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1F4" w:rsidRPr="004242CF" w:rsidRDefault="000B6AC3" w:rsidP="008941F4">
      <w:pPr>
        <w:spacing w:after="0" w:line="240" w:lineRule="auto"/>
        <w:jc w:val="center"/>
        <w:rPr>
          <w:rFonts w:ascii="Times New Roman" w:eastAsia="Times New Roman" w:hAnsi="Times New Roman" w:cs="Times New Roman"/>
          <w:bCs/>
          <w:sz w:val="28"/>
          <w:szCs w:val="28"/>
          <w:lang w:val="kk-KZ" w:eastAsia="ru-RU"/>
        </w:rPr>
      </w:pPr>
      <w:r w:rsidRPr="004242CF">
        <w:rPr>
          <w:rFonts w:ascii="Times New Roman" w:eastAsia="Times New Roman" w:hAnsi="Times New Roman" w:cs="Times New Roman"/>
          <w:bCs/>
          <w:sz w:val="28"/>
          <w:szCs w:val="28"/>
          <w:lang w:val="kk-KZ" w:eastAsia="ru-RU"/>
        </w:rPr>
        <w:t>Л.Н.</w:t>
      </w:r>
      <w:r w:rsidR="00230404" w:rsidRPr="004242CF">
        <w:rPr>
          <w:rFonts w:ascii="Times New Roman" w:eastAsia="Times New Roman" w:hAnsi="Times New Roman" w:cs="Times New Roman"/>
          <w:bCs/>
          <w:sz w:val="28"/>
          <w:szCs w:val="28"/>
          <w:lang w:val="kk-KZ" w:eastAsia="ru-RU"/>
        </w:rPr>
        <w:t xml:space="preserve"> </w:t>
      </w:r>
      <w:r w:rsidRPr="004242CF">
        <w:rPr>
          <w:rFonts w:ascii="Times New Roman" w:eastAsia="Times New Roman" w:hAnsi="Times New Roman" w:cs="Times New Roman"/>
          <w:bCs/>
          <w:sz w:val="28"/>
          <w:szCs w:val="28"/>
          <w:lang w:val="kk-KZ" w:eastAsia="ru-RU"/>
        </w:rPr>
        <w:t>Гумилев атындағы Еуразия ұлттық университеті</w:t>
      </w:r>
    </w:p>
    <w:p w:rsidR="008941F4" w:rsidRPr="004242CF" w:rsidRDefault="008941F4" w:rsidP="008941F4">
      <w:pPr>
        <w:spacing w:after="0" w:line="240" w:lineRule="auto"/>
        <w:jc w:val="center"/>
        <w:rPr>
          <w:rFonts w:ascii="Times New Roman" w:eastAsia="Times New Roman" w:hAnsi="Times New Roman" w:cs="Times New Roman"/>
          <w:bCs/>
          <w:sz w:val="28"/>
          <w:szCs w:val="28"/>
          <w:lang w:val="kk-KZ" w:eastAsia="ru-RU"/>
        </w:rPr>
      </w:pPr>
    </w:p>
    <w:p w:rsidR="008941F4" w:rsidRPr="004242CF" w:rsidRDefault="008941F4" w:rsidP="008941F4">
      <w:pPr>
        <w:spacing w:after="0" w:line="240" w:lineRule="auto"/>
        <w:jc w:val="center"/>
        <w:rPr>
          <w:rFonts w:ascii="Times New Roman" w:eastAsia="Times New Roman" w:hAnsi="Times New Roman" w:cs="Times New Roman"/>
          <w:bCs/>
          <w:sz w:val="28"/>
          <w:szCs w:val="28"/>
          <w:lang w:val="kk-KZ" w:eastAsia="ru-RU"/>
        </w:rPr>
      </w:pPr>
    </w:p>
    <w:p w:rsidR="008941F4" w:rsidRPr="004242CF" w:rsidRDefault="008941F4" w:rsidP="008941F4">
      <w:pPr>
        <w:spacing w:after="0" w:line="240" w:lineRule="auto"/>
        <w:jc w:val="center"/>
        <w:rPr>
          <w:rFonts w:ascii="Times New Roman" w:eastAsia="Times New Roman" w:hAnsi="Times New Roman" w:cs="Times New Roman"/>
          <w:bCs/>
          <w:sz w:val="28"/>
          <w:szCs w:val="28"/>
          <w:lang w:val="kk-KZ" w:eastAsia="ru-RU"/>
        </w:rPr>
      </w:pPr>
    </w:p>
    <w:p w:rsidR="000B6AC3" w:rsidRPr="004242CF" w:rsidRDefault="008941F4" w:rsidP="00230404">
      <w:pPr>
        <w:spacing w:after="0" w:line="240" w:lineRule="auto"/>
        <w:jc w:val="both"/>
        <w:rPr>
          <w:rFonts w:ascii="Times New Roman" w:eastAsia="Times New Roman" w:hAnsi="Times New Roman" w:cs="Times New Roman"/>
          <w:bCs/>
          <w:sz w:val="28"/>
          <w:szCs w:val="28"/>
          <w:lang w:val="kk-KZ" w:eastAsia="ru-RU"/>
        </w:rPr>
      </w:pPr>
      <w:r w:rsidRPr="004242CF">
        <w:rPr>
          <w:rFonts w:ascii="Times New Roman" w:eastAsia="Times New Roman" w:hAnsi="Times New Roman" w:cs="Times New Roman"/>
          <w:bCs/>
          <w:sz w:val="28"/>
          <w:szCs w:val="28"/>
          <w:lang w:val="kk-KZ" w:eastAsia="ru-RU"/>
        </w:rPr>
        <w:t>ӘОЖ 004.021;</w:t>
      </w:r>
      <w:r w:rsidR="000B6AC3" w:rsidRPr="004242CF">
        <w:rPr>
          <w:rFonts w:ascii="Times New Roman" w:eastAsia="Times New Roman" w:hAnsi="Times New Roman" w:cs="Times New Roman"/>
          <w:bCs/>
          <w:sz w:val="28"/>
          <w:szCs w:val="28"/>
          <w:lang w:val="kk-KZ" w:eastAsia="ru-RU"/>
        </w:rPr>
        <w:t>681.5.073</w:t>
      </w:r>
      <w:r w:rsidRPr="004242CF">
        <w:rPr>
          <w:rFonts w:ascii="Times New Roman" w:eastAsia="Times New Roman" w:hAnsi="Times New Roman" w:cs="Times New Roman"/>
          <w:bCs/>
          <w:sz w:val="28"/>
          <w:szCs w:val="28"/>
          <w:lang w:val="kk-KZ" w:eastAsia="ru-RU"/>
        </w:rPr>
        <w:tab/>
      </w:r>
      <w:r w:rsidRPr="004242CF">
        <w:rPr>
          <w:rFonts w:ascii="Times New Roman" w:eastAsia="Times New Roman" w:hAnsi="Times New Roman" w:cs="Times New Roman"/>
          <w:bCs/>
          <w:sz w:val="28"/>
          <w:szCs w:val="28"/>
          <w:lang w:val="kk-KZ" w:eastAsia="ru-RU"/>
        </w:rPr>
        <w:tab/>
      </w:r>
      <w:r w:rsidRPr="004242CF">
        <w:rPr>
          <w:rFonts w:ascii="Times New Roman" w:eastAsia="Times New Roman" w:hAnsi="Times New Roman" w:cs="Times New Roman"/>
          <w:bCs/>
          <w:sz w:val="28"/>
          <w:szCs w:val="28"/>
          <w:lang w:val="kk-KZ" w:eastAsia="ru-RU"/>
        </w:rPr>
        <w:tab/>
      </w:r>
      <w:r w:rsidRPr="004242CF">
        <w:rPr>
          <w:rFonts w:ascii="Times New Roman" w:eastAsia="Times New Roman" w:hAnsi="Times New Roman" w:cs="Times New Roman"/>
          <w:bCs/>
          <w:sz w:val="28"/>
          <w:szCs w:val="28"/>
          <w:lang w:val="kk-KZ" w:eastAsia="ru-RU"/>
        </w:rPr>
        <w:tab/>
      </w:r>
      <w:r w:rsidRPr="004242CF">
        <w:rPr>
          <w:rFonts w:ascii="Times New Roman" w:eastAsia="Times New Roman" w:hAnsi="Times New Roman" w:cs="Times New Roman"/>
          <w:bCs/>
          <w:sz w:val="28"/>
          <w:szCs w:val="28"/>
          <w:lang w:val="kk-KZ" w:eastAsia="ru-RU"/>
        </w:rPr>
        <w:tab/>
      </w:r>
      <w:r w:rsidRPr="004242CF">
        <w:rPr>
          <w:rFonts w:ascii="Times New Roman" w:eastAsia="Times New Roman" w:hAnsi="Times New Roman" w:cs="Times New Roman"/>
          <w:bCs/>
          <w:sz w:val="28"/>
          <w:szCs w:val="28"/>
          <w:lang w:val="kk-KZ" w:eastAsia="ru-RU"/>
        </w:rPr>
        <w:tab/>
      </w:r>
      <w:r w:rsidR="00230404" w:rsidRPr="004242CF">
        <w:rPr>
          <w:rFonts w:ascii="Times New Roman" w:eastAsia="Times New Roman" w:hAnsi="Times New Roman" w:cs="Times New Roman"/>
          <w:bCs/>
          <w:sz w:val="28"/>
          <w:szCs w:val="28"/>
          <w:lang w:val="kk-KZ" w:eastAsia="ru-RU"/>
        </w:rPr>
        <w:t xml:space="preserve"> </w:t>
      </w:r>
      <w:r w:rsidR="00DD15DE">
        <w:rPr>
          <w:rFonts w:ascii="Times New Roman" w:eastAsia="Times New Roman" w:hAnsi="Times New Roman" w:cs="Times New Roman"/>
          <w:bCs/>
          <w:sz w:val="28"/>
          <w:szCs w:val="28"/>
          <w:lang w:val="kk-KZ" w:eastAsia="ru-RU"/>
        </w:rPr>
        <w:t xml:space="preserve"> </w:t>
      </w:r>
      <w:r w:rsidR="00230404" w:rsidRPr="004242CF">
        <w:rPr>
          <w:rFonts w:ascii="Times New Roman" w:eastAsia="Times New Roman" w:hAnsi="Times New Roman" w:cs="Times New Roman"/>
          <w:bCs/>
          <w:sz w:val="28"/>
          <w:szCs w:val="28"/>
          <w:lang w:val="kk-KZ" w:eastAsia="ru-RU"/>
        </w:rPr>
        <w:t xml:space="preserve">      </w:t>
      </w:r>
      <w:r w:rsidRPr="004242CF">
        <w:rPr>
          <w:rFonts w:ascii="Times New Roman" w:eastAsia="Times New Roman" w:hAnsi="Times New Roman" w:cs="Times New Roman"/>
          <w:bCs/>
          <w:sz w:val="28"/>
          <w:szCs w:val="28"/>
          <w:lang w:val="kk-KZ" w:eastAsia="ru-RU"/>
        </w:rPr>
        <w:t>Қолжазба құқығында</w:t>
      </w:r>
    </w:p>
    <w:p w:rsidR="008941F4" w:rsidRPr="004242CF" w:rsidRDefault="008941F4" w:rsidP="008941F4">
      <w:pPr>
        <w:spacing w:after="0" w:line="240" w:lineRule="auto"/>
        <w:jc w:val="center"/>
        <w:rPr>
          <w:rFonts w:ascii="Times New Roman" w:eastAsia="Times New Roman" w:hAnsi="Times New Roman" w:cs="Times New Roman"/>
          <w:b/>
          <w:bCs/>
          <w:sz w:val="28"/>
          <w:szCs w:val="28"/>
          <w:lang w:val="kk-KZ" w:eastAsia="ru-RU"/>
        </w:rPr>
      </w:pPr>
    </w:p>
    <w:p w:rsidR="008941F4" w:rsidRPr="004242CF" w:rsidRDefault="008941F4" w:rsidP="008941F4">
      <w:pPr>
        <w:spacing w:after="0" w:line="240" w:lineRule="auto"/>
        <w:jc w:val="center"/>
        <w:rPr>
          <w:rFonts w:ascii="Times New Roman" w:eastAsia="Times New Roman" w:hAnsi="Times New Roman" w:cs="Times New Roman"/>
          <w:b/>
          <w:bCs/>
          <w:sz w:val="28"/>
          <w:szCs w:val="28"/>
          <w:lang w:val="kk-KZ" w:eastAsia="ru-RU"/>
        </w:rPr>
      </w:pPr>
    </w:p>
    <w:p w:rsidR="008941F4" w:rsidRPr="004242CF" w:rsidRDefault="008941F4" w:rsidP="008941F4">
      <w:pPr>
        <w:spacing w:after="0" w:line="240" w:lineRule="auto"/>
        <w:jc w:val="center"/>
        <w:rPr>
          <w:rFonts w:ascii="Times New Roman" w:eastAsia="Times New Roman" w:hAnsi="Times New Roman" w:cs="Times New Roman"/>
          <w:b/>
          <w:bCs/>
          <w:sz w:val="28"/>
          <w:szCs w:val="28"/>
          <w:lang w:val="kk-KZ" w:eastAsia="ru-RU"/>
        </w:rPr>
      </w:pPr>
    </w:p>
    <w:p w:rsidR="008941F4" w:rsidRPr="004242CF" w:rsidRDefault="008941F4" w:rsidP="008941F4">
      <w:pPr>
        <w:spacing w:after="0" w:line="240" w:lineRule="auto"/>
        <w:jc w:val="center"/>
        <w:rPr>
          <w:rFonts w:ascii="Times New Roman" w:eastAsia="Times New Roman" w:hAnsi="Times New Roman" w:cs="Times New Roman"/>
          <w:b/>
          <w:bCs/>
          <w:sz w:val="28"/>
          <w:szCs w:val="28"/>
          <w:lang w:val="kk-KZ" w:eastAsia="ru-RU"/>
        </w:rPr>
      </w:pPr>
    </w:p>
    <w:p w:rsidR="008941F4" w:rsidRPr="004242CF" w:rsidRDefault="008941F4" w:rsidP="008941F4">
      <w:pPr>
        <w:spacing w:after="0" w:line="240" w:lineRule="auto"/>
        <w:jc w:val="center"/>
        <w:rPr>
          <w:rFonts w:ascii="Times New Roman" w:eastAsia="Times New Roman" w:hAnsi="Times New Roman" w:cs="Times New Roman"/>
          <w:b/>
          <w:bCs/>
          <w:sz w:val="28"/>
          <w:szCs w:val="28"/>
          <w:lang w:val="kk-KZ" w:eastAsia="ru-RU"/>
        </w:rPr>
      </w:pPr>
      <w:r w:rsidRPr="004242CF">
        <w:rPr>
          <w:rFonts w:ascii="Times New Roman" w:eastAsia="Times New Roman" w:hAnsi="Times New Roman" w:cs="Times New Roman"/>
          <w:b/>
          <w:bCs/>
          <w:sz w:val="28"/>
          <w:szCs w:val="28"/>
          <w:lang w:val="kk-KZ" w:eastAsia="ru-RU"/>
        </w:rPr>
        <w:t>КЕРЕЕВ АДИЛЖАН КУТЫМОВИЧ</w:t>
      </w:r>
    </w:p>
    <w:p w:rsidR="008941F4" w:rsidRPr="004242CF" w:rsidRDefault="008941F4" w:rsidP="008941F4">
      <w:pPr>
        <w:spacing w:after="0" w:line="240" w:lineRule="auto"/>
        <w:rPr>
          <w:rFonts w:ascii="Times New Roman" w:eastAsia="Times New Roman" w:hAnsi="Times New Roman" w:cs="Times New Roman"/>
          <w:b/>
          <w:bCs/>
          <w:sz w:val="28"/>
          <w:szCs w:val="28"/>
          <w:lang w:val="kk-KZ" w:eastAsia="ru-RU"/>
        </w:rPr>
      </w:pPr>
    </w:p>
    <w:p w:rsidR="008941F4" w:rsidRPr="004242CF" w:rsidRDefault="008941F4" w:rsidP="008941F4">
      <w:pPr>
        <w:spacing w:after="0" w:line="240" w:lineRule="auto"/>
        <w:rPr>
          <w:rFonts w:ascii="Times New Roman" w:eastAsia="Times New Roman" w:hAnsi="Times New Roman" w:cs="Times New Roman"/>
          <w:b/>
          <w:bCs/>
          <w:sz w:val="28"/>
          <w:szCs w:val="28"/>
          <w:lang w:val="kk-KZ" w:eastAsia="ru-RU"/>
        </w:rPr>
      </w:pPr>
    </w:p>
    <w:p w:rsidR="008941F4" w:rsidRPr="004242CF" w:rsidRDefault="008941F4" w:rsidP="008941F4">
      <w:pPr>
        <w:spacing w:after="0" w:line="240" w:lineRule="auto"/>
        <w:rPr>
          <w:rFonts w:ascii="Times New Roman" w:eastAsia="Times New Roman" w:hAnsi="Times New Roman" w:cs="Times New Roman"/>
          <w:b/>
          <w:bCs/>
          <w:sz w:val="28"/>
          <w:szCs w:val="28"/>
          <w:lang w:val="kk-KZ" w:eastAsia="ru-RU"/>
        </w:rPr>
      </w:pPr>
    </w:p>
    <w:p w:rsidR="008941F4" w:rsidRPr="004242CF" w:rsidRDefault="008941F4" w:rsidP="008941F4">
      <w:pPr>
        <w:spacing w:after="0" w:line="240" w:lineRule="auto"/>
        <w:jc w:val="center"/>
        <w:rPr>
          <w:rFonts w:ascii="Times New Roman" w:eastAsia="Times New Roman" w:hAnsi="Times New Roman" w:cs="Times New Roman"/>
          <w:b/>
          <w:sz w:val="28"/>
          <w:szCs w:val="28"/>
          <w:lang w:val="kk-KZ"/>
        </w:rPr>
      </w:pPr>
      <w:r w:rsidRPr="004242CF">
        <w:rPr>
          <w:rFonts w:ascii="Times New Roman" w:eastAsia="Times New Roman" w:hAnsi="Times New Roman" w:cs="Times New Roman"/>
          <w:b/>
          <w:sz w:val="28"/>
          <w:szCs w:val="28"/>
          <w:lang w:val="kk-KZ"/>
        </w:rPr>
        <w:t>Шектеулі есептеу ресурстары жағдайында шикі мәліметтерді деңгейлестірудің программалық-аппараттық кешенін құру</w:t>
      </w:r>
    </w:p>
    <w:p w:rsidR="008941F4" w:rsidRPr="004242CF" w:rsidRDefault="008941F4" w:rsidP="008941F4">
      <w:pPr>
        <w:spacing w:after="0" w:line="240" w:lineRule="auto"/>
        <w:jc w:val="center"/>
        <w:rPr>
          <w:rFonts w:ascii="Times New Roman" w:eastAsia="Times New Roman" w:hAnsi="Times New Roman" w:cs="Times New Roman"/>
          <w:b/>
          <w:sz w:val="28"/>
          <w:szCs w:val="28"/>
          <w:lang w:val="kk-KZ"/>
        </w:rPr>
      </w:pPr>
    </w:p>
    <w:p w:rsidR="008941F4" w:rsidRPr="004242CF" w:rsidRDefault="008941F4" w:rsidP="008941F4">
      <w:pPr>
        <w:spacing w:after="0" w:line="240" w:lineRule="auto"/>
        <w:jc w:val="center"/>
        <w:rPr>
          <w:rFonts w:ascii="Times New Roman" w:eastAsia="Times New Roman" w:hAnsi="Times New Roman" w:cs="Times New Roman"/>
          <w:b/>
          <w:sz w:val="28"/>
          <w:szCs w:val="28"/>
          <w:lang w:val="kk-KZ"/>
        </w:rPr>
      </w:pPr>
    </w:p>
    <w:p w:rsidR="008941F4" w:rsidRPr="004242CF" w:rsidRDefault="008941F4" w:rsidP="008941F4">
      <w:pPr>
        <w:spacing w:after="0" w:line="240" w:lineRule="auto"/>
        <w:jc w:val="center"/>
        <w:rPr>
          <w:rFonts w:ascii="Times New Roman" w:eastAsia="Times New Roman" w:hAnsi="Times New Roman" w:cs="Times New Roman"/>
          <w:b/>
          <w:sz w:val="28"/>
          <w:szCs w:val="28"/>
          <w:lang w:val="kk-KZ"/>
        </w:rPr>
      </w:pPr>
    </w:p>
    <w:p w:rsidR="00C00BC0" w:rsidRPr="004242CF" w:rsidRDefault="008941F4" w:rsidP="008941F4">
      <w:pPr>
        <w:spacing w:after="0" w:line="240" w:lineRule="auto"/>
        <w:jc w:val="center"/>
        <w:rPr>
          <w:rFonts w:ascii="Times New Roman" w:hAnsi="Times New Roman" w:cs="Times New Roman"/>
          <w:sz w:val="28"/>
          <w:szCs w:val="28"/>
          <w:lang w:val="ru-RU"/>
        </w:rPr>
      </w:pPr>
      <w:r w:rsidRPr="004242CF">
        <w:rPr>
          <w:rFonts w:ascii="Times New Roman" w:hAnsi="Times New Roman" w:cs="Times New Roman"/>
          <w:sz w:val="28"/>
          <w:szCs w:val="28"/>
          <w:lang w:val="ru-RU"/>
        </w:rPr>
        <w:t>6</w:t>
      </w:r>
      <w:r w:rsidRPr="004242CF">
        <w:rPr>
          <w:rFonts w:ascii="Times New Roman" w:hAnsi="Times New Roman" w:cs="Times New Roman"/>
          <w:sz w:val="28"/>
          <w:szCs w:val="28"/>
        </w:rPr>
        <w:t>D</w:t>
      </w:r>
      <w:r w:rsidRPr="004242CF">
        <w:rPr>
          <w:rFonts w:ascii="Times New Roman" w:hAnsi="Times New Roman" w:cs="Times New Roman"/>
          <w:sz w:val="28"/>
          <w:szCs w:val="28"/>
          <w:lang w:val="ru-RU"/>
        </w:rPr>
        <w:t>070400</w:t>
      </w:r>
      <w:r w:rsidR="00230404" w:rsidRPr="004242CF">
        <w:rPr>
          <w:rFonts w:ascii="Times New Roman" w:hAnsi="Times New Roman" w:cs="Times New Roman"/>
          <w:sz w:val="28"/>
          <w:szCs w:val="28"/>
          <w:lang w:val="ru-RU"/>
        </w:rPr>
        <w:t xml:space="preserve"> </w:t>
      </w:r>
      <w:r w:rsidR="007055A5" w:rsidRPr="004242CF">
        <w:rPr>
          <w:rFonts w:ascii="Times New Roman" w:hAnsi="Times New Roman" w:cs="Times New Roman"/>
          <w:sz w:val="28"/>
          <w:szCs w:val="28"/>
          <w:lang w:val="ru-RU"/>
        </w:rPr>
        <w:t>–</w:t>
      </w:r>
      <w:r w:rsidRPr="004242CF">
        <w:rPr>
          <w:rFonts w:ascii="Times New Roman" w:hAnsi="Times New Roman" w:cs="Times New Roman"/>
          <w:sz w:val="28"/>
          <w:szCs w:val="28"/>
          <w:lang w:val="ru-RU"/>
        </w:rPr>
        <w:t xml:space="preserve"> Есептеу техникасы және бағдарламалық қамтамасыз ету</w:t>
      </w:r>
    </w:p>
    <w:p w:rsidR="008941F4" w:rsidRPr="004242CF" w:rsidRDefault="008941F4" w:rsidP="008941F4">
      <w:pPr>
        <w:spacing w:after="0" w:line="240" w:lineRule="auto"/>
        <w:rPr>
          <w:rFonts w:ascii="Times New Roman" w:hAnsi="Times New Roman" w:cs="Times New Roman"/>
          <w:sz w:val="28"/>
          <w:szCs w:val="28"/>
          <w:lang w:val="ru-RU"/>
        </w:rPr>
      </w:pPr>
    </w:p>
    <w:p w:rsidR="00417393" w:rsidRPr="004242CF" w:rsidRDefault="00417393" w:rsidP="008941F4">
      <w:pPr>
        <w:spacing w:after="0" w:line="240" w:lineRule="auto"/>
        <w:rPr>
          <w:rFonts w:ascii="Times New Roman" w:hAnsi="Times New Roman" w:cs="Times New Roman"/>
          <w:sz w:val="28"/>
          <w:szCs w:val="28"/>
          <w:lang w:val="ru-RU"/>
        </w:rPr>
      </w:pPr>
    </w:p>
    <w:p w:rsidR="00417393" w:rsidRPr="004242CF" w:rsidRDefault="00417393" w:rsidP="008941F4">
      <w:pPr>
        <w:spacing w:after="0" w:line="240" w:lineRule="auto"/>
        <w:rPr>
          <w:rFonts w:ascii="Times New Roman" w:hAnsi="Times New Roman" w:cs="Times New Roman"/>
          <w:sz w:val="28"/>
          <w:szCs w:val="28"/>
          <w:lang w:val="ru-RU"/>
        </w:rPr>
      </w:pPr>
    </w:p>
    <w:p w:rsidR="008941F4" w:rsidRPr="004242CF" w:rsidRDefault="008941F4" w:rsidP="008941F4">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Философия докторы (</w:t>
      </w:r>
      <w:r w:rsidRPr="004242CF">
        <w:rPr>
          <w:rFonts w:ascii="Times New Roman" w:hAnsi="Times New Roman" w:cs="Times New Roman"/>
          <w:sz w:val="28"/>
          <w:szCs w:val="28"/>
        </w:rPr>
        <w:t>PhD</w:t>
      </w:r>
      <w:r w:rsidRPr="004242CF">
        <w:rPr>
          <w:rFonts w:ascii="Times New Roman" w:hAnsi="Times New Roman" w:cs="Times New Roman"/>
          <w:sz w:val="28"/>
          <w:szCs w:val="28"/>
          <w:lang w:val="ru-RU"/>
        </w:rPr>
        <w:t>)</w:t>
      </w:r>
    </w:p>
    <w:p w:rsidR="008941F4" w:rsidRPr="004242CF" w:rsidRDefault="008941F4" w:rsidP="008941F4">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дәрежесін алу үшін дайындалған диссертация</w:t>
      </w:r>
    </w:p>
    <w:p w:rsidR="00417393" w:rsidRPr="004242CF" w:rsidRDefault="00417393" w:rsidP="008941F4">
      <w:pPr>
        <w:spacing w:after="0" w:line="240" w:lineRule="auto"/>
        <w:jc w:val="center"/>
        <w:rPr>
          <w:rFonts w:ascii="Times New Roman" w:hAnsi="Times New Roman" w:cs="Times New Roman"/>
          <w:sz w:val="28"/>
          <w:szCs w:val="28"/>
          <w:lang w:val="kk-KZ"/>
        </w:rPr>
      </w:pPr>
    </w:p>
    <w:p w:rsidR="00417393" w:rsidRPr="004242CF" w:rsidRDefault="00417393" w:rsidP="008941F4">
      <w:pPr>
        <w:spacing w:after="0" w:line="240" w:lineRule="auto"/>
        <w:jc w:val="center"/>
        <w:rPr>
          <w:rFonts w:ascii="Times New Roman" w:hAnsi="Times New Roman" w:cs="Times New Roman"/>
          <w:sz w:val="28"/>
          <w:szCs w:val="28"/>
          <w:lang w:val="kk-KZ"/>
        </w:rPr>
      </w:pPr>
    </w:p>
    <w:p w:rsidR="00417393" w:rsidRPr="004242CF" w:rsidRDefault="00417393" w:rsidP="008941F4">
      <w:pPr>
        <w:spacing w:after="0" w:line="240" w:lineRule="auto"/>
        <w:jc w:val="center"/>
        <w:rPr>
          <w:rFonts w:ascii="Times New Roman" w:hAnsi="Times New Roman" w:cs="Times New Roman"/>
          <w:sz w:val="28"/>
          <w:szCs w:val="28"/>
          <w:lang w:val="kk-KZ"/>
        </w:rPr>
      </w:pPr>
    </w:p>
    <w:p w:rsidR="00417393" w:rsidRPr="004242CF" w:rsidRDefault="00417393" w:rsidP="008941F4">
      <w:pPr>
        <w:spacing w:after="0" w:line="240" w:lineRule="auto"/>
        <w:jc w:val="center"/>
        <w:rPr>
          <w:rFonts w:ascii="Times New Roman" w:hAnsi="Times New Roman" w:cs="Times New Roman"/>
          <w:sz w:val="28"/>
          <w:szCs w:val="28"/>
          <w:lang w:val="kk-KZ"/>
        </w:rPr>
      </w:pPr>
    </w:p>
    <w:p w:rsidR="008941F4" w:rsidRPr="004242CF" w:rsidRDefault="008941F4" w:rsidP="00417393">
      <w:pPr>
        <w:spacing w:after="0" w:line="240" w:lineRule="auto"/>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Ғылыми кеңесші </w:t>
      </w:r>
    </w:p>
    <w:p w:rsidR="00417393" w:rsidRPr="004242CF" w:rsidRDefault="00230404" w:rsidP="00417393">
      <w:pPr>
        <w:spacing w:after="0" w:line="240" w:lineRule="auto"/>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т</w:t>
      </w:r>
      <w:r w:rsidR="008941F4" w:rsidRPr="004242CF">
        <w:rPr>
          <w:rFonts w:ascii="Times New Roman" w:hAnsi="Times New Roman" w:cs="Times New Roman"/>
          <w:sz w:val="28"/>
          <w:szCs w:val="28"/>
          <w:lang w:val="kk-KZ"/>
        </w:rPr>
        <w:t xml:space="preserve">ехника ғылымдарының докторы, </w:t>
      </w:r>
    </w:p>
    <w:p w:rsidR="00417393" w:rsidRPr="004242CF" w:rsidRDefault="008941F4" w:rsidP="00417393">
      <w:pPr>
        <w:spacing w:after="0" w:line="240" w:lineRule="auto"/>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профессор </w:t>
      </w:r>
    </w:p>
    <w:p w:rsidR="008941F4" w:rsidRPr="004242CF" w:rsidRDefault="008941F4" w:rsidP="00417393">
      <w:pPr>
        <w:spacing w:after="0" w:line="240" w:lineRule="auto"/>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Атанов С.К.</w:t>
      </w:r>
    </w:p>
    <w:p w:rsidR="00417393" w:rsidRPr="004242CF" w:rsidRDefault="00417393" w:rsidP="00417393">
      <w:pPr>
        <w:spacing w:after="0" w:line="240" w:lineRule="auto"/>
        <w:jc w:val="right"/>
        <w:rPr>
          <w:rFonts w:ascii="Times New Roman" w:hAnsi="Times New Roman" w:cs="Times New Roman"/>
          <w:sz w:val="16"/>
          <w:szCs w:val="16"/>
          <w:lang w:val="kk-KZ"/>
        </w:rPr>
      </w:pPr>
    </w:p>
    <w:p w:rsidR="008941F4" w:rsidRPr="004242CF" w:rsidRDefault="008941F4" w:rsidP="00417393">
      <w:pPr>
        <w:spacing w:after="0" w:line="240" w:lineRule="auto"/>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Шетелдік ғылыми кеңесші</w:t>
      </w:r>
    </w:p>
    <w:p w:rsidR="00417393" w:rsidRPr="004242CF" w:rsidRDefault="00230404" w:rsidP="00417393">
      <w:pPr>
        <w:spacing w:after="0" w:line="240" w:lineRule="auto"/>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т</w:t>
      </w:r>
      <w:r w:rsidR="008941F4" w:rsidRPr="004242CF">
        <w:rPr>
          <w:rFonts w:ascii="Times New Roman" w:hAnsi="Times New Roman" w:cs="Times New Roman"/>
          <w:sz w:val="28"/>
          <w:szCs w:val="28"/>
          <w:lang w:val="kk-KZ"/>
        </w:rPr>
        <w:t xml:space="preserve">ехника ғылымдарының кандидаты, </w:t>
      </w:r>
    </w:p>
    <w:p w:rsidR="00417393" w:rsidRPr="004242CF" w:rsidRDefault="008941F4" w:rsidP="00417393">
      <w:pPr>
        <w:spacing w:after="0" w:line="240" w:lineRule="auto"/>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доцент </w:t>
      </w:r>
    </w:p>
    <w:p w:rsidR="008941F4" w:rsidRPr="004242CF" w:rsidRDefault="008941F4" w:rsidP="00417393">
      <w:pPr>
        <w:spacing w:after="0" w:line="240" w:lineRule="auto"/>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Филипас А.А.</w:t>
      </w:r>
    </w:p>
    <w:p w:rsidR="008941F4" w:rsidRPr="004242CF" w:rsidRDefault="008941F4" w:rsidP="00417393">
      <w:pPr>
        <w:spacing w:after="0" w:line="240" w:lineRule="auto"/>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(Ресей)</w:t>
      </w:r>
    </w:p>
    <w:p w:rsidR="00417393" w:rsidRPr="004242CF" w:rsidRDefault="00417393" w:rsidP="00417393">
      <w:pPr>
        <w:spacing w:after="0" w:line="240" w:lineRule="auto"/>
        <w:jc w:val="right"/>
        <w:rPr>
          <w:rFonts w:ascii="Times New Roman" w:hAnsi="Times New Roman" w:cs="Times New Roman"/>
          <w:sz w:val="28"/>
          <w:szCs w:val="28"/>
          <w:lang w:val="kk-KZ"/>
        </w:rPr>
      </w:pPr>
    </w:p>
    <w:p w:rsidR="00417393" w:rsidRPr="004242CF" w:rsidRDefault="00417393" w:rsidP="00417393">
      <w:pPr>
        <w:spacing w:after="0" w:line="240" w:lineRule="auto"/>
        <w:jc w:val="right"/>
        <w:rPr>
          <w:rFonts w:ascii="Times New Roman" w:hAnsi="Times New Roman" w:cs="Times New Roman"/>
          <w:sz w:val="28"/>
          <w:szCs w:val="28"/>
          <w:lang w:val="kk-KZ"/>
        </w:rPr>
      </w:pPr>
    </w:p>
    <w:p w:rsidR="00230404" w:rsidRPr="004242CF" w:rsidRDefault="00230404" w:rsidP="00417393">
      <w:pPr>
        <w:spacing w:after="0" w:line="240" w:lineRule="auto"/>
        <w:jc w:val="right"/>
        <w:rPr>
          <w:rFonts w:ascii="Times New Roman" w:hAnsi="Times New Roman" w:cs="Times New Roman"/>
          <w:sz w:val="28"/>
          <w:szCs w:val="28"/>
          <w:lang w:val="kk-KZ"/>
        </w:rPr>
      </w:pPr>
    </w:p>
    <w:p w:rsidR="00230404" w:rsidRPr="004242CF" w:rsidRDefault="00230404" w:rsidP="00417393">
      <w:pPr>
        <w:spacing w:after="0" w:line="240" w:lineRule="auto"/>
        <w:jc w:val="right"/>
        <w:rPr>
          <w:rFonts w:ascii="Times New Roman" w:hAnsi="Times New Roman" w:cs="Times New Roman"/>
          <w:sz w:val="28"/>
          <w:szCs w:val="28"/>
          <w:lang w:val="kk-KZ"/>
        </w:rPr>
      </w:pPr>
    </w:p>
    <w:p w:rsidR="00417393" w:rsidRPr="004242CF" w:rsidRDefault="00417393" w:rsidP="00417393">
      <w:pPr>
        <w:spacing w:after="0" w:line="240" w:lineRule="auto"/>
        <w:jc w:val="right"/>
        <w:rPr>
          <w:rFonts w:ascii="Times New Roman" w:hAnsi="Times New Roman" w:cs="Times New Roman"/>
          <w:sz w:val="28"/>
          <w:szCs w:val="28"/>
          <w:lang w:val="kk-KZ"/>
        </w:rPr>
      </w:pPr>
    </w:p>
    <w:p w:rsidR="008941F4" w:rsidRPr="004242CF" w:rsidRDefault="008941F4" w:rsidP="008941F4">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Қазақстан Республикасы</w:t>
      </w:r>
    </w:p>
    <w:p w:rsidR="00216724" w:rsidRPr="004242CF" w:rsidRDefault="00F94B31" w:rsidP="008941F4">
      <w:pPr>
        <w:spacing w:after="0" w:line="240" w:lineRule="auto"/>
        <w:jc w:val="center"/>
        <w:rPr>
          <w:rFonts w:ascii="Times New Roman" w:hAnsi="Times New Roman" w:cs="Times New Roman"/>
          <w:sz w:val="28"/>
          <w:szCs w:val="28"/>
          <w:lang w:val="kk-KZ"/>
        </w:rPr>
        <w:sectPr w:rsidR="00216724" w:rsidRPr="004242CF" w:rsidSect="00EC4F0C">
          <w:footerReference w:type="even" r:id="rId8"/>
          <w:footerReference w:type="default" r:id="rId9"/>
          <w:pgSz w:w="11900" w:h="16840"/>
          <w:pgMar w:top="1134" w:right="567" w:bottom="1134" w:left="1701" w:header="0" w:footer="686" w:gutter="0"/>
          <w:pgNumType w:start="1"/>
          <w:cols w:space="720"/>
          <w:noEndnote/>
          <w:docGrid w:linePitch="360"/>
        </w:sectPr>
      </w:pPr>
      <w:r w:rsidRPr="004242CF">
        <w:rPr>
          <w:rFonts w:ascii="Times New Roman" w:hAnsi="Times New Roman" w:cs="Times New Roman"/>
          <w:noProof/>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2850420</wp:posOffset>
                </wp:positionH>
                <wp:positionV relativeFrom="paragraph">
                  <wp:posOffset>391482</wp:posOffset>
                </wp:positionV>
                <wp:extent cx="457200" cy="245660"/>
                <wp:effectExtent l="0" t="0" r="0" b="2540"/>
                <wp:wrapNone/>
                <wp:docPr id="66" name="Прямоугольник 66" descr="P44#y1"/>
                <wp:cNvGraphicFramePr/>
                <a:graphic xmlns:a="http://schemas.openxmlformats.org/drawingml/2006/main">
                  <a:graphicData uri="http://schemas.microsoft.com/office/word/2010/wordprocessingShape">
                    <wps:wsp>
                      <wps:cNvSpPr/>
                      <wps:spPr>
                        <a:xfrm>
                          <a:off x="0" y="0"/>
                          <a:ext cx="457200" cy="245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9E767" id="Прямоугольник 66" o:spid="_x0000_s1026" style="position:absolute;margin-left:224.45pt;margin-top:30.85pt;width:36pt;height:1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" fillcolor="white [3212]" stroked="f" strokeweight="1pt"/>
            </w:pict>
          </mc:Fallback>
        </mc:AlternateContent>
      </w:r>
      <w:r w:rsidR="008941F4" w:rsidRPr="004242CF">
        <w:rPr>
          <w:rFonts w:ascii="Times New Roman" w:hAnsi="Times New Roman" w:cs="Times New Roman"/>
          <w:sz w:val="28"/>
          <w:szCs w:val="28"/>
          <w:lang w:val="kk-KZ"/>
        </w:rPr>
        <w:t>Нұр-Сұлтан, 2020</w:t>
      </w:r>
    </w:p>
    <w:p w:rsidR="00BA57E1" w:rsidRPr="004242CF" w:rsidRDefault="00BA57E1" w:rsidP="00BA57E1">
      <w:pPr>
        <w:spacing w:after="0" w:line="240" w:lineRule="auto"/>
        <w:jc w:val="center"/>
        <w:rPr>
          <w:rFonts w:ascii="Times New Roman" w:hAnsi="Times New Roman" w:cs="Times New Roman"/>
          <w:b/>
          <w:sz w:val="28"/>
          <w:szCs w:val="28"/>
          <w:lang w:val="kk-KZ"/>
        </w:rPr>
      </w:pPr>
      <w:r w:rsidRPr="004242CF">
        <w:rPr>
          <w:rFonts w:ascii="Times New Roman" w:hAnsi="Times New Roman" w:cs="Times New Roman"/>
          <w:b/>
          <w:sz w:val="28"/>
          <w:szCs w:val="28"/>
          <w:lang w:val="kk-KZ"/>
        </w:rPr>
        <w:lastRenderedPageBreak/>
        <w:t>МАЗМҰНЫ</w:t>
      </w:r>
    </w:p>
    <w:p w:rsidR="00BA57E1" w:rsidRPr="004242CF" w:rsidRDefault="00BA57E1" w:rsidP="00F94B31">
      <w:pPr>
        <w:spacing w:after="0" w:line="240" w:lineRule="auto"/>
        <w:jc w:val="right"/>
        <w:rPr>
          <w:rFonts w:ascii="Times New Roman" w:hAnsi="Times New Roman" w:cs="Times New Roman"/>
          <w:b/>
          <w:sz w:val="28"/>
          <w:szCs w:val="28"/>
          <w:lang w:val="kk-KZ"/>
        </w:rPr>
      </w:pPr>
    </w:p>
    <w:tbl>
      <w:tblPr>
        <w:tblStyle w:val="aff"/>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69"/>
        <w:gridCol w:w="560"/>
      </w:tblGrid>
      <w:tr w:rsidR="00123877" w:rsidRPr="004242CF" w:rsidTr="00F94B31">
        <w:tc>
          <w:tcPr>
            <w:tcW w:w="9169" w:type="dxa"/>
          </w:tcPr>
          <w:p w:rsidR="00123877" w:rsidRPr="004242CF" w:rsidRDefault="00123877" w:rsidP="00123877">
            <w:pPr>
              <w:shd w:val="clear" w:color="auto" w:fill="FFFFFF"/>
              <w:tabs>
                <w:tab w:val="left" w:pos="9739"/>
              </w:tabs>
              <w:autoSpaceDE w:val="0"/>
              <w:autoSpaceDN w:val="0"/>
              <w:adjustRightInd w:val="0"/>
              <w:ind w:right="-100"/>
              <w:rPr>
                <w:rFonts w:ascii="Times New Roman" w:eastAsia="Times New Roman" w:hAnsi="Times New Roman" w:cs="Times New Roman"/>
                <w:b/>
                <w:bCs/>
                <w:sz w:val="28"/>
                <w:szCs w:val="28"/>
              </w:rPr>
            </w:pPr>
            <w:r w:rsidRPr="004242CF">
              <w:rPr>
                <w:rFonts w:ascii="Times New Roman" w:eastAsia="Times New Roman" w:hAnsi="Times New Roman" w:cs="Times New Roman"/>
                <w:b/>
                <w:bCs/>
                <w:sz w:val="28"/>
                <w:szCs w:val="28"/>
              </w:rPr>
              <w:t>НОРМАТИВТІК СІЛТЕМЕЛЕР</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shd w:val="clear" w:color="auto" w:fill="FFFFFF"/>
              <w:tabs>
                <w:tab w:val="left" w:pos="9739"/>
              </w:tabs>
              <w:autoSpaceDE w:val="0"/>
              <w:autoSpaceDN w:val="0"/>
              <w:adjustRightInd w:val="0"/>
              <w:ind w:left="-77"/>
              <w:jc w:val="right"/>
              <w:rPr>
                <w:rFonts w:ascii="Times New Roman" w:eastAsia="Times New Roman" w:hAnsi="Times New Roman" w:cs="Times New Roman"/>
                <w:bCs/>
                <w:sz w:val="28"/>
                <w:szCs w:val="28"/>
              </w:rPr>
            </w:pPr>
            <w:r w:rsidRPr="004242CF">
              <w:rPr>
                <w:rFonts w:ascii="Times New Roman" w:eastAsia="Times New Roman" w:hAnsi="Times New Roman" w:cs="Times New Roman"/>
                <w:bCs/>
                <w:sz w:val="28"/>
                <w:szCs w:val="28"/>
              </w:rPr>
              <w:t>4</w:t>
            </w:r>
          </w:p>
        </w:tc>
      </w:tr>
      <w:tr w:rsidR="00123877" w:rsidRPr="004242CF" w:rsidTr="00F94B31">
        <w:tc>
          <w:tcPr>
            <w:tcW w:w="9169" w:type="dxa"/>
          </w:tcPr>
          <w:p w:rsidR="00123877" w:rsidRPr="004242CF" w:rsidRDefault="00123877" w:rsidP="00123877">
            <w:pPr>
              <w:shd w:val="clear" w:color="auto" w:fill="FFFFFF"/>
              <w:tabs>
                <w:tab w:val="left" w:pos="9739"/>
              </w:tabs>
              <w:autoSpaceDE w:val="0"/>
              <w:autoSpaceDN w:val="0"/>
              <w:adjustRightInd w:val="0"/>
              <w:ind w:right="-242"/>
              <w:rPr>
                <w:rFonts w:ascii="Times New Roman" w:eastAsia="Times New Roman" w:hAnsi="Times New Roman" w:cs="Times New Roman"/>
                <w:b/>
                <w:bCs/>
                <w:sz w:val="28"/>
                <w:szCs w:val="28"/>
              </w:rPr>
            </w:pPr>
            <w:r w:rsidRPr="004242CF">
              <w:rPr>
                <w:rFonts w:ascii="Times New Roman" w:eastAsia="Times New Roman" w:hAnsi="Times New Roman" w:cs="Times New Roman"/>
                <w:b/>
                <w:bCs/>
                <w:sz w:val="28"/>
                <w:szCs w:val="28"/>
              </w:rPr>
              <w:t>АНЫҚТАМАЛАР</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shd w:val="clear" w:color="auto" w:fill="FFFFFF"/>
              <w:tabs>
                <w:tab w:val="left" w:pos="9739"/>
              </w:tabs>
              <w:autoSpaceDE w:val="0"/>
              <w:autoSpaceDN w:val="0"/>
              <w:adjustRightInd w:val="0"/>
              <w:ind w:left="-77"/>
              <w:jc w:val="right"/>
              <w:rPr>
                <w:rFonts w:ascii="Times New Roman" w:eastAsia="Times New Roman" w:hAnsi="Times New Roman" w:cs="Times New Roman"/>
                <w:bCs/>
                <w:sz w:val="28"/>
                <w:szCs w:val="28"/>
              </w:rPr>
            </w:pPr>
            <w:r w:rsidRPr="004242CF">
              <w:rPr>
                <w:rFonts w:ascii="Times New Roman" w:eastAsia="Times New Roman" w:hAnsi="Times New Roman" w:cs="Times New Roman"/>
                <w:bCs/>
                <w:sz w:val="28"/>
                <w:szCs w:val="28"/>
              </w:rPr>
              <w:t>5</w:t>
            </w:r>
          </w:p>
        </w:tc>
      </w:tr>
      <w:tr w:rsidR="00123877" w:rsidRPr="004242CF" w:rsidTr="00F94B31">
        <w:tc>
          <w:tcPr>
            <w:tcW w:w="9169" w:type="dxa"/>
          </w:tcPr>
          <w:p w:rsidR="00123877" w:rsidRPr="004242CF" w:rsidRDefault="00123877" w:rsidP="00123877">
            <w:pPr>
              <w:shd w:val="clear" w:color="auto" w:fill="FFFFFF"/>
              <w:tabs>
                <w:tab w:val="left" w:pos="9739"/>
              </w:tabs>
              <w:autoSpaceDE w:val="0"/>
              <w:autoSpaceDN w:val="0"/>
              <w:adjustRightInd w:val="0"/>
              <w:ind w:right="-100"/>
              <w:rPr>
                <w:rFonts w:ascii="Times New Roman" w:eastAsia="Times New Roman" w:hAnsi="Times New Roman" w:cs="Times New Roman"/>
                <w:b/>
                <w:bCs/>
                <w:sz w:val="28"/>
                <w:szCs w:val="28"/>
              </w:rPr>
            </w:pPr>
            <w:r w:rsidRPr="004242CF">
              <w:rPr>
                <w:rFonts w:ascii="Times New Roman" w:eastAsia="Times New Roman" w:hAnsi="Times New Roman" w:cs="Times New Roman"/>
                <w:b/>
                <w:bCs/>
                <w:sz w:val="28"/>
                <w:szCs w:val="28"/>
              </w:rPr>
              <w:t>БЕЛГІЛЕУЛЕР МЕН ҚЫСҚАРТУЛАР</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shd w:val="clear" w:color="auto" w:fill="FFFFFF"/>
              <w:tabs>
                <w:tab w:val="left" w:pos="9739"/>
              </w:tabs>
              <w:autoSpaceDE w:val="0"/>
              <w:autoSpaceDN w:val="0"/>
              <w:adjustRightInd w:val="0"/>
              <w:ind w:left="-77"/>
              <w:jc w:val="right"/>
              <w:rPr>
                <w:rFonts w:ascii="Times New Roman" w:eastAsia="Times New Roman" w:hAnsi="Times New Roman" w:cs="Times New Roman"/>
                <w:bCs/>
                <w:sz w:val="28"/>
                <w:szCs w:val="28"/>
              </w:rPr>
            </w:pPr>
            <w:r w:rsidRPr="004242CF">
              <w:rPr>
                <w:rFonts w:ascii="Times New Roman" w:eastAsia="Times New Roman" w:hAnsi="Times New Roman" w:cs="Times New Roman"/>
                <w:bCs/>
                <w:sz w:val="28"/>
                <w:szCs w:val="28"/>
              </w:rPr>
              <w:t>7</w:t>
            </w:r>
          </w:p>
        </w:tc>
      </w:tr>
      <w:tr w:rsidR="00123877" w:rsidRPr="004242CF" w:rsidTr="00F94B31">
        <w:trPr>
          <w:trHeight w:val="91"/>
        </w:trPr>
        <w:tc>
          <w:tcPr>
            <w:tcW w:w="9169" w:type="dxa"/>
          </w:tcPr>
          <w:p w:rsidR="00123877" w:rsidRPr="004242CF" w:rsidRDefault="00123877" w:rsidP="00123877">
            <w:pPr>
              <w:shd w:val="clear" w:color="auto" w:fill="FFFFFF"/>
              <w:tabs>
                <w:tab w:val="left" w:pos="9739"/>
              </w:tabs>
              <w:autoSpaceDE w:val="0"/>
              <w:autoSpaceDN w:val="0"/>
              <w:adjustRightInd w:val="0"/>
              <w:ind w:right="-100"/>
              <w:jc w:val="both"/>
              <w:rPr>
                <w:rFonts w:ascii="Times New Roman" w:eastAsia="Times New Roman" w:hAnsi="Times New Roman" w:cs="Times New Roman"/>
                <w:b/>
                <w:bCs/>
                <w:sz w:val="28"/>
                <w:szCs w:val="28"/>
              </w:rPr>
            </w:pPr>
            <w:r w:rsidRPr="004242CF">
              <w:rPr>
                <w:rFonts w:ascii="Times New Roman" w:eastAsia="Times New Roman" w:hAnsi="Times New Roman" w:cs="Times New Roman"/>
                <w:b/>
                <w:bCs/>
                <w:sz w:val="28"/>
                <w:szCs w:val="28"/>
              </w:rPr>
              <w:t xml:space="preserve">КІРІСПЕ </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shd w:val="clear" w:color="auto" w:fill="FFFFFF"/>
              <w:tabs>
                <w:tab w:val="left" w:pos="9739"/>
              </w:tabs>
              <w:autoSpaceDE w:val="0"/>
              <w:autoSpaceDN w:val="0"/>
              <w:adjustRightInd w:val="0"/>
              <w:ind w:left="-77"/>
              <w:jc w:val="right"/>
              <w:rPr>
                <w:rFonts w:ascii="Times New Roman" w:eastAsia="Times New Roman" w:hAnsi="Times New Roman" w:cs="Times New Roman"/>
                <w:bCs/>
                <w:sz w:val="28"/>
                <w:szCs w:val="28"/>
              </w:rPr>
            </w:pPr>
            <w:r w:rsidRPr="004242CF">
              <w:rPr>
                <w:rFonts w:ascii="Times New Roman" w:eastAsia="Times New Roman" w:hAnsi="Times New Roman" w:cs="Times New Roman"/>
                <w:bCs/>
                <w:sz w:val="28"/>
                <w:szCs w:val="28"/>
              </w:rPr>
              <w:t>8</w:t>
            </w:r>
          </w:p>
        </w:tc>
      </w:tr>
      <w:tr w:rsidR="00123877" w:rsidRPr="004242CF" w:rsidTr="00F94B31">
        <w:tc>
          <w:tcPr>
            <w:tcW w:w="9169" w:type="dxa"/>
          </w:tcPr>
          <w:p w:rsidR="00123877" w:rsidRPr="004242CF" w:rsidRDefault="00123877" w:rsidP="00123877">
            <w:pPr>
              <w:shd w:val="clear" w:color="auto" w:fill="FFFFFF"/>
              <w:tabs>
                <w:tab w:val="left" w:pos="9739"/>
              </w:tabs>
              <w:autoSpaceDE w:val="0"/>
              <w:autoSpaceDN w:val="0"/>
              <w:adjustRightInd w:val="0"/>
              <w:ind w:right="-100"/>
              <w:rPr>
                <w:rFonts w:ascii="Times New Roman" w:eastAsia="Times New Roman" w:hAnsi="Times New Roman" w:cs="Times New Roman"/>
                <w:b/>
                <w:bCs/>
                <w:sz w:val="28"/>
                <w:szCs w:val="28"/>
              </w:rPr>
            </w:pPr>
            <w:r w:rsidRPr="004242CF">
              <w:rPr>
                <w:rFonts w:ascii="Times New Roman" w:eastAsia="Times New Roman" w:hAnsi="Times New Roman" w:cs="Times New Roman"/>
                <w:b/>
                <w:bCs/>
                <w:sz w:val="28"/>
                <w:szCs w:val="28"/>
              </w:rPr>
              <w:t>1 ШИК</w:t>
            </w:r>
            <w:r w:rsidRPr="004242CF">
              <w:rPr>
                <w:rFonts w:ascii="Times New Roman" w:eastAsia="Times New Roman" w:hAnsi="Times New Roman" w:cs="Times New Roman"/>
                <w:b/>
                <w:bCs/>
                <w:sz w:val="28"/>
                <w:szCs w:val="28"/>
                <w:lang w:val="kk-KZ"/>
              </w:rPr>
              <w:t>І</w:t>
            </w:r>
            <w:r w:rsidRPr="004242CF">
              <w:rPr>
                <w:rFonts w:ascii="Times New Roman" w:eastAsia="Times New Roman" w:hAnsi="Times New Roman" w:cs="Times New Roman"/>
                <w:b/>
                <w:bCs/>
                <w:sz w:val="28"/>
                <w:szCs w:val="28"/>
              </w:rPr>
              <w:t xml:space="preserve"> МӘЛІМЕТТЕРДІ ДЕҢГЕЙЛЕСТІРУ МӘСЕЛЕЛЕРІ</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shd w:val="clear" w:color="auto" w:fill="FFFFFF"/>
              <w:tabs>
                <w:tab w:val="left" w:pos="9739"/>
              </w:tabs>
              <w:autoSpaceDE w:val="0"/>
              <w:autoSpaceDN w:val="0"/>
              <w:adjustRightInd w:val="0"/>
              <w:ind w:left="-77"/>
              <w:jc w:val="right"/>
              <w:rPr>
                <w:rFonts w:ascii="Times New Roman" w:eastAsia="Times New Roman" w:hAnsi="Times New Roman" w:cs="Times New Roman"/>
                <w:bCs/>
                <w:sz w:val="28"/>
                <w:szCs w:val="28"/>
              </w:rPr>
            </w:pPr>
            <w:r w:rsidRPr="004242CF">
              <w:rPr>
                <w:rFonts w:ascii="Times New Roman" w:eastAsia="Times New Roman" w:hAnsi="Times New Roman" w:cs="Times New Roman"/>
                <w:bCs/>
                <w:sz w:val="28"/>
                <w:szCs w:val="28"/>
              </w:rPr>
              <w:t>14</w:t>
            </w:r>
          </w:p>
        </w:tc>
      </w:tr>
      <w:tr w:rsidR="00123877" w:rsidRPr="004242CF" w:rsidTr="00F94B31">
        <w:tc>
          <w:tcPr>
            <w:tcW w:w="9169" w:type="dxa"/>
          </w:tcPr>
          <w:p w:rsidR="00123877" w:rsidRPr="004242CF" w:rsidRDefault="00123877" w:rsidP="00123877">
            <w:pPr>
              <w:ind w:right="-100"/>
              <w:rPr>
                <w:rFonts w:ascii="Times New Roman" w:hAnsi="Times New Roman" w:cs="Times New Roman"/>
                <w:sz w:val="28"/>
                <w:szCs w:val="28"/>
              </w:rPr>
            </w:pPr>
            <w:r w:rsidRPr="004242CF">
              <w:rPr>
                <w:rFonts w:ascii="Times New Roman" w:hAnsi="Times New Roman" w:cs="Times New Roman"/>
                <w:bCs/>
                <w:sz w:val="28"/>
                <w:szCs w:val="28"/>
                <w:lang w:val="kk-KZ"/>
              </w:rPr>
              <w:t xml:space="preserve">1.1 </w:t>
            </w:r>
            <w:r w:rsidRPr="004242CF">
              <w:rPr>
                <w:rFonts w:ascii="Times New Roman" w:hAnsi="Times New Roman" w:cs="Times New Roman"/>
                <w:sz w:val="28"/>
                <w:szCs w:val="28"/>
              </w:rPr>
              <w:t xml:space="preserve">Сигналдарды бастапқы </w:t>
            </w:r>
            <w:r w:rsidRPr="004242CF">
              <w:rPr>
                <w:rFonts w:ascii="Times New Roman" w:hAnsi="Times New Roman" w:cs="Times New Roman"/>
                <w:sz w:val="28"/>
                <w:szCs w:val="28"/>
                <w:lang w:val="kk-KZ"/>
              </w:rPr>
              <w:t>ө</w:t>
            </w:r>
            <w:r w:rsidRPr="004242CF">
              <w:rPr>
                <w:rFonts w:ascii="Times New Roman" w:hAnsi="Times New Roman" w:cs="Times New Roman"/>
                <w:sz w:val="28"/>
                <w:szCs w:val="28"/>
              </w:rPr>
              <w:t>ңдеу өзектілігі</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ind w:left="-77"/>
              <w:jc w:val="right"/>
              <w:rPr>
                <w:rFonts w:ascii="Times New Roman" w:eastAsiaTheme="minorHAnsi" w:hAnsi="Times New Roman" w:cs="Times New Roman"/>
                <w:bCs/>
                <w:sz w:val="28"/>
                <w:szCs w:val="28"/>
                <w:lang w:val="kk-KZ" w:eastAsia="en-US"/>
              </w:rPr>
            </w:pPr>
            <w:r w:rsidRPr="004242CF">
              <w:rPr>
                <w:rFonts w:ascii="Times New Roman" w:hAnsi="Times New Roman" w:cs="Times New Roman"/>
                <w:bCs/>
                <w:sz w:val="28"/>
                <w:szCs w:val="28"/>
                <w:lang w:val="kk-KZ"/>
              </w:rPr>
              <w:t>14</w:t>
            </w:r>
          </w:p>
        </w:tc>
      </w:tr>
      <w:tr w:rsidR="00123877" w:rsidRPr="004242CF" w:rsidTr="00F94B31">
        <w:tc>
          <w:tcPr>
            <w:tcW w:w="9169" w:type="dxa"/>
          </w:tcPr>
          <w:p w:rsidR="00123877" w:rsidRPr="004242CF" w:rsidRDefault="00123877" w:rsidP="00123877">
            <w:pPr>
              <w:shd w:val="clear" w:color="auto" w:fill="FFFFFF"/>
              <w:autoSpaceDE w:val="0"/>
              <w:autoSpaceDN w:val="0"/>
              <w:adjustRightInd w:val="0"/>
              <w:ind w:right="-100"/>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1.2 Сигнал және шу модельдері.........................................................................</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1</w:t>
            </w:r>
            <w:r w:rsidR="00F94B31" w:rsidRPr="004242CF">
              <w:rPr>
                <w:rFonts w:ascii="Times New Roman" w:eastAsia="Times New Roman" w:hAnsi="Times New Roman" w:cs="Times New Roman"/>
                <w:sz w:val="28"/>
                <w:szCs w:val="28"/>
                <w:lang w:val="kk-KZ"/>
              </w:rPr>
              <w:t>7</w:t>
            </w:r>
          </w:p>
        </w:tc>
      </w:tr>
      <w:tr w:rsidR="00123877" w:rsidRPr="004242CF" w:rsidTr="00F94B31">
        <w:tc>
          <w:tcPr>
            <w:tcW w:w="9169" w:type="dxa"/>
          </w:tcPr>
          <w:p w:rsidR="00123877" w:rsidRPr="004242CF" w:rsidRDefault="00123877" w:rsidP="00F94B31">
            <w:pPr>
              <w:shd w:val="clear" w:color="auto" w:fill="FFFFFF"/>
              <w:autoSpaceDE w:val="0"/>
              <w:autoSpaceDN w:val="0"/>
              <w:adjustRightInd w:val="0"/>
              <w:ind w:right="-113"/>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1.3 Сандық сигналдарды деңгейлестірудің тиімді әдістерін құру критерийлері ........................................................................................................</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p>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21</w:t>
            </w:r>
          </w:p>
        </w:tc>
      </w:tr>
      <w:tr w:rsidR="00123877" w:rsidRPr="004242CF" w:rsidTr="00F94B31">
        <w:tc>
          <w:tcPr>
            <w:tcW w:w="9169" w:type="dxa"/>
          </w:tcPr>
          <w:p w:rsidR="00123877" w:rsidRPr="004242CF" w:rsidRDefault="00123877" w:rsidP="00123877">
            <w:pPr>
              <w:ind w:right="-113"/>
              <w:rPr>
                <w:rFonts w:ascii="Times New Roman" w:eastAsia="Times New Roman" w:hAnsi="Times New Roman" w:cs="Times New Roman"/>
                <w:bCs/>
                <w:sz w:val="28"/>
                <w:szCs w:val="28"/>
                <w:lang w:val="kk-KZ"/>
              </w:rPr>
            </w:pPr>
            <w:r w:rsidRPr="004242CF">
              <w:rPr>
                <w:rFonts w:ascii="Times New Roman" w:eastAsia="Times New Roman" w:hAnsi="Times New Roman" w:cs="Times New Roman"/>
                <w:bCs/>
                <w:sz w:val="28"/>
                <w:szCs w:val="28"/>
                <w:lang w:val="kk-KZ"/>
              </w:rPr>
              <w:t>1.4 Шикі мәліметтерді фильтрлеу және деңгейлестіру</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ind w:left="-77"/>
              <w:jc w:val="right"/>
              <w:rPr>
                <w:rFonts w:ascii="Times New Roman" w:eastAsia="Times New Roman" w:hAnsi="Times New Roman" w:cs="Times New Roman"/>
                <w:bCs/>
                <w:sz w:val="28"/>
                <w:szCs w:val="28"/>
                <w:lang w:val="kk-KZ"/>
              </w:rPr>
            </w:pPr>
            <w:r w:rsidRPr="004242CF">
              <w:rPr>
                <w:rFonts w:ascii="Times New Roman" w:eastAsia="Times New Roman" w:hAnsi="Times New Roman" w:cs="Times New Roman"/>
                <w:bCs/>
                <w:sz w:val="28"/>
                <w:szCs w:val="28"/>
                <w:lang w:val="kk-KZ"/>
              </w:rPr>
              <w:t>3</w:t>
            </w:r>
            <w:r w:rsidR="00F94B31" w:rsidRPr="004242CF">
              <w:rPr>
                <w:rFonts w:ascii="Times New Roman" w:eastAsia="Times New Roman" w:hAnsi="Times New Roman" w:cs="Times New Roman"/>
                <w:bCs/>
                <w:sz w:val="28"/>
                <w:szCs w:val="28"/>
                <w:lang w:val="kk-KZ"/>
              </w:rPr>
              <w:t>5</w:t>
            </w:r>
          </w:p>
        </w:tc>
      </w:tr>
      <w:tr w:rsidR="00123877" w:rsidRPr="004242CF" w:rsidTr="00F94B31">
        <w:trPr>
          <w:trHeight w:val="240"/>
        </w:trPr>
        <w:tc>
          <w:tcPr>
            <w:tcW w:w="9169" w:type="dxa"/>
          </w:tcPr>
          <w:p w:rsidR="00123877" w:rsidRPr="004242CF" w:rsidRDefault="00123877" w:rsidP="00123877">
            <w:pPr>
              <w:ind w:right="-113"/>
              <w:rPr>
                <w:rFonts w:ascii="Times New Roman" w:eastAsia="Times New Roman" w:hAnsi="Times New Roman" w:cs="Times New Roman"/>
                <w:bCs/>
                <w:sz w:val="28"/>
                <w:szCs w:val="28"/>
                <w:lang w:val="kk-KZ"/>
              </w:rPr>
            </w:pPr>
            <w:r w:rsidRPr="004242CF">
              <w:rPr>
                <w:rFonts w:ascii="Times New Roman" w:eastAsia="Times New Roman" w:hAnsi="Times New Roman" w:cs="Times New Roman"/>
                <w:bCs/>
                <w:sz w:val="28"/>
                <w:szCs w:val="28"/>
                <w:lang w:val="kk-KZ"/>
              </w:rPr>
              <w:t>1.5 Бірінші бөлім бойынша қорытындылар</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ind w:left="-77"/>
              <w:jc w:val="right"/>
              <w:rPr>
                <w:rFonts w:ascii="Times New Roman" w:eastAsia="Times New Roman" w:hAnsi="Times New Roman" w:cs="Times New Roman"/>
                <w:bCs/>
                <w:sz w:val="28"/>
                <w:szCs w:val="28"/>
                <w:lang w:val="kk-KZ"/>
              </w:rPr>
            </w:pPr>
            <w:r w:rsidRPr="004242CF">
              <w:rPr>
                <w:rFonts w:ascii="Times New Roman" w:eastAsia="Times New Roman" w:hAnsi="Times New Roman" w:cs="Times New Roman"/>
                <w:bCs/>
                <w:sz w:val="28"/>
                <w:szCs w:val="28"/>
                <w:lang w:val="kk-KZ"/>
              </w:rPr>
              <w:t>3</w:t>
            </w:r>
            <w:r w:rsidR="008525D6" w:rsidRPr="004242CF">
              <w:rPr>
                <w:rFonts w:ascii="Times New Roman" w:eastAsia="Times New Roman" w:hAnsi="Times New Roman" w:cs="Times New Roman"/>
                <w:bCs/>
                <w:sz w:val="28"/>
                <w:szCs w:val="28"/>
                <w:lang w:val="kk-KZ"/>
              </w:rPr>
              <w:t>9</w:t>
            </w:r>
          </w:p>
        </w:tc>
      </w:tr>
      <w:tr w:rsidR="00123877" w:rsidRPr="004242CF" w:rsidTr="00F94B31">
        <w:tc>
          <w:tcPr>
            <w:tcW w:w="9169" w:type="dxa"/>
          </w:tcPr>
          <w:p w:rsidR="00123877" w:rsidRPr="004242CF" w:rsidRDefault="00123877" w:rsidP="00123877">
            <w:pPr>
              <w:shd w:val="clear" w:color="auto" w:fill="FFFFFF"/>
              <w:autoSpaceDE w:val="0"/>
              <w:autoSpaceDN w:val="0"/>
              <w:adjustRightInd w:val="0"/>
              <w:ind w:right="-113"/>
              <w:rPr>
                <w:rFonts w:ascii="Times New Roman" w:eastAsia="Times New Roman" w:hAnsi="Times New Roman" w:cs="Times New Roman"/>
                <w:b/>
                <w:sz w:val="28"/>
                <w:szCs w:val="28"/>
                <w:lang w:val="kk-KZ"/>
              </w:rPr>
            </w:pPr>
            <w:r w:rsidRPr="004242CF">
              <w:rPr>
                <w:rFonts w:ascii="Times New Roman" w:eastAsia="Times New Roman" w:hAnsi="Times New Roman" w:cs="Times New Roman"/>
                <w:b/>
                <w:sz w:val="28"/>
                <w:szCs w:val="28"/>
                <w:lang w:val="kk-KZ"/>
              </w:rPr>
              <w:t xml:space="preserve">2 ШЕКТЕУЛІ ЕСЕПТЕУ РЕСУРСТАРЫ ЖАҒДАЙЫНДА ШИКІ </w:t>
            </w:r>
            <w:r w:rsidRPr="004242CF">
              <w:rPr>
                <w:rFonts w:ascii="Times New Roman" w:eastAsia="Times New Roman" w:hAnsi="Times New Roman" w:cs="Times New Roman"/>
                <w:b/>
                <w:bCs/>
                <w:sz w:val="28"/>
                <w:szCs w:val="28"/>
                <w:lang w:val="kk-KZ"/>
              </w:rPr>
              <w:t xml:space="preserve">МӘЛІМЕТТЕРДІ </w:t>
            </w:r>
            <w:r w:rsidRPr="004242CF">
              <w:rPr>
                <w:rFonts w:ascii="Times New Roman" w:eastAsia="Times New Roman" w:hAnsi="Times New Roman" w:cs="Times New Roman"/>
                <w:b/>
                <w:sz w:val="28"/>
                <w:szCs w:val="28"/>
                <w:lang w:val="kk-KZ"/>
              </w:rPr>
              <w:t>ДЕҢГЕЙЛЕСТІРУ ӘДІСТЕРІН ТАЛДАУ</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p>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4</w:t>
            </w:r>
            <w:r w:rsidR="008525D6" w:rsidRPr="004242CF">
              <w:rPr>
                <w:rFonts w:ascii="Times New Roman" w:eastAsia="Times New Roman" w:hAnsi="Times New Roman" w:cs="Times New Roman"/>
                <w:sz w:val="28"/>
                <w:szCs w:val="28"/>
                <w:lang w:val="kk-KZ"/>
              </w:rPr>
              <w:t>1</w:t>
            </w:r>
          </w:p>
        </w:tc>
      </w:tr>
      <w:tr w:rsidR="00123877" w:rsidRPr="004242CF" w:rsidTr="00F94B31">
        <w:tc>
          <w:tcPr>
            <w:tcW w:w="9169" w:type="dxa"/>
          </w:tcPr>
          <w:p w:rsidR="00123877" w:rsidRPr="004242CF" w:rsidRDefault="00123877" w:rsidP="00123877">
            <w:pPr>
              <w:shd w:val="clear" w:color="auto" w:fill="FFFFFF"/>
              <w:autoSpaceDE w:val="0"/>
              <w:autoSpaceDN w:val="0"/>
              <w:adjustRightInd w:val="0"/>
              <w:ind w:right="-113"/>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2.1 Ең кіші квадраттар әдісі................................................................................</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4</w:t>
            </w:r>
            <w:r w:rsidR="008525D6" w:rsidRPr="004242CF">
              <w:rPr>
                <w:rFonts w:ascii="Times New Roman" w:eastAsia="Times New Roman" w:hAnsi="Times New Roman" w:cs="Times New Roman"/>
                <w:sz w:val="28"/>
                <w:szCs w:val="28"/>
                <w:lang w:val="kk-KZ"/>
              </w:rPr>
              <w:t>1</w:t>
            </w:r>
          </w:p>
        </w:tc>
      </w:tr>
      <w:tr w:rsidR="00123877" w:rsidRPr="004242CF" w:rsidTr="00F94B31">
        <w:tc>
          <w:tcPr>
            <w:tcW w:w="9169" w:type="dxa"/>
          </w:tcPr>
          <w:p w:rsidR="00123877" w:rsidRPr="004242CF" w:rsidRDefault="00123877" w:rsidP="00123877">
            <w:pPr>
              <w:shd w:val="clear" w:color="auto" w:fill="FFFFFF"/>
              <w:autoSpaceDE w:val="0"/>
              <w:autoSpaceDN w:val="0"/>
              <w:adjustRightInd w:val="0"/>
              <w:ind w:right="-113"/>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2.2 Қарапайым және өлшенген жылжымалы орта әдісі...................................</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4</w:t>
            </w:r>
            <w:r w:rsidR="008525D6" w:rsidRPr="004242CF">
              <w:rPr>
                <w:rFonts w:ascii="Times New Roman" w:eastAsia="Times New Roman" w:hAnsi="Times New Roman" w:cs="Times New Roman"/>
                <w:sz w:val="28"/>
                <w:szCs w:val="28"/>
                <w:lang w:val="kk-KZ"/>
              </w:rPr>
              <w:t>3</w:t>
            </w:r>
          </w:p>
        </w:tc>
      </w:tr>
      <w:tr w:rsidR="00123877" w:rsidRPr="004242CF" w:rsidTr="00F94B31">
        <w:tc>
          <w:tcPr>
            <w:tcW w:w="9169" w:type="dxa"/>
          </w:tcPr>
          <w:p w:rsidR="00123877" w:rsidRPr="004242CF" w:rsidRDefault="00123877" w:rsidP="00123877">
            <w:pPr>
              <w:shd w:val="clear" w:color="auto" w:fill="FFFFFF"/>
              <w:autoSpaceDE w:val="0"/>
              <w:autoSpaceDN w:val="0"/>
              <w:adjustRightInd w:val="0"/>
              <w:ind w:right="-113"/>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2.3 Экспоненциалды өлшенген жылжымалы орта әдісі..................................</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4</w:t>
            </w:r>
            <w:r w:rsidR="008525D6" w:rsidRPr="004242CF">
              <w:rPr>
                <w:rFonts w:ascii="Times New Roman" w:eastAsia="Times New Roman" w:hAnsi="Times New Roman" w:cs="Times New Roman"/>
                <w:sz w:val="28"/>
                <w:szCs w:val="28"/>
                <w:lang w:val="kk-KZ"/>
              </w:rPr>
              <w:t>4</w:t>
            </w:r>
          </w:p>
        </w:tc>
      </w:tr>
      <w:tr w:rsidR="00123877" w:rsidRPr="004242CF" w:rsidTr="00F94B31">
        <w:tc>
          <w:tcPr>
            <w:tcW w:w="9169" w:type="dxa"/>
          </w:tcPr>
          <w:p w:rsidR="00123877" w:rsidRPr="004242CF" w:rsidRDefault="00123877" w:rsidP="00123877">
            <w:pPr>
              <w:suppressLineNumbers/>
              <w:ind w:right="-113"/>
              <w:rPr>
                <w:rFonts w:ascii="Times New Roman" w:hAnsi="Times New Roman" w:cs="Times New Roman"/>
                <w:caps/>
                <w:sz w:val="28"/>
                <w:szCs w:val="28"/>
                <w:lang w:val="kk-KZ"/>
              </w:rPr>
            </w:pPr>
            <w:r w:rsidRPr="004242CF">
              <w:rPr>
                <w:rFonts w:ascii="Times New Roman" w:hAnsi="Times New Roman" w:cs="Times New Roman"/>
                <w:sz w:val="28"/>
                <w:szCs w:val="28"/>
                <w:lang w:val="kk-KZ"/>
              </w:rPr>
              <w:t>2.4 Медианалық фильтрлеу әдісі</w:t>
            </w:r>
            <w:r w:rsidRPr="004242CF">
              <w:rPr>
                <w:rFonts w:ascii="Times New Roman" w:eastAsia="Times New Roman" w:hAnsi="Times New Roman" w:cs="Times New Roman"/>
                <w:sz w:val="28"/>
                <w:szCs w:val="28"/>
                <w:lang w:val="kk-KZ"/>
              </w:rPr>
              <w:t>........................................................................</w:t>
            </w:r>
          </w:p>
        </w:tc>
        <w:tc>
          <w:tcPr>
            <w:tcW w:w="560" w:type="dxa"/>
          </w:tcPr>
          <w:p w:rsidR="00123877" w:rsidRPr="004242CF" w:rsidRDefault="008525D6" w:rsidP="00F5001B">
            <w:pPr>
              <w:suppressLineNumbers/>
              <w:ind w:left="-77"/>
              <w:jc w:val="right"/>
              <w:rPr>
                <w:rFonts w:ascii="Times New Roman" w:eastAsiaTheme="minorHAnsi" w:hAnsi="Times New Roman" w:cs="Times New Roman"/>
                <w:sz w:val="28"/>
                <w:szCs w:val="28"/>
                <w:lang w:val="kk-KZ" w:eastAsia="en-US"/>
              </w:rPr>
            </w:pPr>
            <w:r w:rsidRPr="004242CF">
              <w:rPr>
                <w:rFonts w:ascii="Times New Roman" w:hAnsi="Times New Roman" w:cs="Times New Roman"/>
                <w:sz w:val="28"/>
                <w:szCs w:val="28"/>
                <w:lang w:val="kk-KZ"/>
              </w:rPr>
              <w:t>45</w:t>
            </w:r>
          </w:p>
        </w:tc>
      </w:tr>
      <w:tr w:rsidR="00123877" w:rsidRPr="004242CF" w:rsidTr="00F94B31">
        <w:tc>
          <w:tcPr>
            <w:tcW w:w="9169" w:type="dxa"/>
          </w:tcPr>
          <w:p w:rsidR="00123877" w:rsidRPr="004242CF" w:rsidRDefault="00123877" w:rsidP="008525D6">
            <w:pPr>
              <w:shd w:val="clear" w:color="auto" w:fill="FFFFFF"/>
              <w:autoSpaceDE w:val="0"/>
              <w:autoSpaceDN w:val="0"/>
              <w:adjustRightInd w:val="0"/>
              <w:ind w:right="-113"/>
              <w:jc w:val="both"/>
              <w:rPr>
                <w:rFonts w:ascii="Times New Roman" w:eastAsia="Times New Roman" w:hAnsi="Times New Roman" w:cs="Times New Roman"/>
                <w:bCs/>
                <w:sz w:val="28"/>
                <w:szCs w:val="28"/>
                <w:lang w:val="kk-KZ"/>
              </w:rPr>
            </w:pPr>
            <w:r w:rsidRPr="004242CF">
              <w:rPr>
                <w:rFonts w:ascii="Times New Roman" w:eastAsia="Times New Roman" w:hAnsi="Times New Roman" w:cs="Times New Roman"/>
                <w:bCs/>
                <w:sz w:val="28"/>
                <w:szCs w:val="28"/>
                <w:lang w:val="kk-KZ"/>
              </w:rPr>
              <w:t>2.5 Априорлық ақпараттың шектеулі көлемі жағдайында сигналдарды деңгейлестіру әдістері</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bCs/>
                <w:sz w:val="28"/>
                <w:szCs w:val="28"/>
                <w:lang w:val="kk-KZ"/>
              </w:rPr>
            </w:pPr>
          </w:p>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bCs/>
                <w:sz w:val="28"/>
                <w:szCs w:val="28"/>
                <w:lang w:val="kk-KZ"/>
              </w:rPr>
            </w:pPr>
            <w:r w:rsidRPr="004242CF">
              <w:rPr>
                <w:rFonts w:ascii="Times New Roman" w:eastAsia="Times New Roman" w:hAnsi="Times New Roman" w:cs="Times New Roman"/>
                <w:bCs/>
                <w:sz w:val="28"/>
                <w:szCs w:val="28"/>
                <w:lang w:val="kk-KZ"/>
              </w:rPr>
              <w:t>5</w:t>
            </w:r>
            <w:r w:rsidR="008525D6" w:rsidRPr="004242CF">
              <w:rPr>
                <w:rFonts w:ascii="Times New Roman" w:eastAsia="Times New Roman" w:hAnsi="Times New Roman" w:cs="Times New Roman"/>
                <w:bCs/>
                <w:sz w:val="28"/>
                <w:szCs w:val="28"/>
                <w:lang w:val="kk-KZ"/>
              </w:rPr>
              <w:t>3</w:t>
            </w:r>
          </w:p>
        </w:tc>
      </w:tr>
      <w:tr w:rsidR="00123877" w:rsidRPr="004242CF" w:rsidTr="00F94B31">
        <w:tc>
          <w:tcPr>
            <w:tcW w:w="9169" w:type="dxa"/>
          </w:tcPr>
          <w:p w:rsidR="00123877" w:rsidRPr="004242CF" w:rsidRDefault="00123877" w:rsidP="00123877">
            <w:pPr>
              <w:shd w:val="clear" w:color="auto" w:fill="FFFFFF"/>
              <w:autoSpaceDE w:val="0"/>
              <w:autoSpaceDN w:val="0"/>
              <w:adjustRightInd w:val="0"/>
              <w:ind w:right="-113"/>
              <w:rPr>
                <w:rFonts w:ascii="Times New Roman" w:eastAsia="Times New Roman" w:hAnsi="Times New Roman" w:cs="Times New Roman"/>
                <w:sz w:val="28"/>
                <w:szCs w:val="28"/>
                <w:lang w:val="kk-KZ"/>
              </w:rPr>
            </w:pPr>
            <w:r w:rsidRPr="004242CF">
              <w:rPr>
                <w:rFonts w:ascii="Times New Roman" w:eastAsia="Times New Roman" w:hAnsi="Times New Roman" w:cs="Times New Roman"/>
                <w:bCs/>
                <w:sz w:val="28"/>
                <w:szCs w:val="28"/>
                <w:lang w:val="kk-KZ"/>
              </w:rPr>
              <w:t xml:space="preserve">2.6 </w:t>
            </w:r>
            <m:oMath>
              <m:r>
                <w:rPr>
                  <w:rFonts w:ascii="Cambria Math" w:eastAsia="Times New Roman" w:hAnsi="Cambria Math" w:cs="Times New Roman"/>
                  <w:sz w:val="28"/>
                  <w:szCs w:val="28"/>
                  <w:lang w:val="kk-KZ"/>
                </w:rPr>
                <m:t>L,M,R</m:t>
              </m:r>
            </m:oMath>
            <w:r w:rsidRPr="004242CF">
              <w:rPr>
                <w:rFonts w:ascii="Times New Roman" w:eastAsia="Times New Roman" w:hAnsi="Times New Roman" w:cs="Times New Roman"/>
                <w:sz w:val="28"/>
                <w:szCs w:val="28"/>
                <w:lang w:val="kk-KZ"/>
              </w:rPr>
              <w:t>-бағалары негізіндегі сандық сызықты емес фильтрлер.................</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bCs/>
                <w:sz w:val="28"/>
                <w:szCs w:val="28"/>
                <w:lang w:val="kk-KZ"/>
              </w:rPr>
            </w:pPr>
            <w:r w:rsidRPr="004242CF">
              <w:rPr>
                <w:rFonts w:ascii="Times New Roman" w:eastAsia="Times New Roman" w:hAnsi="Times New Roman" w:cs="Times New Roman"/>
                <w:bCs/>
                <w:sz w:val="28"/>
                <w:szCs w:val="28"/>
                <w:lang w:val="kk-KZ"/>
              </w:rPr>
              <w:t>5</w:t>
            </w:r>
            <w:r w:rsidR="008525D6" w:rsidRPr="004242CF">
              <w:rPr>
                <w:rFonts w:ascii="Times New Roman" w:eastAsia="Times New Roman" w:hAnsi="Times New Roman" w:cs="Times New Roman"/>
                <w:bCs/>
                <w:sz w:val="28"/>
                <w:szCs w:val="28"/>
                <w:lang w:val="kk-KZ"/>
              </w:rPr>
              <w:t>6</w:t>
            </w:r>
          </w:p>
        </w:tc>
      </w:tr>
      <w:tr w:rsidR="00123877" w:rsidRPr="004242CF" w:rsidTr="00F94B31">
        <w:tc>
          <w:tcPr>
            <w:tcW w:w="9169" w:type="dxa"/>
          </w:tcPr>
          <w:p w:rsidR="00123877" w:rsidRPr="004242CF" w:rsidRDefault="00123877" w:rsidP="00123877">
            <w:pPr>
              <w:shd w:val="clear" w:color="auto" w:fill="FFFFFF"/>
              <w:autoSpaceDE w:val="0"/>
              <w:autoSpaceDN w:val="0"/>
              <w:adjustRightInd w:val="0"/>
              <w:ind w:right="-113"/>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2.7 Калман фильтрациясы...................................................................................</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5</w:t>
            </w:r>
            <w:r w:rsidR="008525D6" w:rsidRPr="004242CF">
              <w:rPr>
                <w:rFonts w:ascii="Times New Roman" w:eastAsia="Times New Roman" w:hAnsi="Times New Roman" w:cs="Times New Roman"/>
                <w:sz w:val="28"/>
                <w:szCs w:val="28"/>
                <w:lang w:val="kk-KZ"/>
              </w:rPr>
              <w:t>8</w:t>
            </w:r>
          </w:p>
        </w:tc>
      </w:tr>
      <w:tr w:rsidR="00123877" w:rsidRPr="004242CF" w:rsidTr="00F94B31">
        <w:tc>
          <w:tcPr>
            <w:tcW w:w="9169" w:type="dxa"/>
          </w:tcPr>
          <w:p w:rsidR="00123877" w:rsidRPr="004242CF" w:rsidRDefault="00123877" w:rsidP="00123877">
            <w:pPr>
              <w:shd w:val="clear" w:color="auto" w:fill="FFFFFF"/>
              <w:autoSpaceDE w:val="0"/>
              <w:autoSpaceDN w:val="0"/>
              <w:adjustRightInd w:val="0"/>
              <w:ind w:right="-113"/>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2.8 Екінші бөлім бойынша қорытындылар.......................................................</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6</w:t>
            </w:r>
            <w:r w:rsidR="008525D6" w:rsidRPr="004242CF">
              <w:rPr>
                <w:rFonts w:ascii="Times New Roman" w:eastAsia="Times New Roman" w:hAnsi="Times New Roman" w:cs="Times New Roman"/>
                <w:sz w:val="28"/>
                <w:szCs w:val="28"/>
                <w:lang w:val="kk-KZ"/>
              </w:rPr>
              <w:t>1</w:t>
            </w:r>
          </w:p>
        </w:tc>
      </w:tr>
      <w:tr w:rsidR="00123877" w:rsidRPr="004242CF" w:rsidTr="00F94B31">
        <w:tc>
          <w:tcPr>
            <w:tcW w:w="9169" w:type="dxa"/>
          </w:tcPr>
          <w:p w:rsidR="00123877" w:rsidRPr="004242CF" w:rsidRDefault="00850149" w:rsidP="008525D6">
            <w:pPr>
              <w:pStyle w:val="56"/>
              <w:keepNext/>
              <w:keepLines/>
              <w:spacing w:after="0" w:line="240" w:lineRule="auto"/>
              <w:ind w:right="-113"/>
              <w:jc w:val="both"/>
              <w:rPr>
                <w:b w:val="0"/>
                <w:lang w:val="kk-KZ"/>
              </w:rPr>
            </w:pPr>
            <w:r>
              <w:rPr>
                <w:rFonts w:ascii="ZWAdobeF" w:hAnsi="ZWAdobeF" w:cs="ZWAdobeF"/>
                <w:b w:val="0"/>
                <w:sz w:val="2"/>
                <w:szCs w:val="2"/>
                <w:lang w:val="kk-KZ"/>
              </w:rPr>
              <w:t>0B</w:t>
            </w:r>
            <w:r w:rsidR="00123877" w:rsidRPr="004242CF">
              <w:rPr>
                <w:lang w:val="kk-KZ"/>
              </w:rPr>
              <w:t>3 ГЕОДЕРЕКТЕРДІ ДЕҢГЕЙЛЕСТІРУ МОДЕЛЬДЕРІ МЕН ӘДІСТЕРІ</w:t>
            </w:r>
            <w:r w:rsidR="00F94B31" w:rsidRPr="004242CF">
              <w:rPr>
                <w:b w:val="0"/>
                <w:lang w:val="kk-KZ"/>
              </w:rPr>
              <w:t>...........................................................................................................</w:t>
            </w:r>
          </w:p>
        </w:tc>
        <w:tc>
          <w:tcPr>
            <w:tcW w:w="560" w:type="dxa"/>
          </w:tcPr>
          <w:p w:rsidR="00F94B31" w:rsidRPr="004242CF" w:rsidRDefault="00F94B31" w:rsidP="00F5001B">
            <w:pPr>
              <w:pStyle w:val="56"/>
              <w:keepNext/>
              <w:keepLines/>
              <w:spacing w:after="0" w:line="240" w:lineRule="auto"/>
              <w:ind w:left="-77"/>
              <w:jc w:val="right"/>
              <w:rPr>
                <w:b w:val="0"/>
                <w:lang w:val="kk-KZ"/>
              </w:rPr>
            </w:pPr>
          </w:p>
          <w:p w:rsidR="00123877" w:rsidRPr="004242CF" w:rsidRDefault="00850149" w:rsidP="00F5001B">
            <w:pPr>
              <w:pStyle w:val="56"/>
              <w:keepNext/>
              <w:keepLines/>
              <w:spacing w:after="0" w:line="240" w:lineRule="auto"/>
              <w:ind w:left="-77"/>
              <w:jc w:val="right"/>
              <w:rPr>
                <w:b w:val="0"/>
                <w:lang w:val="kk-KZ" w:eastAsia="en-US"/>
              </w:rPr>
            </w:pPr>
            <w:r>
              <w:rPr>
                <w:rFonts w:ascii="ZWAdobeF" w:hAnsi="ZWAdobeF" w:cs="ZWAdobeF"/>
                <w:b w:val="0"/>
                <w:sz w:val="2"/>
                <w:szCs w:val="2"/>
                <w:lang w:val="kk-KZ"/>
              </w:rPr>
              <w:t>1B</w:t>
            </w:r>
            <w:r w:rsidR="00123877" w:rsidRPr="004242CF">
              <w:rPr>
                <w:b w:val="0"/>
                <w:lang w:val="kk-KZ"/>
              </w:rPr>
              <w:t>6</w:t>
            </w:r>
            <w:r w:rsidR="008525D6" w:rsidRPr="004242CF">
              <w:rPr>
                <w:b w:val="0"/>
                <w:lang w:val="kk-KZ"/>
              </w:rPr>
              <w:t>3</w:t>
            </w:r>
          </w:p>
        </w:tc>
      </w:tr>
      <w:tr w:rsidR="00123877" w:rsidRPr="004242CF" w:rsidTr="00F94B31">
        <w:tc>
          <w:tcPr>
            <w:tcW w:w="9169" w:type="dxa"/>
          </w:tcPr>
          <w:p w:rsidR="00123877" w:rsidRPr="004242CF" w:rsidRDefault="00850149" w:rsidP="00123877">
            <w:pPr>
              <w:pStyle w:val="56"/>
              <w:keepNext/>
              <w:keepLines/>
              <w:spacing w:after="0" w:line="240" w:lineRule="auto"/>
              <w:ind w:right="-113"/>
              <w:rPr>
                <w:b w:val="0"/>
                <w:lang w:val="kk-KZ"/>
              </w:rPr>
            </w:pPr>
            <w:r>
              <w:rPr>
                <w:rFonts w:ascii="ZWAdobeF" w:hAnsi="ZWAdobeF" w:cs="ZWAdobeF"/>
                <w:b w:val="0"/>
                <w:sz w:val="2"/>
                <w:szCs w:val="2"/>
                <w:lang w:val="kk-KZ"/>
              </w:rPr>
              <w:t>2B</w:t>
            </w:r>
            <w:r w:rsidR="00123877" w:rsidRPr="004242CF">
              <w:rPr>
                <w:b w:val="0"/>
                <w:lang w:val="kk-KZ"/>
              </w:rPr>
              <w:t>3.1 Геоақпараттық жүйелер архитектурасы......................................................</w:t>
            </w:r>
          </w:p>
        </w:tc>
        <w:tc>
          <w:tcPr>
            <w:tcW w:w="560" w:type="dxa"/>
          </w:tcPr>
          <w:p w:rsidR="00123877" w:rsidRPr="004242CF" w:rsidRDefault="00850149" w:rsidP="00F5001B">
            <w:pPr>
              <w:pStyle w:val="56"/>
              <w:keepNext/>
              <w:keepLines/>
              <w:spacing w:after="0" w:line="240" w:lineRule="auto"/>
              <w:ind w:left="-77"/>
              <w:jc w:val="right"/>
              <w:rPr>
                <w:b w:val="0"/>
                <w:lang w:val="kk-KZ"/>
              </w:rPr>
            </w:pPr>
            <w:r>
              <w:rPr>
                <w:rFonts w:ascii="ZWAdobeF" w:hAnsi="ZWAdobeF" w:cs="ZWAdobeF"/>
                <w:b w:val="0"/>
                <w:sz w:val="2"/>
                <w:szCs w:val="2"/>
                <w:lang w:val="kk-KZ"/>
              </w:rPr>
              <w:t>3B</w:t>
            </w:r>
            <w:r w:rsidR="00123877" w:rsidRPr="004242CF">
              <w:rPr>
                <w:b w:val="0"/>
                <w:lang w:val="kk-KZ"/>
              </w:rPr>
              <w:t>6</w:t>
            </w:r>
            <w:r w:rsidR="008525D6" w:rsidRPr="004242CF">
              <w:rPr>
                <w:b w:val="0"/>
                <w:lang w:val="kk-KZ"/>
              </w:rPr>
              <w:t>3</w:t>
            </w:r>
          </w:p>
        </w:tc>
      </w:tr>
      <w:tr w:rsidR="00123877" w:rsidRPr="004242CF" w:rsidTr="00F94B31">
        <w:tc>
          <w:tcPr>
            <w:tcW w:w="9169" w:type="dxa"/>
          </w:tcPr>
          <w:p w:rsidR="00123877" w:rsidRPr="004242CF" w:rsidRDefault="00850149" w:rsidP="00123877">
            <w:pPr>
              <w:pStyle w:val="56"/>
              <w:keepNext/>
              <w:keepLines/>
              <w:spacing w:after="0" w:line="240" w:lineRule="auto"/>
              <w:ind w:right="-113"/>
              <w:rPr>
                <w:b w:val="0"/>
                <w:lang w:val="kk-KZ"/>
              </w:rPr>
            </w:pPr>
            <w:r>
              <w:rPr>
                <w:rFonts w:ascii="ZWAdobeF" w:hAnsi="ZWAdobeF" w:cs="ZWAdobeF"/>
                <w:b w:val="0"/>
                <w:sz w:val="2"/>
                <w:szCs w:val="2"/>
                <w:lang w:val="kk-KZ"/>
              </w:rPr>
              <w:t>4B</w:t>
            </w:r>
            <w:r w:rsidR="00123877" w:rsidRPr="004242CF">
              <w:rPr>
                <w:b w:val="0"/>
                <w:lang w:val="kk-KZ"/>
              </w:rPr>
              <w:t>3.2 Геодеректер көздері және олардың сипаттамалары...................................</w:t>
            </w:r>
          </w:p>
        </w:tc>
        <w:tc>
          <w:tcPr>
            <w:tcW w:w="560" w:type="dxa"/>
          </w:tcPr>
          <w:p w:rsidR="00123877" w:rsidRPr="004242CF" w:rsidRDefault="00850149" w:rsidP="00F5001B">
            <w:pPr>
              <w:pStyle w:val="56"/>
              <w:keepNext/>
              <w:keepLines/>
              <w:spacing w:after="0" w:line="240" w:lineRule="auto"/>
              <w:ind w:left="-77"/>
              <w:jc w:val="right"/>
              <w:rPr>
                <w:b w:val="0"/>
                <w:lang w:val="kk-KZ"/>
              </w:rPr>
            </w:pPr>
            <w:r>
              <w:rPr>
                <w:rFonts w:ascii="ZWAdobeF" w:hAnsi="ZWAdobeF" w:cs="ZWAdobeF"/>
                <w:b w:val="0"/>
                <w:sz w:val="2"/>
                <w:szCs w:val="2"/>
                <w:lang w:val="kk-KZ"/>
              </w:rPr>
              <w:t>5B</w:t>
            </w:r>
            <w:r w:rsidR="00123877" w:rsidRPr="004242CF">
              <w:rPr>
                <w:b w:val="0"/>
                <w:lang w:val="kk-KZ"/>
              </w:rPr>
              <w:t>6</w:t>
            </w:r>
            <w:r w:rsidR="00EB7625" w:rsidRPr="004242CF">
              <w:rPr>
                <w:b w:val="0"/>
                <w:lang w:val="kk-KZ"/>
              </w:rPr>
              <w:t>9</w:t>
            </w:r>
          </w:p>
        </w:tc>
      </w:tr>
      <w:tr w:rsidR="00123877" w:rsidRPr="004242CF" w:rsidTr="00F94B31">
        <w:tc>
          <w:tcPr>
            <w:tcW w:w="9169" w:type="dxa"/>
          </w:tcPr>
          <w:p w:rsidR="00123877" w:rsidRPr="004242CF" w:rsidRDefault="00850149" w:rsidP="00123877">
            <w:pPr>
              <w:pStyle w:val="56"/>
              <w:keepNext/>
              <w:keepLines/>
              <w:spacing w:after="0" w:line="240" w:lineRule="auto"/>
              <w:ind w:right="-113"/>
              <w:rPr>
                <w:b w:val="0"/>
                <w:lang w:val="kk-KZ"/>
              </w:rPr>
            </w:pPr>
            <w:r>
              <w:rPr>
                <w:rFonts w:ascii="ZWAdobeF" w:hAnsi="ZWAdobeF" w:cs="ZWAdobeF"/>
                <w:b w:val="0"/>
                <w:sz w:val="2"/>
                <w:szCs w:val="2"/>
                <w:lang w:val="kk-KZ"/>
              </w:rPr>
              <w:t>6B</w:t>
            </w:r>
            <w:r w:rsidR="00123877" w:rsidRPr="004242CF">
              <w:rPr>
                <w:b w:val="0"/>
                <w:lang w:val="kk-KZ"/>
              </w:rPr>
              <w:t>3.2.1 Негізгі көздер..............................................................................................</w:t>
            </w:r>
          </w:p>
        </w:tc>
        <w:tc>
          <w:tcPr>
            <w:tcW w:w="560" w:type="dxa"/>
          </w:tcPr>
          <w:p w:rsidR="00123877" w:rsidRPr="004242CF" w:rsidRDefault="00850149" w:rsidP="00F5001B">
            <w:pPr>
              <w:pStyle w:val="56"/>
              <w:keepNext/>
              <w:keepLines/>
              <w:spacing w:after="0" w:line="240" w:lineRule="auto"/>
              <w:ind w:left="-77"/>
              <w:jc w:val="right"/>
              <w:rPr>
                <w:b w:val="0"/>
                <w:lang w:val="kk-KZ"/>
              </w:rPr>
            </w:pPr>
            <w:r>
              <w:rPr>
                <w:rFonts w:ascii="ZWAdobeF" w:hAnsi="ZWAdobeF" w:cs="ZWAdobeF"/>
                <w:b w:val="0"/>
                <w:sz w:val="2"/>
                <w:szCs w:val="2"/>
                <w:lang w:val="kk-KZ"/>
              </w:rPr>
              <w:t>7B</w:t>
            </w:r>
            <w:r w:rsidR="00123877" w:rsidRPr="004242CF">
              <w:rPr>
                <w:b w:val="0"/>
                <w:lang w:val="kk-KZ"/>
              </w:rPr>
              <w:t>6</w:t>
            </w:r>
            <w:r w:rsidR="00EB7625" w:rsidRPr="004242CF">
              <w:rPr>
                <w:b w:val="0"/>
                <w:lang w:val="kk-KZ"/>
              </w:rPr>
              <w:t>9</w:t>
            </w:r>
          </w:p>
        </w:tc>
      </w:tr>
      <w:tr w:rsidR="00123877" w:rsidRPr="004242CF" w:rsidTr="00F94B31">
        <w:tc>
          <w:tcPr>
            <w:tcW w:w="9169" w:type="dxa"/>
          </w:tcPr>
          <w:p w:rsidR="00123877" w:rsidRPr="004242CF" w:rsidRDefault="00850149" w:rsidP="00123877">
            <w:pPr>
              <w:pStyle w:val="56"/>
              <w:keepNext/>
              <w:keepLines/>
              <w:spacing w:after="0" w:line="240" w:lineRule="auto"/>
              <w:ind w:right="-113"/>
              <w:rPr>
                <w:b w:val="0"/>
                <w:lang w:val="kk-KZ"/>
              </w:rPr>
            </w:pPr>
            <w:r>
              <w:rPr>
                <w:rFonts w:ascii="ZWAdobeF" w:hAnsi="ZWAdobeF" w:cs="ZWAdobeF"/>
                <w:b w:val="0"/>
                <w:sz w:val="2"/>
                <w:szCs w:val="2"/>
                <w:lang w:val="kk-KZ"/>
              </w:rPr>
              <w:t>8B</w:t>
            </w:r>
            <w:r w:rsidR="00123877" w:rsidRPr="004242CF">
              <w:rPr>
                <w:b w:val="0"/>
                <w:lang w:val="kk-KZ"/>
              </w:rPr>
              <w:t>3.2.2 Қосымша көздер.........................................................................................</w:t>
            </w:r>
          </w:p>
        </w:tc>
        <w:tc>
          <w:tcPr>
            <w:tcW w:w="560" w:type="dxa"/>
          </w:tcPr>
          <w:p w:rsidR="00123877" w:rsidRPr="004242CF" w:rsidRDefault="00850149" w:rsidP="00F5001B">
            <w:pPr>
              <w:pStyle w:val="56"/>
              <w:keepNext/>
              <w:keepLines/>
              <w:spacing w:after="0" w:line="240" w:lineRule="auto"/>
              <w:ind w:left="-77"/>
              <w:jc w:val="right"/>
              <w:rPr>
                <w:b w:val="0"/>
                <w:lang w:val="kk-KZ"/>
              </w:rPr>
            </w:pPr>
            <w:r>
              <w:rPr>
                <w:rFonts w:ascii="ZWAdobeF" w:hAnsi="ZWAdobeF" w:cs="ZWAdobeF"/>
                <w:b w:val="0"/>
                <w:sz w:val="2"/>
                <w:szCs w:val="2"/>
                <w:lang w:val="kk-KZ"/>
              </w:rPr>
              <w:t>9B</w:t>
            </w:r>
            <w:r w:rsidR="00123877" w:rsidRPr="004242CF">
              <w:rPr>
                <w:b w:val="0"/>
                <w:lang w:val="kk-KZ"/>
              </w:rPr>
              <w:t>7</w:t>
            </w:r>
            <w:r w:rsidR="00EB7625" w:rsidRPr="004242CF">
              <w:rPr>
                <w:b w:val="0"/>
                <w:lang w:val="kk-KZ"/>
              </w:rPr>
              <w:t>3</w:t>
            </w:r>
          </w:p>
        </w:tc>
      </w:tr>
      <w:tr w:rsidR="00123877" w:rsidRPr="004242CF" w:rsidTr="00F94B31">
        <w:tc>
          <w:tcPr>
            <w:tcW w:w="9169" w:type="dxa"/>
          </w:tcPr>
          <w:p w:rsidR="00123877" w:rsidRPr="004242CF" w:rsidRDefault="00123877" w:rsidP="00123877">
            <w:pPr>
              <w:pStyle w:val="11"/>
              <w:ind w:right="-113" w:firstLine="0"/>
              <w:rPr>
                <w:sz w:val="28"/>
                <w:szCs w:val="28"/>
                <w:lang w:val="kk-KZ"/>
              </w:rPr>
            </w:pPr>
            <w:r w:rsidRPr="004242CF">
              <w:rPr>
                <w:sz w:val="28"/>
                <w:szCs w:val="28"/>
                <w:lang w:val="kk-KZ"/>
              </w:rPr>
              <w:t>3.2.3 Негізгі және қосымша көздердің сипаттамаларын салыстыру..............</w:t>
            </w:r>
          </w:p>
        </w:tc>
        <w:tc>
          <w:tcPr>
            <w:tcW w:w="560" w:type="dxa"/>
          </w:tcPr>
          <w:p w:rsidR="00123877" w:rsidRPr="004242CF" w:rsidRDefault="00123877" w:rsidP="00F5001B">
            <w:pPr>
              <w:pStyle w:val="11"/>
              <w:ind w:left="-77" w:firstLine="0"/>
              <w:jc w:val="right"/>
              <w:rPr>
                <w:sz w:val="28"/>
                <w:szCs w:val="28"/>
                <w:lang w:val="kk-KZ"/>
              </w:rPr>
            </w:pPr>
            <w:r w:rsidRPr="004242CF">
              <w:rPr>
                <w:sz w:val="28"/>
                <w:szCs w:val="28"/>
                <w:lang w:val="kk-KZ"/>
              </w:rPr>
              <w:t>7</w:t>
            </w:r>
            <w:r w:rsidR="00EB7625" w:rsidRPr="004242CF">
              <w:rPr>
                <w:sz w:val="28"/>
                <w:szCs w:val="28"/>
                <w:lang w:val="kk-KZ"/>
              </w:rPr>
              <w:t>3</w:t>
            </w:r>
          </w:p>
        </w:tc>
      </w:tr>
      <w:tr w:rsidR="00123877" w:rsidRPr="004242CF" w:rsidTr="00F94B31">
        <w:tc>
          <w:tcPr>
            <w:tcW w:w="9169" w:type="dxa"/>
          </w:tcPr>
          <w:p w:rsidR="00123877" w:rsidRPr="004242CF" w:rsidRDefault="00123877" w:rsidP="00EB7625">
            <w:pPr>
              <w:pStyle w:val="11"/>
              <w:ind w:right="-113" w:firstLine="0"/>
              <w:rPr>
                <w:sz w:val="28"/>
                <w:szCs w:val="28"/>
                <w:lang w:val="kk-KZ"/>
              </w:rPr>
            </w:pPr>
            <w:r w:rsidRPr="004242CF">
              <w:rPr>
                <w:sz w:val="28"/>
                <w:szCs w:val="28"/>
                <w:lang w:val="kk-KZ"/>
              </w:rPr>
              <w:t>3.3 Геодеректерді деңгейлестірудің қолданыстағы әдістері..........................</w:t>
            </w:r>
          </w:p>
        </w:tc>
        <w:tc>
          <w:tcPr>
            <w:tcW w:w="560" w:type="dxa"/>
          </w:tcPr>
          <w:p w:rsidR="00123877" w:rsidRPr="004242CF" w:rsidRDefault="00123877" w:rsidP="00F5001B">
            <w:pPr>
              <w:pStyle w:val="11"/>
              <w:ind w:left="-77" w:firstLine="0"/>
              <w:jc w:val="right"/>
              <w:rPr>
                <w:sz w:val="28"/>
                <w:szCs w:val="28"/>
                <w:lang w:val="kk-KZ"/>
              </w:rPr>
            </w:pPr>
            <w:r w:rsidRPr="004242CF">
              <w:rPr>
                <w:sz w:val="28"/>
                <w:szCs w:val="28"/>
                <w:lang w:val="kk-KZ"/>
              </w:rPr>
              <w:t>7</w:t>
            </w:r>
            <w:r w:rsidR="00EB7625" w:rsidRPr="004242CF">
              <w:rPr>
                <w:sz w:val="28"/>
                <w:szCs w:val="28"/>
                <w:lang w:val="kk-KZ"/>
              </w:rPr>
              <w:t>4</w:t>
            </w:r>
          </w:p>
        </w:tc>
      </w:tr>
      <w:tr w:rsidR="00123877" w:rsidRPr="004242CF" w:rsidTr="00F94B31">
        <w:tc>
          <w:tcPr>
            <w:tcW w:w="9169" w:type="dxa"/>
          </w:tcPr>
          <w:p w:rsidR="00123877" w:rsidRPr="004242CF" w:rsidRDefault="00123877" w:rsidP="00EB7625">
            <w:pPr>
              <w:pStyle w:val="11"/>
              <w:ind w:right="-113" w:firstLine="0"/>
              <w:jc w:val="both"/>
              <w:rPr>
                <w:sz w:val="28"/>
                <w:szCs w:val="28"/>
                <w:lang w:val="kk-KZ"/>
              </w:rPr>
            </w:pPr>
            <w:r w:rsidRPr="004242CF">
              <w:rPr>
                <w:sz w:val="28"/>
                <w:szCs w:val="28"/>
                <w:lang w:val="kk-KZ"/>
              </w:rPr>
              <w:t>3.4 Навигациялық жүйелердің дәлдігін арттыру үшін деректерді деңгейлестіру әдістерін қолдану........................................................................</w:t>
            </w:r>
          </w:p>
        </w:tc>
        <w:tc>
          <w:tcPr>
            <w:tcW w:w="560" w:type="dxa"/>
          </w:tcPr>
          <w:p w:rsidR="00123877" w:rsidRPr="004242CF" w:rsidRDefault="00123877" w:rsidP="00F5001B">
            <w:pPr>
              <w:pStyle w:val="11"/>
              <w:ind w:left="-77" w:firstLine="0"/>
              <w:jc w:val="right"/>
              <w:rPr>
                <w:sz w:val="28"/>
                <w:szCs w:val="28"/>
                <w:lang w:val="kk-KZ"/>
              </w:rPr>
            </w:pPr>
          </w:p>
          <w:p w:rsidR="00123877" w:rsidRPr="004242CF" w:rsidRDefault="00123877" w:rsidP="00F5001B">
            <w:pPr>
              <w:pStyle w:val="11"/>
              <w:ind w:left="-77" w:firstLine="0"/>
              <w:jc w:val="right"/>
              <w:rPr>
                <w:sz w:val="28"/>
                <w:szCs w:val="28"/>
                <w:lang w:val="kk-KZ"/>
              </w:rPr>
            </w:pPr>
            <w:r w:rsidRPr="004242CF">
              <w:rPr>
                <w:sz w:val="28"/>
                <w:szCs w:val="28"/>
                <w:lang w:val="kk-KZ"/>
              </w:rPr>
              <w:t>8</w:t>
            </w:r>
            <w:r w:rsidR="00EB7625" w:rsidRPr="004242CF">
              <w:rPr>
                <w:sz w:val="28"/>
                <w:szCs w:val="28"/>
                <w:lang w:val="kk-KZ"/>
              </w:rPr>
              <w:t>1</w:t>
            </w:r>
          </w:p>
        </w:tc>
      </w:tr>
      <w:tr w:rsidR="00123877" w:rsidRPr="004242CF" w:rsidTr="00F94B31">
        <w:trPr>
          <w:trHeight w:val="215"/>
        </w:trPr>
        <w:tc>
          <w:tcPr>
            <w:tcW w:w="9169" w:type="dxa"/>
          </w:tcPr>
          <w:p w:rsidR="00123877" w:rsidRPr="004242CF" w:rsidRDefault="00123877" w:rsidP="00EB7625">
            <w:pPr>
              <w:shd w:val="clear" w:color="auto" w:fill="FFFFFF"/>
              <w:autoSpaceDE w:val="0"/>
              <w:autoSpaceDN w:val="0"/>
              <w:adjustRightInd w:val="0"/>
              <w:ind w:right="-113"/>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3.5 </w:t>
            </w:r>
            <w:r w:rsidR="00EB7625" w:rsidRPr="004242CF">
              <w:rPr>
                <w:rFonts w:ascii="Times New Roman" w:eastAsia="Times New Roman" w:hAnsi="Times New Roman" w:cs="Times New Roman"/>
                <w:sz w:val="28"/>
                <w:szCs w:val="28"/>
                <w:lang w:val="kk-KZ"/>
              </w:rPr>
              <w:t>Үшінші</w:t>
            </w:r>
            <w:r w:rsidRPr="004242CF">
              <w:rPr>
                <w:rFonts w:ascii="Times New Roman" w:eastAsia="Times New Roman" w:hAnsi="Times New Roman" w:cs="Times New Roman"/>
                <w:sz w:val="28"/>
                <w:szCs w:val="28"/>
                <w:lang w:val="kk-KZ"/>
              </w:rPr>
              <w:t xml:space="preserve"> бөлім бойынша қорытындылар.......................................................</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8</w:t>
            </w:r>
            <w:r w:rsidR="00DD15DE">
              <w:rPr>
                <w:rFonts w:ascii="Times New Roman" w:eastAsia="Times New Roman" w:hAnsi="Times New Roman" w:cs="Times New Roman"/>
                <w:sz w:val="28"/>
                <w:szCs w:val="28"/>
                <w:lang w:val="kk-KZ"/>
              </w:rPr>
              <w:t>2</w:t>
            </w:r>
          </w:p>
        </w:tc>
      </w:tr>
      <w:tr w:rsidR="00123877" w:rsidRPr="004242CF" w:rsidTr="00F94B31">
        <w:tc>
          <w:tcPr>
            <w:tcW w:w="9169" w:type="dxa"/>
          </w:tcPr>
          <w:p w:rsidR="00123877" w:rsidRPr="004242CF" w:rsidRDefault="00123877" w:rsidP="000935F8">
            <w:pPr>
              <w:shd w:val="clear" w:color="auto" w:fill="FFFFFF"/>
              <w:autoSpaceDE w:val="0"/>
              <w:autoSpaceDN w:val="0"/>
              <w:adjustRightInd w:val="0"/>
              <w:ind w:right="-113"/>
              <w:jc w:val="both"/>
              <w:rPr>
                <w:rFonts w:ascii="Times New Roman" w:eastAsia="Times New Roman" w:hAnsi="Times New Roman" w:cs="Times New Roman"/>
                <w:b/>
                <w:sz w:val="28"/>
                <w:szCs w:val="28"/>
                <w:lang w:val="kk-KZ"/>
              </w:rPr>
            </w:pPr>
            <w:r w:rsidRPr="004242CF">
              <w:rPr>
                <w:rFonts w:ascii="Times New Roman" w:eastAsia="Times New Roman" w:hAnsi="Times New Roman" w:cs="Times New Roman"/>
                <w:b/>
                <w:sz w:val="28"/>
                <w:szCs w:val="28"/>
                <w:lang w:val="kk-KZ"/>
              </w:rPr>
              <w:t>4 ШЕКТЕУЛІ ЕСЕПТЕУ РЕСУРСТАРЫ ЖАҒДАЙЫНДА ШИКІ МӘЛІМЕТТЕРДІ ДЕҢГЕЙЛЕСТІРУДІҢ ПРОГРАММАЛЫҚ-АППАРАТТЫҚ КЕШЕНІН ӘЗІРЛЕУ</w:t>
            </w:r>
            <w:r w:rsidRPr="004242CF">
              <w:rPr>
                <w:rFonts w:ascii="Times New Roman" w:eastAsia="Times New Roman" w:hAnsi="Times New Roman" w:cs="Times New Roman"/>
                <w:sz w:val="28"/>
                <w:szCs w:val="28"/>
                <w:lang w:val="kk-KZ"/>
              </w:rPr>
              <w:t>..........................................................</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p>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p>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8</w:t>
            </w:r>
            <w:r w:rsidR="00DD15DE">
              <w:rPr>
                <w:rFonts w:ascii="Times New Roman" w:eastAsia="Times New Roman" w:hAnsi="Times New Roman" w:cs="Times New Roman"/>
                <w:sz w:val="28"/>
                <w:szCs w:val="28"/>
                <w:lang w:val="kk-KZ"/>
              </w:rPr>
              <w:t>4</w:t>
            </w:r>
          </w:p>
        </w:tc>
      </w:tr>
      <w:tr w:rsidR="00123877" w:rsidRPr="004242CF" w:rsidTr="00F94B31">
        <w:tc>
          <w:tcPr>
            <w:tcW w:w="9169" w:type="dxa"/>
          </w:tcPr>
          <w:p w:rsidR="00123877" w:rsidRPr="004242CF" w:rsidRDefault="00123877" w:rsidP="000935F8">
            <w:pPr>
              <w:shd w:val="clear" w:color="auto" w:fill="FFFFFF"/>
              <w:autoSpaceDE w:val="0"/>
              <w:autoSpaceDN w:val="0"/>
              <w:adjustRightInd w:val="0"/>
              <w:ind w:right="-113"/>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4.1 Шектеулі есептеу ресурстары жағдайында шикі деректерді деңгейлестіру ......................................................................................................</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p>
          <w:p w:rsidR="00123877" w:rsidRPr="00F5001B"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en-US"/>
              </w:rPr>
            </w:pPr>
            <w:r w:rsidRPr="004242CF">
              <w:rPr>
                <w:rFonts w:ascii="Times New Roman" w:eastAsia="Times New Roman" w:hAnsi="Times New Roman" w:cs="Times New Roman"/>
                <w:sz w:val="28"/>
                <w:szCs w:val="28"/>
                <w:lang w:val="kk-KZ"/>
              </w:rPr>
              <w:t>8</w:t>
            </w:r>
            <w:r w:rsidR="00F5001B">
              <w:rPr>
                <w:rFonts w:ascii="Times New Roman" w:eastAsia="Times New Roman" w:hAnsi="Times New Roman" w:cs="Times New Roman"/>
                <w:sz w:val="28"/>
                <w:szCs w:val="28"/>
                <w:lang w:val="en-US"/>
              </w:rPr>
              <w:t>4</w:t>
            </w:r>
          </w:p>
        </w:tc>
      </w:tr>
      <w:tr w:rsidR="00123877" w:rsidRPr="004242CF" w:rsidTr="00F94B31">
        <w:tc>
          <w:tcPr>
            <w:tcW w:w="9169" w:type="dxa"/>
          </w:tcPr>
          <w:p w:rsidR="00123877" w:rsidRPr="004242CF" w:rsidRDefault="00123877" w:rsidP="000935F8">
            <w:pPr>
              <w:shd w:val="clear" w:color="auto" w:fill="FFFFFF"/>
              <w:autoSpaceDE w:val="0"/>
              <w:autoSpaceDN w:val="0"/>
              <w:adjustRightInd w:val="0"/>
              <w:ind w:right="-113"/>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4.2 Bluetooth радиомаяктарын қолдана отырып навигация жүйесін іске асыру және эксперименттік бағалау..................................................................</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p>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8</w:t>
            </w:r>
            <w:r w:rsidR="00DD15DE">
              <w:rPr>
                <w:rFonts w:ascii="Times New Roman" w:eastAsia="Times New Roman" w:hAnsi="Times New Roman" w:cs="Times New Roman"/>
                <w:sz w:val="28"/>
                <w:szCs w:val="28"/>
                <w:lang w:val="kk-KZ"/>
              </w:rPr>
              <w:t>8</w:t>
            </w:r>
          </w:p>
        </w:tc>
      </w:tr>
      <w:tr w:rsidR="00123877" w:rsidRPr="004242CF" w:rsidTr="00F94B31">
        <w:trPr>
          <w:trHeight w:val="142"/>
        </w:trPr>
        <w:tc>
          <w:tcPr>
            <w:tcW w:w="9169" w:type="dxa"/>
          </w:tcPr>
          <w:p w:rsidR="00123877" w:rsidRPr="004242CF" w:rsidRDefault="00123877" w:rsidP="00123877">
            <w:pPr>
              <w:shd w:val="clear" w:color="auto" w:fill="FFFFFF"/>
              <w:autoSpaceDE w:val="0"/>
              <w:autoSpaceDN w:val="0"/>
              <w:adjustRightInd w:val="0"/>
              <w:ind w:right="-113"/>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4.3 Ғимараттардағы жылжымалы нысандардың навигациялық дәлдігін жақсарту үшін кеңейтілген Калман сүзгісін қолдану......................................</w:t>
            </w:r>
          </w:p>
        </w:tc>
        <w:tc>
          <w:tcPr>
            <w:tcW w:w="560" w:type="dxa"/>
          </w:tcPr>
          <w:p w:rsidR="00123877" w:rsidRPr="004242CF"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kk-KZ"/>
              </w:rPr>
            </w:pPr>
          </w:p>
          <w:p w:rsidR="00123877" w:rsidRPr="00F5001B" w:rsidRDefault="00F5001B"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100</w:t>
            </w:r>
          </w:p>
        </w:tc>
      </w:tr>
      <w:tr w:rsidR="00123877" w:rsidRPr="004242CF" w:rsidTr="00F94B31">
        <w:trPr>
          <w:trHeight w:val="245"/>
        </w:trPr>
        <w:tc>
          <w:tcPr>
            <w:tcW w:w="9169" w:type="dxa"/>
          </w:tcPr>
          <w:p w:rsidR="00123877" w:rsidRPr="004242CF" w:rsidRDefault="00123877" w:rsidP="00123877">
            <w:pPr>
              <w:shd w:val="clear" w:color="auto" w:fill="FFFFFF"/>
              <w:autoSpaceDE w:val="0"/>
              <w:autoSpaceDN w:val="0"/>
              <w:adjustRightInd w:val="0"/>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4.4 Төртінші бөлім бойынша қорытындылар..................................................</w:t>
            </w:r>
          </w:p>
        </w:tc>
        <w:tc>
          <w:tcPr>
            <w:tcW w:w="560" w:type="dxa"/>
          </w:tcPr>
          <w:p w:rsidR="00123877" w:rsidRPr="00F5001B" w:rsidRDefault="00123877" w:rsidP="00F5001B">
            <w:pPr>
              <w:shd w:val="clear" w:color="auto" w:fill="FFFFFF"/>
              <w:autoSpaceDE w:val="0"/>
              <w:autoSpaceDN w:val="0"/>
              <w:adjustRightInd w:val="0"/>
              <w:ind w:left="-77"/>
              <w:jc w:val="right"/>
              <w:rPr>
                <w:rFonts w:ascii="Times New Roman" w:eastAsia="Times New Roman" w:hAnsi="Times New Roman" w:cs="Times New Roman"/>
                <w:sz w:val="28"/>
                <w:szCs w:val="28"/>
                <w:lang w:val="en-US"/>
              </w:rPr>
            </w:pPr>
            <w:r w:rsidRPr="004242CF">
              <w:rPr>
                <w:rFonts w:ascii="Times New Roman" w:eastAsia="Times New Roman" w:hAnsi="Times New Roman" w:cs="Times New Roman"/>
                <w:sz w:val="28"/>
                <w:szCs w:val="28"/>
                <w:lang w:val="kk-KZ"/>
              </w:rPr>
              <w:t>1</w:t>
            </w:r>
            <w:r w:rsidR="00F5001B">
              <w:rPr>
                <w:rFonts w:ascii="Times New Roman" w:eastAsia="Times New Roman" w:hAnsi="Times New Roman" w:cs="Times New Roman"/>
                <w:sz w:val="28"/>
                <w:szCs w:val="28"/>
                <w:lang w:val="en-US"/>
              </w:rPr>
              <w:t>15</w:t>
            </w:r>
          </w:p>
        </w:tc>
      </w:tr>
      <w:tr w:rsidR="00123877" w:rsidRPr="004242CF" w:rsidTr="00F94B31">
        <w:tc>
          <w:tcPr>
            <w:tcW w:w="9169" w:type="dxa"/>
          </w:tcPr>
          <w:p w:rsidR="00123877" w:rsidRPr="004242CF" w:rsidRDefault="00850149" w:rsidP="00123877">
            <w:pPr>
              <w:pStyle w:val="56"/>
              <w:keepNext/>
              <w:keepLines/>
              <w:spacing w:after="0" w:line="240" w:lineRule="auto"/>
              <w:ind w:right="-113"/>
              <w:rPr>
                <w:lang w:val="kk-KZ"/>
              </w:rPr>
            </w:pPr>
            <w:r>
              <w:rPr>
                <w:rFonts w:ascii="ZWAdobeF" w:hAnsi="ZWAdobeF" w:cs="ZWAdobeF"/>
                <w:b w:val="0"/>
                <w:sz w:val="2"/>
                <w:szCs w:val="2"/>
                <w:lang w:val="kk-KZ"/>
              </w:rPr>
              <w:lastRenderedPageBreak/>
              <w:t>10B</w:t>
            </w:r>
            <w:r w:rsidR="00123877" w:rsidRPr="004242CF">
              <w:rPr>
                <w:lang w:val="kk-KZ"/>
              </w:rPr>
              <w:t xml:space="preserve">ҚОРЫТЫНДЫ </w:t>
            </w:r>
            <w:r w:rsidR="00123877" w:rsidRPr="004242CF">
              <w:rPr>
                <w:b w:val="0"/>
                <w:lang w:val="kk-KZ"/>
              </w:rPr>
              <w:t>.................................................................................................</w:t>
            </w:r>
          </w:p>
        </w:tc>
        <w:tc>
          <w:tcPr>
            <w:tcW w:w="560" w:type="dxa"/>
          </w:tcPr>
          <w:p w:rsidR="00123877" w:rsidRPr="00F5001B" w:rsidRDefault="00850149" w:rsidP="00F5001B">
            <w:pPr>
              <w:pStyle w:val="56"/>
              <w:keepNext/>
              <w:keepLines/>
              <w:spacing w:after="0" w:line="240" w:lineRule="auto"/>
              <w:ind w:left="-77"/>
              <w:jc w:val="right"/>
              <w:rPr>
                <w:b w:val="0"/>
                <w:lang w:val="en-US" w:eastAsia="en-US"/>
              </w:rPr>
            </w:pPr>
            <w:r>
              <w:rPr>
                <w:rFonts w:ascii="ZWAdobeF" w:hAnsi="ZWAdobeF" w:cs="ZWAdobeF"/>
                <w:b w:val="0"/>
                <w:sz w:val="2"/>
                <w:szCs w:val="2"/>
                <w:lang w:val="kk-KZ"/>
              </w:rPr>
              <w:t>11B</w:t>
            </w:r>
            <w:r w:rsidR="00123877" w:rsidRPr="004242CF">
              <w:rPr>
                <w:b w:val="0"/>
                <w:lang w:val="kk-KZ"/>
              </w:rPr>
              <w:t>1</w:t>
            </w:r>
            <w:r w:rsidR="00F5001B">
              <w:rPr>
                <w:b w:val="0"/>
                <w:lang w:val="en-US"/>
              </w:rPr>
              <w:t>17</w:t>
            </w:r>
          </w:p>
        </w:tc>
      </w:tr>
      <w:tr w:rsidR="00123877" w:rsidRPr="004242CF" w:rsidTr="00F94B31">
        <w:tc>
          <w:tcPr>
            <w:tcW w:w="9169" w:type="dxa"/>
          </w:tcPr>
          <w:p w:rsidR="00123877" w:rsidRPr="004242CF" w:rsidRDefault="00850149" w:rsidP="00123877">
            <w:pPr>
              <w:pStyle w:val="56"/>
              <w:keepNext/>
              <w:keepLines/>
              <w:spacing w:after="0" w:line="240" w:lineRule="auto"/>
              <w:ind w:right="-113"/>
              <w:rPr>
                <w:lang w:val="kk-KZ"/>
              </w:rPr>
            </w:pPr>
            <w:r>
              <w:rPr>
                <w:rFonts w:ascii="ZWAdobeF" w:hAnsi="ZWAdobeF" w:cs="ZWAdobeF"/>
                <w:b w:val="0"/>
                <w:sz w:val="2"/>
                <w:szCs w:val="2"/>
                <w:lang w:val="kk-KZ"/>
              </w:rPr>
              <w:t>12B</w:t>
            </w:r>
            <w:r w:rsidR="00123877" w:rsidRPr="004242CF">
              <w:rPr>
                <w:lang w:val="kk-KZ"/>
              </w:rPr>
              <w:t>ПАЙДАЛАНЫЛҒАН ӘДЕБИЕТТЕР ТІЗІМІ</w:t>
            </w:r>
            <w:r w:rsidR="00123877" w:rsidRPr="004242CF">
              <w:rPr>
                <w:b w:val="0"/>
                <w:lang w:val="kk-KZ"/>
              </w:rPr>
              <w:t>.............................................</w:t>
            </w:r>
          </w:p>
        </w:tc>
        <w:tc>
          <w:tcPr>
            <w:tcW w:w="560" w:type="dxa"/>
          </w:tcPr>
          <w:p w:rsidR="00123877" w:rsidRPr="00F5001B" w:rsidRDefault="00850149" w:rsidP="00F5001B">
            <w:pPr>
              <w:pStyle w:val="56"/>
              <w:keepNext/>
              <w:keepLines/>
              <w:spacing w:after="0" w:line="240" w:lineRule="auto"/>
              <w:ind w:left="-77"/>
              <w:jc w:val="right"/>
              <w:rPr>
                <w:b w:val="0"/>
                <w:lang w:val="en-US"/>
              </w:rPr>
            </w:pPr>
            <w:r>
              <w:rPr>
                <w:rFonts w:ascii="ZWAdobeF" w:hAnsi="ZWAdobeF" w:cs="ZWAdobeF"/>
                <w:b w:val="0"/>
                <w:sz w:val="2"/>
                <w:szCs w:val="2"/>
                <w:lang w:val="kk-KZ"/>
              </w:rPr>
              <w:t>13B</w:t>
            </w:r>
            <w:r w:rsidR="00123877" w:rsidRPr="004242CF">
              <w:rPr>
                <w:b w:val="0"/>
                <w:lang w:val="kk-KZ"/>
              </w:rPr>
              <w:t>11</w:t>
            </w:r>
            <w:r w:rsidR="00F5001B">
              <w:rPr>
                <w:b w:val="0"/>
                <w:lang w:val="en-US"/>
              </w:rPr>
              <w:t>9</w:t>
            </w:r>
          </w:p>
        </w:tc>
      </w:tr>
      <w:tr w:rsidR="00123877" w:rsidRPr="004242CF" w:rsidTr="00F94B31">
        <w:tc>
          <w:tcPr>
            <w:tcW w:w="9169" w:type="dxa"/>
          </w:tcPr>
          <w:p w:rsidR="00123877" w:rsidRPr="004242CF" w:rsidRDefault="00850149" w:rsidP="00164B28">
            <w:pPr>
              <w:pStyle w:val="56"/>
              <w:keepNext/>
              <w:keepLines/>
              <w:spacing w:after="0" w:line="240" w:lineRule="auto"/>
              <w:ind w:right="-113"/>
              <w:jc w:val="both"/>
              <w:rPr>
                <w:lang w:val="kk-KZ"/>
              </w:rPr>
            </w:pPr>
            <w:r>
              <w:rPr>
                <w:rFonts w:ascii="ZWAdobeF" w:hAnsi="ZWAdobeF" w:cs="ZWAdobeF"/>
                <w:b w:val="0"/>
                <w:sz w:val="2"/>
                <w:szCs w:val="2"/>
                <w:lang w:val="kk-KZ"/>
              </w:rPr>
              <w:t>14B</w:t>
            </w:r>
            <w:r w:rsidR="00123877" w:rsidRPr="004242CF">
              <w:rPr>
                <w:lang w:val="kk-KZ"/>
              </w:rPr>
              <w:t xml:space="preserve">ҚОСЫМША </w:t>
            </w:r>
            <w:r w:rsidR="00C123C5" w:rsidRPr="004242CF">
              <w:rPr>
                <w:lang w:val="kk-KZ"/>
              </w:rPr>
              <w:t>А</w:t>
            </w:r>
            <w:r w:rsidR="00123877" w:rsidRPr="004242CF">
              <w:rPr>
                <w:b w:val="0"/>
                <w:lang w:val="kk-KZ"/>
              </w:rPr>
              <w:t xml:space="preserve"> – Авторлық құқықпен қорға</w:t>
            </w:r>
            <w:r w:rsidR="00D20AF9" w:rsidRPr="004242CF">
              <w:rPr>
                <w:b w:val="0"/>
                <w:lang w:val="kk-KZ"/>
              </w:rPr>
              <w:t xml:space="preserve">латын объектілерге құқықтардың </w:t>
            </w:r>
            <w:r w:rsidR="00123877" w:rsidRPr="004242CF">
              <w:rPr>
                <w:b w:val="0"/>
                <w:lang w:val="kk-KZ"/>
              </w:rPr>
              <w:t>мемлекеттік тізілімге мәліметтерді енгізу туралы куәлік.......</w:t>
            </w:r>
          </w:p>
        </w:tc>
        <w:tc>
          <w:tcPr>
            <w:tcW w:w="560" w:type="dxa"/>
          </w:tcPr>
          <w:p w:rsidR="00123877" w:rsidRPr="004242CF" w:rsidRDefault="00123877" w:rsidP="00F5001B">
            <w:pPr>
              <w:pStyle w:val="56"/>
              <w:keepNext/>
              <w:keepLines/>
              <w:spacing w:after="0" w:line="240" w:lineRule="auto"/>
              <w:ind w:left="-77"/>
              <w:jc w:val="right"/>
              <w:rPr>
                <w:b w:val="0"/>
                <w:lang w:val="kk-KZ"/>
              </w:rPr>
            </w:pPr>
          </w:p>
          <w:p w:rsidR="00123877" w:rsidRPr="00F5001B" w:rsidRDefault="00850149" w:rsidP="00F5001B">
            <w:pPr>
              <w:pStyle w:val="56"/>
              <w:keepNext/>
              <w:keepLines/>
              <w:spacing w:after="0" w:line="240" w:lineRule="auto"/>
              <w:ind w:left="-77"/>
              <w:jc w:val="right"/>
              <w:rPr>
                <w:b w:val="0"/>
                <w:lang w:val="en-US"/>
              </w:rPr>
            </w:pPr>
            <w:r>
              <w:rPr>
                <w:rFonts w:ascii="ZWAdobeF" w:hAnsi="ZWAdobeF" w:cs="ZWAdobeF"/>
                <w:b w:val="0"/>
                <w:sz w:val="2"/>
                <w:szCs w:val="2"/>
                <w:lang w:val="kk-KZ"/>
              </w:rPr>
              <w:t>15B</w:t>
            </w:r>
            <w:r w:rsidR="00123877" w:rsidRPr="004242CF">
              <w:rPr>
                <w:b w:val="0"/>
                <w:lang w:val="kk-KZ"/>
              </w:rPr>
              <w:t>1</w:t>
            </w:r>
            <w:r w:rsidR="00F5001B">
              <w:rPr>
                <w:b w:val="0"/>
                <w:lang w:val="en-US"/>
              </w:rPr>
              <w:t>25</w:t>
            </w:r>
          </w:p>
        </w:tc>
      </w:tr>
      <w:tr w:rsidR="00164B28" w:rsidRPr="004242CF" w:rsidTr="00F94B31">
        <w:tc>
          <w:tcPr>
            <w:tcW w:w="9169" w:type="dxa"/>
          </w:tcPr>
          <w:p w:rsidR="00164B28" w:rsidRPr="004242CF" w:rsidRDefault="00850149" w:rsidP="0001787B">
            <w:pPr>
              <w:pStyle w:val="56"/>
              <w:keepNext/>
              <w:keepLines/>
              <w:spacing w:after="0" w:line="240" w:lineRule="auto"/>
              <w:ind w:right="-113"/>
              <w:rPr>
                <w:lang w:val="kk-KZ"/>
              </w:rPr>
            </w:pPr>
            <w:r>
              <w:rPr>
                <w:rFonts w:ascii="ZWAdobeF" w:hAnsi="ZWAdobeF" w:cs="ZWAdobeF"/>
                <w:b w:val="0"/>
                <w:sz w:val="2"/>
                <w:szCs w:val="2"/>
                <w:lang w:val="kk-KZ"/>
              </w:rPr>
              <w:t>16B</w:t>
            </w:r>
            <w:r w:rsidR="00164B28">
              <w:rPr>
                <w:lang w:val="kk-KZ"/>
              </w:rPr>
              <w:t>ҚОСЫМША Ә</w:t>
            </w:r>
            <w:r w:rsidR="00164B28" w:rsidRPr="00164B28">
              <w:rPr>
                <w:b w:val="0"/>
                <w:lang w:val="kk-KZ"/>
              </w:rPr>
              <w:t xml:space="preserve"> – </w:t>
            </w:r>
            <w:r w:rsidR="0001787B">
              <w:rPr>
                <w:b w:val="0"/>
                <w:lang w:val="kk-KZ"/>
              </w:rPr>
              <w:t>Енгізу А</w:t>
            </w:r>
            <w:r w:rsidR="00164B28" w:rsidRPr="00164B28">
              <w:rPr>
                <w:b w:val="0"/>
                <w:lang w:val="kk-KZ"/>
              </w:rPr>
              <w:t>кт</w:t>
            </w:r>
            <w:r w:rsidR="0001787B">
              <w:rPr>
                <w:b w:val="0"/>
                <w:lang w:val="kk-KZ"/>
              </w:rPr>
              <w:t>ісі</w:t>
            </w:r>
            <w:r w:rsidR="00164B28">
              <w:rPr>
                <w:b w:val="0"/>
                <w:lang w:val="kk-KZ"/>
              </w:rPr>
              <w:t>...........................................................................</w:t>
            </w:r>
          </w:p>
        </w:tc>
        <w:tc>
          <w:tcPr>
            <w:tcW w:w="560" w:type="dxa"/>
          </w:tcPr>
          <w:p w:rsidR="00164B28" w:rsidRPr="004242CF" w:rsidRDefault="00850149" w:rsidP="00F5001B">
            <w:pPr>
              <w:pStyle w:val="56"/>
              <w:keepNext/>
              <w:keepLines/>
              <w:spacing w:after="0" w:line="240" w:lineRule="auto"/>
              <w:ind w:left="-77"/>
              <w:jc w:val="right"/>
              <w:rPr>
                <w:b w:val="0"/>
                <w:lang w:val="kk-KZ"/>
              </w:rPr>
            </w:pPr>
            <w:r>
              <w:rPr>
                <w:rFonts w:ascii="ZWAdobeF" w:hAnsi="ZWAdobeF" w:cs="ZWAdobeF"/>
                <w:b w:val="0"/>
                <w:sz w:val="2"/>
                <w:szCs w:val="2"/>
                <w:lang w:val="kk-KZ"/>
              </w:rPr>
              <w:t>17B</w:t>
            </w:r>
            <w:r w:rsidR="00F5001B">
              <w:rPr>
                <w:b w:val="0"/>
                <w:lang w:val="kk-KZ"/>
              </w:rPr>
              <w:t>126</w:t>
            </w:r>
          </w:p>
        </w:tc>
      </w:tr>
      <w:tr w:rsidR="00123877" w:rsidRPr="004242CF" w:rsidTr="00F94B31">
        <w:tc>
          <w:tcPr>
            <w:tcW w:w="9169" w:type="dxa"/>
          </w:tcPr>
          <w:p w:rsidR="00123877" w:rsidRPr="004242CF" w:rsidRDefault="00850149" w:rsidP="00123877">
            <w:pPr>
              <w:pStyle w:val="56"/>
              <w:keepNext/>
              <w:keepLines/>
              <w:spacing w:after="0" w:line="240" w:lineRule="auto"/>
              <w:ind w:right="-113"/>
              <w:rPr>
                <w:lang w:val="kk-KZ"/>
              </w:rPr>
            </w:pPr>
            <w:r>
              <w:rPr>
                <w:rFonts w:ascii="ZWAdobeF" w:hAnsi="ZWAdobeF" w:cs="ZWAdobeF"/>
                <w:b w:val="0"/>
                <w:sz w:val="2"/>
                <w:szCs w:val="2"/>
                <w:lang w:val="kk-KZ"/>
              </w:rPr>
              <w:t>18B</w:t>
            </w:r>
            <w:r w:rsidR="00C123C5" w:rsidRPr="004242CF">
              <w:rPr>
                <w:lang w:val="kk-KZ"/>
              </w:rPr>
              <w:t>ҚОСЫМША Б</w:t>
            </w:r>
            <w:r w:rsidR="00123877" w:rsidRPr="004242CF">
              <w:rPr>
                <w:b w:val="0"/>
                <w:lang w:val="kk-KZ"/>
              </w:rPr>
              <w:t xml:space="preserve"> – Программа коды...................................................................</w:t>
            </w:r>
          </w:p>
        </w:tc>
        <w:tc>
          <w:tcPr>
            <w:tcW w:w="560" w:type="dxa"/>
          </w:tcPr>
          <w:p w:rsidR="00123877" w:rsidRPr="00F5001B" w:rsidRDefault="00850149" w:rsidP="00F5001B">
            <w:pPr>
              <w:pStyle w:val="56"/>
              <w:keepNext/>
              <w:keepLines/>
              <w:spacing w:after="0" w:line="240" w:lineRule="auto"/>
              <w:ind w:left="-77"/>
              <w:jc w:val="right"/>
              <w:rPr>
                <w:b w:val="0"/>
                <w:lang w:val="en-US"/>
              </w:rPr>
            </w:pPr>
            <w:r>
              <w:rPr>
                <w:rFonts w:ascii="ZWAdobeF" w:hAnsi="ZWAdobeF" w:cs="ZWAdobeF"/>
                <w:b w:val="0"/>
                <w:sz w:val="2"/>
                <w:szCs w:val="2"/>
                <w:lang w:val="kk-KZ"/>
              </w:rPr>
              <w:t>19B</w:t>
            </w:r>
            <w:r w:rsidR="00123877" w:rsidRPr="004242CF">
              <w:rPr>
                <w:b w:val="0"/>
                <w:lang w:val="kk-KZ"/>
              </w:rPr>
              <w:t>1</w:t>
            </w:r>
            <w:r w:rsidR="0001787B">
              <w:rPr>
                <w:b w:val="0"/>
                <w:lang w:val="kk-KZ"/>
              </w:rPr>
              <w:t>2</w:t>
            </w:r>
            <w:r w:rsidR="00F5001B">
              <w:rPr>
                <w:b w:val="0"/>
                <w:lang w:val="en-US"/>
              </w:rPr>
              <w:t>8</w:t>
            </w:r>
          </w:p>
        </w:tc>
      </w:tr>
    </w:tbl>
    <w:p w:rsidR="00BA57E1" w:rsidRPr="004242CF" w:rsidRDefault="00BA57E1" w:rsidP="00BA57E1">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b/>
          <w:sz w:val="28"/>
          <w:szCs w:val="28"/>
          <w:lang w:val="kk-KZ" w:eastAsia="ru-RU"/>
        </w:rPr>
      </w:pPr>
    </w:p>
    <w:p w:rsidR="00BA57E1" w:rsidRPr="004242CF" w:rsidRDefault="00BA57E1" w:rsidP="00BA57E1">
      <w:pPr>
        <w:widowControl w:val="0"/>
        <w:shd w:val="clear" w:color="auto" w:fill="FFFFFF"/>
        <w:autoSpaceDE w:val="0"/>
        <w:autoSpaceDN w:val="0"/>
        <w:adjustRightInd w:val="0"/>
        <w:spacing w:after="0" w:line="240" w:lineRule="auto"/>
        <w:ind w:hanging="10"/>
        <w:rPr>
          <w:rFonts w:ascii="Times New Roman" w:eastAsia="Times New Roman" w:hAnsi="Times New Roman" w:cs="Times New Roman"/>
          <w:b/>
          <w:sz w:val="28"/>
          <w:szCs w:val="28"/>
          <w:lang w:val="kk-KZ" w:eastAsia="ru-RU"/>
        </w:rPr>
      </w:pPr>
    </w:p>
    <w:p w:rsidR="00BA57E1" w:rsidRPr="004242CF" w:rsidRDefault="00BA57E1" w:rsidP="00BA57E1">
      <w:pPr>
        <w:widowControl w:val="0"/>
        <w:shd w:val="clear" w:color="auto" w:fill="FFFFFF"/>
        <w:autoSpaceDE w:val="0"/>
        <w:autoSpaceDN w:val="0"/>
        <w:adjustRightInd w:val="0"/>
        <w:spacing w:after="0" w:line="240" w:lineRule="auto"/>
        <w:ind w:hanging="10"/>
        <w:rPr>
          <w:rFonts w:ascii="Times New Roman" w:eastAsia="Times New Roman" w:hAnsi="Times New Roman" w:cs="Times New Roman"/>
          <w:b/>
          <w:sz w:val="28"/>
          <w:szCs w:val="28"/>
          <w:lang w:val="kk-KZ" w:eastAsia="ru-RU"/>
        </w:rPr>
      </w:pPr>
    </w:p>
    <w:p w:rsidR="00BA57E1" w:rsidRPr="004242CF" w:rsidRDefault="00BA57E1" w:rsidP="00BA57E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kk-KZ" w:eastAsia="ru-RU"/>
        </w:rPr>
      </w:pPr>
    </w:p>
    <w:p w:rsidR="00BA57E1" w:rsidRPr="004242CF" w:rsidRDefault="00BA57E1" w:rsidP="00BA57E1">
      <w:pPr>
        <w:rPr>
          <w:rFonts w:ascii="Times New Roman" w:hAnsi="Times New Roman" w:cs="Times New Roman"/>
          <w:sz w:val="28"/>
          <w:szCs w:val="28"/>
          <w:lang w:val="kk-KZ"/>
        </w:rPr>
      </w:pPr>
    </w:p>
    <w:p w:rsidR="00216724" w:rsidRPr="004242CF" w:rsidRDefault="00216724">
      <w:pPr>
        <w:rPr>
          <w:rFonts w:ascii="Times New Roman" w:eastAsia="Times New Roman" w:hAnsi="Times New Roman" w:cs="Times New Roman"/>
          <w:b/>
          <w:bCs/>
          <w:sz w:val="28"/>
          <w:szCs w:val="28"/>
          <w:lang w:val="kk-KZ" w:eastAsia="ru-RU"/>
        </w:rPr>
      </w:pPr>
    </w:p>
    <w:p w:rsidR="00BA57E1" w:rsidRPr="004242CF" w:rsidRDefault="00BA57E1">
      <w:pPr>
        <w:rPr>
          <w:rFonts w:ascii="Times New Roman" w:eastAsia="Times New Roman" w:hAnsi="Times New Roman" w:cs="Times New Roman"/>
          <w:b/>
          <w:bCs/>
          <w:sz w:val="28"/>
          <w:szCs w:val="28"/>
          <w:lang w:val="kk-KZ" w:eastAsia="ru-RU"/>
        </w:rPr>
      </w:pPr>
      <w:r w:rsidRPr="004242CF">
        <w:rPr>
          <w:rFonts w:ascii="Times New Roman" w:eastAsia="Times New Roman" w:hAnsi="Times New Roman" w:cs="Times New Roman"/>
          <w:b/>
          <w:bCs/>
          <w:sz w:val="28"/>
          <w:szCs w:val="28"/>
          <w:lang w:val="kk-KZ" w:eastAsia="ru-RU"/>
        </w:rPr>
        <w:br w:type="page"/>
      </w:r>
    </w:p>
    <w:p w:rsidR="00BE2689" w:rsidRPr="004242CF" w:rsidRDefault="00BE2689" w:rsidP="00305C4F">
      <w:pPr>
        <w:spacing w:after="0" w:line="240" w:lineRule="auto"/>
        <w:jc w:val="center"/>
        <w:rPr>
          <w:rFonts w:ascii="Times New Roman" w:eastAsia="Times New Roman" w:hAnsi="Times New Roman" w:cs="Times New Roman"/>
          <w:b/>
          <w:bCs/>
          <w:sz w:val="28"/>
          <w:szCs w:val="28"/>
          <w:lang w:val="kk-KZ" w:eastAsia="ru-RU"/>
        </w:rPr>
      </w:pPr>
      <w:r w:rsidRPr="004242CF">
        <w:rPr>
          <w:rFonts w:ascii="Times New Roman" w:eastAsia="Times New Roman" w:hAnsi="Times New Roman" w:cs="Times New Roman"/>
          <w:b/>
          <w:bCs/>
          <w:sz w:val="28"/>
          <w:szCs w:val="28"/>
          <w:lang w:val="kk-KZ" w:eastAsia="ru-RU"/>
        </w:rPr>
        <w:lastRenderedPageBreak/>
        <w:t>НОРМАТИВТІК СІЛТЕМЕЛЕР</w:t>
      </w:r>
    </w:p>
    <w:p w:rsidR="00BE2689" w:rsidRPr="004242CF" w:rsidRDefault="00BE2689" w:rsidP="00305C4F">
      <w:pPr>
        <w:spacing w:after="0" w:line="240" w:lineRule="auto"/>
        <w:ind w:firstLine="720"/>
        <w:jc w:val="both"/>
        <w:rPr>
          <w:rFonts w:ascii="Times New Roman" w:eastAsia="Times New Roman" w:hAnsi="Times New Roman" w:cs="Times New Roman"/>
          <w:bCs/>
          <w:sz w:val="28"/>
          <w:szCs w:val="28"/>
          <w:lang w:val="kk-KZ" w:eastAsia="ru-RU"/>
        </w:rPr>
      </w:pPr>
    </w:p>
    <w:p w:rsidR="00BE2689" w:rsidRPr="004242CF" w:rsidRDefault="00BE2689" w:rsidP="00305C4F">
      <w:pPr>
        <w:spacing w:after="0" w:line="240" w:lineRule="auto"/>
        <w:ind w:firstLine="720"/>
        <w:jc w:val="both"/>
        <w:rPr>
          <w:rFonts w:ascii="Times New Roman" w:eastAsia="Times New Roman" w:hAnsi="Times New Roman" w:cs="Times New Roman"/>
          <w:bCs/>
          <w:sz w:val="28"/>
          <w:szCs w:val="28"/>
          <w:lang w:val="kk-KZ" w:eastAsia="ru-RU"/>
        </w:rPr>
      </w:pPr>
      <w:r w:rsidRPr="004242CF">
        <w:rPr>
          <w:rFonts w:ascii="Times New Roman" w:eastAsia="Times New Roman" w:hAnsi="Times New Roman" w:cs="Times New Roman"/>
          <w:bCs/>
          <w:sz w:val="28"/>
          <w:szCs w:val="28"/>
          <w:lang w:val="kk-KZ" w:eastAsia="ru-RU"/>
        </w:rPr>
        <w:t>Осы диссертацияда келесі стандарттарға сілтеме жасалынды:</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Диссертацияларды және авторефераттарды рәсімдеу бойынша нұсқаулық ҚРБҒМ, Жоғарғы аттестаттау комитеті. </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МЕСТ 7.32 2001. Ғылыми зерттеу жұмыстары туралы есеп. Рәсімдеудің ережесі мен құрылымы.</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МЕСТ 7.12003. Библиографиялық жазба. Библиографиялық сипаттама. Құрастырудың жалпы талаптары мен заңдылығы.</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СТ РК 34.014-2002</w:t>
      </w:r>
      <w:r w:rsidR="004857E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 xml:space="preserve">Информационная технология. Комплекс стандартов на автоматизированные системы. Автоматизированные системы. Термины и определения </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СТ РК 1089-2002</w:t>
      </w:r>
      <w:r w:rsidR="004857E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 xml:space="preserve">Единая система программной документации. Программа и методика испытаний. Планирование проведения испытаний программного обеспечения </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СТ РК 1090-2002</w:t>
      </w:r>
      <w:r w:rsidR="004857E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 xml:space="preserve">Единая система программной документации. Спецификация требований к программному обеспечению </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СТ РК 34.004-2002</w:t>
      </w:r>
      <w:r w:rsidR="004857E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 xml:space="preserve">Информационная технология. Методы определения базовых значений показателей качества программного обеспечения </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СТ РК ГОСТ Р ИСО/МЭК 15026-2006</w:t>
      </w:r>
      <w:r w:rsidR="004857E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 xml:space="preserve">Информационная технология. Уровни целостности систем и программных средств </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СТ РК ГОСТ Р ИСО/МЭК ТО 16326-2006</w:t>
      </w:r>
      <w:r w:rsidR="004857E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 xml:space="preserve">Программная инженерия. Руководство по применению СТ РК 34.019 при управлении проектом </w:t>
      </w:r>
    </w:p>
    <w:p w:rsidR="00BE2689" w:rsidRPr="004242CF" w:rsidRDefault="00BE2689" w:rsidP="00305C4F">
      <w:pPr>
        <w:spacing w:after="0" w:line="240" w:lineRule="auto"/>
        <w:ind w:firstLine="72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СТ РК 34.002-2002</w:t>
      </w:r>
      <w:r w:rsidR="004857E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Информационная технология. Машины вычислительные электронные персональные. Требования к составу и правилам оценки характеристик качества</w:t>
      </w:r>
      <w:r w:rsidR="00F94B31" w:rsidRPr="004242CF">
        <w:rPr>
          <w:rFonts w:ascii="Times New Roman" w:hAnsi="Times New Roman" w:cs="Times New Roman"/>
          <w:sz w:val="28"/>
          <w:szCs w:val="28"/>
          <w:lang w:val="kk-KZ"/>
        </w:rPr>
        <w:t>.</w:t>
      </w:r>
      <w:r w:rsidRPr="004242CF">
        <w:rPr>
          <w:rFonts w:ascii="Times New Roman" w:hAnsi="Times New Roman" w:cs="Times New Roman"/>
          <w:sz w:val="28"/>
          <w:szCs w:val="28"/>
          <w:lang w:val="kk-KZ"/>
        </w:rPr>
        <w:t xml:space="preserve"> </w:t>
      </w:r>
    </w:p>
    <w:p w:rsidR="00BE2689" w:rsidRPr="004242CF" w:rsidRDefault="00BE2689" w:rsidP="00305C4F">
      <w:pPr>
        <w:spacing w:after="0" w:line="240" w:lineRule="auto"/>
        <w:rPr>
          <w:rFonts w:ascii="Times New Roman" w:hAnsi="Times New Roman" w:cs="Times New Roman"/>
          <w:sz w:val="28"/>
          <w:szCs w:val="28"/>
          <w:lang w:val="kk-KZ"/>
        </w:rPr>
      </w:pPr>
      <w:r w:rsidRPr="004242CF">
        <w:rPr>
          <w:rFonts w:ascii="Times New Roman" w:hAnsi="Times New Roman" w:cs="Times New Roman"/>
          <w:sz w:val="28"/>
          <w:szCs w:val="28"/>
          <w:lang w:val="kk-KZ"/>
        </w:rPr>
        <w:br w:type="page"/>
      </w:r>
    </w:p>
    <w:p w:rsidR="00BE2689" w:rsidRPr="004242CF" w:rsidRDefault="00BE2689" w:rsidP="00305C4F">
      <w:pPr>
        <w:spacing w:after="0" w:line="240" w:lineRule="auto"/>
        <w:jc w:val="center"/>
        <w:rPr>
          <w:rFonts w:ascii="Times New Roman" w:hAnsi="Times New Roman" w:cs="Times New Roman"/>
          <w:sz w:val="28"/>
          <w:szCs w:val="28"/>
          <w:lang w:val="kk-KZ"/>
        </w:rPr>
      </w:pPr>
      <w:r w:rsidRPr="004242CF">
        <w:rPr>
          <w:rFonts w:ascii="Times New Roman" w:eastAsia="Times New Roman" w:hAnsi="Times New Roman" w:cs="Times New Roman"/>
          <w:b/>
          <w:bCs/>
          <w:sz w:val="28"/>
          <w:szCs w:val="28"/>
          <w:lang w:val="ru-RU" w:eastAsia="ru-RU"/>
        </w:rPr>
        <w:lastRenderedPageBreak/>
        <w:t>АНЫҚТАМАЛАР</w:t>
      </w:r>
    </w:p>
    <w:p w:rsidR="00BE2689" w:rsidRPr="004242CF" w:rsidRDefault="00BE2689" w:rsidP="00305C4F">
      <w:pPr>
        <w:spacing w:after="0" w:line="240" w:lineRule="auto"/>
        <w:jc w:val="both"/>
        <w:rPr>
          <w:rFonts w:ascii="Times New Roman" w:hAnsi="Times New Roman" w:cs="Times New Roman"/>
          <w:b/>
          <w:bCs/>
          <w:sz w:val="28"/>
          <w:szCs w:val="28"/>
          <w:shd w:val="clear" w:color="auto" w:fill="FFFFFF"/>
          <w:lang w:val="ru-RU"/>
        </w:rPr>
      </w:pPr>
    </w:p>
    <w:p w:rsidR="00BE2689" w:rsidRPr="004242CF" w:rsidRDefault="00BE2689" w:rsidP="00305C4F">
      <w:pPr>
        <w:spacing w:after="0" w:line="240" w:lineRule="auto"/>
        <w:ind w:firstLine="709"/>
        <w:jc w:val="both"/>
        <w:rPr>
          <w:rFonts w:ascii="Times New Roman" w:hAnsi="Times New Roman" w:cs="Times New Roman"/>
          <w:bCs/>
          <w:sz w:val="28"/>
          <w:szCs w:val="28"/>
          <w:shd w:val="clear" w:color="auto" w:fill="FFFFFF"/>
          <w:lang w:val="ru-RU"/>
        </w:rPr>
      </w:pPr>
      <w:r w:rsidRPr="004242CF">
        <w:rPr>
          <w:rFonts w:ascii="Times New Roman" w:hAnsi="Times New Roman" w:cs="Times New Roman"/>
          <w:bCs/>
          <w:sz w:val="28"/>
          <w:szCs w:val="28"/>
          <w:shd w:val="clear" w:color="auto" w:fill="FFFFFF"/>
          <w:lang w:val="ru-RU"/>
        </w:rPr>
        <w:t>Диссертациялық жұмыста төмендегідей анықтамаларға сәйкес терминдер қолданылды:</w:t>
      </w:r>
    </w:p>
    <w:p w:rsidR="00BE2689" w:rsidRPr="004242CF" w:rsidRDefault="00BE2689" w:rsidP="00305C4F">
      <w:pPr>
        <w:spacing w:after="0" w:line="240" w:lineRule="auto"/>
        <w:ind w:firstLine="709"/>
        <w:jc w:val="both"/>
        <w:rPr>
          <w:rFonts w:ascii="Times New Roman" w:eastAsia="Times New Roman" w:hAnsi="Times New Roman" w:cs="Times New Roman"/>
          <w:bCs/>
          <w:sz w:val="28"/>
          <w:szCs w:val="28"/>
          <w:lang w:val="ru-RU" w:eastAsia="ru-RU"/>
        </w:rPr>
      </w:pPr>
      <w:r w:rsidRPr="004242CF">
        <w:rPr>
          <w:rFonts w:ascii="Times New Roman" w:eastAsia="Times New Roman" w:hAnsi="Times New Roman" w:cs="Times New Roman"/>
          <w:b/>
          <w:bCs/>
          <w:sz w:val="28"/>
          <w:szCs w:val="28"/>
          <w:lang w:val="ru-RU" w:eastAsia="ru-RU"/>
        </w:rPr>
        <w:t>Фильтр апертурасы</w:t>
      </w:r>
      <w:r w:rsidR="004857E9" w:rsidRPr="004242CF">
        <w:rPr>
          <w:rFonts w:ascii="Times New Roman" w:eastAsia="Times New Roman" w:hAnsi="Times New Roman" w:cs="Times New Roman"/>
          <w:b/>
          <w:bCs/>
          <w:sz w:val="28"/>
          <w:szCs w:val="28"/>
          <w:lang w:val="ru-RU" w:eastAsia="ru-RU"/>
        </w:rPr>
        <w:t xml:space="preserve"> </w:t>
      </w:r>
      <w:r w:rsidRPr="004242CF">
        <w:rPr>
          <w:rFonts w:ascii="Times New Roman" w:hAnsi="Times New Roman" w:cs="Times New Roman"/>
          <w:sz w:val="28"/>
          <w:szCs w:val="28"/>
          <w:shd w:val="clear" w:color="auto" w:fill="FFFFFF"/>
          <w:lang w:val="ru-RU"/>
        </w:rPr>
        <w:t xml:space="preserve">– </w:t>
      </w:r>
      <w:r w:rsidRPr="004242CF">
        <w:rPr>
          <w:rFonts w:ascii="Times New Roman" w:eastAsia="Times New Roman" w:hAnsi="Times New Roman" w:cs="Times New Roman"/>
          <w:bCs/>
          <w:sz w:val="28"/>
          <w:szCs w:val="28"/>
          <w:lang w:val="ru-RU" w:eastAsia="ru-RU"/>
        </w:rPr>
        <w:t>бұл фильтрдің ағымдағы уақытта тікелей жұмыс істейтін терезе өлшемі;</w:t>
      </w:r>
    </w:p>
    <w:p w:rsidR="00BE2689" w:rsidRPr="004242CF" w:rsidRDefault="00BE2689" w:rsidP="00305C4F">
      <w:pPr>
        <w:spacing w:after="0" w:line="240" w:lineRule="auto"/>
        <w:ind w:firstLine="709"/>
        <w:jc w:val="both"/>
        <w:rPr>
          <w:rFonts w:ascii="Times New Roman" w:eastAsia="Times New Roman" w:hAnsi="Times New Roman" w:cs="Times New Roman"/>
          <w:b/>
          <w:bCs/>
          <w:sz w:val="28"/>
          <w:szCs w:val="28"/>
          <w:lang w:val="ru-RU" w:eastAsia="ru-RU"/>
        </w:rPr>
      </w:pPr>
      <w:r w:rsidRPr="004242CF">
        <w:rPr>
          <w:rFonts w:ascii="Times New Roman" w:eastAsia="Times New Roman" w:hAnsi="Times New Roman" w:cs="Times New Roman"/>
          <w:b/>
          <w:bCs/>
          <w:sz w:val="28"/>
          <w:szCs w:val="28"/>
          <w:lang w:val="ru-RU" w:eastAsia="ru-RU"/>
        </w:rPr>
        <w:t>Априорлық ақпарат</w:t>
      </w:r>
      <w:r w:rsidR="004857E9" w:rsidRPr="004242CF">
        <w:rPr>
          <w:rFonts w:ascii="Times New Roman" w:eastAsia="Times New Roman" w:hAnsi="Times New Roman" w:cs="Times New Roman"/>
          <w:b/>
          <w:bCs/>
          <w:sz w:val="28"/>
          <w:szCs w:val="28"/>
          <w:lang w:val="ru-RU" w:eastAsia="ru-RU"/>
        </w:rPr>
        <w:t xml:space="preserve"> </w:t>
      </w:r>
      <w:r w:rsidRPr="004242CF">
        <w:rPr>
          <w:rFonts w:ascii="Times New Roman" w:hAnsi="Times New Roman" w:cs="Times New Roman"/>
          <w:sz w:val="28"/>
          <w:szCs w:val="28"/>
          <w:shd w:val="clear" w:color="auto" w:fill="FFFFFF"/>
          <w:lang w:val="ru-RU"/>
        </w:rPr>
        <w:t xml:space="preserve">– </w:t>
      </w:r>
      <w:r w:rsidRPr="004242CF">
        <w:rPr>
          <w:rFonts w:ascii="Times New Roman" w:eastAsia="Times New Roman" w:hAnsi="Times New Roman" w:cs="Times New Roman"/>
          <w:bCs/>
          <w:sz w:val="28"/>
          <w:szCs w:val="28"/>
          <w:lang w:val="ru-RU" w:eastAsia="ru-RU"/>
        </w:rPr>
        <w:t>қандай да бір тәжірибе немесе басқа іс-әрекет жүргізілгенге дейінгі белгілі ақпарат.</w:t>
      </w:r>
      <w:r w:rsidRPr="004242CF">
        <w:rPr>
          <w:rFonts w:ascii="Times New Roman" w:eastAsia="Times New Roman" w:hAnsi="Times New Roman" w:cs="Times New Roman"/>
          <w:b/>
          <w:bCs/>
          <w:sz w:val="28"/>
          <w:szCs w:val="28"/>
          <w:lang w:val="ru-RU" w:eastAsia="ru-RU"/>
        </w:rPr>
        <w:t xml:space="preserve"> </w:t>
      </w:r>
    </w:p>
    <w:p w:rsidR="00BE2689" w:rsidRPr="004242CF" w:rsidRDefault="00BE2689" w:rsidP="00305C4F">
      <w:pPr>
        <w:spacing w:after="0" w:line="240" w:lineRule="auto"/>
        <w:ind w:firstLine="709"/>
        <w:jc w:val="both"/>
        <w:rPr>
          <w:rFonts w:ascii="Times New Roman" w:eastAsia="Times New Roman" w:hAnsi="Times New Roman" w:cs="Times New Roman"/>
          <w:bCs/>
          <w:sz w:val="28"/>
          <w:szCs w:val="28"/>
          <w:lang w:val="ru-RU" w:eastAsia="ru-RU"/>
        </w:rPr>
      </w:pPr>
      <w:r w:rsidRPr="004242CF">
        <w:rPr>
          <w:rFonts w:ascii="Times New Roman" w:eastAsia="Times New Roman" w:hAnsi="Times New Roman" w:cs="Times New Roman"/>
          <w:b/>
          <w:bCs/>
          <w:sz w:val="28"/>
          <w:szCs w:val="28"/>
          <w:lang w:val="ru-RU" w:eastAsia="ru-RU"/>
        </w:rPr>
        <w:t>Датчик (Сенсор)</w:t>
      </w:r>
      <w:r w:rsidR="004857E9" w:rsidRPr="004242CF">
        <w:rPr>
          <w:rFonts w:ascii="Times New Roman" w:eastAsia="Times New Roman" w:hAnsi="Times New Roman" w:cs="Times New Roman"/>
          <w:b/>
          <w:bCs/>
          <w:sz w:val="28"/>
          <w:szCs w:val="28"/>
          <w:lang w:val="ru-RU" w:eastAsia="ru-RU"/>
        </w:rPr>
        <w:t xml:space="preserve"> </w:t>
      </w:r>
      <w:r w:rsidRPr="004242CF">
        <w:rPr>
          <w:rFonts w:ascii="Times New Roman" w:hAnsi="Times New Roman" w:cs="Times New Roman"/>
          <w:sz w:val="28"/>
          <w:szCs w:val="28"/>
          <w:shd w:val="clear" w:color="auto" w:fill="FFFFFF"/>
          <w:lang w:val="ru-RU"/>
        </w:rPr>
        <w:t xml:space="preserve">– </w:t>
      </w:r>
      <w:r w:rsidRPr="004242CF">
        <w:rPr>
          <w:rFonts w:ascii="Times New Roman" w:eastAsia="Times New Roman" w:hAnsi="Times New Roman" w:cs="Times New Roman"/>
          <w:bCs/>
          <w:sz w:val="28"/>
          <w:szCs w:val="28"/>
          <w:lang w:val="ru-RU" w:eastAsia="ru-RU"/>
        </w:rPr>
        <w:t>бұл процесті сипаттайтын физикалық шаманың өзгеруіне жауап беретін және осы мәнді келесі элементтердің жұмысына ыңғайлы басқа мәнге айналдыратын автоматты жүйенің бастауыш элементі.</w:t>
      </w:r>
    </w:p>
    <w:p w:rsidR="00BE2689" w:rsidRPr="004242CF" w:rsidRDefault="00BE2689" w:rsidP="00305C4F">
      <w:pPr>
        <w:spacing w:after="0" w:line="240" w:lineRule="auto"/>
        <w:ind w:firstLine="709"/>
        <w:jc w:val="both"/>
        <w:rPr>
          <w:rFonts w:ascii="Times New Roman" w:hAnsi="Times New Roman" w:cs="Times New Roman"/>
          <w:sz w:val="28"/>
          <w:szCs w:val="28"/>
          <w:shd w:val="clear" w:color="auto" w:fill="FFFFFF"/>
          <w:lang w:val="ru-RU"/>
        </w:rPr>
      </w:pPr>
      <w:r w:rsidRPr="004242CF">
        <w:rPr>
          <w:rFonts w:ascii="Times New Roman" w:hAnsi="Times New Roman" w:cs="Times New Roman"/>
          <w:b/>
          <w:sz w:val="28"/>
          <w:szCs w:val="28"/>
          <w:shd w:val="clear" w:color="auto" w:fill="FFFFFF"/>
          <w:lang w:val="ru-RU"/>
        </w:rPr>
        <w:t>Сигнал</w:t>
      </w:r>
      <w:r w:rsidR="004857E9" w:rsidRPr="004242CF">
        <w:rPr>
          <w:rFonts w:ascii="Times New Roman" w:hAnsi="Times New Roman" w:cs="Times New Roman"/>
          <w:b/>
          <w:sz w:val="28"/>
          <w:szCs w:val="28"/>
          <w:shd w:val="clear" w:color="auto" w:fill="FFFFFF"/>
          <w:lang w:val="ru-RU"/>
        </w:rPr>
        <w:t xml:space="preserve"> </w:t>
      </w:r>
      <w:r w:rsidR="004857E9" w:rsidRPr="004242CF">
        <w:rPr>
          <w:rFonts w:ascii="Times New Roman" w:hAnsi="Times New Roman" w:cs="Times New Roman"/>
          <w:sz w:val="28"/>
          <w:szCs w:val="28"/>
          <w:shd w:val="clear" w:color="auto" w:fill="FFFFFF"/>
          <w:lang w:val="ru-RU"/>
        </w:rPr>
        <w:t xml:space="preserve">– </w:t>
      </w:r>
      <w:r w:rsidRPr="004242CF">
        <w:rPr>
          <w:rFonts w:ascii="Times New Roman" w:hAnsi="Times New Roman" w:cs="Times New Roman"/>
          <w:sz w:val="28"/>
          <w:szCs w:val="28"/>
          <w:shd w:val="clear" w:color="auto" w:fill="FFFFFF"/>
          <w:lang w:val="ru-RU"/>
        </w:rPr>
        <w:t>белгілі бір тәсілмен кодталған (алушымен алдын ала келісілген) ақпарат беретін физикалық шаманың өзгеруі немесе синхрондалған физикалық шаманың өзгерісінің болмауы</w:t>
      </w:r>
    </w:p>
    <w:p w:rsidR="00BE2689" w:rsidRPr="004242CF" w:rsidRDefault="00BE2689" w:rsidP="00305C4F">
      <w:pPr>
        <w:spacing w:after="0" w:line="240" w:lineRule="auto"/>
        <w:ind w:firstLine="709"/>
        <w:jc w:val="both"/>
        <w:rPr>
          <w:rFonts w:ascii="Times New Roman" w:hAnsi="Times New Roman" w:cs="Times New Roman"/>
          <w:sz w:val="28"/>
          <w:szCs w:val="28"/>
          <w:shd w:val="clear" w:color="auto" w:fill="FFFFFF"/>
          <w:lang w:val="ru-RU"/>
        </w:rPr>
      </w:pPr>
      <w:r w:rsidRPr="004242CF">
        <w:rPr>
          <w:rFonts w:ascii="Times New Roman" w:hAnsi="Times New Roman" w:cs="Times New Roman"/>
          <w:b/>
          <w:sz w:val="28"/>
          <w:szCs w:val="28"/>
          <w:shd w:val="clear" w:color="auto" w:fill="FFFFFF"/>
          <w:lang w:val="ru-RU"/>
        </w:rPr>
        <w:t>Аналогты (үздіксіз) сигнал</w:t>
      </w:r>
      <w:r w:rsidR="004857E9" w:rsidRPr="004242CF">
        <w:rPr>
          <w:rFonts w:ascii="Times New Roman" w:hAnsi="Times New Roman" w:cs="Times New Roman"/>
          <w:b/>
          <w:sz w:val="28"/>
          <w:szCs w:val="28"/>
          <w:shd w:val="clear" w:color="auto" w:fill="FFFFFF"/>
          <w:lang w:val="ru-RU"/>
        </w:rPr>
        <w:t xml:space="preserve"> </w:t>
      </w:r>
      <w:r w:rsidRPr="004242CF">
        <w:rPr>
          <w:rFonts w:ascii="Times New Roman" w:hAnsi="Times New Roman" w:cs="Times New Roman"/>
          <w:sz w:val="28"/>
          <w:szCs w:val="28"/>
          <w:shd w:val="clear" w:color="auto" w:fill="FFFFFF"/>
          <w:lang w:val="ru-RU"/>
        </w:rPr>
        <w:t>– мәндері және тәуелсіз айнымалысы мүмкін мәндердің үздіксіз жиынтығы болып табылатын сигнал.</w:t>
      </w:r>
    </w:p>
    <w:p w:rsidR="00BE2689" w:rsidRPr="004242CF" w:rsidRDefault="00BE2689" w:rsidP="00305C4F">
      <w:pPr>
        <w:spacing w:after="0" w:line="240" w:lineRule="auto"/>
        <w:ind w:firstLine="709"/>
        <w:jc w:val="both"/>
        <w:rPr>
          <w:rFonts w:ascii="Times New Roman" w:hAnsi="Times New Roman" w:cs="Times New Roman"/>
          <w:sz w:val="28"/>
          <w:szCs w:val="28"/>
          <w:shd w:val="clear" w:color="auto" w:fill="FFFFFF"/>
          <w:lang w:val="ru-RU"/>
        </w:rPr>
      </w:pPr>
      <w:r w:rsidRPr="004242CF">
        <w:rPr>
          <w:rFonts w:ascii="Times New Roman" w:hAnsi="Times New Roman" w:cs="Times New Roman"/>
          <w:b/>
          <w:sz w:val="28"/>
          <w:szCs w:val="28"/>
          <w:shd w:val="clear" w:color="auto" w:fill="FFFFFF"/>
          <w:lang w:val="ru-RU"/>
        </w:rPr>
        <w:t>Дискретті сигнал</w:t>
      </w:r>
      <w:r w:rsidR="004857E9" w:rsidRPr="004242CF">
        <w:rPr>
          <w:rFonts w:ascii="Times New Roman" w:hAnsi="Times New Roman" w:cs="Times New Roman"/>
          <w:b/>
          <w:sz w:val="28"/>
          <w:szCs w:val="28"/>
          <w:shd w:val="clear" w:color="auto" w:fill="FFFFFF"/>
          <w:lang w:val="ru-RU"/>
        </w:rPr>
        <w:t xml:space="preserve"> </w:t>
      </w:r>
      <w:r w:rsidRPr="004242CF">
        <w:rPr>
          <w:rFonts w:ascii="Times New Roman" w:hAnsi="Times New Roman" w:cs="Times New Roman"/>
          <w:sz w:val="28"/>
          <w:szCs w:val="28"/>
          <w:shd w:val="clear" w:color="auto" w:fill="FFFFFF"/>
          <w:lang w:val="ru-RU"/>
        </w:rPr>
        <w:t>– тәуелсіз айнымалысы дискретті жиындарда анықталатын, ал мәндер үздіксіз болатын сигнал.</w:t>
      </w:r>
    </w:p>
    <w:p w:rsidR="00BE2689" w:rsidRPr="004242CF" w:rsidRDefault="00BE2689" w:rsidP="00305C4F">
      <w:pPr>
        <w:spacing w:after="0" w:line="240" w:lineRule="auto"/>
        <w:ind w:firstLine="709"/>
        <w:jc w:val="both"/>
        <w:rPr>
          <w:rFonts w:ascii="Times New Roman" w:hAnsi="Times New Roman" w:cs="Times New Roman"/>
          <w:sz w:val="28"/>
          <w:szCs w:val="28"/>
          <w:shd w:val="clear" w:color="auto" w:fill="FFFFFF"/>
          <w:lang w:val="ru-RU"/>
        </w:rPr>
      </w:pPr>
      <w:r w:rsidRPr="004242CF">
        <w:rPr>
          <w:rFonts w:ascii="Times New Roman" w:hAnsi="Times New Roman" w:cs="Times New Roman"/>
          <w:b/>
          <w:sz w:val="28"/>
          <w:szCs w:val="28"/>
          <w:shd w:val="clear" w:color="auto" w:fill="FFFFFF"/>
          <w:lang w:val="ru-RU"/>
        </w:rPr>
        <w:t>Сигнал санағы</w:t>
      </w:r>
      <w:r w:rsidR="004857E9" w:rsidRPr="004242CF">
        <w:rPr>
          <w:rFonts w:ascii="Times New Roman" w:hAnsi="Times New Roman" w:cs="Times New Roman"/>
          <w:b/>
          <w:sz w:val="28"/>
          <w:szCs w:val="28"/>
          <w:shd w:val="clear" w:color="auto" w:fill="FFFFFF"/>
          <w:lang w:val="ru-RU"/>
        </w:rPr>
        <w:t xml:space="preserve"> </w:t>
      </w:r>
      <w:r w:rsidRPr="004242CF">
        <w:rPr>
          <w:rFonts w:ascii="Times New Roman" w:hAnsi="Times New Roman" w:cs="Times New Roman"/>
          <w:sz w:val="28"/>
          <w:szCs w:val="28"/>
          <w:shd w:val="clear" w:color="auto" w:fill="FFFFFF"/>
          <w:lang w:val="ru-RU"/>
        </w:rPr>
        <w:t xml:space="preserve">– дискретті уақыттың дербес сәтінде алынған сигналдың мәні. </w:t>
      </w:r>
    </w:p>
    <w:p w:rsidR="00BE2689" w:rsidRPr="004242CF" w:rsidRDefault="00BE2689" w:rsidP="00305C4F">
      <w:pPr>
        <w:spacing w:after="0" w:line="240" w:lineRule="auto"/>
        <w:ind w:firstLine="709"/>
        <w:jc w:val="both"/>
        <w:rPr>
          <w:rFonts w:ascii="Times New Roman" w:hAnsi="Times New Roman" w:cs="Times New Roman"/>
          <w:sz w:val="28"/>
          <w:szCs w:val="28"/>
          <w:shd w:val="clear" w:color="auto" w:fill="FFFFFF"/>
          <w:lang w:val="ru-RU"/>
        </w:rPr>
      </w:pPr>
      <w:r w:rsidRPr="004242CF">
        <w:rPr>
          <w:rFonts w:ascii="Times New Roman" w:hAnsi="Times New Roman" w:cs="Times New Roman"/>
          <w:b/>
          <w:sz w:val="28"/>
          <w:szCs w:val="28"/>
          <w:shd w:val="clear" w:color="auto" w:fill="FFFFFF"/>
          <w:lang w:val="ru-RU"/>
        </w:rPr>
        <w:t>Квантталған сигнал</w:t>
      </w:r>
      <w:r w:rsidR="004857E9" w:rsidRPr="004242CF">
        <w:rPr>
          <w:rFonts w:ascii="Times New Roman" w:hAnsi="Times New Roman" w:cs="Times New Roman"/>
          <w:b/>
          <w:sz w:val="28"/>
          <w:szCs w:val="28"/>
          <w:shd w:val="clear" w:color="auto" w:fill="FFFFFF"/>
          <w:lang w:val="ru-RU"/>
        </w:rPr>
        <w:t xml:space="preserve"> </w:t>
      </w:r>
      <w:r w:rsidRPr="004242CF">
        <w:rPr>
          <w:rFonts w:ascii="Times New Roman" w:hAnsi="Times New Roman" w:cs="Times New Roman"/>
          <w:sz w:val="28"/>
          <w:szCs w:val="28"/>
          <w:shd w:val="clear" w:color="auto" w:fill="FFFFFF"/>
          <w:lang w:val="ru-RU"/>
        </w:rPr>
        <w:t>– мәндері дискретті, ал тәуелсіз айнымалысы үздіксіз болатын сигнал.</w:t>
      </w:r>
    </w:p>
    <w:p w:rsidR="00BE2689" w:rsidRPr="004242CF" w:rsidRDefault="00BE2689" w:rsidP="00305C4F">
      <w:pPr>
        <w:spacing w:after="0" w:line="240" w:lineRule="auto"/>
        <w:ind w:firstLine="709"/>
        <w:jc w:val="both"/>
        <w:rPr>
          <w:rFonts w:ascii="Times New Roman" w:hAnsi="Times New Roman" w:cs="Times New Roman"/>
          <w:sz w:val="28"/>
          <w:szCs w:val="28"/>
          <w:shd w:val="clear" w:color="auto" w:fill="FFFFFF"/>
          <w:lang w:val="ru-RU"/>
        </w:rPr>
      </w:pPr>
      <w:r w:rsidRPr="004242CF">
        <w:rPr>
          <w:rFonts w:ascii="Times New Roman" w:hAnsi="Times New Roman" w:cs="Times New Roman"/>
          <w:b/>
          <w:sz w:val="28"/>
          <w:szCs w:val="28"/>
          <w:shd w:val="clear" w:color="auto" w:fill="FFFFFF"/>
          <w:lang w:val="ru-RU"/>
        </w:rPr>
        <w:t>Сандық сигнал</w:t>
      </w:r>
      <w:r w:rsidR="004857E9" w:rsidRPr="004242CF">
        <w:rPr>
          <w:rFonts w:ascii="Times New Roman" w:hAnsi="Times New Roman" w:cs="Times New Roman"/>
          <w:b/>
          <w:sz w:val="28"/>
          <w:szCs w:val="28"/>
          <w:shd w:val="clear" w:color="auto" w:fill="FFFFFF"/>
          <w:lang w:val="ru-RU"/>
        </w:rPr>
        <w:t xml:space="preserve"> </w:t>
      </w:r>
      <w:r w:rsidRPr="004242CF">
        <w:rPr>
          <w:rFonts w:ascii="Times New Roman" w:hAnsi="Times New Roman" w:cs="Times New Roman"/>
          <w:sz w:val="28"/>
          <w:szCs w:val="28"/>
          <w:shd w:val="clear" w:color="auto" w:fill="FFFFFF"/>
          <w:lang w:val="ru-RU"/>
        </w:rPr>
        <w:t>– бұл берілген параметрлердің әрқайсысы дискретті уақыт функциясымен және мүмкін мәндердің соңғы жиынтығымен сипатталатын мәліметтер сигналы.</w:t>
      </w:r>
    </w:p>
    <w:p w:rsidR="00BE2689" w:rsidRPr="004242CF" w:rsidRDefault="00BE2689" w:rsidP="00305C4F">
      <w:pPr>
        <w:spacing w:after="0" w:line="240" w:lineRule="auto"/>
        <w:ind w:firstLine="709"/>
        <w:jc w:val="both"/>
        <w:rPr>
          <w:rFonts w:ascii="Times New Roman" w:hAnsi="Times New Roman" w:cs="Times New Roman"/>
          <w:sz w:val="28"/>
          <w:szCs w:val="28"/>
          <w:shd w:val="clear" w:color="auto" w:fill="FFFFFF"/>
          <w:lang w:val="ru-RU"/>
        </w:rPr>
      </w:pPr>
      <w:r w:rsidRPr="004242CF">
        <w:rPr>
          <w:rFonts w:ascii="Times New Roman" w:hAnsi="Times New Roman" w:cs="Times New Roman"/>
          <w:b/>
          <w:sz w:val="28"/>
          <w:szCs w:val="28"/>
          <w:shd w:val="clear" w:color="auto" w:fill="FFFFFF"/>
          <w:lang w:val="ru-RU"/>
        </w:rPr>
        <w:t>Дискреттеу</w:t>
      </w:r>
      <w:r w:rsidR="004857E9" w:rsidRPr="004242CF">
        <w:rPr>
          <w:rFonts w:ascii="Times New Roman" w:hAnsi="Times New Roman" w:cs="Times New Roman"/>
          <w:b/>
          <w:sz w:val="28"/>
          <w:szCs w:val="28"/>
          <w:shd w:val="clear" w:color="auto" w:fill="FFFFFF"/>
          <w:lang w:val="ru-RU"/>
        </w:rPr>
        <w:t xml:space="preserve"> </w:t>
      </w:r>
      <w:r w:rsidRPr="004242CF">
        <w:rPr>
          <w:rFonts w:ascii="Times New Roman" w:hAnsi="Times New Roman" w:cs="Times New Roman"/>
          <w:sz w:val="28"/>
          <w:szCs w:val="28"/>
          <w:shd w:val="clear" w:color="auto" w:fill="FFFFFF"/>
          <w:lang w:val="ru-RU"/>
        </w:rPr>
        <w:t>– аналогтық сигналды дискретті сигналға түрлендіру процесі.</w:t>
      </w:r>
    </w:p>
    <w:p w:rsidR="00BE2689" w:rsidRPr="004242CF" w:rsidRDefault="00BE2689" w:rsidP="00305C4F">
      <w:pPr>
        <w:spacing w:after="0" w:line="240" w:lineRule="auto"/>
        <w:ind w:firstLine="709"/>
        <w:jc w:val="both"/>
        <w:rPr>
          <w:rFonts w:ascii="Times New Roman" w:hAnsi="Times New Roman" w:cs="Times New Roman"/>
          <w:sz w:val="28"/>
          <w:szCs w:val="28"/>
          <w:shd w:val="clear" w:color="auto" w:fill="FFFFFF"/>
          <w:lang w:val="ru-RU"/>
        </w:rPr>
      </w:pPr>
      <w:r w:rsidRPr="004242CF">
        <w:rPr>
          <w:rFonts w:ascii="Times New Roman" w:hAnsi="Times New Roman" w:cs="Times New Roman"/>
          <w:b/>
          <w:sz w:val="28"/>
          <w:szCs w:val="28"/>
          <w:shd w:val="clear" w:color="auto" w:fill="FFFFFF"/>
          <w:lang w:val="ru-RU"/>
        </w:rPr>
        <w:t>Кванттау</w:t>
      </w:r>
      <w:r w:rsidR="004857E9" w:rsidRPr="004242CF">
        <w:rPr>
          <w:rFonts w:ascii="Times New Roman" w:hAnsi="Times New Roman" w:cs="Times New Roman"/>
          <w:b/>
          <w:sz w:val="28"/>
          <w:szCs w:val="28"/>
          <w:shd w:val="clear" w:color="auto" w:fill="FFFFFF"/>
          <w:lang w:val="ru-RU"/>
        </w:rPr>
        <w:t xml:space="preserve"> </w:t>
      </w:r>
      <w:r w:rsidRPr="004242CF">
        <w:rPr>
          <w:rFonts w:ascii="Times New Roman" w:hAnsi="Times New Roman" w:cs="Times New Roman"/>
          <w:sz w:val="28"/>
          <w:szCs w:val="28"/>
          <w:shd w:val="clear" w:color="auto" w:fill="FFFFFF"/>
          <w:lang w:val="ru-RU"/>
        </w:rPr>
        <w:t>– аналогтық сигналды квантталған сигналға түрлендіру.</w:t>
      </w:r>
    </w:p>
    <w:p w:rsidR="00BE2689" w:rsidRPr="004242CF" w:rsidRDefault="00BE2689" w:rsidP="00305C4F">
      <w:pPr>
        <w:spacing w:after="0" w:line="240" w:lineRule="auto"/>
        <w:ind w:firstLine="709"/>
        <w:jc w:val="both"/>
        <w:rPr>
          <w:rFonts w:ascii="Times New Roman" w:hAnsi="Times New Roman" w:cs="Times New Roman"/>
          <w:sz w:val="28"/>
          <w:szCs w:val="28"/>
          <w:shd w:val="clear" w:color="auto" w:fill="FFFFFF"/>
          <w:lang w:val="ru-RU"/>
        </w:rPr>
      </w:pPr>
      <w:r w:rsidRPr="004242CF">
        <w:rPr>
          <w:rFonts w:ascii="Times New Roman" w:hAnsi="Times New Roman" w:cs="Times New Roman"/>
          <w:b/>
          <w:sz w:val="28"/>
          <w:szCs w:val="28"/>
          <w:shd w:val="clear" w:color="auto" w:fill="FFFFFF"/>
          <w:lang w:val="ru-RU"/>
        </w:rPr>
        <w:t>Цифрландыру</w:t>
      </w:r>
      <w:r w:rsidR="004857E9" w:rsidRPr="004242CF">
        <w:rPr>
          <w:rFonts w:ascii="Times New Roman" w:hAnsi="Times New Roman" w:cs="Times New Roman"/>
          <w:b/>
          <w:sz w:val="28"/>
          <w:szCs w:val="28"/>
          <w:shd w:val="clear" w:color="auto" w:fill="FFFFFF"/>
          <w:lang w:val="ru-RU"/>
        </w:rPr>
        <w:t xml:space="preserve"> </w:t>
      </w:r>
      <w:r w:rsidRPr="004242CF">
        <w:rPr>
          <w:rFonts w:ascii="Times New Roman" w:hAnsi="Times New Roman" w:cs="Times New Roman"/>
          <w:sz w:val="28"/>
          <w:szCs w:val="28"/>
          <w:shd w:val="clear" w:color="auto" w:fill="FFFFFF"/>
          <w:lang w:val="ru-RU"/>
        </w:rPr>
        <w:t xml:space="preserve">– аналогтық сигналды сандыққа түрлендіру. </w:t>
      </w:r>
    </w:p>
    <w:p w:rsidR="00BE2689" w:rsidRPr="004242CF" w:rsidRDefault="00BE2689" w:rsidP="00305C4F">
      <w:pPr>
        <w:pStyle w:val="a9"/>
        <w:shd w:val="clear" w:color="auto" w:fill="FFFFFF"/>
        <w:spacing w:before="0" w:beforeAutospacing="0" w:after="0" w:afterAutospacing="0"/>
        <w:ind w:firstLine="709"/>
        <w:jc w:val="both"/>
        <w:rPr>
          <w:sz w:val="28"/>
          <w:szCs w:val="28"/>
          <w:lang w:val="ru-RU"/>
        </w:rPr>
      </w:pPr>
      <w:r w:rsidRPr="004242CF">
        <w:rPr>
          <w:b/>
          <w:sz w:val="28"/>
          <w:szCs w:val="28"/>
          <w:lang w:val="ru-RU"/>
        </w:rPr>
        <w:t>Шу</w:t>
      </w:r>
      <w:r w:rsidR="004857E9" w:rsidRPr="004242CF">
        <w:rPr>
          <w:b/>
          <w:sz w:val="28"/>
          <w:szCs w:val="28"/>
          <w:lang w:val="ru-RU"/>
        </w:rPr>
        <w:t xml:space="preserve"> </w:t>
      </w:r>
      <w:r w:rsidRPr="004242CF">
        <w:rPr>
          <w:sz w:val="28"/>
          <w:szCs w:val="28"/>
          <w:shd w:val="clear" w:color="auto" w:fill="FFFFFF"/>
          <w:lang w:val="ru-RU"/>
        </w:rPr>
        <w:t xml:space="preserve">– </w:t>
      </w:r>
      <w:r w:rsidRPr="004242CF">
        <w:rPr>
          <w:sz w:val="28"/>
          <w:szCs w:val="28"/>
          <w:lang w:val="ru-RU"/>
        </w:rPr>
        <w:t>бұл уақыт және спектрлік құрылымның күрделілігімен сипатталатын әртүрлі физикалық сипаттағы кездейсоқ тербелістер.</w:t>
      </w:r>
    </w:p>
    <w:p w:rsidR="00BE2689" w:rsidRPr="004242CF" w:rsidRDefault="00BE2689" w:rsidP="00305C4F">
      <w:pPr>
        <w:pStyle w:val="a9"/>
        <w:shd w:val="clear" w:color="auto" w:fill="FFFFFF"/>
        <w:spacing w:before="0" w:beforeAutospacing="0" w:after="0" w:afterAutospacing="0"/>
        <w:ind w:firstLine="709"/>
        <w:jc w:val="both"/>
        <w:rPr>
          <w:sz w:val="28"/>
          <w:szCs w:val="28"/>
          <w:lang w:val="ru-RU"/>
        </w:rPr>
      </w:pPr>
      <w:r w:rsidRPr="004242CF">
        <w:rPr>
          <w:b/>
          <w:sz w:val="28"/>
          <w:szCs w:val="28"/>
          <w:lang w:val="ru-RU"/>
        </w:rPr>
        <w:t>Сигналдарды цифрлық өңдеу</w:t>
      </w:r>
      <w:r w:rsidRPr="004242CF">
        <w:rPr>
          <w:sz w:val="28"/>
          <w:szCs w:val="28"/>
          <w:lang w:val="ru-RU"/>
        </w:rPr>
        <w:t xml:space="preserve"> (СЦӨ, DSP </w:t>
      </w:r>
      <w:r w:rsidRPr="004242CF">
        <w:rPr>
          <w:sz w:val="28"/>
          <w:szCs w:val="28"/>
          <w:shd w:val="clear" w:color="auto" w:fill="FFFFFF"/>
          <w:lang w:val="ru-RU"/>
        </w:rPr>
        <w:t xml:space="preserve">– </w:t>
      </w:r>
      <w:r w:rsidRPr="004242CF">
        <w:rPr>
          <w:sz w:val="28"/>
          <w:szCs w:val="28"/>
          <w:lang w:val="ru-RU"/>
        </w:rPr>
        <w:t>ағылш. digital signal processing)</w:t>
      </w:r>
      <w:r w:rsidR="004857E9" w:rsidRPr="004242CF">
        <w:rPr>
          <w:sz w:val="28"/>
          <w:szCs w:val="28"/>
          <w:lang w:val="ru-RU"/>
        </w:rPr>
        <w:t xml:space="preserve"> </w:t>
      </w:r>
      <w:r w:rsidRPr="004242CF">
        <w:rPr>
          <w:sz w:val="28"/>
          <w:szCs w:val="28"/>
          <w:shd w:val="clear" w:color="auto" w:fill="FFFFFF"/>
          <w:lang w:val="ru-RU"/>
        </w:rPr>
        <w:t xml:space="preserve">– </w:t>
      </w:r>
      <w:r w:rsidRPr="004242CF">
        <w:rPr>
          <w:sz w:val="28"/>
          <w:szCs w:val="28"/>
          <w:lang w:val="ru-RU"/>
        </w:rPr>
        <w:t>сандық есептеу техникасын пайдалана отырып, сандық әдістер негізінде сигналдарды өңдеу тәсілдері.</w:t>
      </w:r>
    </w:p>
    <w:p w:rsidR="00BE2689" w:rsidRPr="004242CF" w:rsidRDefault="00BE2689" w:rsidP="00305C4F">
      <w:pPr>
        <w:pStyle w:val="a9"/>
        <w:shd w:val="clear" w:color="auto" w:fill="FFFFFF"/>
        <w:spacing w:before="0" w:beforeAutospacing="0" w:after="0" w:afterAutospacing="0"/>
        <w:ind w:firstLine="709"/>
        <w:jc w:val="both"/>
        <w:rPr>
          <w:sz w:val="28"/>
          <w:szCs w:val="28"/>
          <w:lang w:val="ru-RU"/>
        </w:rPr>
      </w:pPr>
      <w:r w:rsidRPr="004242CF">
        <w:rPr>
          <w:b/>
          <w:sz w:val="28"/>
          <w:szCs w:val="28"/>
          <w:lang w:val="ru-RU"/>
        </w:rPr>
        <w:t>Фильтр</w:t>
      </w:r>
      <w:r w:rsidR="004857E9" w:rsidRPr="004242CF">
        <w:rPr>
          <w:b/>
          <w:sz w:val="28"/>
          <w:szCs w:val="28"/>
          <w:lang w:val="ru-RU"/>
        </w:rPr>
        <w:t xml:space="preserve"> </w:t>
      </w:r>
      <w:r w:rsidRPr="004242CF">
        <w:rPr>
          <w:sz w:val="28"/>
          <w:szCs w:val="28"/>
          <w:shd w:val="clear" w:color="auto" w:fill="FFFFFF"/>
          <w:lang w:val="ru-RU"/>
        </w:rPr>
        <w:t xml:space="preserve">– </w:t>
      </w:r>
      <w:r w:rsidRPr="004242CF">
        <w:rPr>
          <w:sz w:val="28"/>
          <w:szCs w:val="28"/>
          <w:lang w:val="ru-RU"/>
        </w:rPr>
        <w:t>сигнал спектрінің қажетті компоненттерін оқшаулауға және/немесе қажетсіздерді басуға арналған құрылғы.</w:t>
      </w:r>
    </w:p>
    <w:p w:rsidR="00BE2689" w:rsidRPr="004242CF" w:rsidRDefault="00BE2689" w:rsidP="00305C4F">
      <w:pPr>
        <w:pStyle w:val="a9"/>
        <w:shd w:val="clear" w:color="auto" w:fill="FFFFFF"/>
        <w:spacing w:before="0" w:beforeAutospacing="0" w:after="0" w:afterAutospacing="0"/>
        <w:ind w:firstLine="709"/>
        <w:jc w:val="both"/>
        <w:rPr>
          <w:sz w:val="28"/>
          <w:szCs w:val="28"/>
          <w:lang w:val="ru-RU"/>
        </w:rPr>
      </w:pPr>
      <w:r w:rsidRPr="004242CF">
        <w:rPr>
          <w:b/>
          <w:sz w:val="28"/>
          <w:szCs w:val="28"/>
          <w:lang w:val="ru-RU"/>
        </w:rPr>
        <w:t>Сандық фильтр</w:t>
      </w:r>
      <w:r w:rsidR="004857E9" w:rsidRPr="004242CF">
        <w:rPr>
          <w:b/>
          <w:sz w:val="28"/>
          <w:szCs w:val="28"/>
          <w:lang w:val="ru-RU"/>
        </w:rPr>
        <w:t xml:space="preserve"> </w:t>
      </w:r>
      <w:r w:rsidRPr="004242CF">
        <w:rPr>
          <w:sz w:val="28"/>
          <w:szCs w:val="28"/>
          <w:shd w:val="clear" w:color="auto" w:fill="FFFFFF"/>
          <w:lang w:val="ru-RU"/>
        </w:rPr>
        <w:t>–</w:t>
      </w:r>
      <w:r w:rsidRPr="004242CF">
        <w:rPr>
          <w:sz w:val="28"/>
          <w:szCs w:val="28"/>
          <w:lang w:val="ru-RU"/>
        </w:rPr>
        <w:t xml:space="preserve"> сигналдың белгілі бір жиілігін оқшаулау және/немесе басу үшін сандық сигналды өңдейтін кез келген фильтр</w:t>
      </w:r>
    </w:p>
    <w:p w:rsidR="00BE2689" w:rsidRPr="004242CF" w:rsidRDefault="00BE2689" w:rsidP="00305C4F">
      <w:pPr>
        <w:pStyle w:val="a9"/>
        <w:shd w:val="clear" w:color="auto" w:fill="FFFFFF"/>
        <w:spacing w:before="0" w:beforeAutospacing="0" w:after="0" w:afterAutospacing="0"/>
        <w:ind w:firstLine="709"/>
        <w:jc w:val="both"/>
        <w:rPr>
          <w:sz w:val="28"/>
          <w:szCs w:val="28"/>
          <w:lang w:val="ru-RU"/>
        </w:rPr>
      </w:pPr>
      <w:r w:rsidRPr="004242CF">
        <w:rPr>
          <w:b/>
          <w:sz w:val="28"/>
          <w:szCs w:val="28"/>
          <w:lang w:val="ru-RU"/>
        </w:rPr>
        <w:t>Деңгейлестіру</w:t>
      </w:r>
      <w:r w:rsidR="004857E9" w:rsidRPr="004242CF">
        <w:rPr>
          <w:b/>
          <w:sz w:val="28"/>
          <w:szCs w:val="28"/>
          <w:lang w:val="ru-RU"/>
        </w:rPr>
        <w:t xml:space="preserve"> </w:t>
      </w:r>
      <w:r w:rsidRPr="004242CF">
        <w:rPr>
          <w:sz w:val="28"/>
          <w:szCs w:val="28"/>
          <w:shd w:val="clear" w:color="auto" w:fill="FFFFFF"/>
          <w:lang w:val="ru-RU"/>
        </w:rPr>
        <w:t xml:space="preserve">– </w:t>
      </w:r>
      <w:r w:rsidRPr="004242CF">
        <w:rPr>
          <w:sz w:val="28"/>
          <w:szCs w:val="28"/>
          <w:lang w:val="ru-RU"/>
        </w:rPr>
        <w:t>сигнал құрамындағы шығарындыларды, сатылы ауытқыларды тегістеу.</w:t>
      </w:r>
    </w:p>
    <w:p w:rsidR="00BE2689" w:rsidRPr="004242CF" w:rsidRDefault="00BE2689" w:rsidP="00305C4F">
      <w:pPr>
        <w:pStyle w:val="a9"/>
        <w:shd w:val="clear" w:color="auto" w:fill="FFFFFF"/>
        <w:spacing w:before="0" w:beforeAutospacing="0" w:after="0" w:afterAutospacing="0"/>
        <w:ind w:firstLine="709"/>
        <w:jc w:val="both"/>
        <w:rPr>
          <w:sz w:val="28"/>
          <w:szCs w:val="28"/>
          <w:lang w:val="ru-RU"/>
        </w:rPr>
      </w:pPr>
      <w:r w:rsidRPr="004242CF">
        <w:rPr>
          <w:b/>
          <w:sz w:val="28"/>
          <w:szCs w:val="28"/>
        </w:rPr>
        <w:t>NMEA</w:t>
      </w:r>
      <w:r w:rsidR="004857E9" w:rsidRPr="004242CF">
        <w:rPr>
          <w:b/>
          <w:sz w:val="28"/>
          <w:szCs w:val="28"/>
          <w:lang w:val="ru-RU"/>
        </w:rPr>
        <w:t xml:space="preserve"> </w:t>
      </w:r>
      <w:r w:rsidRPr="004242CF">
        <w:rPr>
          <w:sz w:val="28"/>
          <w:szCs w:val="28"/>
          <w:shd w:val="clear" w:color="auto" w:fill="FFFFFF"/>
          <w:lang w:val="ru-RU"/>
        </w:rPr>
        <w:t xml:space="preserve">– </w:t>
      </w:r>
      <w:r w:rsidRPr="004242CF">
        <w:rPr>
          <w:sz w:val="28"/>
          <w:szCs w:val="28"/>
          <w:lang w:val="ru-RU"/>
        </w:rPr>
        <w:t>бұл кеме құрылғылары арасында хабарлама жіберу форматы. Ол навигациялық GPS қабылдағыштары мен навигациялық ақпаратты тұтынушылар арасында ақпарат алмасу үшін хабарлама жүйесін қамтиды. Барлық командалар мен хабарламалар ASCII мәтін түрінде жіберіледі.</w:t>
      </w:r>
    </w:p>
    <w:p w:rsidR="00BE2689" w:rsidRPr="004242CF" w:rsidRDefault="00BE2689" w:rsidP="00305C4F">
      <w:pPr>
        <w:pStyle w:val="a9"/>
        <w:shd w:val="clear" w:color="auto" w:fill="FFFFFF"/>
        <w:spacing w:before="0" w:beforeAutospacing="0" w:after="0" w:afterAutospacing="0"/>
        <w:ind w:firstLine="720"/>
        <w:jc w:val="both"/>
        <w:rPr>
          <w:sz w:val="28"/>
          <w:szCs w:val="28"/>
          <w:lang w:val="ru-RU"/>
        </w:rPr>
      </w:pPr>
      <w:r w:rsidRPr="004242CF">
        <w:rPr>
          <w:b/>
          <w:sz w:val="28"/>
          <w:szCs w:val="28"/>
          <w:lang w:val="ru-RU"/>
        </w:rPr>
        <w:t>OLTP (ағылш. Online Transaction Processing)</w:t>
      </w:r>
      <w:r w:rsidR="004857E9" w:rsidRPr="004242CF">
        <w:rPr>
          <w:b/>
          <w:sz w:val="28"/>
          <w:szCs w:val="28"/>
          <w:lang w:val="ru-RU"/>
        </w:rPr>
        <w:t xml:space="preserve"> </w:t>
      </w:r>
      <w:r w:rsidRPr="004242CF">
        <w:rPr>
          <w:sz w:val="28"/>
          <w:szCs w:val="28"/>
          <w:shd w:val="clear" w:color="auto" w:fill="FFFFFF"/>
          <w:lang w:val="ru-RU"/>
        </w:rPr>
        <w:t xml:space="preserve">– </w:t>
      </w:r>
      <w:r w:rsidRPr="004242CF">
        <w:rPr>
          <w:sz w:val="28"/>
          <w:szCs w:val="28"/>
          <w:lang w:val="ru-RU"/>
        </w:rPr>
        <w:t xml:space="preserve">транзакциялық жүйе-транзакцияларды нақты уақытта өңдеу. Деректер базасын ұйымдастыру әдісі, </w:t>
      </w:r>
      <w:r w:rsidRPr="004242CF">
        <w:rPr>
          <w:sz w:val="28"/>
          <w:szCs w:val="28"/>
          <w:lang w:val="ru-RU"/>
        </w:rPr>
        <w:lastRenderedPageBreak/>
        <w:t>онда жүйе кішігірім транзакциялармен жұмыс істейді, бірақ үлкен ағынмен жүреді, сонымен бірге клиент жүйеден минималды жауап уақытын талап етеді.</w:t>
      </w:r>
    </w:p>
    <w:p w:rsidR="00BE2689" w:rsidRPr="004242CF" w:rsidRDefault="00BE2689" w:rsidP="00305C4F">
      <w:pPr>
        <w:pStyle w:val="11"/>
        <w:ind w:firstLine="709"/>
        <w:jc w:val="both"/>
        <w:rPr>
          <w:sz w:val="28"/>
          <w:szCs w:val="28"/>
          <w:lang w:val="ru-RU"/>
        </w:rPr>
      </w:pPr>
      <w:r w:rsidRPr="004242CF">
        <w:rPr>
          <w:b/>
          <w:bCs/>
          <w:sz w:val="28"/>
          <w:szCs w:val="28"/>
          <w:lang w:val="ru-RU"/>
        </w:rPr>
        <w:t>Тиімділеу (оңтайландыру)</w:t>
      </w:r>
      <w:r w:rsidR="004857E9" w:rsidRPr="004242CF">
        <w:rPr>
          <w:b/>
          <w:bCs/>
          <w:sz w:val="28"/>
          <w:szCs w:val="28"/>
          <w:lang w:val="ru-RU"/>
        </w:rPr>
        <w:t xml:space="preserve"> </w:t>
      </w:r>
      <w:r w:rsidRPr="004242CF">
        <w:rPr>
          <w:sz w:val="28"/>
          <w:szCs w:val="28"/>
          <w:shd w:val="clear" w:color="auto" w:fill="FFFFFF"/>
          <w:lang w:val="ru-RU"/>
        </w:rPr>
        <w:t xml:space="preserve">– </w:t>
      </w:r>
      <w:r w:rsidRPr="004242CF">
        <w:rPr>
          <w:sz w:val="28"/>
          <w:szCs w:val="28"/>
          <w:lang w:val="ru-RU"/>
        </w:rPr>
        <w:t>критерийлердің, яғни мақсаттық функцияның экстремумын (максималды немесе минималды мәндерін) қойылған шектеулерді ескере отырып табу есебі.</w:t>
      </w:r>
    </w:p>
    <w:p w:rsidR="00BE2689" w:rsidRPr="004242CF" w:rsidRDefault="00BE2689" w:rsidP="00305C4F">
      <w:pPr>
        <w:pStyle w:val="11"/>
        <w:ind w:firstLine="709"/>
        <w:jc w:val="both"/>
        <w:rPr>
          <w:sz w:val="28"/>
          <w:szCs w:val="28"/>
          <w:lang w:val="ru-RU"/>
        </w:rPr>
      </w:pPr>
      <w:r w:rsidRPr="004242CF">
        <w:rPr>
          <w:b/>
          <w:bCs/>
          <w:sz w:val="28"/>
          <w:szCs w:val="28"/>
          <w:lang w:val="ru-RU"/>
        </w:rPr>
        <w:t>Тиістілік функция</w:t>
      </w:r>
      <w:r w:rsidR="004857E9" w:rsidRPr="004242CF">
        <w:rPr>
          <w:b/>
          <w:bCs/>
          <w:sz w:val="28"/>
          <w:szCs w:val="28"/>
          <w:lang w:val="ru-RU"/>
        </w:rPr>
        <w:t xml:space="preserve"> </w:t>
      </w:r>
      <w:r w:rsidRPr="004242CF">
        <w:rPr>
          <w:sz w:val="28"/>
          <w:szCs w:val="28"/>
          <w:shd w:val="clear" w:color="auto" w:fill="FFFFFF"/>
          <w:lang w:val="ru-RU"/>
        </w:rPr>
        <w:t xml:space="preserve">– </w:t>
      </w:r>
      <w:r w:rsidRPr="004242CF">
        <w:rPr>
          <w:sz w:val="28"/>
          <w:szCs w:val="28"/>
          <w:lang w:val="ru-RU"/>
        </w:rPr>
        <w:t>айқын емес параметрдің берілген айқын емес жиынға (термге) тиістілік деңгейін сипаттайтын функция.</w:t>
      </w:r>
    </w:p>
    <w:p w:rsidR="00BE2689" w:rsidRPr="004242CF" w:rsidRDefault="00BE2689" w:rsidP="00305C4F">
      <w:pPr>
        <w:pStyle w:val="11"/>
        <w:ind w:firstLine="709"/>
        <w:jc w:val="both"/>
        <w:rPr>
          <w:sz w:val="28"/>
          <w:szCs w:val="28"/>
          <w:lang w:val="ru-RU"/>
        </w:rPr>
      </w:pPr>
      <w:r w:rsidRPr="004242CF">
        <w:rPr>
          <w:b/>
          <w:bCs/>
          <w:sz w:val="28"/>
          <w:szCs w:val="28"/>
          <w:lang w:val="ru-RU"/>
        </w:rPr>
        <w:t>Статистикалық (стохастикалық) модель</w:t>
      </w:r>
      <w:r w:rsidR="004857E9" w:rsidRPr="004242CF">
        <w:rPr>
          <w:b/>
          <w:bCs/>
          <w:sz w:val="28"/>
          <w:szCs w:val="28"/>
          <w:lang w:val="ru-RU"/>
        </w:rPr>
        <w:t xml:space="preserve"> </w:t>
      </w:r>
      <w:r w:rsidRPr="004242CF">
        <w:rPr>
          <w:sz w:val="28"/>
          <w:szCs w:val="28"/>
          <w:shd w:val="clear" w:color="auto" w:fill="FFFFFF"/>
          <w:lang w:val="ru-RU"/>
        </w:rPr>
        <w:t xml:space="preserve">– </w:t>
      </w:r>
      <w:r w:rsidRPr="004242CF">
        <w:rPr>
          <w:sz w:val="28"/>
          <w:szCs w:val="28"/>
          <w:lang w:val="ru-RU"/>
        </w:rPr>
        <w:t>нысанның параметрлері мен факторларының кездейсоқ сипатын бейнелейді және статистикалық деректер негізінде ықтималдар теориясы тәсілдері көмегімен құрылады.</w:t>
      </w:r>
    </w:p>
    <w:p w:rsidR="00BE2689" w:rsidRPr="004242CF" w:rsidRDefault="00BE2689" w:rsidP="00305C4F">
      <w:pPr>
        <w:pStyle w:val="11"/>
        <w:ind w:firstLine="709"/>
        <w:jc w:val="both"/>
        <w:rPr>
          <w:sz w:val="28"/>
          <w:szCs w:val="28"/>
          <w:lang w:val="ru-RU"/>
        </w:rPr>
      </w:pPr>
      <w:r w:rsidRPr="004242CF">
        <w:rPr>
          <w:b/>
          <w:bCs/>
          <w:sz w:val="28"/>
          <w:szCs w:val="28"/>
          <w:lang w:val="ru-RU"/>
        </w:rPr>
        <w:t>Максимин (ММ) принципі</w:t>
      </w:r>
      <w:r w:rsidR="004857E9" w:rsidRPr="004242CF">
        <w:rPr>
          <w:b/>
          <w:bCs/>
          <w:sz w:val="28"/>
          <w:szCs w:val="28"/>
          <w:lang w:val="ru-RU"/>
        </w:rPr>
        <w:t xml:space="preserve"> </w:t>
      </w:r>
      <w:r w:rsidRPr="004242CF">
        <w:rPr>
          <w:sz w:val="28"/>
          <w:szCs w:val="28"/>
          <w:shd w:val="clear" w:color="auto" w:fill="FFFFFF"/>
          <w:lang w:val="ru-RU"/>
        </w:rPr>
        <w:t xml:space="preserve">– </w:t>
      </w:r>
      <w:r w:rsidRPr="004242CF">
        <w:rPr>
          <w:sz w:val="28"/>
          <w:szCs w:val="28"/>
          <w:lang w:val="ru-RU"/>
        </w:rPr>
        <w:t>көпкритериілі оптимизациялауда минимумдардың арасынан максимумды, яғни кепілдемелік шешімді табуға негізделген принцип.</w:t>
      </w:r>
    </w:p>
    <w:p w:rsidR="00BE2689" w:rsidRPr="004242CF" w:rsidRDefault="00BE2689" w:rsidP="00305C4F">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br w:type="page"/>
      </w:r>
    </w:p>
    <w:p w:rsidR="00BE2689" w:rsidRPr="004242CF" w:rsidRDefault="00BE2689" w:rsidP="00305C4F">
      <w:pPr>
        <w:spacing w:after="0" w:line="240" w:lineRule="auto"/>
        <w:jc w:val="center"/>
        <w:rPr>
          <w:rFonts w:ascii="Times New Roman" w:eastAsia="Calibri" w:hAnsi="Times New Roman" w:cs="Times New Roman"/>
          <w:sz w:val="28"/>
          <w:szCs w:val="28"/>
          <w:lang w:val="kk-KZ"/>
        </w:rPr>
      </w:pPr>
      <w:r w:rsidRPr="004242CF">
        <w:rPr>
          <w:rFonts w:ascii="Times New Roman" w:eastAsia="Times New Roman" w:hAnsi="Times New Roman" w:cs="Times New Roman"/>
          <w:b/>
          <w:bCs/>
          <w:sz w:val="28"/>
          <w:szCs w:val="28"/>
          <w:lang w:val="kk-KZ" w:eastAsia="ru-RU"/>
        </w:rPr>
        <w:lastRenderedPageBreak/>
        <w:t>БЕЛГІЛЕУЛЕР МЕН ҚЫСҚАРТУЛАР</w:t>
      </w:r>
    </w:p>
    <w:p w:rsidR="00BE2689" w:rsidRPr="004242CF" w:rsidRDefault="00BE2689" w:rsidP="00305C4F">
      <w:pPr>
        <w:spacing w:after="0" w:line="240" w:lineRule="auto"/>
        <w:ind w:firstLine="720"/>
        <w:jc w:val="both"/>
        <w:rPr>
          <w:rFonts w:ascii="Times New Roman" w:eastAsia="Calibri" w:hAnsi="Times New Roman" w:cs="Times New Roman"/>
          <w:sz w:val="28"/>
          <w:szCs w:val="28"/>
          <w:lang w:val="kk-KZ"/>
        </w:rPr>
      </w:pPr>
    </w:p>
    <w:p w:rsidR="00BE2689" w:rsidRPr="004242CF" w:rsidRDefault="00BE2689" w:rsidP="00305C4F">
      <w:pPr>
        <w:spacing w:after="0" w:line="240" w:lineRule="auto"/>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ИАБЖ </w:t>
      </w:r>
      <w:r w:rsidRPr="004242CF">
        <w:rPr>
          <w:rFonts w:ascii="Times New Roman" w:eastAsia="Calibri" w:hAnsi="Times New Roman" w:cs="Times New Roman"/>
          <w:sz w:val="28"/>
          <w:szCs w:val="28"/>
          <w:lang w:val="kk-KZ"/>
        </w:rPr>
        <w:tab/>
      </w:r>
      <w:r w:rsidRPr="004242CF">
        <w:rPr>
          <w:rFonts w:ascii="Times New Roman" w:hAnsi="Times New Roman" w:cs="Times New Roman"/>
          <w:sz w:val="28"/>
          <w:szCs w:val="28"/>
          <w:lang w:val="kk-KZ"/>
        </w:rPr>
        <w:t>–</w:t>
      </w:r>
      <w:r w:rsidRPr="004242CF">
        <w:rPr>
          <w:rFonts w:ascii="Times New Roman" w:eastAsia="Calibri" w:hAnsi="Times New Roman" w:cs="Times New Roman"/>
          <w:sz w:val="28"/>
          <w:szCs w:val="28"/>
          <w:lang w:val="kk-KZ"/>
        </w:rPr>
        <w:t xml:space="preserve"> интеграцияланған автоматтандырылған басқару жүйелері</w:t>
      </w:r>
    </w:p>
    <w:p w:rsidR="00BE2689" w:rsidRPr="004242CF" w:rsidRDefault="00BE2689" w:rsidP="00305C4F">
      <w:pPr>
        <w:spacing w:after="0" w:line="240" w:lineRule="auto"/>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АДБЖ </w:t>
      </w:r>
      <w:r w:rsidRPr="004242CF">
        <w:rPr>
          <w:rFonts w:ascii="Times New Roman" w:eastAsia="Calibri" w:hAnsi="Times New Roman" w:cs="Times New Roman"/>
          <w:sz w:val="28"/>
          <w:szCs w:val="28"/>
          <w:lang w:val="kk-KZ"/>
        </w:rPr>
        <w:tab/>
      </w:r>
      <w:r w:rsidRPr="004242CF">
        <w:rPr>
          <w:rFonts w:ascii="Times New Roman" w:hAnsi="Times New Roman" w:cs="Times New Roman"/>
          <w:sz w:val="28"/>
          <w:szCs w:val="28"/>
          <w:lang w:val="kk-KZ"/>
        </w:rPr>
        <w:t>–</w:t>
      </w:r>
      <w:r w:rsidRPr="004242CF">
        <w:rPr>
          <w:rFonts w:ascii="Times New Roman" w:eastAsia="Calibri" w:hAnsi="Times New Roman" w:cs="Times New Roman"/>
          <w:sz w:val="28"/>
          <w:szCs w:val="28"/>
          <w:lang w:val="kk-KZ"/>
        </w:rPr>
        <w:t xml:space="preserve"> автоматтандырылған диспетчерлік басқару жүйесі</w:t>
      </w:r>
    </w:p>
    <w:p w:rsidR="00BE2689" w:rsidRPr="004242CF" w:rsidRDefault="00BE2689" w:rsidP="00305C4F">
      <w:pPr>
        <w:spacing w:after="0" w:line="240" w:lineRule="auto"/>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СЭ </w:t>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hAnsi="Times New Roman" w:cs="Times New Roman"/>
          <w:sz w:val="28"/>
          <w:szCs w:val="28"/>
          <w:lang w:val="kk-KZ"/>
        </w:rPr>
        <w:t xml:space="preserve">– </w:t>
      </w:r>
      <w:r w:rsidRPr="004242CF">
        <w:rPr>
          <w:rFonts w:ascii="Times New Roman" w:eastAsia="Times New Roman" w:hAnsi="Times New Roman" w:cs="Times New Roman"/>
          <w:sz w:val="28"/>
          <w:szCs w:val="28"/>
          <w:lang w:val="kk-KZ" w:eastAsia="ru-RU"/>
        </w:rPr>
        <w:t>сезімтал элемент</w:t>
      </w:r>
    </w:p>
    <w:p w:rsidR="00BE2689" w:rsidRPr="004242CF" w:rsidRDefault="00BE2689" w:rsidP="00305C4F">
      <w:pPr>
        <w:spacing w:after="0" w:line="240" w:lineRule="auto"/>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БЖ</w:t>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hAnsi="Times New Roman" w:cs="Times New Roman"/>
          <w:sz w:val="28"/>
          <w:szCs w:val="28"/>
          <w:lang w:val="kk-KZ"/>
        </w:rPr>
        <w:t>–</w:t>
      </w:r>
      <w:r w:rsidRPr="004242CF">
        <w:rPr>
          <w:rFonts w:ascii="Times New Roman" w:eastAsia="Times New Roman" w:hAnsi="Times New Roman" w:cs="Times New Roman"/>
          <w:sz w:val="28"/>
          <w:szCs w:val="28"/>
          <w:lang w:val="kk-KZ" w:eastAsia="ru-RU"/>
        </w:rPr>
        <w:t xml:space="preserve"> беру жүйесі</w:t>
      </w:r>
    </w:p>
    <w:p w:rsidR="00BE2689" w:rsidRPr="004242CF" w:rsidRDefault="00BE2689" w:rsidP="00305C4F">
      <w:pPr>
        <w:spacing w:after="0" w:line="240" w:lineRule="auto"/>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МК</w:t>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hAnsi="Times New Roman" w:cs="Times New Roman"/>
          <w:sz w:val="28"/>
          <w:szCs w:val="28"/>
          <w:lang w:val="kk-KZ"/>
        </w:rPr>
        <w:t>–</w:t>
      </w:r>
      <w:r w:rsidRPr="004242CF">
        <w:rPr>
          <w:rFonts w:ascii="Times New Roman" w:eastAsia="Times New Roman" w:hAnsi="Times New Roman" w:cs="Times New Roman"/>
          <w:sz w:val="28"/>
          <w:szCs w:val="28"/>
          <w:lang w:val="kk-KZ" w:eastAsia="ru-RU"/>
        </w:rPr>
        <w:t xml:space="preserve"> микроконтроллер</w:t>
      </w:r>
    </w:p>
    <w:p w:rsidR="00BE2689" w:rsidRPr="004242CF" w:rsidRDefault="00BE2689" w:rsidP="00305C4F">
      <w:pPr>
        <w:spacing w:after="0" w:line="240" w:lineRule="auto"/>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ЕККӘ </w:t>
      </w:r>
      <w:r w:rsidRPr="004242CF">
        <w:rPr>
          <w:rFonts w:ascii="Times New Roman" w:eastAsia="Times New Roman" w:hAnsi="Times New Roman" w:cs="Times New Roman"/>
          <w:sz w:val="28"/>
          <w:szCs w:val="28"/>
          <w:lang w:val="kk-KZ" w:eastAsia="ru-RU"/>
        </w:rPr>
        <w:tab/>
      </w:r>
      <w:r w:rsidRPr="004242CF">
        <w:rPr>
          <w:rFonts w:ascii="Times New Roman" w:hAnsi="Times New Roman" w:cs="Times New Roman"/>
          <w:sz w:val="28"/>
          <w:szCs w:val="28"/>
          <w:lang w:val="kk-KZ"/>
        </w:rPr>
        <w:t>–</w:t>
      </w:r>
      <w:r w:rsidRPr="004242CF">
        <w:rPr>
          <w:rFonts w:ascii="Times New Roman" w:eastAsia="Times New Roman" w:hAnsi="Times New Roman" w:cs="Times New Roman"/>
          <w:sz w:val="28"/>
          <w:szCs w:val="28"/>
          <w:lang w:val="kk-KZ" w:eastAsia="ru-RU"/>
        </w:rPr>
        <w:t xml:space="preserve"> ең кіші квадраттар әдісі</w:t>
      </w:r>
    </w:p>
    <w:p w:rsidR="00BE2689" w:rsidRPr="004242CF" w:rsidRDefault="00BE2689" w:rsidP="00305C4F">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ГАЖ (GIS)</w:t>
      </w:r>
      <w:r w:rsidRPr="004242CF">
        <w:rPr>
          <w:rFonts w:ascii="Times New Roman" w:hAnsi="Times New Roman" w:cs="Times New Roman"/>
          <w:sz w:val="28"/>
          <w:szCs w:val="28"/>
          <w:lang w:val="kk-KZ"/>
        </w:rPr>
        <w:tab/>
        <w:t xml:space="preserve">– географиялық ақпараттық жүйе </w:t>
      </w:r>
    </w:p>
    <w:p w:rsidR="00BE2689" w:rsidRPr="004242CF" w:rsidRDefault="00BE2689" w:rsidP="00305C4F">
      <w:pPr>
        <w:pStyle w:val="a6"/>
        <w:ind w:left="0"/>
        <w:jc w:val="both"/>
        <w:rPr>
          <w:lang w:val="kk-KZ"/>
        </w:rPr>
      </w:pPr>
      <w:r w:rsidRPr="004242CF">
        <w:rPr>
          <w:lang w:val="kk-KZ"/>
        </w:rPr>
        <w:t>ҒЗАЖ</w:t>
      </w:r>
      <w:r w:rsidRPr="004242CF">
        <w:rPr>
          <w:lang w:val="kk-KZ"/>
        </w:rPr>
        <w:tab/>
        <w:t xml:space="preserve">– ғылыми зерттеулердің автоматтандырылған жүйелері </w:t>
      </w:r>
    </w:p>
    <w:p w:rsidR="00BE2689" w:rsidRPr="004242CF" w:rsidRDefault="00BE2689" w:rsidP="00305C4F">
      <w:pPr>
        <w:pStyle w:val="a6"/>
        <w:ind w:left="0"/>
        <w:jc w:val="both"/>
        <w:rPr>
          <w:lang w:val="kk-KZ"/>
        </w:rPr>
      </w:pPr>
      <w:r w:rsidRPr="004242CF">
        <w:rPr>
          <w:lang w:val="kk-KZ"/>
        </w:rPr>
        <w:t xml:space="preserve">АЖЖ </w:t>
      </w:r>
      <w:r w:rsidRPr="004242CF">
        <w:rPr>
          <w:lang w:val="kk-KZ"/>
        </w:rPr>
        <w:tab/>
        <w:t>– автоматтандырылған жобалау жүйелері</w:t>
      </w:r>
    </w:p>
    <w:p w:rsidR="00BE2689" w:rsidRPr="004242CF" w:rsidRDefault="00BE2689" w:rsidP="00305C4F">
      <w:pPr>
        <w:pStyle w:val="a6"/>
        <w:ind w:left="0"/>
        <w:jc w:val="both"/>
        <w:rPr>
          <w:lang w:val="kk-KZ"/>
        </w:rPr>
      </w:pPr>
      <w:r w:rsidRPr="004242CF">
        <w:rPr>
          <w:lang w:val="kk-KZ"/>
        </w:rPr>
        <w:t xml:space="preserve">АААЖ </w:t>
      </w:r>
      <w:r w:rsidRPr="004242CF">
        <w:rPr>
          <w:lang w:val="kk-KZ"/>
        </w:rPr>
        <w:tab/>
        <w:t xml:space="preserve">– автоматтандырылған анықтамалық-ақпараттық жүйелер </w:t>
      </w:r>
    </w:p>
    <w:p w:rsidR="00BE2689" w:rsidRPr="004242CF" w:rsidRDefault="00BE2689" w:rsidP="00305C4F">
      <w:pPr>
        <w:pStyle w:val="a6"/>
        <w:ind w:left="0"/>
        <w:jc w:val="both"/>
        <w:rPr>
          <w:lang w:val="kk-KZ"/>
        </w:rPr>
      </w:pPr>
      <w:r w:rsidRPr="004242CF">
        <w:rPr>
          <w:lang w:val="kk-KZ"/>
        </w:rPr>
        <w:t xml:space="preserve">КАЖ </w:t>
      </w:r>
      <w:r w:rsidRPr="004242CF">
        <w:rPr>
          <w:lang w:val="kk-KZ"/>
        </w:rPr>
        <w:tab/>
        <w:t xml:space="preserve">  </w:t>
      </w:r>
      <w:r w:rsidRPr="004242CF">
        <w:rPr>
          <w:lang w:val="kk-KZ"/>
        </w:rPr>
        <w:tab/>
        <w:t xml:space="preserve">– картографиялық ақпарат жүйелері </w:t>
      </w:r>
    </w:p>
    <w:p w:rsidR="00BE2689" w:rsidRPr="004242CF" w:rsidRDefault="00BE2689" w:rsidP="00305C4F">
      <w:pPr>
        <w:pStyle w:val="a6"/>
        <w:ind w:left="0"/>
        <w:jc w:val="both"/>
        <w:rPr>
          <w:lang w:val="kk-KZ"/>
        </w:rPr>
      </w:pPr>
      <w:r w:rsidRPr="004242CF">
        <w:rPr>
          <w:lang w:val="kk-KZ"/>
        </w:rPr>
        <w:t>АКЖ</w:t>
      </w:r>
      <w:r w:rsidRPr="004242CF">
        <w:rPr>
          <w:lang w:val="kk-KZ"/>
        </w:rPr>
        <w:tab/>
      </w:r>
      <w:r w:rsidRPr="004242CF">
        <w:rPr>
          <w:lang w:val="kk-KZ"/>
        </w:rPr>
        <w:tab/>
        <w:t>– автоматтандырылған картографиялау жүйелері</w:t>
      </w:r>
    </w:p>
    <w:p w:rsidR="00BE2689" w:rsidRPr="004242CF" w:rsidRDefault="00BE2689" w:rsidP="00305C4F">
      <w:pPr>
        <w:pStyle w:val="a6"/>
        <w:ind w:left="0"/>
        <w:jc w:val="both"/>
        <w:rPr>
          <w:lang w:val="kk-KZ"/>
        </w:rPr>
      </w:pPr>
      <w:r w:rsidRPr="004242CF">
        <w:rPr>
          <w:lang w:val="kk-KZ"/>
        </w:rPr>
        <w:t xml:space="preserve">АФЖ </w:t>
      </w:r>
      <w:r w:rsidRPr="004242CF">
        <w:rPr>
          <w:lang w:val="kk-KZ"/>
        </w:rPr>
        <w:tab/>
        <w:t xml:space="preserve">– автоматтандырылған фотограмметриялық жүйелер </w:t>
      </w:r>
    </w:p>
    <w:p w:rsidR="00BE2689" w:rsidRPr="004242CF" w:rsidRDefault="00BE2689" w:rsidP="00305C4F">
      <w:pPr>
        <w:pStyle w:val="a6"/>
        <w:ind w:left="0"/>
        <w:jc w:val="both"/>
        <w:rPr>
          <w:lang w:val="kk-KZ"/>
        </w:rPr>
      </w:pPr>
      <w:r w:rsidRPr="004242CF">
        <w:rPr>
          <w:lang w:val="kk-KZ"/>
        </w:rPr>
        <w:t>ЖАЖ</w:t>
      </w:r>
      <w:r w:rsidRPr="004242CF">
        <w:rPr>
          <w:lang w:val="kk-KZ"/>
        </w:rPr>
        <w:tab/>
      </w:r>
      <w:r w:rsidRPr="004242CF">
        <w:rPr>
          <w:lang w:val="kk-KZ"/>
        </w:rPr>
        <w:tab/>
        <w:t xml:space="preserve">– жер ақпараттық жүйелері </w:t>
      </w:r>
    </w:p>
    <w:p w:rsidR="00BE2689" w:rsidRPr="004242CF" w:rsidRDefault="00BE2689" w:rsidP="00305C4F">
      <w:pPr>
        <w:pStyle w:val="a6"/>
        <w:ind w:left="0"/>
        <w:jc w:val="both"/>
        <w:rPr>
          <w:lang w:val="kk-KZ"/>
        </w:rPr>
      </w:pPr>
      <w:r w:rsidRPr="004242CF">
        <w:rPr>
          <w:lang w:val="kk-KZ"/>
        </w:rPr>
        <w:t>АКЖ</w:t>
      </w:r>
      <w:r w:rsidRPr="004242CF">
        <w:rPr>
          <w:lang w:val="kk-KZ"/>
        </w:rPr>
        <w:tab/>
      </w:r>
      <w:r w:rsidRPr="004242CF">
        <w:rPr>
          <w:lang w:val="kk-KZ"/>
        </w:rPr>
        <w:tab/>
        <w:t xml:space="preserve">– автоматтандырылған кадастрлық жүйелер </w:t>
      </w:r>
    </w:p>
    <w:p w:rsidR="00BE2689" w:rsidRPr="004242CF" w:rsidRDefault="00BE2689" w:rsidP="00305C4F">
      <w:pPr>
        <w:pStyle w:val="a6"/>
        <w:ind w:left="0"/>
        <w:jc w:val="both"/>
        <w:rPr>
          <w:lang w:val="kk-KZ"/>
        </w:rPr>
      </w:pPr>
      <w:r w:rsidRPr="004242CF">
        <w:rPr>
          <w:lang w:val="kk-KZ"/>
        </w:rPr>
        <w:t>ҚҚАЖ</w:t>
      </w:r>
      <w:r w:rsidRPr="004242CF">
        <w:rPr>
          <w:lang w:val="kk-KZ"/>
        </w:rPr>
        <w:tab/>
        <w:t>– құжаттамалық қамтамасыз ету</w:t>
      </w:r>
      <w:r w:rsidR="008A4B77">
        <w:rPr>
          <w:lang w:val="kk-KZ"/>
        </w:rPr>
        <w:t>дің автоматтандырылған жүйелері</w:t>
      </w:r>
    </w:p>
    <w:p w:rsidR="00BE2689" w:rsidRPr="004242CF" w:rsidRDefault="00BE2689" w:rsidP="00305C4F">
      <w:pPr>
        <w:spacing w:after="0" w:line="240" w:lineRule="auto"/>
        <w:rPr>
          <w:rFonts w:ascii="Times New Roman" w:hAnsi="Times New Roman" w:cs="Times New Roman"/>
          <w:sz w:val="28"/>
          <w:szCs w:val="28"/>
          <w:lang w:val="kk-KZ"/>
        </w:rPr>
      </w:pPr>
      <w:r w:rsidRPr="004242CF">
        <w:rPr>
          <w:rFonts w:ascii="Times New Roman" w:hAnsi="Times New Roman" w:cs="Times New Roman"/>
          <w:sz w:val="28"/>
          <w:szCs w:val="28"/>
          <w:lang w:val="kk-KZ"/>
        </w:rPr>
        <w:br w:type="page"/>
      </w:r>
    </w:p>
    <w:p w:rsidR="005F0778" w:rsidRPr="004242CF" w:rsidRDefault="00DD738C" w:rsidP="00305C4F">
      <w:pPr>
        <w:spacing w:after="0" w:line="240" w:lineRule="auto"/>
        <w:jc w:val="center"/>
        <w:rPr>
          <w:rFonts w:ascii="Times New Roman" w:eastAsia="Times New Roman" w:hAnsi="Times New Roman" w:cs="Times New Roman"/>
          <w:b/>
          <w:sz w:val="28"/>
          <w:szCs w:val="28"/>
          <w:lang w:val="kk-KZ" w:eastAsia="ru-RU"/>
        </w:rPr>
      </w:pPr>
      <w:r w:rsidRPr="004242CF">
        <w:rPr>
          <w:rFonts w:ascii="Times New Roman" w:eastAsia="Times New Roman" w:hAnsi="Times New Roman" w:cs="Times New Roman"/>
          <w:b/>
          <w:sz w:val="28"/>
          <w:szCs w:val="28"/>
          <w:lang w:val="kk-KZ" w:eastAsia="ru-RU"/>
        </w:rPr>
        <w:lastRenderedPageBreak/>
        <w:t>КІРІСПЕ</w:t>
      </w:r>
    </w:p>
    <w:p w:rsidR="00DD738C" w:rsidRPr="004242CF" w:rsidRDefault="00DD738C" w:rsidP="00305C4F">
      <w:pPr>
        <w:spacing w:after="0" w:line="240" w:lineRule="auto"/>
        <w:ind w:firstLine="567"/>
        <w:jc w:val="center"/>
        <w:rPr>
          <w:rFonts w:ascii="Times New Roman" w:eastAsia="Times New Roman" w:hAnsi="Times New Roman" w:cs="Times New Roman"/>
          <w:b/>
          <w:sz w:val="28"/>
          <w:szCs w:val="28"/>
          <w:lang w:val="kk-KZ" w:eastAsia="ru-RU"/>
        </w:rPr>
      </w:pPr>
    </w:p>
    <w:p w:rsidR="005F0778" w:rsidRPr="004242CF" w:rsidRDefault="005F0778" w:rsidP="00EC4F0C">
      <w:pPr>
        <w:spacing w:after="0" w:line="240" w:lineRule="auto"/>
        <w:ind w:firstLine="709"/>
        <w:jc w:val="both"/>
        <w:rPr>
          <w:rFonts w:ascii="Times New Roman" w:eastAsia="Times New Roman" w:hAnsi="Times New Roman" w:cs="Times New Roman"/>
          <w:b/>
          <w:sz w:val="28"/>
          <w:szCs w:val="28"/>
          <w:lang w:val="kk-KZ" w:eastAsia="ru-RU"/>
        </w:rPr>
      </w:pPr>
      <w:r w:rsidRPr="004242CF">
        <w:rPr>
          <w:rFonts w:ascii="Times New Roman" w:eastAsia="Times New Roman" w:hAnsi="Times New Roman" w:cs="Times New Roman"/>
          <w:b/>
          <w:sz w:val="28"/>
          <w:szCs w:val="28"/>
          <w:lang w:val="kk-KZ" w:eastAsia="ru-RU"/>
        </w:rPr>
        <w:t>Зерттеу</w:t>
      </w:r>
      <w:r w:rsidR="00C41A8D" w:rsidRPr="004242CF">
        <w:rPr>
          <w:rFonts w:ascii="Times New Roman" w:eastAsia="Times New Roman" w:hAnsi="Times New Roman" w:cs="Times New Roman"/>
          <w:b/>
          <w:sz w:val="28"/>
          <w:szCs w:val="28"/>
          <w:lang w:val="kk-KZ" w:eastAsia="ru-RU"/>
        </w:rPr>
        <w:t xml:space="preserve"> тақырыбының өзектілігі</w:t>
      </w:r>
    </w:p>
    <w:p w:rsidR="005F0778" w:rsidRPr="004242CF" w:rsidRDefault="005F0778" w:rsidP="00EC4F0C">
      <w:pPr>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Ғылыми және техникалық әлеуетті дамыту өнеркәсіптік және халық-шаруашылық объектілерін техникалық жарақтандырудың өсуімен көрініс табады. Олардың жұмыс істеу негізіне техникалық объектілерді басқару және бақылау процестерін автоматтандыруға мүмкіндік беретін жаңа техника үлгілері кіреді. Деректерді жинау, өңдеу және берудің қазіргі заманғы автоматтық жүйелерінде тұрақты мониторинг жүргізуге және алынған ақпаратты қашықтағы терминалға беруге мүмкіндік беретін интеллектуалды датчиктер ерекше рөл атқарады. Сигналдарды тарату процесі берілетін сигналға сызықтық және сызықты емес бұрмалаулардың әсерімен байланысты, олар жалпы жағдайда кездейсоқ болып табылады. Оларды азайту үшін өңдеу тікелей сезімтал элементтен кейін жүргізіледі, ал деректерді келесі мониторинг жүйелеріне жіберу сандық түрде жүзеге асырылады. Бастапқы шарттардың кішкене ғана өзгеруі әсер ететін шудың қарқындылығы мен оның сипаттамаларының өзгеруіне әкелуі мүмкін. Әдетте, зерттелетін сигналдың әрбір құрамдас бөлігі күрделі құрылымға ие, ол көптеген факторлармен анықталады. Осылайша, талдау процесін құрайтын сигналдардың бастапқы өңдеу шарттары мен формаларының әртүрлілігі сигналдарды талдау тәсілдерінің алуан түрлілігін анықтайды. Қазіргі заманғы датчиктік жүйелер алынатын сигналдарды цифрлайды, сондай-ақ шу құраушысының әсерін азайту сияқты жұмыстарды орындай алады. Осыған байланысты сезімтал элемент пен бастапқы өңдеу блогына жоғары талаптар қойылады. Өлшеу элементін жасау кезінде технологиялық шектеулер бар, соның салдарынан шынайылықты арттыру үшін цифрлық сигналдарды бастапқы өңдеу алгоритмдері ерекше қызығушылық тудырады. </w:t>
      </w:r>
    </w:p>
    <w:p w:rsidR="005F0778" w:rsidRPr="004242CF" w:rsidRDefault="005F0778" w:rsidP="00EC4F0C">
      <w:pPr>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Аналогты өніммен салыстырғанда дискретті сигналдарды және цифрлық өңдеу құрылғыларын қолдану бірқатар артықшылықтарға ие болғанымен, сапа көрсеткіштерінің жиынтығы бойынша өлшеу жүйелерінің әлеуетті мүмкіндіктерін толығымен іске асыруға мүмкіндік бермейді. Сандық сигналдарды қолданатын өлшеу жүйелеріне әсер ететін өзара, құрылымдық және таржолактық  кедергілерді жою бойынша талаптар қойылады. Цифрлық өңдеу құрылғылары үшін негізгі сапа көрсеткіштері болып есептеу шығындары, талап етілетін жады көлемі, нақты уақыт </w:t>
      </w:r>
      <w:r w:rsidR="008A4B77">
        <w:rPr>
          <w:rFonts w:ascii="Times New Roman" w:eastAsia="Times New Roman" w:hAnsi="Times New Roman" w:cs="Times New Roman"/>
          <w:sz w:val="28"/>
          <w:szCs w:val="28"/>
          <w:lang w:val="kk-KZ" w:eastAsia="ru-RU"/>
        </w:rPr>
        <w:t>ауқымында өңдеу жүргізу және т.</w:t>
      </w:r>
      <w:r w:rsidRPr="004242CF">
        <w:rPr>
          <w:rFonts w:ascii="Times New Roman" w:eastAsia="Times New Roman" w:hAnsi="Times New Roman" w:cs="Times New Roman"/>
          <w:sz w:val="28"/>
          <w:szCs w:val="28"/>
          <w:lang w:val="kk-KZ" w:eastAsia="ru-RU"/>
        </w:rPr>
        <w:t>б. болып табылады. Егер өңдеуге сөйлеу сигналдары немесе бейнелер түссе, онда бұл көрсеткіштерге субъективті бағалар қосылады.</w:t>
      </w:r>
    </w:p>
    <w:p w:rsidR="005F0778" w:rsidRPr="004242CF" w:rsidRDefault="005F0778" w:rsidP="00EC4F0C">
      <w:pPr>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Сигналдарды цифрлық өңдеу тәсілдері келесі салаларда кеңінен қолданысқа ие: автоматтандырылған басқару жүйелерінде сезімтал элементтің тозуы немесе орта параметрлерінің өзгеруі жағдайында автоматты бапталу және түзету мүмкіндігі бар датчиктерді жасау кезінде; қазіргі заманғы навигациялық кешендерде; тікелей зерттелетін объектіде орналасқан деректерді жинаудың биометрикалық жүйесімен биомеханикалық параметрлерін зерттеу кезінде; цифрлы фото </w:t>
      </w:r>
      <w:r w:rsidR="00EC4F0C">
        <w:rPr>
          <w:rFonts w:ascii="Times New Roman" w:eastAsia="Times New Roman" w:hAnsi="Times New Roman" w:cs="Times New Roman"/>
          <w:sz w:val="28"/>
          <w:szCs w:val="28"/>
          <w:lang w:val="kk-KZ" w:eastAsia="ru-RU"/>
        </w:rPr>
        <w:t>–</w:t>
      </w:r>
      <w:r w:rsidRPr="004242CF">
        <w:rPr>
          <w:rFonts w:ascii="Times New Roman" w:eastAsia="Times New Roman" w:hAnsi="Times New Roman" w:cs="Times New Roman"/>
          <w:sz w:val="28"/>
          <w:szCs w:val="28"/>
          <w:lang w:val="kk-KZ" w:eastAsia="ru-RU"/>
        </w:rPr>
        <w:t xml:space="preserve"> және бейнекамералардың жарық сезгіш матрицаларынан, сондай-ақ бейнедатчиктердің байланыс арнасының жұмысымен, сканерлеуші </w:t>
      </w:r>
      <w:r w:rsidRPr="004242CF">
        <w:rPr>
          <w:rFonts w:ascii="Times New Roman" w:eastAsia="Times New Roman" w:hAnsi="Times New Roman" w:cs="Times New Roman"/>
          <w:sz w:val="28"/>
          <w:szCs w:val="28"/>
          <w:lang w:val="kk-KZ" w:eastAsia="ru-RU"/>
        </w:rPr>
        <w:lastRenderedPageBreak/>
        <w:t xml:space="preserve">құрылғының ақауымен байланысты шудың әрекетін азайту үшін машиналық көру жүйелерінен алынатын екі өлшемді сигналдарды автоматты өңдеудің қазіргі заманғы жүйелерінде; экономика мен социологияда трендтерді зерттеуде; ақпараттық-өлшеу жүйелерінде; сигналды аналогтыдан сандық түрге түрлендіру шуларынан туындаған кедергілерді азайту мүмкіндігімен байланысты дәлдікті арттыруға арналған есептеу техникаларында кеңінен таралған. </w:t>
      </w:r>
    </w:p>
    <w:p w:rsidR="005F0778" w:rsidRPr="004242CF" w:rsidRDefault="005F0778" w:rsidP="00EC4F0C">
      <w:pPr>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Датчиктер жүйесінсіз робототехникалық құралдар мен кешендердің қарқынды дамуы мүмкін емес. Бұл жүйе неғұрлым дәл жұмыс істесе, робот өз жұмысын соғұрлым тиімдірек орындайды. Бұл тәуелділік әсіресе робот адамның қатысуынсыз, офлайн режимде, оның математикалық аппаратынан және орналастырылған сенсорларынан келетін ақпаратты басшылыққа ала отырып жұмыс істеген кезде жақсы білінеді.</w:t>
      </w:r>
    </w:p>
    <w:p w:rsidR="005F0778" w:rsidRPr="004242CF" w:rsidRDefault="005F0778" w:rsidP="00EC4F0C">
      <w:pPr>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Датчиктер жүйесінің дәлдігінің ақырғы сипаттамаларын анықтайтын екі негізгі фактор бар:</w:t>
      </w:r>
    </w:p>
    <w:p w:rsidR="005F0778" w:rsidRPr="004242CF" w:rsidRDefault="00EC4F0C" w:rsidP="00EC4F0C">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F0778" w:rsidRPr="004242CF">
        <w:rPr>
          <w:rFonts w:ascii="Times New Roman" w:eastAsia="Times New Roman" w:hAnsi="Times New Roman" w:cs="Times New Roman"/>
          <w:sz w:val="28"/>
          <w:szCs w:val="28"/>
          <w:lang w:val="kk-KZ" w:eastAsia="ru-RU"/>
        </w:rPr>
        <w:t xml:space="preserve"> жұмыс алгоритмдерін іске асыру үшін қолданылатын математикалық аппарат;</w:t>
      </w:r>
    </w:p>
    <w:p w:rsidR="005F0778" w:rsidRPr="004242CF" w:rsidRDefault="00EC4F0C" w:rsidP="00EC4F0C">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F0778" w:rsidRPr="004242CF">
        <w:rPr>
          <w:rFonts w:ascii="Times New Roman" w:eastAsia="Times New Roman" w:hAnsi="Times New Roman" w:cs="Times New Roman"/>
          <w:sz w:val="28"/>
          <w:szCs w:val="28"/>
          <w:lang w:val="kk-KZ" w:eastAsia="ru-RU"/>
        </w:rPr>
        <w:t xml:space="preserve"> сезімтал элементтер блогын (СЭБ) құрайтын сенсорлардың нақты сипаттамалары.</w:t>
      </w:r>
    </w:p>
    <w:p w:rsidR="005F0778" w:rsidRPr="004242CF" w:rsidRDefault="005F0778" w:rsidP="00EC4F0C">
      <w:pPr>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Көптеген жылдар бойы мұндай жүйелерді құрудағы басты проблемалардың бірі сезімтал элементтер блогының тиімді алгоритмдерін құру болды, өйткені кіріктірілген есептеуіштердің техникалық мүмкіндіктері олардың сезімтал элементтер блогының алгоритмдерін жүзеге асырудағы қажеттіліктерінен төмен болды. Сондықтан алгоритмдердің тиімділігінің негізгі критерийі жүйенің параметрлерін есептеудің қажетті дәлдігін қамтамасыз ету жағдайында сезімтал элементтер блогының есептеуішінің жүктемесін азайту болды.</w:t>
      </w:r>
    </w:p>
    <w:p w:rsidR="005F0778" w:rsidRPr="004242CF" w:rsidRDefault="005F0778" w:rsidP="00EC4F0C">
      <w:pPr>
        <w:spacing w:after="0" w:line="240" w:lineRule="auto"/>
        <w:ind w:firstLine="709"/>
        <w:jc w:val="both"/>
        <w:rPr>
          <w:rFonts w:ascii="Times New Roman" w:eastAsia="Calibri" w:hAnsi="Times New Roman" w:cs="Times New Roman"/>
          <w:sz w:val="28"/>
          <w:szCs w:val="28"/>
          <w:lang w:val="kk-KZ"/>
        </w:rPr>
      </w:pPr>
      <w:r w:rsidRPr="004242CF">
        <w:rPr>
          <w:rFonts w:ascii="Times New Roman" w:hAnsi="Times New Roman" w:cs="Times New Roman"/>
          <w:sz w:val="28"/>
          <w:szCs w:val="28"/>
          <w:lang w:val="kk-KZ"/>
        </w:rPr>
        <w:t>Осылайша, бүгінгі күні робототехникалық жүйелер алгоритмдерін синтездеуге жеткілікті қалыптасқан тәсілдер бар деп айта аламыз, бұл нақты жағдайларда егжей-тегжейлі зерделеуден және сынақтан өткен тиімді алгоритмдердің дамуына әкелді.</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Робототехникалық жүйелердің есептеу жүйесінің ақырғы сипаттамаларын анықтайтын екінші фактор - сезімтал элементтер блогының сенсорларынан алынған ақпараттың дәлдігі.</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Алайда, қазіргі кездегі математикалық әдістер бастапқы өлшеу ақпаратындағы қателер мен "шығарындыларды" тиімді ескеруге және түзетуге мүмкіндік бермейді, мысалы, өлшенетін сигналдың шынайы сигналға сәйкес келмеуі: өлшеуіштердің аспаптық шуы, импульстік кедергілер және сигналдарды кванттау қателіктері, сонымен қатар сезімтал элементтердің істен шығуы мен осыған байланысты қысқа мерзімді елеулі ауытқулар. </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Сонымен қатар, уақыт өте келе сезімтал элементтердің қателіктері объектінің қателіктерінің жиналуына әкелетіні белгілі. Алгоритмнің дәлдігі неғұрлым жоғары болса, соғұрлым ол жоғары жиілікті шу мен есептеуіштердің "шығарындыларына" сезімтал болады.</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Сандық сигналдарды деңгейлестіру және фильтрлеу кезінде туындайтын қиындықтар келесі ғалымдардың еңбектерінде қарастырылады: Джервис Б., </w:t>
      </w:r>
      <w:r w:rsidRPr="004242CF">
        <w:rPr>
          <w:rFonts w:ascii="Times New Roman" w:hAnsi="Times New Roman" w:cs="Times New Roman"/>
          <w:sz w:val="28"/>
          <w:szCs w:val="28"/>
          <w:lang w:val="kk-KZ"/>
        </w:rPr>
        <w:lastRenderedPageBreak/>
        <w:t>Гонсалез Р., Манолакис Д., Ifeachor E., Proakis B., Pratt W., J., Widrow Woods</w:t>
      </w:r>
      <w:r w:rsidR="004857E9" w:rsidRPr="004242CF">
        <w:rPr>
          <w:rFonts w:ascii="Times New Roman" w:hAnsi="Times New Roman" w:cs="Times New Roman"/>
          <w:sz w:val="28"/>
          <w:szCs w:val="28"/>
          <w:lang w:val="kk-KZ"/>
        </w:rPr>
        <w:t xml:space="preserve"> R., Журавлев Ю.И., Брахмер Ю.</w:t>
      </w:r>
      <w:r w:rsidRPr="004242CF">
        <w:rPr>
          <w:rFonts w:ascii="Times New Roman" w:hAnsi="Times New Roman" w:cs="Times New Roman"/>
          <w:sz w:val="28"/>
          <w:szCs w:val="28"/>
          <w:lang w:val="kk-KZ"/>
        </w:rPr>
        <w:t>А., Иванов</w:t>
      </w:r>
      <w:r w:rsidR="004857E9" w:rsidRPr="004242CF">
        <w:rPr>
          <w:rFonts w:ascii="Times New Roman" w:hAnsi="Times New Roman" w:cs="Times New Roman"/>
          <w:sz w:val="28"/>
          <w:szCs w:val="28"/>
          <w:lang w:val="kk-KZ"/>
        </w:rPr>
        <w:t xml:space="preserve"> м.т., Сойфер В.А., Фурман Я.А., Сергиенко А.Б., Тимахов </w:t>
      </w:r>
      <w:r w:rsidR="00073FAB" w:rsidRPr="004242CF">
        <w:rPr>
          <w:rFonts w:ascii="Times New Roman" w:hAnsi="Times New Roman" w:cs="Times New Roman"/>
          <w:sz w:val="28"/>
          <w:szCs w:val="28"/>
          <w:lang w:val="kk-KZ"/>
        </w:rPr>
        <w:t>О.Н.</w:t>
      </w:r>
      <w:r w:rsidRPr="004242CF">
        <w:rPr>
          <w:rFonts w:ascii="Times New Roman" w:hAnsi="Times New Roman" w:cs="Times New Roman"/>
          <w:sz w:val="28"/>
          <w:szCs w:val="28"/>
          <w:lang w:val="kk-KZ"/>
        </w:rPr>
        <w:t xml:space="preserve"> және басқа да көптеген ғалымдар.</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Бірақ, сигналдарды сандық өңдеуді зерттеуге арналған белгілі жұмыстарда шикі деректерді деңгейлестіру және фильтрлеу үшін есептеу техникаларының элементтері мен құрылғыларды құру мәселесіне жеткілікті көңіл бөлінбейді.</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Сезімтал элементтер блогының дәлдігін арттырудың тиімді нұсқасы -жүйенің күрделілігін, жалпы құнын арттыруға алып келетін сезімтал элементтерді жақсарту емес, жүйелік деңгейде қолданылатын сенсорлардың ерекшеліктерін ескеретін математикалық аппаратты қолдану болып табылады.</w:t>
      </w:r>
    </w:p>
    <w:p w:rsidR="005F0778"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Осылайша, сезімтал элементтер блогының тиісті құрылымдық схемасын жасау, сезімтал элементтер блогының есептеуіштері мен датчиктерінің қателіктерін бағалау және түзету арқылы есептеулердің дәлдігін арттырудың өзектілігі туындайды.</w:t>
      </w:r>
    </w:p>
    <w:p w:rsidR="005F0778" w:rsidRPr="004242CF" w:rsidRDefault="00DD738C"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b/>
          <w:sz w:val="28"/>
          <w:szCs w:val="28"/>
          <w:lang w:val="kk-KZ"/>
        </w:rPr>
        <w:t xml:space="preserve">Зерттеу жұмысының </w:t>
      </w:r>
      <w:r w:rsidR="005F0778" w:rsidRPr="004242CF">
        <w:rPr>
          <w:rFonts w:ascii="Times New Roman" w:hAnsi="Times New Roman" w:cs="Times New Roman"/>
          <w:b/>
          <w:sz w:val="28"/>
          <w:szCs w:val="28"/>
          <w:lang w:val="kk-KZ"/>
        </w:rPr>
        <w:t>мақсаты</w:t>
      </w:r>
      <w:r w:rsidR="005F0778" w:rsidRPr="004242CF">
        <w:rPr>
          <w:rFonts w:ascii="Times New Roman" w:hAnsi="Times New Roman" w:cs="Times New Roman"/>
          <w:sz w:val="28"/>
          <w:szCs w:val="28"/>
          <w:lang w:val="kk-KZ"/>
        </w:rPr>
        <w:t xml:space="preserve"> </w:t>
      </w:r>
      <w:r w:rsidR="002B5906" w:rsidRPr="002B5906">
        <w:rPr>
          <w:rFonts w:ascii="Times New Roman" w:hAnsi="Times New Roman" w:cs="Times New Roman"/>
          <w:sz w:val="28"/>
          <w:szCs w:val="28"/>
          <w:lang w:val="kk-KZ"/>
        </w:rPr>
        <w:t xml:space="preserve">шектеулі есептеу ресурстары жағдайында робототехникалық жүйенің дәлдігі мен уақыт сипаттамаларын арттыру мақсатында шикі деректерді </w:t>
      </w:r>
      <w:r w:rsidR="002B5906">
        <w:rPr>
          <w:rFonts w:ascii="Times New Roman" w:hAnsi="Times New Roman" w:cs="Times New Roman"/>
          <w:sz w:val="28"/>
          <w:szCs w:val="28"/>
          <w:lang w:val="kk-KZ"/>
        </w:rPr>
        <w:t>деңгейлестірудің</w:t>
      </w:r>
      <w:r w:rsidR="002B5906" w:rsidRPr="002B5906">
        <w:rPr>
          <w:rFonts w:ascii="Times New Roman" w:hAnsi="Times New Roman" w:cs="Times New Roman"/>
          <w:sz w:val="28"/>
          <w:szCs w:val="28"/>
          <w:lang w:val="kk-KZ"/>
        </w:rPr>
        <w:t xml:space="preserve"> бағдарламалық-аппараттық кешенін әзірлеу болып табылады.</w:t>
      </w:r>
    </w:p>
    <w:p w:rsidR="005F0778"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b/>
          <w:sz w:val="28"/>
          <w:szCs w:val="28"/>
          <w:lang w:val="kk-KZ"/>
        </w:rPr>
        <w:t>Зерттеу пәні</w:t>
      </w:r>
      <w:r w:rsidR="00762D7A">
        <w:rPr>
          <w:rFonts w:ascii="Times New Roman" w:hAnsi="Times New Roman" w:cs="Times New Roman"/>
          <w:sz w:val="28"/>
          <w:szCs w:val="28"/>
          <w:lang w:val="kk-KZ"/>
        </w:rPr>
        <w:t xml:space="preserve"> – </w:t>
      </w:r>
      <w:r w:rsidRPr="004242CF">
        <w:rPr>
          <w:rFonts w:ascii="Times New Roman" w:hAnsi="Times New Roman" w:cs="Times New Roman"/>
          <w:sz w:val="28"/>
          <w:szCs w:val="28"/>
          <w:lang w:val="kk-KZ"/>
        </w:rPr>
        <w:t>сенсорлар</w:t>
      </w:r>
      <w:r w:rsidR="00762D7A">
        <w:rPr>
          <w:rFonts w:ascii="Times New Roman" w:hAnsi="Times New Roman" w:cs="Times New Roman"/>
          <w:sz w:val="28"/>
          <w:szCs w:val="28"/>
          <w:lang w:val="kk-KZ"/>
        </w:rPr>
        <w:t>дан</w:t>
      </w:r>
      <w:r w:rsidRPr="004242CF">
        <w:rPr>
          <w:rFonts w:ascii="Times New Roman" w:hAnsi="Times New Roman" w:cs="Times New Roman"/>
          <w:sz w:val="28"/>
          <w:szCs w:val="28"/>
          <w:lang w:val="kk-KZ"/>
        </w:rPr>
        <w:t xml:space="preserve"> алынған шикі деректерді деңгейлестіру</w:t>
      </w:r>
      <w:r w:rsidR="00762D7A">
        <w:rPr>
          <w:rFonts w:ascii="Times New Roman" w:hAnsi="Times New Roman" w:cs="Times New Roman"/>
          <w:sz w:val="28"/>
          <w:szCs w:val="28"/>
          <w:lang w:val="kk-KZ"/>
        </w:rPr>
        <w:t xml:space="preserve"> алгоритмдерін құру және оны программалық-апппараттық жүзеге асыру</w:t>
      </w:r>
      <w:r w:rsidRPr="004242CF">
        <w:rPr>
          <w:rFonts w:ascii="Times New Roman" w:hAnsi="Times New Roman" w:cs="Times New Roman"/>
          <w:sz w:val="28"/>
          <w:szCs w:val="28"/>
          <w:lang w:val="kk-KZ"/>
        </w:rPr>
        <w:t xml:space="preserve"> мәселелері.</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b/>
          <w:sz w:val="28"/>
          <w:szCs w:val="28"/>
          <w:lang w:val="kk-KZ"/>
        </w:rPr>
        <w:t>Зерттеу объектісі</w:t>
      </w:r>
      <w:r w:rsidR="00762D7A">
        <w:rPr>
          <w:rFonts w:ascii="Times New Roman" w:hAnsi="Times New Roman" w:cs="Times New Roman"/>
          <w:b/>
          <w:sz w:val="28"/>
          <w:szCs w:val="28"/>
          <w:lang w:val="kk-KZ"/>
        </w:rPr>
        <w:t>не</w:t>
      </w:r>
      <w:r w:rsidRPr="004242CF">
        <w:rPr>
          <w:rFonts w:ascii="Times New Roman" w:hAnsi="Times New Roman" w:cs="Times New Roman"/>
          <w:sz w:val="28"/>
          <w:szCs w:val="28"/>
          <w:lang w:val="kk-KZ"/>
        </w:rPr>
        <w:t xml:space="preserve"> </w:t>
      </w:r>
      <w:r w:rsidR="00762D7A">
        <w:rPr>
          <w:rFonts w:ascii="Times New Roman" w:hAnsi="Times New Roman" w:cs="Times New Roman"/>
          <w:sz w:val="28"/>
          <w:szCs w:val="28"/>
          <w:lang w:val="kk-KZ"/>
        </w:rPr>
        <w:t>е</w:t>
      </w:r>
      <w:r w:rsidR="00762D7A" w:rsidRPr="00762D7A">
        <w:rPr>
          <w:rFonts w:ascii="Times New Roman" w:hAnsi="Times New Roman" w:cs="Times New Roman"/>
          <w:sz w:val="28"/>
          <w:szCs w:val="28"/>
          <w:lang w:val="kk-KZ"/>
        </w:rPr>
        <w:t xml:space="preserve">септеу ресурстары </w:t>
      </w:r>
      <w:r w:rsidR="00762D7A">
        <w:rPr>
          <w:rFonts w:ascii="Times New Roman" w:hAnsi="Times New Roman" w:cs="Times New Roman"/>
          <w:sz w:val="28"/>
          <w:szCs w:val="28"/>
          <w:lang w:val="kk-KZ"/>
        </w:rPr>
        <w:t>мен</w:t>
      </w:r>
      <w:r w:rsidR="00762D7A" w:rsidRPr="00762D7A">
        <w:rPr>
          <w:rFonts w:ascii="Times New Roman" w:hAnsi="Times New Roman" w:cs="Times New Roman"/>
          <w:sz w:val="28"/>
          <w:szCs w:val="28"/>
          <w:lang w:val="kk-KZ"/>
        </w:rPr>
        <w:t xml:space="preserve"> ғаламдық навигация жүйелеріне қолжетімділік </w:t>
      </w:r>
      <w:r w:rsidR="00762D7A">
        <w:rPr>
          <w:rFonts w:ascii="Times New Roman" w:hAnsi="Times New Roman" w:cs="Times New Roman"/>
          <w:sz w:val="28"/>
          <w:szCs w:val="28"/>
          <w:lang w:val="kk-KZ"/>
        </w:rPr>
        <w:t>ше</w:t>
      </w:r>
      <w:r w:rsidR="00762D7A" w:rsidRPr="00762D7A">
        <w:rPr>
          <w:rFonts w:ascii="Times New Roman" w:hAnsi="Times New Roman" w:cs="Times New Roman"/>
          <w:sz w:val="28"/>
          <w:szCs w:val="28"/>
          <w:lang w:val="kk-KZ"/>
        </w:rPr>
        <w:t>кте</w:t>
      </w:r>
      <w:r w:rsidR="00762D7A">
        <w:rPr>
          <w:rFonts w:ascii="Times New Roman" w:hAnsi="Times New Roman" w:cs="Times New Roman"/>
          <w:sz w:val="28"/>
          <w:szCs w:val="28"/>
          <w:lang w:val="kk-KZ"/>
        </w:rPr>
        <w:t>улі</w:t>
      </w:r>
      <w:r w:rsidR="00762D7A" w:rsidRPr="00762D7A">
        <w:rPr>
          <w:rFonts w:ascii="Times New Roman" w:hAnsi="Times New Roman" w:cs="Times New Roman"/>
          <w:sz w:val="28"/>
          <w:szCs w:val="28"/>
          <w:lang w:val="kk-KZ"/>
        </w:rPr>
        <w:t xml:space="preserve"> жағдайларда навигация жүйелері датчиктерінің деректері</w:t>
      </w:r>
      <w:r w:rsidR="00762D7A">
        <w:rPr>
          <w:rFonts w:ascii="Times New Roman" w:hAnsi="Times New Roman" w:cs="Times New Roman"/>
          <w:sz w:val="28"/>
          <w:szCs w:val="28"/>
          <w:lang w:val="kk-KZ"/>
        </w:rPr>
        <w:t xml:space="preserve"> жатады</w:t>
      </w:r>
      <w:r w:rsidR="00762D7A" w:rsidRPr="00762D7A">
        <w:rPr>
          <w:rFonts w:ascii="Times New Roman" w:hAnsi="Times New Roman" w:cs="Times New Roman"/>
          <w:sz w:val="28"/>
          <w:szCs w:val="28"/>
          <w:lang w:val="kk-KZ"/>
        </w:rPr>
        <w:t>.</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Қойылған мақсатқа жету үшін келесі </w:t>
      </w:r>
      <w:r w:rsidRPr="004242CF">
        <w:rPr>
          <w:rFonts w:ascii="Times New Roman" w:hAnsi="Times New Roman" w:cs="Times New Roman"/>
          <w:b/>
          <w:sz w:val="28"/>
          <w:szCs w:val="28"/>
          <w:lang w:val="kk-KZ"/>
        </w:rPr>
        <w:t>міндеттерді</w:t>
      </w:r>
      <w:r w:rsidRPr="004242CF">
        <w:rPr>
          <w:rFonts w:ascii="Times New Roman" w:hAnsi="Times New Roman" w:cs="Times New Roman"/>
          <w:sz w:val="28"/>
          <w:szCs w:val="28"/>
          <w:lang w:val="kk-KZ"/>
        </w:rPr>
        <w:t xml:space="preserve"> шешу қажет болды:</w:t>
      </w:r>
    </w:p>
    <w:p w:rsidR="002B5906" w:rsidRDefault="002B5906" w:rsidP="00D44095">
      <w:pPr>
        <w:pStyle w:val="a5"/>
        <w:numPr>
          <w:ilvl w:val="0"/>
          <w:numId w:val="41"/>
        </w:numPr>
        <w:spacing w:after="0" w:line="240" w:lineRule="auto"/>
        <w:jc w:val="both"/>
        <w:rPr>
          <w:rFonts w:ascii="Times New Roman" w:eastAsia="Times New Roman" w:hAnsi="Times New Roman" w:cs="Times New Roman"/>
          <w:sz w:val="28"/>
          <w:szCs w:val="28"/>
          <w:lang w:val="kk-KZ"/>
        </w:rPr>
      </w:pPr>
      <w:r w:rsidRPr="002B5906">
        <w:rPr>
          <w:rFonts w:ascii="Times New Roman" w:eastAsia="Times New Roman" w:hAnsi="Times New Roman" w:cs="Times New Roman"/>
          <w:sz w:val="28"/>
          <w:szCs w:val="28"/>
          <w:lang w:val="kk-KZ"/>
        </w:rPr>
        <w:t>Кірістірілген есептеуіштерде шикі деректерді деңгейлестіру әдістері мен алгоритмдерін зерттеу.</w:t>
      </w:r>
    </w:p>
    <w:p w:rsidR="002B5906" w:rsidRDefault="002B5906" w:rsidP="00D44095">
      <w:pPr>
        <w:pStyle w:val="a5"/>
        <w:numPr>
          <w:ilvl w:val="0"/>
          <w:numId w:val="41"/>
        </w:numPr>
        <w:spacing w:after="0" w:line="240" w:lineRule="auto"/>
        <w:jc w:val="both"/>
        <w:rPr>
          <w:rFonts w:ascii="Times New Roman" w:eastAsia="Times New Roman" w:hAnsi="Times New Roman" w:cs="Times New Roman"/>
          <w:sz w:val="28"/>
          <w:szCs w:val="28"/>
          <w:lang w:val="kk-KZ"/>
        </w:rPr>
      </w:pPr>
      <w:r w:rsidRPr="002B5906">
        <w:rPr>
          <w:rFonts w:ascii="Times New Roman" w:eastAsia="Times New Roman" w:hAnsi="Times New Roman" w:cs="Times New Roman"/>
          <w:sz w:val="28"/>
          <w:szCs w:val="28"/>
          <w:lang w:val="kk-KZ"/>
        </w:rPr>
        <w:t xml:space="preserve">Сезімтал элементтер блогының сенсорларынан ақпарат алу мен деректерді өңдеудің жоғары дәлдігін қамтамасыз ететін </w:t>
      </w:r>
      <w:r>
        <w:rPr>
          <w:rFonts w:ascii="Times New Roman" w:eastAsia="Times New Roman" w:hAnsi="Times New Roman" w:cs="Times New Roman"/>
          <w:sz w:val="28"/>
          <w:szCs w:val="28"/>
          <w:lang w:val="kk-KZ"/>
        </w:rPr>
        <w:t>программал</w:t>
      </w:r>
      <w:r w:rsidRPr="002B5906">
        <w:rPr>
          <w:rFonts w:ascii="Times New Roman" w:eastAsia="Times New Roman" w:hAnsi="Times New Roman" w:cs="Times New Roman"/>
          <w:sz w:val="28"/>
          <w:szCs w:val="28"/>
          <w:lang w:val="kk-KZ"/>
        </w:rPr>
        <w:t>ық модульдердің құрылымдық сұлбасын жобалау.</w:t>
      </w:r>
    </w:p>
    <w:p w:rsidR="002B5906" w:rsidRDefault="002B5906" w:rsidP="00D44095">
      <w:pPr>
        <w:pStyle w:val="a5"/>
        <w:numPr>
          <w:ilvl w:val="0"/>
          <w:numId w:val="41"/>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w:t>
      </w:r>
      <w:r w:rsidRPr="002B5906">
        <w:rPr>
          <w:rFonts w:ascii="Times New Roman" w:eastAsia="Times New Roman" w:hAnsi="Times New Roman" w:cs="Times New Roman"/>
          <w:sz w:val="28"/>
          <w:szCs w:val="28"/>
          <w:lang w:val="kk-KZ"/>
        </w:rPr>
        <w:t xml:space="preserve">септеу ресурстары мен ғаламдық навигациялық жүйелерге </w:t>
      </w:r>
      <w:r>
        <w:rPr>
          <w:rFonts w:ascii="Times New Roman" w:eastAsia="Times New Roman" w:hAnsi="Times New Roman" w:cs="Times New Roman"/>
          <w:sz w:val="28"/>
          <w:szCs w:val="28"/>
          <w:lang w:val="kk-KZ"/>
        </w:rPr>
        <w:t>ш</w:t>
      </w:r>
      <w:r w:rsidRPr="002B5906">
        <w:rPr>
          <w:rFonts w:ascii="Times New Roman" w:eastAsia="Times New Roman" w:hAnsi="Times New Roman" w:cs="Times New Roman"/>
          <w:sz w:val="28"/>
          <w:szCs w:val="28"/>
          <w:lang w:val="kk-KZ"/>
        </w:rPr>
        <w:t xml:space="preserve">ектеулі қол жетімділік жағдайында навигациялық жүйелер датчиктерінің сигналдарын </w:t>
      </w:r>
      <w:r w:rsidR="00DA26E4">
        <w:rPr>
          <w:rFonts w:ascii="Times New Roman" w:eastAsia="Times New Roman" w:hAnsi="Times New Roman" w:cs="Times New Roman"/>
          <w:sz w:val="28"/>
          <w:szCs w:val="28"/>
          <w:lang w:val="kk-KZ"/>
        </w:rPr>
        <w:t>деңгейлестіру алгоритмін құру жіне</w:t>
      </w:r>
      <w:r w:rsidRPr="002B5906">
        <w:rPr>
          <w:rFonts w:ascii="Times New Roman" w:eastAsia="Times New Roman" w:hAnsi="Times New Roman" w:cs="Times New Roman"/>
          <w:sz w:val="28"/>
          <w:szCs w:val="28"/>
          <w:lang w:val="kk-KZ"/>
        </w:rPr>
        <w:t xml:space="preserve"> </w:t>
      </w:r>
      <w:r w:rsidR="00DA26E4">
        <w:rPr>
          <w:rFonts w:ascii="Times New Roman" w:eastAsia="Times New Roman" w:hAnsi="Times New Roman" w:cs="Times New Roman"/>
          <w:sz w:val="28"/>
          <w:szCs w:val="28"/>
          <w:lang w:val="kk-KZ"/>
        </w:rPr>
        <w:t>программалық</w:t>
      </w:r>
      <w:r w:rsidRPr="002B5906">
        <w:rPr>
          <w:rFonts w:ascii="Times New Roman" w:eastAsia="Times New Roman" w:hAnsi="Times New Roman" w:cs="Times New Roman"/>
          <w:sz w:val="28"/>
          <w:szCs w:val="28"/>
          <w:lang w:val="kk-KZ"/>
        </w:rPr>
        <w:t xml:space="preserve"> </w:t>
      </w:r>
      <w:r w:rsidR="00DA26E4">
        <w:rPr>
          <w:rFonts w:ascii="Times New Roman" w:eastAsia="Times New Roman" w:hAnsi="Times New Roman" w:cs="Times New Roman"/>
          <w:sz w:val="28"/>
          <w:szCs w:val="28"/>
          <w:lang w:val="kk-KZ"/>
        </w:rPr>
        <w:t>жүзеге асыру</w:t>
      </w:r>
      <w:r w:rsidRPr="002B5906">
        <w:rPr>
          <w:rFonts w:ascii="Times New Roman" w:eastAsia="Times New Roman" w:hAnsi="Times New Roman" w:cs="Times New Roman"/>
          <w:sz w:val="28"/>
          <w:szCs w:val="28"/>
          <w:lang w:val="kk-KZ"/>
        </w:rPr>
        <w:t>.</w:t>
      </w:r>
    </w:p>
    <w:p w:rsidR="002E49D0" w:rsidRDefault="002E49D0" w:rsidP="00D44095">
      <w:pPr>
        <w:pStyle w:val="a5"/>
        <w:numPr>
          <w:ilvl w:val="0"/>
          <w:numId w:val="41"/>
        </w:numPr>
        <w:spacing w:after="0" w:line="240" w:lineRule="auto"/>
        <w:jc w:val="both"/>
        <w:rPr>
          <w:rFonts w:ascii="Times New Roman" w:eastAsia="Times New Roman" w:hAnsi="Times New Roman" w:cs="Times New Roman"/>
          <w:sz w:val="28"/>
          <w:szCs w:val="28"/>
          <w:lang w:val="kk-KZ"/>
        </w:rPr>
      </w:pPr>
      <w:r w:rsidRPr="002E49D0">
        <w:rPr>
          <w:rFonts w:ascii="Times New Roman" w:eastAsia="Times New Roman" w:hAnsi="Times New Roman" w:cs="Times New Roman"/>
          <w:sz w:val="28"/>
          <w:szCs w:val="28"/>
          <w:lang w:val="kk-KZ"/>
        </w:rPr>
        <w:t>Сандық эксперимент жүргізу:</w:t>
      </w:r>
    </w:p>
    <w:p w:rsidR="002E49D0" w:rsidRDefault="002E49D0" w:rsidP="00D44095">
      <w:pPr>
        <w:pStyle w:val="a5"/>
        <w:numPr>
          <w:ilvl w:val="1"/>
          <w:numId w:val="41"/>
        </w:numPr>
        <w:spacing w:after="0" w:line="240" w:lineRule="auto"/>
        <w:ind w:left="1276"/>
        <w:jc w:val="both"/>
        <w:rPr>
          <w:rFonts w:ascii="Times New Roman" w:eastAsia="Times New Roman" w:hAnsi="Times New Roman" w:cs="Times New Roman"/>
          <w:sz w:val="28"/>
          <w:szCs w:val="28"/>
          <w:lang w:val="kk-KZ"/>
        </w:rPr>
      </w:pPr>
      <w:r w:rsidRPr="002E49D0">
        <w:rPr>
          <w:rFonts w:ascii="Times New Roman" w:eastAsia="Times New Roman" w:hAnsi="Times New Roman" w:cs="Times New Roman"/>
          <w:sz w:val="28"/>
          <w:szCs w:val="28"/>
          <w:lang w:val="kk-KZ"/>
        </w:rPr>
        <w:t xml:space="preserve">алгоритмді әзірлеу және </w:t>
      </w:r>
      <w:r w:rsidRPr="002E49D0">
        <w:rPr>
          <w:rFonts w:ascii="Times New Roman" w:eastAsia="Times New Roman" w:hAnsi="Times New Roman" w:cs="Times New Roman"/>
          <w:sz w:val="28"/>
          <w:szCs w:val="28"/>
          <w:lang w:val="kk-KZ"/>
        </w:rPr>
        <w:t>программалық жүзеге асыру</w:t>
      </w:r>
      <w:r w:rsidRPr="002E49D0">
        <w:rPr>
          <w:rFonts w:ascii="Times New Roman" w:eastAsia="Times New Roman" w:hAnsi="Times New Roman" w:cs="Times New Roman"/>
          <w:sz w:val="28"/>
          <w:szCs w:val="28"/>
          <w:lang w:val="kk-KZ"/>
        </w:rPr>
        <w:t>;</w:t>
      </w:r>
    </w:p>
    <w:p w:rsidR="002E49D0" w:rsidRDefault="002E49D0" w:rsidP="00D44095">
      <w:pPr>
        <w:pStyle w:val="a5"/>
        <w:numPr>
          <w:ilvl w:val="1"/>
          <w:numId w:val="41"/>
        </w:numPr>
        <w:spacing w:after="0" w:line="240" w:lineRule="auto"/>
        <w:ind w:left="1276"/>
        <w:jc w:val="both"/>
        <w:rPr>
          <w:rFonts w:ascii="Times New Roman" w:eastAsia="Times New Roman" w:hAnsi="Times New Roman" w:cs="Times New Roman"/>
          <w:sz w:val="28"/>
          <w:szCs w:val="28"/>
          <w:lang w:val="kk-KZ"/>
        </w:rPr>
      </w:pPr>
      <w:r w:rsidRPr="002E49D0">
        <w:rPr>
          <w:rFonts w:ascii="Times New Roman" w:eastAsia="Times New Roman" w:hAnsi="Times New Roman" w:cs="Times New Roman"/>
          <w:sz w:val="28"/>
          <w:szCs w:val="28"/>
          <w:lang w:val="kk-KZ"/>
        </w:rPr>
        <w:t>шешімнің тиімділігін негіздеу;</w:t>
      </w:r>
    </w:p>
    <w:p w:rsidR="002E49D0" w:rsidRDefault="002E49D0" w:rsidP="00D44095">
      <w:pPr>
        <w:pStyle w:val="a5"/>
        <w:numPr>
          <w:ilvl w:val="1"/>
          <w:numId w:val="41"/>
        </w:numPr>
        <w:spacing w:after="0" w:line="240" w:lineRule="auto"/>
        <w:ind w:left="1276"/>
        <w:jc w:val="both"/>
        <w:rPr>
          <w:rFonts w:ascii="Times New Roman" w:eastAsia="Times New Roman" w:hAnsi="Times New Roman" w:cs="Times New Roman"/>
          <w:sz w:val="28"/>
          <w:szCs w:val="28"/>
          <w:lang w:val="kk-KZ"/>
        </w:rPr>
      </w:pPr>
      <w:r w:rsidRPr="002E49D0">
        <w:rPr>
          <w:rFonts w:ascii="Times New Roman" w:eastAsia="Times New Roman" w:hAnsi="Times New Roman" w:cs="Times New Roman"/>
          <w:sz w:val="28"/>
          <w:szCs w:val="28"/>
          <w:lang w:val="kk-KZ"/>
        </w:rPr>
        <w:t>алгоритмді микроконтроллерлік іске асыру;</w:t>
      </w:r>
    </w:p>
    <w:p w:rsidR="002B5906" w:rsidRPr="002E49D0" w:rsidRDefault="002E49D0" w:rsidP="00D44095">
      <w:pPr>
        <w:pStyle w:val="a5"/>
        <w:numPr>
          <w:ilvl w:val="1"/>
          <w:numId w:val="41"/>
        </w:numPr>
        <w:spacing w:after="0" w:line="240" w:lineRule="auto"/>
        <w:ind w:left="1276"/>
        <w:jc w:val="both"/>
        <w:rPr>
          <w:rFonts w:ascii="Times New Roman" w:eastAsia="Times New Roman" w:hAnsi="Times New Roman" w:cs="Times New Roman"/>
          <w:sz w:val="28"/>
          <w:szCs w:val="28"/>
          <w:lang w:val="kk-KZ"/>
        </w:rPr>
      </w:pPr>
      <w:r w:rsidRPr="002E49D0">
        <w:rPr>
          <w:rFonts w:ascii="Times New Roman" w:eastAsia="Times New Roman" w:hAnsi="Times New Roman" w:cs="Times New Roman"/>
          <w:sz w:val="28"/>
          <w:szCs w:val="28"/>
          <w:lang w:val="kk-KZ"/>
        </w:rPr>
        <w:t xml:space="preserve">технологиялық </w:t>
      </w:r>
      <w:r w:rsidRPr="002E49D0">
        <w:rPr>
          <w:rFonts w:ascii="Times New Roman" w:eastAsia="Times New Roman" w:hAnsi="Times New Roman" w:cs="Times New Roman"/>
          <w:sz w:val="28"/>
          <w:szCs w:val="28"/>
          <w:lang w:val="kk-KZ"/>
        </w:rPr>
        <w:t>програм</w:t>
      </w:r>
      <w:r w:rsidRPr="002E49D0">
        <w:rPr>
          <w:rFonts w:ascii="Times New Roman" w:eastAsia="Times New Roman" w:hAnsi="Times New Roman" w:cs="Times New Roman"/>
          <w:sz w:val="28"/>
          <w:szCs w:val="28"/>
          <w:lang w:val="kk-KZ"/>
        </w:rPr>
        <w:t>малық-аппараттық шешім.</w:t>
      </w:r>
    </w:p>
    <w:p w:rsidR="005F0778" w:rsidRPr="004242CF" w:rsidRDefault="005F0778" w:rsidP="002E49D0">
      <w:pPr>
        <w:spacing w:after="0" w:line="240" w:lineRule="auto"/>
        <w:ind w:firstLine="567"/>
        <w:jc w:val="both"/>
        <w:rPr>
          <w:rFonts w:ascii="Times New Roman" w:hAnsi="Times New Roman" w:cs="Times New Roman"/>
          <w:sz w:val="28"/>
          <w:szCs w:val="28"/>
          <w:lang w:val="kk-KZ"/>
        </w:rPr>
      </w:pPr>
      <w:r w:rsidRPr="004242CF">
        <w:rPr>
          <w:rFonts w:ascii="Times New Roman" w:hAnsi="Times New Roman" w:cs="Times New Roman"/>
          <w:b/>
          <w:sz w:val="28"/>
          <w:szCs w:val="28"/>
          <w:lang w:val="kk-KZ"/>
        </w:rPr>
        <w:t>Зерттеу әдістері.</w:t>
      </w:r>
      <w:r w:rsidRPr="004242CF">
        <w:rPr>
          <w:rFonts w:ascii="Times New Roman" w:hAnsi="Times New Roman" w:cs="Times New Roman"/>
          <w:sz w:val="28"/>
          <w:szCs w:val="28"/>
          <w:lang w:val="kk-KZ"/>
        </w:rPr>
        <w:t xml:space="preserve"> Диссертациялық зерттеудің әдіснамалық және теориялық негізін зерттеудің теориялық-эксперименттік әдістері құрайды. Жұмыста шикі деректерді деңгейлестіру және сүзу әдістері, декомпозиция, формализация, маршруттың нақты қозғалыс бағытына сәйкестік дәрежесін арттыру міндетін қою аясында жалпы мақсаттарды анықтау, шикі деректерді статистикалық және салыстырмалы талдау, оның ішінде регрессиялық және кластерлік талдау </w:t>
      </w:r>
      <w:r w:rsidRPr="004242CF">
        <w:rPr>
          <w:rFonts w:ascii="Times New Roman" w:hAnsi="Times New Roman" w:cs="Times New Roman"/>
          <w:sz w:val="28"/>
          <w:szCs w:val="28"/>
          <w:lang w:val="kk-KZ"/>
        </w:rPr>
        <w:lastRenderedPageBreak/>
        <w:t>қолданылды; алгоритмдердің тиімділігін талдау, классификаторлардың сенімділігі мен модель жұмысының сапасын бағалау әдістері қолданылды. Теориялық есептеулер мен қорытындыларды тексеру Mathcad пакеттерінде машиналық модельдеуді қолдана отырып және тесттік модельдер жиынтығында, өлшеу нәтижелерін нақты іске асыруда жүргізілді.</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Теориялық зерттеулер ықтималдықтар теориясы, талдау теориясы, математикалық және қолданбалы статистика, компьютерлік модельдеу негізінде жүргізілді. Эксперименттік зерттеулерде сандық эксперимент қолданылды.</w:t>
      </w:r>
    </w:p>
    <w:p w:rsidR="005F0778" w:rsidRPr="004242CF" w:rsidRDefault="005F0778" w:rsidP="00EC4F0C">
      <w:pPr>
        <w:spacing w:after="0" w:line="240" w:lineRule="auto"/>
        <w:ind w:firstLine="709"/>
        <w:jc w:val="both"/>
        <w:rPr>
          <w:rFonts w:ascii="Times New Roman" w:hAnsi="Times New Roman" w:cs="Times New Roman"/>
          <w:b/>
          <w:sz w:val="28"/>
          <w:szCs w:val="28"/>
          <w:lang w:val="kk-KZ"/>
        </w:rPr>
      </w:pPr>
      <w:r w:rsidRPr="004242CF">
        <w:rPr>
          <w:rFonts w:ascii="Times New Roman" w:hAnsi="Times New Roman" w:cs="Times New Roman"/>
          <w:b/>
          <w:sz w:val="28"/>
          <w:szCs w:val="28"/>
          <w:lang w:val="kk-KZ"/>
        </w:rPr>
        <w:t>Ғылыми жаңалығы</w:t>
      </w:r>
      <w:r w:rsidR="00EC4F0C">
        <w:rPr>
          <w:rFonts w:ascii="Times New Roman" w:hAnsi="Times New Roman" w:cs="Times New Roman"/>
          <w:b/>
          <w:sz w:val="28"/>
          <w:szCs w:val="28"/>
          <w:lang w:val="kk-KZ"/>
        </w:rPr>
        <w:t>:</w:t>
      </w:r>
    </w:p>
    <w:p w:rsidR="005F0778" w:rsidRPr="004242CF" w:rsidRDefault="00EC4F0C" w:rsidP="00EC4F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F0778" w:rsidRPr="004242CF">
        <w:rPr>
          <w:rFonts w:ascii="Times New Roman" w:hAnsi="Times New Roman" w:cs="Times New Roman"/>
          <w:sz w:val="28"/>
          <w:szCs w:val="28"/>
          <w:lang w:val="kk-KZ"/>
        </w:rPr>
        <w:t xml:space="preserve"> </w:t>
      </w:r>
      <w:r w:rsidR="004857E9" w:rsidRPr="004242CF">
        <w:rPr>
          <w:rFonts w:ascii="Times New Roman" w:hAnsi="Times New Roman" w:cs="Times New Roman"/>
          <w:sz w:val="28"/>
          <w:szCs w:val="28"/>
          <w:lang w:val="kk-KZ"/>
        </w:rPr>
        <w:t>э</w:t>
      </w:r>
      <w:r w:rsidR="005F0778" w:rsidRPr="004242CF">
        <w:rPr>
          <w:rFonts w:ascii="Times New Roman" w:hAnsi="Times New Roman" w:cs="Times New Roman"/>
          <w:sz w:val="28"/>
          <w:szCs w:val="28"/>
          <w:lang w:val="kk-KZ"/>
        </w:rPr>
        <w:t>кспоненциалды өлшенген жылжымалы орташа әдіске негізделген және шектеулі есептеу ресурстарына бейімделген сезімтал элементтер блогы датчиктерінің деректерін алдын ала өңдеу әдістемесі мен алгоритмі жасалды. Сонымен қатар, жетілдірілген Калман сүзгісін қолдану арқылы жүйенің дәлдігі артты</w:t>
      </w:r>
      <w:r w:rsidR="004857E9" w:rsidRPr="004242CF">
        <w:rPr>
          <w:rFonts w:ascii="Times New Roman" w:hAnsi="Times New Roman" w:cs="Times New Roman"/>
          <w:sz w:val="28"/>
          <w:szCs w:val="28"/>
          <w:lang w:val="kk-KZ"/>
        </w:rPr>
        <w:t>;</w:t>
      </w:r>
    </w:p>
    <w:p w:rsidR="005F0778" w:rsidRPr="004242CF" w:rsidRDefault="00EC4F0C" w:rsidP="00EC4F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41A8D" w:rsidRPr="004242CF">
        <w:rPr>
          <w:rFonts w:ascii="Times New Roman" w:hAnsi="Times New Roman" w:cs="Times New Roman"/>
          <w:sz w:val="28"/>
          <w:szCs w:val="28"/>
          <w:lang w:val="kk-KZ"/>
        </w:rPr>
        <w:t xml:space="preserve"> </w:t>
      </w:r>
      <w:r w:rsidR="004857E9" w:rsidRPr="004242CF">
        <w:rPr>
          <w:rFonts w:ascii="Times New Roman" w:hAnsi="Times New Roman" w:cs="Times New Roman"/>
          <w:sz w:val="28"/>
          <w:szCs w:val="28"/>
          <w:lang w:val="kk-KZ"/>
        </w:rPr>
        <w:t>с</w:t>
      </w:r>
      <w:r w:rsidR="005F0778" w:rsidRPr="004242CF">
        <w:rPr>
          <w:rFonts w:ascii="Times New Roman" w:hAnsi="Times New Roman" w:cs="Times New Roman"/>
          <w:sz w:val="28"/>
          <w:szCs w:val="28"/>
          <w:lang w:val="kk-KZ"/>
        </w:rPr>
        <w:t>езімтал элементтер блогының құрылымдық схемасы әзірленді және негізделді (элементтік құрам және құрылғыға қойылатын талаптар);</w:t>
      </w:r>
    </w:p>
    <w:p w:rsidR="005F0778" w:rsidRPr="004242CF" w:rsidRDefault="00EC4F0C" w:rsidP="00EC4F0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F0778" w:rsidRPr="004242CF">
        <w:rPr>
          <w:rFonts w:ascii="Times New Roman" w:hAnsi="Times New Roman" w:cs="Times New Roman"/>
          <w:sz w:val="28"/>
          <w:szCs w:val="28"/>
          <w:lang w:val="kk-KZ"/>
        </w:rPr>
        <w:t xml:space="preserve"> </w:t>
      </w:r>
      <w:r w:rsidR="004857E9" w:rsidRPr="004242CF">
        <w:rPr>
          <w:rFonts w:ascii="Times New Roman" w:hAnsi="Times New Roman" w:cs="Times New Roman"/>
          <w:sz w:val="28"/>
          <w:szCs w:val="28"/>
          <w:lang w:val="kk-KZ"/>
        </w:rPr>
        <w:t>с</w:t>
      </w:r>
      <w:r w:rsidR="005F0778" w:rsidRPr="004242CF">
        <w:rPr>
          <w:rFonts w:ascii="Times New Roman" w:hAnsi="Times New Roman" w:cs="Times New Roman"/>
          <w:sz w:val="28"/>
          <w:szCs w:val="28"/>
          <w:lang w:val="kk-KZ"/>
        </w:rPr>
        <w:t>езімтал элементтер блогының құрамына кіретін есептеуіштерге арналған бағдарламалық модульдердің құрылымдық схемасы жасалып, негізделді.</w:t>
      </w:r>
    </w:p>
    <w:p w:rsidR="005F0778" w:rsidRPr="002E49D0" w:rsidRDefault="005F0778" w:rsidP="00EC4F0C">
      <w:pPr>
        <w:tabs>
          <w:tab w:val="left" w:pos="851"/>
        </w:tabs>
        <w:spacing w:after="0" w:line="240" w:lineRule="auto"/>
        <w:ind w:right="318" w:firstLine="709"/>
        <w:rPr>
          <w:rFonts w:ascii="Times New Roman" w:hAnsi="Times New Roman" w:cs="Times New Roman"/>
          <w:b/>
          <w:sz w:val="28"/>
          <w:szCs w:val="28"/>
          <w:lang w:val="ru-RU"/>
        </w:rPr>
      </w:pPr>
      <w:r w:rsidRPr="002E49D0">
        <w:rPr>
          <w:rFonts w:ascii="Times New Roman" w:hAnsi="Times New Roman" w:cs="Times New Roman"/>
          <w:b/>
          <w:sz w:val="28"/>
          <w:szCs w:val="28"/>
          <w:lang w:val="ru-RU"/>
        </w:rPr>
        <w:t>Келесі нәтижелер қорғауға шығарылады:</w:t>
      </w:r>
    </w:p>
    <w:p w:rsidR="002E49D0" w:rsidRPr="002E49D0" w:rsidRDefault="002E49D0" w:rsidP="00D44095">
      <w:pPr>
        <w:widowControl w:val="0"/>
        <w:numPr>
          <w:ilvl w:val="0"/>
          <w:numId w:val="42"/>
        </w:numPr>
        <w:pBdr>
          <w:top w:val="nil"/>
          <w:left w:val="nil"/>
          <w:bottom w:val="nil"/>
          <w:right w:val="nil"/>
          <w:between w:val="nil"/>
        </w:pBdr>
        <w:spacing w:after="0" w:line="240" w:lineRule="auto"/>
        <w:ind w:right="316"/>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Кіріс</w:t>
      </w:r>
      <w:r w:rsidRPr="002E49D0">
        <w:rPr>
          <w:rFonts w:ascii="Times New Roman" w:eastAsia="Times New Roman" w:hAnsi="Times New Roman" w:cs="Times New Roman"/>
          <w:color w:val="000000"/>
          <w:sz w:val="28"/>
          <w:szCs w:val="28"/>
          <w:lang w:val="ru-RU"/>
        </w:rPr>
        <w:t xml:space="preserve">тірілген </w:t>
      </w:r>
      <w:r>
        <w:rPr>
          <w:rFonts w:ascii="Times New Roman" w:eastAsia="Times New Roman" w:hAnsi="Times New Roman" w:cs="Times New Roman"/>
          <w:color w:val="000000"/>
          <w:sz w:val="28"/>
          <w:szCs w:val="28"/>
          <w:lang w:val="ru-RU"/>
        </w:rPr>
        <w:t>есептеуіштерде</w:t>
      </w:r>
      <w:r w:rsidRPr="002E49D0">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орындалатын </w:t>
      </w:r>
      <w:r w:rsidRPr="002E49D0">
        <w:rPr>
          <w:rFonts w:ascii="Times New Roman" w:eastAsia="Times New Roman" w:hAnsi="Times New Roman" w:cs="Times New Roman"/>
          <w:color w:val="000000"/>
          <w:sz w:val="28"/>
          <w:szCs w:val="28"/>
          <w:lang w:val="ru-RU"/>
        </w:rPr>
        <w:t xml:space="preserve">шикі деректерді </w:t>
      </w:r>
      <w:r>
        <w:rPr>
          <w:rFonts w:ascii="Times New Roman" w:eastAsia="Times New Roman" w:hAnsi="Times New Roman" w:cs="Times New Roman"/>
          <w:color w:val="000000"/>
          <w:sz w:val="28"/>
          <w:szCs w:val="28"/>
          <w:lang w:val="ru-RU"/>
        </w:rPr>
        <w:t xml:space="preserve">деңгейлестіру </w:t>
      </w:r>
      <w:r w:rsidRPr="002E49D0">
        <w:rPr>
          <w:rFonts w:ascii="Times New Roman" w:eastAsia="Times New Roman" w:hAnsi="Times New Roman" w:cs="Times New Roman"/>
          <w:color w:val="000000"/>
          <w:sz w:val="28"/>
          <w:szCs w:val="28"/>
          <w:lang w:val="ru-RU"/>
        </w:rPr>
        <w:t>алгоритмдерін зерттеу нәтижелері.</w:t>
      </w:r>
    </w:p>
    <w:p w:rsidR="002E49D0" w:rsidRPr="002E49D0" w:rsidRDefault="002E49D0" w:rsidP="00D44095">
      <w:pPr>
        <w:widowControl w:val="0"/>
        <w:numPr>
          <w:ilvl w:val="0"/>
          <w:numId w:val="42"/>
        </w:numPr>
        <w:pBdr>
          <w:top w:val="nil"/>
          <w:left w:val="nil"/>
          <w:bottom w:val="nil"/>
          <w:right w:val="nil"/>
          <w:between w:val="nil"/>
        </w:pBdr>
        <w:spacing w:after="0" w:line="240" w:lineRule="auto"/>
        <w:ind w:right="316"/>
        <w:jc w:val="both"/>
        <w:rPr>
          <w:rFonts w:ascii="Times New Roman" w:eastAsia="Times New Roman" w:hAnsi="Times New Roman" w:cs="Times New Roman"/>
          <w:color w:val="000000"/>
          <w:sz w:val="28"/>
          <w:szCs w:val="28"/>
          <w:lang w:val="ru-RU"/>
        </w:rPr>
      </w:pPr>
      <w:r w:rsidRPr="002E49D0">
        <w:rPr>
          <w:rFonts w:ascii="Times New Roman" w:eastAsia="Times New Roman" w:hAnsi="Times New Roman" w:cs="Times New Roman"/>
          <w:color w:val="000000"/>
          <w:sz w:val="28"/>
          <w:szCs w:val="28"/>
          <w:lang w:val="ru-RU"/>
        </w:rPr>
        <w:t xml:space="preserve">Шектеулі есептеу ресурстары жағдайында деректерді </w:t>
      </w:r>
      <w:r>
        <w:rPr>
          <w:rFonts w:ascii="Times New Roman" w:eastAsia="Times New Roman" w:hAnsi="Times New Roman" w:cs="Times New Roman"/>
          <w:color w:val="000000"/>
          <w:sz w:val="28"/>
          <w:szCs w:val="28"/>
          <w:lang w:val="ru-RU"/>
        </w:rPr>
        <w:t>деңгейлестіру</w:t>
      </w:r>
      <w:r w:rsidRPr="002E49D0">
        <w:rPr>
          <w:rFonts w:ascii="Times New Roman" w:eastAsia="Times New Roman" w:hAnsi="Times New Roman" w:cs="Times New Roman"/>
          <w:color w:val="000000"/>
          <w:sz w:val="28"/>
          <w:szCs w:val="28"/>
          <w:lang w:val="ru-RU"/>
        </w:rPr>
        <w:t xml:space="preserve"> негізінде сезімтал элементтер блогының сенсорларының сигналдарын </w:t>
      </w:r>
      <w:r>
        <w:rPr>
          <w:rFonts w:ascii="Times New Roman" w:eastAsia="Times New Roman" w:hAnsi="Times New Roman" w:cs="Times New Roman"/>
          <w:color w:val="000000"/>
          <w:sz w:val="28"/>
          <w:szCs w:val="28"/>
          <w:lang w:val="ru-RU"/>
        </w:rPr>
        <w:t>деңгейлестіру</w:t>
      </w:r>
      <w:r w:rsidRPr="002E49D0">
        <w:rPr>
          <w:rFonts w:ascii="Times New Roman" w:eastAsia="Times New Roman" w:hAnsi="Times New Roman" w:cs="Times New Roman"/>
          <w:color w:val="000000"/>
          <w:sz w:val="28"/>
          <w:szCs w:val="28"/>
          <w:lang w:val="ru-RU"/>
        </w:rPr>
        <w:t xml:space="preserve"> алгоритмі мен </w:t>
      </w:r>
      <w:r>
        <w:rPr>
          <w:rFonts w:ascii="Times New Roman" w:eastAsia="Times New Roman" w:hAnsi="Times New Roman" w:cs="Times New Roman"/>
          <w:color w:val="000000"/>
          <w:sz w:val="28"/>
          <w:szCs w:val="28"/>
          <w:lang w:val="ru-RU"/>
        </w:rPr>
        <w:t>программасы</w:t>
      </w:r>
      <w:r w:rsidRPr="002E49D0">
        <w:rPr>
          <w:rFonts w:ascii="Times New Roman" w:eastAsia="Times New Roman" w:hAnsi="Times New Roman" w:cs="Times New Roman"/>
          <w:color w:val="000000"/>
          <w:sz w:val="28"/>
          <w:szCs w:val="28"/>
          <w:lang w:val="ru-RU"/>
        </w:rPr>
        <w:t>.</w:t>
      </w:r>
    </w:p>
    <w:p w:rsidR="002E49D0" w:rsidRPr="002E49D0" w:rsidRDefault="002E49D0" w:rsidP="00D44095">
      <w:pPr>
        <w:widowControl w:val="0"/>
        <w:numPr>
          <w:ilvl w:val="0"/>
          <w:numId w:val="42"/>
        </w:numPr>
        <w:pBdr>
          <w:top w:val="nil"/>
          <w:left w:val="nil"/>
          <w:bottom w:val="nil"/>
          <w:right w:val="nil"/>
          <w:between w:val="nil"/>
        </w:pBdr>
        <w:spacing w:after="0" w:line="240" w:lineRule="auto"/>
        <w:ind w:right="316"/>
        <w:jc w:val="both"/>
        <w:rPr>
          <w:rFonts w:ascii="Times New Roman" w:eastAsia="Times New Roman" w:hAnsi="Times New Roman" w:cs="Times New Roman"/>
          <w:color w:val="000000"/>
          <w:sz w:val="28"/>
          <w:szCs w:val="28"/>
          <w:lang w:val="ru-RU"/>
        </w:rPr>
      </w:pPr>
      <w:r w:rsidRPr="002E49D0">
        <w:rPr>
          <w:rFonts w:ascii="Times New Roman" w:eastAsia="Times New Roman" w:hAnsi="Times New Roman" w:cs="Times New Roman"/>
          <w:color w:val="000000"/>
          <w:sz w:val="28"/>
          <w:szCs w:val="28"/>
          <w:lang w:val="ru-RU"/>
        </w:rPr>
        <w:t xml:space="preserve">Сезімтал элементтер блогының сенсорларынан ақпарат алу мен деректерді өңдеудің жоғары дәлдігін қамтамасыз ететін </w:t>
      </w:r>
      <w:r>
        <w:rPr>
          <w:rFonts w:ascii="Times New Roman" w:eastAsia="Times New Roman" w:hAnsi="Times New Roman" w:cs="Times New Roman"/>
          <w:color w:val="000000"/>
          <w:sz w:val="28"/>
          <w:szCs w:val="28"/>
          <w:lang w:val="ru-RU"/>
        </w:rPr>
        <w:t>программ</w:t>
      </w:r>
      <w:r w:rsidRPr="002E49D0">
        <w:rPr>
          <w:rFonts w:ascii="Times New Roman" w:eastAsia="Times New Roman" w:hAnsi="Times New Roman" w:cs="Times New Roman"/>
          <w:color w:val="000000"/>
          <w:sz w:val="28"/>
          <w:szCs w:val="28"/>
          <w:lang w:val="ru-RU"/>
        </w:rPr>
        <w:t>алық модульдердің құрылымдық схемасы.</w:t>
      </w:r>
    </w:p>
    <w:p w:rsidR="002E49D0" w:rsidRPr="002E49D0" w:rsidRDefault="002E49D0" w:rsidP="00D44095">
      <w:pPr>
        <w:widowControl w:val="0"/>
        <w:numPr>
          <w:ilvl w:val="0"/>
          <w:numId w:val="42"/>
        </w:numPr>
        <w:pBdr>
          <w:top w:val="nil"/>
          <w:left w:val="nil"/>
          <w:bottom w:val="nil"/>
          <w:right w:val="nil"/>
          <w:between w:val="nil"/>
        </w:pBdr>
        <w:spacing w:after="0" w:line="240" w:lineRule="auto"/>
        <w:ind w:right="316"/>
        <w:jc w:val="both"/>
        <w:rPr>
          <w:rFonts w:ascii="Times New Roman" w:eastAsia="Times New Roman" w:hAnsi="Times New Roman" w:cs="Times New Roman"/>
          <w:color w:val="000000"/>
          <w:sz w:val="28"/>
          <w:szCs w:val="28"/>
          <w:lang w:val="ru-RU"/>
        </w:rPr>
      </w:pPr>
      <w:r w:rsidRPr="002E49D0">
        <w:rPr>
          <w:rFonts w:ascii="Times New Roman" w:eastAsia="Times New Roman" w:hAnsi="Times New Roman" w:cs="Times New Roman"/>
          <w:color w:val="000000"/>
          <w:sz w:val="28"/>
          <w:szCs w:val="28"/>
          <w:lang w:val="ru-RU"/>
        </w:rPr>
        <w:t>Сандық эксперимент:</w:t>
      </w:r>
    </w:p>
    <w:p w:rsidR="002E49D0" w:rsidRPr="002E49D0" w:rsidRDefault="002E49D0" w:rsidP="00D44095">
      <w:pPr>
        <w:widowControl w:val="0"/>
        <w:numPr>
          <w:ilvl w:val="0"/>
          <w:numId w:val="43"/>
        </w:numPr>
        <w:pBdr>
          <w:top w:val="nil"/>
          <w:left w:val="nil"/>
          <w:bottom w:val="nil"/>
          <w:right w:val="nil"/>
          <w:between w:val="nil"/>
        </w:pBdr>
        <w:spacing w:after="0" w:line="240" w:lineRule="auto"/>
        <w:ind w:right="316"/>
        <w:jc w:val="both"/>
        <w:rPr>
          <w:rFonts w:ascii="Times New Roman" w:eastAsia="Times New Roman" w:hAnsi="Times New Roman" w:cs="Times New Roman"/>
          <w:color w:val="000000"/>
          <w:sz w:val="28"/>
          <w:szCs w:val="28"/>
          <w:lang w:val="ru-RU"/>
        </w:rPr>
      </w:pPr>
      <w:r w:rsidRPr="002E49D0">
        <w:rPr>
          <w:rFonts w:ascii="Times New Roman" w:eastAsia="Times New Roman" w:hAnsi="Times New Roman" w:cs="Times New Roman"/>
          <w:color w:val="000000"/>
          <w:sz w:val="28"/>
          <w:szCs w:val="28"/>
          <w:lang w:val="ru-RU"/>
        </w:rPr>
        <w:t xml:space="preserve">алгоритмді және </w:t>
      </w:r>
      <w:r w:rsidR="00454151">
        <w:rPr>
          <w:rFonts w:ascii="Times New Roman" w:eastAsia="Times New Roman" w:hAnsi="Times New Roman" w:cs="Times New Roman"/>
          <w:color w:val="000000"/>
          <w:sz w:val="28"/>
          <w:szCs w:val="28"/>
          <w:lang w:val="ru-RU"/>
        </w:rPr>
        <w:t>програм</w:t>
      </w:r>
      <w:r w:rsidRPr="002E49D0">
        <w:rPr>
          <w:rFonts w:ascii="Times New Roman" w:eastAsia="Times New Roman" w:hAnsi="Times New Roman" w:cs="Times New Roman"/>
          <w:color w:val="000000"/>
          <w:sz w:val="28"/>
          <w:szCs w:val="28"/>
          <w:lang w:val="ru-RU"/>
        </w:rPr>
        <w:t>маның нәтижелерін зерттеу.</w:t>
      </w:r>
    </w:p>
    <w:p w:rsidR="002E49D0" w:rsidRPr="002E49D0" w:rsidRDefault="002E49D0" w:rsidP="00D44095">
      <w:pPr>
        <w:widowControl w:val="0"/>
        <w:numPr>
          <w:ilvl w:val="0"/>
          <w:numId w:val="43"/>
        </w:numPr>
        <w:pBdr>
          <w:top w:val="nil"/>
          <w:left w:val="nil"/>
          <w:bottom w:val="nil"/>
          <w:right w:val="nil"/>
          <w:between w:val="nil"/>
        </w:pBdr>
        <w:spacing w:after="0" w:line="240" w:lineRule="auto"/>
        <w:ind w:right="316"/>
        <w:jc w:val="both"/>
        <w:rPr>
          <w:rFonts w:ascii="Times New Roman" w:eastAsia="Times New Roman" w:hAnsi="Times New Roman" w:cs="Times New Roman"/>
          <w:color w:val="000000"/>
          <w:sz w:val="28"/>
          <w:szCs w:val="28"/>
          <w:lang w:val="ru-RU"/>
        </w:rPr>
      </w:pPr>
      <w:r w:rsidRPr="002E49D0">
        <w:rPr>
          <w:rFonts w:ascii="Times New Roman" w:eastAsia="Times New Roman" w:hAnsi="Times New Roman" w:cs="Times New Roman"/>
          <w:color w:val="000000"/>
          <w:sz w:val="28"/>
          <w:szCs w:val="28"/>
          <w:lang w:val="ru-RU"/>
        </w:rPr>
        <w:t>шешімнің тиімділігін тәжірибелік негіздеу.</w:t>
      </w:r>
    </w:p>
    <w:p w:rsidR="002E49D0" w:rsidRPr="002E49D0" w:rsidRDefault="00454151" w:rsidP="00D44095">
      <w:pPr>
        <w:widowControl w:val="0"/>
        <w:numPr>
          <w:ilvl w:val="0"/>
          <w:numId w:val="43"/>
        </w:numPr>
        <w:pBdr>
          <w:top w:val="nil"/>
          <w:left w:val="nil"/>
          <w:bottom w:val="nil"/>
          <w:right w:val="nil"/>
          <w:between w:val="nil"/>
        </w:pBdr>
        <w:spacing w:after="0" w:line="240" w:lineRule="auto"/>
        <w:ind w:right="316"/>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микроконтроллерлік</w:t>
      </w:r>
      <w:r w:rsidR="002E49D0" w:rsidRPr="002E49D0">
        <w:rPr>
          <w:rFonts w:ascii="Times New Roman" w:eastAsia="Times New Roman" w:hAnsi="Times New Roman" w:cs="Times New Roman"/>
          <w:color w:val="000000"/>
          <w:sz w:val="28"/>
          <w:szCs w:val="28"/>
          <w:lang w:val="ru-RU"/>
        </w:rPr>
        <w:t xml:space="preserve"> іске асыру</w:t>
      </w:r>
    </w:p>
    <w:p w:rsidR="002E49D0" w:rsidRPr="002E49D0" w:rsidRDefault="002E49D0" w:rsidP="00D44095">
      <w:pPr>
        <w:widowControl w:val="0"/>
        <w:numPr>
          <w:ilvl w:val="0"/>
          <w:numId w:val="43"/>
        </w:numPr>
        <w:pBdr>
          <w:top w:val="nil"/>
          <w:left w:val="nil"/>
          <w:bottom w:val="nil"/>
          <w:right w:val="nil"/>
          <w:between w:val="nil"/>
        </w:pBdr>
        <w:spacing w:after="0" w:line="240" w:lineRule="auto"/>
        <w:ind w:right="316"/>
        <w:jc w:val="both"/>
        <w:rPr>
          <w:rFonts w:ascii="Times New Roman" w:eastAsia="Times New Roman" w:hAnsi="Times New Roman" w:cs="Times New Roman"/>
          <w:color w:val="000000"/>
          <w:sz w:val="28"/>
          <w:szCs w:val="28"/>
          <w:lang w:val="ru-RU"/>
        </w:rPr>
      </w:pPr>
      <w:r w:rsidRPr="002E49D0">
        <w:rPr>
          <w:rFonts w:ascii="Times New Roman" w:eastAsia="Times New Roman" w:hAnsi="Times New Roman" w:cs="Times New Roman"/>
          <w:color w:val="000000"/>
          <w:sz w:val="28"/>
          <w:szCs w:val="28"/>
          <w:lang w:val="ru-RU"/>
        </w:rPr>
        <w:t xml:space="preserve">технологиялық </w:t>
      </w:r>
      <w:r w:rsidR="00454151">
        <w:rPr>
          <w:rFonts w:ascii="Times New Roman" w:eastAsia="Times New Roman" w:hAnsi="Times New Roman" w:cs="Times New Roman"/>
          <w:color w:val="000000"/>
          <w:sz w:val="28"/>
          <w:szCs w:val="28"/>
          <w:lang w:val="ru-RU"/>
        </w:rPr>
        <w:t>програм</w:t>
      </w:r>
      <w:r w:rsidRPr="002E49D0">
        <w:rPr>
          <w:rFonts w:ascii="Times New Roman" w:eastAsia="Times New Roman" w:hAnsi="Times New Roman" w:cs="Times New Roman"/>
          <w:color w:val="000000"/>
          <w:sz w:val="28"/>
          <w:szCs w:val="28"/>
          <w:lang w:val="ru-RU"/>
        </w:rPr>
        <w:t>малық-аппараттық шешімдер</w:t>
      </w:r>
    </w:p>
    <w:p w:rsidR="002E49D0" w:rsidRPr="002E49D0" w:rsidRDefault="00454151" w:rsidP="00D44095">
      <w:pPr>
        <w:widowControl w:val="0"/>
        <w:numPr>
          <w:ilvl w:val="0"/>
          <w:numId w:val="42"/>
        </w:numPr>
        <w:pBdr>
          <w:top w:val="nil"/>
          <w:left w:val="nil"/>
          <w:bottom w:val="nil"/>
          <w:right w:val="nil"/>
          <w:between w:val="nil"/>
        </w:pBdr>
        <w:spacing w:after="0" w:line="240" w:lineRule="auto"/>
        <w:ind w:right="316"/>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Құрылған</w:t>
      </w:r>
      <w:r w:rsidR="002E49D0" w:rsidRPr="002E49D0">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программ</w:t>
      </w:r>
      <w:r w:rsidR="002E49D0" w:rsidRPr="002E49D0">
        <w:rPr>
          <w:rFonts w:ascii="Times New Roman" w:eastAsia="Times New Roman" w:hAnsi="Times New Roman" w:cs="Times New Roman"/>
          <w:color w:val="000000"/>
          <w:sz w:val="28"/>
          <w:szCs w:val="28"/>
          <w:lang w:val="ru-RU"/>
        </w:rPr>
        <w:t xml:space="preserve">алық және аппараттық шешімдерді </w:t>
      </w:r>
      <w:r>
        <w:rPr>
          <w:rFonts w:ascii="Times New Roman" w:eastAsia="Times New Roman" w:hAnsi="Times New Roman" w:cs="Times New Roman"/>
          <w:color w:val="000000"/>
          <w:sz w:val="28"/>
          <w:szCs w:val="28"/>
          <w:lang w:val="ru-RU"/>
        </w:rPr>
        <w:t>к</w:t>
      </w:r>
      <w:r w:rsidRPr="002E49D0">
        <w:rPr>
          <w:rFonts w:ascii="Times New Roman" w:eastAsia="Times New Roman" w:hAnsi="Times New Roman" w:cs="Times New Roman"/>
          <w:color w:val="000000"/>
          <w:sz w:val="28"/>
          <w:szCs w:val="28"/>
          <w:lang w:val="ru-RU"/>
        </w:rPr>
        <w:t>әсіпорында</w:t>
      </w:r>
      <w:r w:rsidRPr="002E49D0">
        <w:rPr>
          <w:rFonts w:ascii="Times New Roman" w:eastAsia="Times New Roman" w:hAnsi="Times New Roman" w:cs="Times New Roman"/>
          <w:color w:val="000000"/>
          <w:sz w:val="28"/>
          <w:szCs w:val="28"/>
          <w:lang w:val="ru-RU"/>
        </w:rPr>
        <w:t xml:space="preserve"> </w:t>
      </w:r>
      <w:r w:rsidR="002E49D0" w:rsidRPr="002E49D0">
        <w:rPr>
          <w:rFonts w:ascii="Times New Roman" w:eastAsia="Times New Roman" w:hAnsi="Times New Roman" w:cs="Times New Roman"/>
          <w:color w:val="000000"/>
          <w:sz w:val="28"/>
          <w:szCs w:val="28"/>
          <w:lang w:val="ru-RU"/>
        </w:rPr>
        <w:t>іске асыру</w:t>
      </w:r>
    </w:p>
    <w:p w:rsidR="005F0778" w:rsidRPr="004242CF" w:rsidRDefault="005F0778" w:rsidP="00EC4F0C">
      <w:pPr>
        <w:spacing w:after="0" w:line="240" w:lineRule="auto"/>
        <w:ind w:firstLine="709"/>
        <w:jc w:val="both"/>
        <w:rPr>
          <w:rFonts w:ascii="Times New Roman" w:hAnsi="Times New Roman" w:cs="Times New Roman"/>
          <w:b/>
          <w:sz w:val="28"/>
          <w:szCs w:val="28"/>
          <w:lang w:val="kk-KZ"/>
        </w:rPr>
      </w:pPr>
      <w:r w:rsidRPr="004242CF">
        <w:rPr>
          <w:rFonts w:ascii="Times New Roman" w:hAnsi="Times New Roman" w:cs="Times New Roman"/>
          <w:b/>
          <w:sz w:val="28"/>
          <w:szCs w:val="28"/>
          <w:lang w:val="kk-KZ"/>
        </w:rPr>
        <w:t xml:space="preserve">Нәтижелердің тәжірибелік маңыздылығы </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Алынған әдіс пен алгоритм шикі деректерді деңгейлестіруге арналған құрылғыларды жобалау мәселелерін шешудің математикалық, алгоритмдік және іске асырылуының негізін құрайды, сонымен қатар сенсорлардың сенімділігін арттыруға мүмкіндік береді.</w:t>
      </w:r>
    </w:p>
    <w:p w:rsidR="005F0778" w:rsidRPr="004242CF" w:rsidRDefault="005F0778" w:rsidP="00EC4F0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Осы диссертацияда әзірленген сезімтал элементтер блогының әдістері, алгоритмдері және құрылымдық схемасы жабық кеңістіктегі қолданыстағы навигациялық жүйелерді жобалау мен модернизациялауда қолданыла алады.</w:t>
      </w:r>
    </w:p>
    <w:p w:rsidR="005F0778" w:rsidRPr="004242CF" w:rsidRDefault="009D0EC0" w:rsidP="00EC4F0C">
      <w:pPr>
        <w:spacing w:after="0" w:line="240" w:lineRule="auto"/>
        <w:ind w:firstLine="709"/>
        <w:jc w:val="both"/>
        <w:rPr>
          <w:rFonts w:ascii="Times New Roman" w:hAnsi="Times New Roman" w:cs="Times New Roman"/>
          <w:sz w:val="28"/>
          <w:szCs w:val="28"/>
          <w:lang w:val="kk-KZ"/>
        </w:rPr>
      </w:pPr>
      <w:r w:rsidRPr="009D0EC0">
        <w:rPr>
          <w:rFonts w:ascii="Times New Roman" w:hAnsi="Times New Roman" w:cs="Times New Roman"/>
          <w:sz w:val="28"/>
          <w:szCs w:val="28"/>
          <w:lang w:val="kk-KZ"/>
        </w:rPr>
        <w:lastRenderedPageBreak/>
        <w:t xml:space="preserve">Диссертациялық зерттеудің нәтижелері сандық модельдеу нәтижелерімен, </w:t>
      </w:r>
      <w:r w:rsidRPr="009D0EC0">
        <w:rPr>
          <w:rFonts w:ascii="Times New Roman" w:hAnsi="Times New Roman" w:cs="Times New Roman"/>
          <w:sz w:val="28"/>
          <w:szCs w:val="28"/>
          <w:lang w:val="kk-KZ"/>
        </w:rPr>
        <w:t>конференцияларда</w:t>
      </w:r>
      <w:r>
        <w:rPr>
          <w:rFonts w:ascii="Times New Roman" w:hAnsi="Times New Roman" w:cs="Times New Roman"/>
          <w:sz w:val="28"/>
          <w:szCs w:val="28"/>
          <w:lang w:val="kk-KZ"/>
        </w:rPr>
        <w:t xml:space="preserve"> </w:t>
      </w:r>
      <w:r w:rsidRPr="009D0EC0">
        <w:rPr>
          <w:rFonts w:ascii="Times New Roman" w:hAnsi="Times New Roman" w:cs="Times New Roman"/>
          <w:sz w:val="28"/>
          <w:szCs w:val="28"/>
          <w:lang w:val="kk-KZ"/>
        </w:rPr>
        <w:t>апробациялаумен және өндіріске енгізу актілерімен расталады.</w:t>
      </w:r>
    </w:p>
    <w:p w:rsidR="005F0778" w:rsidRPr="004242CF" w:rsidRDefault="005F0778" w:rsidP="00EC4F0C">
      <w:pPr>
        <w:spacing w:after="0" w:line="240" w:lineRule="auto"/>
        <w:ind w:firstLine="709"/>
        <w:jc w:val="both"/>
        <w:rPr>
          <w:rFonts w:ascii="Times New Roman" w:hAnsi="Times New Roman" w:cs="Times New Roman"/>
          <w:b/>
          <w:sz w:val="28"/>
          <w:szCs w:val="28"/>
          <w:lang w:val="ru-RU"/>
        </w:rPr>
      </w:pPr>
      <w:r w:rsidRPr="004242CF">
        <w:rPr>
          <w:rFonts w:ascii="Times New Roman" w:hAnsi="Times New Roman" w:cs="Times New Roman"/>
          <w:b/>
          <w:sz w:val="28"/>
          <w:szCs w:val="28"/>
          <w:lang w:val="ru-RU"/>
        </w:rPr>
        <w:t>Диссертация нәтижелерінің сыннан (апробация</w:t>
      </w:r>
      <w:r w:rsidR="009D0EC0">
        <w:rPr>
          <w:rFonts w:ascii="Times New Roman" w:hAnsi="Times New Roman" w:cs="Times New Roman"/>
          <w:b/>
          <w:sz w:val="28"/>
          <w:szCs w:val="28"/>
          <w:lang w:val="ru-RU"/>
        </w:rPr>
        <w:t>дан</w:t>
      </w:r>
      <w:r w:rsidRPr="004242CF">
        <w:rPr>
          <w:rFonts w:ascii="Times New Roman" w:hAnsi="Times New Roman" w:cs="Times New Roman"/>
          <w:b/>
          <w:sz w:val="28"/>
          <w:szCs w:val="28"/>
          <w:lang w:val="ru-RU"/>
        </w:rPr>
        <w:t xml:space="preserve">) өтуі. </w:t>
      </w:r>
    </w:p>
    <w:p w:rsidR="005F0778" w:rsidRPr="004242CF" w:rsidRDefault="005F0778" w:rsidP="00EC4F0C">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Диссертацияның негізгі нәтижелері Л.Н. Гумилев атындағы Еуразия ұлттық университетінің «Есептеу техникасы» кафедрасының, Томск политехникалық университетінің «Автоматика және робототехника» бөл</w:t>
      </w:r>
      <w:r w:rsidRPr="004242CF">
        <w:rPr>
          <w:rFonts w:ascii="Times New Roman" w:hAnsi="Times New Roman" w:cs="Times New Roman"/>
          <w:sz w:val="28"/>
          <w:szCs w:val="28"/>
          <w:lang w:val="kk-KZ"/>
        </w:rPr>
        <w:t xml:space="preserve">імінде отырыстарында және келесі халықаралық ғылыми конференцияларда </w:t>
      </w:r>
      <w:r w:rsidR="00EC4F0C">
        <w:rPr>
          <w:rFonts w:ascii="Times New Roman" w:hAnsi="Times New Roman" w:cs="Times New Roman"/>
          <w:sz w:val="28"/>
          <w:szCs w:val="28"/>
          <w:lang w:val="ru-RU"/>
        </w:rPr>
        <w:t>баяндалды.</w:t>
      </w:r>
    </w:p>
    <w:p w:rsidR="005F0778" w:rsidRPr="004242CF" w:rsidRDefault="005F0778" w:rsidP="00EC4F0C">
      <w:pPr>
        <w:tabs>
          <w:tab w:val="left" w:pos="993"/>
        </w:tab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Диссертацияда алынған негізгі нәтижелер халықаралық конференцияларда:</w:t>
      </w:r>
    </w:p>
    <w:p w:rsidR="005F0778" w:rsidRPr="004242CF" w:rsidRDefault="005F0778" w:rsidP="00D44095">
      <w:pPr>
        <w:pStyle w:val="Default"/>
        <w:numPr>
          <w:ilvl w:val="0"/>
          <w:numId w:val="1"/>
        </w:numPr>
        <w:tabs>
          <w:tab w:val="left" w:pos="851"/>
          <w:tab w:val="left" w:pos="993"/>
        </w:tabs>
        <w:ind w:left="0" w:firstLine="709"/>
        <w:rPr>
          <w:color w:val="auto"/>
          <w:sz w:val="28"/>
          <w:szCs w:val="28"/>
        </w:rPr>
      </w:pPr>
      <w:r w:rsidRPr="004242CF">
        <w:rPr>
          <w:color w:val="auto"/>
          <w:sz w:val="28"/>
          <w:szCs w:val="28"/>
        </w:rPr>
        <w:t xml:space="preserve">«Есептеу техникасы» кафедрасының кеңейтілген отырысы, 2020. </w:t>
      </w:r>
    </w:p>
    <w:p w:rsidR="005F0778" w:rsidRPr="004242CF" w:rsidRDefault="005F0778" w:rsidP="00D44095">
      <w:pPr>
        <w:pStyle w:val="a5"/>
        <w:widowControl w:val="0"/>
        <w:numPr>
          <w:ilvl w:val="0"/>
          <w:numId w:val="1"/>
        </w:numPr>
        <w:tabs>
          <w:tab w:val="left" w:pos="851"/>
          <w:tab w:val="left" w:pos="993"/>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XIV Халықаралық ғылыми-практикалық конференция «Жастар, ғылым және инновациялар», Қ. Жұбанов атындағы Ақтөбе өңірлік мемлекеттік университеті</w:t>
      </w:r>
      <w:r w:rsidR="004857E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Ақтөбе, 2018, 12 сәуір</w:t>
      </w:r>
      <w:r w:rsidR="004857E9" w:rsidRPr="004242CF">
        <w:rPr>
          <w:rFonts w:ascii="Times New Roman" w:hAnsi="Times New Roman" w:cs="Times New Roman"/>
          <w:sz w:val="28"/>
          <w:szCs w:val="28"/>
          <w:lang w:val="kk-KZ"/>
        </w:rPr>
        <w:t>)</w:t>
      </w:r>
      <w:r w:rsidRPr="004242CF">
        <w:rPr>
          <w:rFonts w:ascii="Times New Roman" w:hAnsi="Times New Roman" w:cs="Times New Roman"/>
          <w:sz w:val="28"/>
          <w:szCs w:val="28"/>
          <w:lang w:val="kk-KZ"/>
        </w:rPr>
        <w:t>.</w:t>
      </w:r>
    </w:p>
    <w:p w:rsidR="005F0778" w:rsidRPr="004242CF" w:rsidRDefault="005F0778" w:rsidP="00D44095">
      <w:pPr>
        <w:pStyle w:val="a5"/>
        <w:widowControl w:val="0"/>
        <w:numPr>
          <w:ilvl w:val="0"/>
          <w:numId w:val="1"/>
        </w:numPr>
        <w:tabs>
          <w:tab w:val="left" w:pos="851"/>
          <w:tab w:val="left" w:pos="993"/>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Халықаралық ғылыми-тәжірибелік конференция «Қозыбаев оқулары-2018: Еуразиялық әлеует және жаһандық сын-қатерлер жағдайындағы жаңа даму мүмкіндіктері», </w:t>
      </w:r>
      <w:r w:rsidRPr="004242CF">
        <w:rPr>
          <w:rFonts w:ascii="Times New Roman" w:hAnsi="Times New Roman" w:cs="Times New Roman"/>
          <w:bCs/>
          <w:sz w:val="28"/>
          <w:szCs w:val="28"/>
          <w:lang w:val="kk-KZ"/>
        </w:rPr>
        <w:t xml:space="preserve">М. Қозыбаев атындағы Солтүстік Қазақстан мемлекеттік университеті </w:t>
      </w:r>
      <w:r w:rsidR="004857E9" w:rsidRPr="004242CF">
        <w:rPr>
          <w:rFonts w:ascii="Times New Roman" w:hAnsi="Times New Roman" w:cs="Times New Roman"/>
          <w:bCs/>
          <w:sz w:val="28"/>
          <w:szCs w:val="28"/>
          <w:lang w:val="kk-KZ"/>
        </w:rPr>
        <w:t>(</w:t>
      </w:r>
      <w:r w:rsidRPr="004242CF">
        <w:rPr>
          <w:rFonts w:ascii="Times New Roman" w:hAnsi="Times New Roman" w:cs="Times New Roman"/>
          <w:sz w:val="28"/>
          <w:szCs w:val="28"/>
          <w:lang w:val="kk-KZ"/>
        </w:rPr>
        <w:t>Петропавл, 16 қараша 2018</w:t>
      </w:r>
      <w:r w:rsidR="004857E9" w:rsidRPr="004242CF">
        <w:rPr>
          <w:rFonts w:ascii="Times New Roman" w:hAnsi="Times New Roman" w:cs="Times New Roman"/>
          <w:sz w:val="28"/>
          <w:szCs w:val="28"/>
          <w:lang w:val="kk-KZ"/>
        </w:rPr>
        <w:t>)</w:t>
      </w:r>
      <w:r w:rsidRPr="004242CF">
        <w:rPr>
          <w:rFonts w:ascii="Times New Roman" w:hAnsi="Times New Roman" w:cs="Times New Roman"/>
          <w:sz w:val="28"/>
          <w:szCs w:val="28"/>
          <w:lang w:val="kk-KZ"/>
        </w:rPr>
        <w:t>.</w:t>
      </w:r>
    </w:p>
    <w:p w:rsidR="005F0778" w:rsidRPr="004242CF" w:rsidRDefault="005F0778" w:rsidP="00EC4F0C">
      <w:pPr>
        <w:tabs>
          <w:tab w:val="left" w:pos="851"/>
          <w:tab w:val="left" w:pos="993"/>
        </w:tabs>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b/>
          <w:sz w:val="28"/>
          <w:szCs w:val="28"/>
          <w:lang w:val="kk-KZ"/>
        </w:rPr>
        <w:t>Жарияланымдар</w:t>
      </w:r>
      <w:r w:rsidRPr="004242CF">
        <w:rPr>
          <w:rFonts w:ascii="Times New Roman" w:hAnsi="Times New Roman" w:cs="Times New Roman"/>
          <w:sz w:val="28"/>
          <w:szCs w:val="28"/>
          <w:lang w:val="kk-KZ"/>
        </w:rPr>
        <w:t xml:space="preserve">. Аталмыш диссертациялық жұмысты орындау аясында автор </w:t>
      </w:r>
      <w:bookmarkStart w:id="0" w:name="_GoBack"/>
      <w:r w:rsidRPr="004242CF">
        <w:rPr>
          <w:rFonts w:ascii="Times New Roman" w:hAnsi="Times New Roman" w:cs="Times New Roman"/>
          <w:sz w:val="28"/>
          <w:szCs w:val="28"/>
          <w:lang w:val="kk-KZ"/>
        </w:rPr>
        <w:t>7</w:t>
      </w:r>
      <w:bookmarkEnd w:id="0"/>
      <w:r w:rsidRPr="004242CF">
        <w:rPr>
          <w:rFonts w:ascii="Times New Roman" w:hAnsi="Times New Roman" w:cs="Times New Roman"/>
          <w:sz w:val="28"/>
          <w:szCs w:val="28"/>
          <w:lang w:val="kk-KZ"/>
        </w:rPr>
        <w:t xml:space="preserve"> ғылыми мақала жариялады, оның ішінде шетелдік рецензияланған SCOPUS базасында индекстелген журналда мақала – 1, ККСОН ҚР БжҒМ ұсынған басылымдарда – 3, халықаралық және жергілікті конференциялар жинақтарындағы – 3.</w:t>
      </w:r>
    </w:p>
    <w:p w:rsidR="005F0778" w:rsidRPr="004242CF" w:rsidRDefault="005F0778" w:rsidP="00D44095">
      <w:pPr>
        <w:pStyle w:val="a5"/>
        <w:widowControl w:val="0"/>
        <w:numPr>
          <w:ilvl w:val="0"/>
          <w:numId w:val="2"/>
        </w:numPr>
        <w:tabs>
          <w:tab w:val="left" w:pos="851"/>
          <w:tab w:val="left" w:pos="993"/>
        </w:tabs>
        <w:autoSpaceDE w:val="0"/>
        <w:autoSpaceDN w:val="0"/>
        <w:spacing w:after="0" w:line="240" w:lineRule="auto"/>
        <w:ind w:left="0" w:firstLine="709"/>
        <w:contextualSpacing w:val="0"/>
        <w:jc w:val="both"/>
        <w:rPr>
          <w:rFonts w:ascii="Times New Roman" w:hAnsi="Times New Roman" w:cs="Times New Roman"/>
          <w:b/>
          <w:sz w:val="28"/>
          <w:szCs w:val="28"/>
          <w:lang w:val="kk-KZ"/>
        </w:rPr>
      </w:pPr>
      <w:r w:rsidRPr="004242CF">
        <w:rPr>
          <w:rFonts w:ascii="Times New Roman" w:hAnsi="Times New Roman" w:cs="Times New Roman"/>
          <w:b/>
          <w:sz w:val="28"/>
          <w:szCs w:val="28"/>
          <w:lang w:val="kk-KZ"/>
        </w:rPr>
        <w:t>Scopus базаларында индекстелетін журналдардағы мақала:</w:t>
      </w:r>
    </w:p>
    <w:p w:rsidR="005F0778" w:rsidRPr="004242CF" w:rsidRDefault="005F0778" w:rsidP="00D44095">
      <w:pPr>
        <w:pStyle w:val="a5"/>
        <w:widowControl w:val="0"/>
        <w:numPr>
          <w:ilvl w:val="0"/>
          <w:numId w:val="3"/>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4242CF">
        <w:rPr>
          <w:rFonts w:ascii="Times New Roman" w:hAnsi="Times New Roman" w:cs="Times New Roman"/>
          <w:bCs/>
          <w:sz w:val="28"/>
          <w:szCs w:val="28"/>
        </w:rPr>
        <w:t>Navigation system based on Bluetooth beacons: implementation and experimental estimation // Journal of Theoretical and Applied Information Technology</w:t>
      </w:r>
      <w:r w:rsidRPr="004242CF">
        <w:rPr>
          <w:rFonts w:ascii="Times New Roman" w:hAnsi="Times New Roman" w:cs="Times New Roman"/>
          <w:bCs/>
          <w:sz w:val="28"/>
          <w:szCs w:val="28"/>
          <w:lang w:val="kk-KZ"/>
        </w:rPr>
        <w:t xml:space="preserve">. </w:t>
      </w:r>
      <w:r w:rsidR="00EC4F0C">
        <w:rPr>
          <w:rFonts w:ascii="Times New Roman" w:hAnsi="Times New Roman" w:cs="Times New Roman"/>
          <w:bCs/>
          <w:sz w:val="28"/>
          <w:szCs w:val="28"/>
        </w:rPr>
        <w:t>–</w:t>
      </w:r>
      <w:r w:rsidR="00600239" w:rsidRPr="004242CF">
        <w:rPr>
          <w:rFonts w:ascii="Times New Roman" w:hAnsi="Times New Roman" w:cs="Times New Roman"/>
          <w:bCs/>
          <w:sz w:val="28"/>
          <w:szCs w:val="28"/>
        </w:rPr>
        <w:t xml:space="preserve"> </w:t>
      </w:r>
      <w:r w:rsidRPr="004242CF">
        <w:rPr>
          <w:rFonts w:ascii="Times New Roman" w:hAnsi="Times New Roman" w:cs="Times New Roman"/>
          <w:bCs/>
          <w:sz w:val="28"/>
          <w:szCs w:val="28"/>
        </w:rPr>
        <w:t xml:space="preserve">2020. </w:t>
      </w:r>
      <w:r w:rsidR="00EC4F0C">
        <w:rPr>
          <w:rFonts w:ascii="Times New Roman" w:hAnsi="Times New Roman" w:cs="Times New Roman"/>
          <w:bCs/>
          <w:sz w:val="28"/>
          <w:szCs w:val="28"/>
        </w:rPr>
        <w:t>–</w:t>
      </w:r>
      <w:r w:rsidRPr="004242CF">
        <w:rPr>
          <w:rFonts w:ascii="Times New Roman" w:hAnsi="Times New Roman" w:cs="Times New Roman"/>
          <w:bCs/>
          <w:sz w:val="28"/>
          <w:szCs w:val="28"/>
        </w:rPr>
        <w:t xml:space="preserve"> </w:t>
      </w:r>
      <w:r w:rsidRPr="004242CF">
        <w:rPr>
          <w:rFonts w:ascii="Times New Roman" w:hAnsi="Times New Roman" w:cs="Times New Roman"/>
          <w:sz w:val="28"/>
          <w:szCs w:val="28"/>
        </w:rPr>
        <w:t>Vol.</w:t>
      </w:r>
      <w:r w:rsidR="00600239" w:rsidRPr="004242CF">
        <w:rPr>
          <w:rFonts w:ascii="Times New Roman" w:hAnsi="Times New Roman" w:cs="Times New Roman"/>
          <w:sz w:val="28"/>
          <w:szCs w:val="28"/>
        </w:rPr>
        <w:t xml:space="preserve"> </w:t>
      </w:r>
      <w:r w:rsidRPr="004242CF">
        <w:rPr>
          <w:rFonts w:ascii="Times New Roman" w:hAnsi="Times New Roman" w:cs="Times New Roman"/>
          <w:sz w:val="28"/>
          <w:szCs w:val="28"/>
        </w:rPr>
        <w:t>98</w:t>
      </w:r>
      <w:r w:rsidR="00600239" w:rsidRPr="004242CF">
        <w:rPr>
          <w:rFonts w:ascii="Times New Roman" w:hAnsi="Times New Roman" w:cs="Times New Roman"/>
          <w:sz w:val="28"/>
          <w:szCs w:val="28"/>
        </w:rPr>
        <w:t>0</w:t>
      </w:r>
      <w:r w:rsidRPr="004242CF">
        <w:rPr>
          <w:rFonts w:ascii="Times New Roman" w:hAnsi="Times New Roman" w:cs="Times New Roman"/>
          <w:sz w:val="28"/>
          <w:szCs w:val="28"/>
        </w:rPr>
        <w:t xml:space="preserve"> </w:t>
      </w:r>
      <w:r w:rsidR="00600239" w:rsidRPr="004242CF">
        <w:rPr>
          <w:rFonts w:ascii="Times New Roman" w:hAnsi="Times New Roman" w:cs="Times New Roman"/>
          <w:sz w:val="28"/>
          <w:szCs w:val="28"/>
        </w:rPr>
        <w:t>№</w:t>
      </w:r>
      <w:r w:rsidRPr="004242CF">
        <w:rPr>
          <w:rFonts w:ascii="Times New Roman" w:hAnsi="Times New Roman" w:cs="Times New Roman"/>
          <w:sz w:val="28"/>
          <w:szCs w:val="28"/>
        </w:rPr>
        <w:t>08</w:t>
      </w:r>
      <w:r w:rsidR="00600239" w:rsidRPr="004242CF">
        <w:rPr>
          <w:rFonts w:ascii="Times New Roman" w:hAnsi="Times New Roman" w:cs="Times New Roman"/>
          <w:bCs/>
          <w:sz w:val="28"/>
          <w:szCs w:val="28"/>
        </w:rPr>
        <w:t>.</w:t>
      </w:r>
      <w:r w:rsidRPr="004242CF">
        <w:rPr>
          <w:rFonts w:ascii="Times New Roman" w:hAnsi="Times New Roman" w:cs="Times New Roman"/>
          <w:bCs/>
          <w:sz w:val="28"/>
          <w:szCs w:val="28"/>
        </w:rPr>
        <w:t xml:space="preserve"> </w:t>
      </w:r>
      <w:r w:rsidR="00EC4F0C">
        <w:rPr>
          <w:rFonts w:ascii="Times New Roman" w:hAnsi="Times New Roman" w:cs="Times New Roman"/>
          <w:bCs/>
          <w:sz w:val="28"/>
          <w:szCs w:val="28"/>
        </w:rPr>
        <w:t>–</w:t>
      </w:r>
      <w:r w:rsidRPr="004242CF">
        <w:rPr>
          <w:rFonts w:ascii="Times New Roman" w:hAnsi="Times New Roman" w:cs="Times New Roman"/>
          <w:bCs/>
          <w:sz w:val="28"/>
          <w:szCs w:val="28"/>
        </w:rPr>
        <w:t xml:space="preserve"> P </w:t>
      </w:r>
      <w:r w:rsidRPr="004242CF">
        <w:rPr>
          <w:rFonts w:ascii="Times New Roman" w:hAnsi="Times New Roman" w:cs="Times New Roman"/>
          <w:bCs/>
          <w:sz w:val="28"/>
          <w:szCs w:val="28"/>
          <w:lang w:val="kk-KZ"/>
        </w:rPr>
        <w:t>1187</w:t>
      </w:r>
      <w:r w:rsidRPr="004242CF">
        <w:rPr>
          <w:rFonts w:ascii="Times New Roman" w:hAnsi="Times New Roman" w:cs="Times New Roman"/>
          <w:bCs/>
          <w:sz w:val="28"/>
          <w:szCs w:val="28"/>
        </w:rPr>
        <w:t>-</w:t>
      </w:r>
      <w:r w:rsidRPr="004242CF">
        <w:rPr>
          <w:rFonts w:ascii="Times New Roman" w:hAnsi="Times New Roman" w:cs="Times New Roman"/>
          <w:bCs/>
          <w:sz w:val="28"/>
          <w:szCs w:val="28"/>
          <w:lang w:val="kk-KZ"/>
        </w:rPr>
        <w:t>1200</w:t>
      </w:r>
      <w:r w:rsidRPr="004242CF">
        <w:rPr>
          <w:rFonts w:ascii="Times New Roman" w:hAnsi="Times New Roman" w:cs="Times New Roman"/>
          <w:bCs/>
          <w:sz w:val="28"/>
          <w:szCs w:val="28"/>
        </w:rPr>
        <w:t xml:space="preserve"> (индекстеу: Scopus).</w:t>
      </w:r>
    </w:p>
    <w:p w:rsidR="005F0778" w:rsidRPr="004242CF" w:rsidRDefault="005F0778" w:rsidP="00D44095">
      <w:pPr>
        <w:pStyle w:val="a5"/>
        <w:widowControl w:val="0"/>
        <w:numPr>
          <w:ilvl w:val="0"/>
          <w:numId w:val="4"/>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b/>
          <w:bCs/>
          <w:sz w:val="28"/>
          <w:szCs w:val="28"/>
        </w:rPr>
      </w:pPr>
      <w:r w:rsidRPr="004242CF">
        <w:rPr>
          <w:rFonts w:ascii="Times New Roman" w:hAnsi="Times New Roman" w:cs="Times New Roman"/>
          <w:b/>
          <w:bCs/>
          <w:sz w:val="28"/>
          <w:szCs w:val="28"/>
        </w:rPr>
        <w:t>ҚР БҒМ Білім және ғылым саласындағы бақылау комитеті ұсынған ғылыми журналдарда жарияланған мақалалар:</w:t>
      </w:r>
    </w:p>
    <w:p w:rsidR="005F0778" w:rsidRPr="004242CF" w:rsidRDefault="005F0778" w:rsidP="00D44095">
      <w:pPr>
        <w:pStyle w:val="a5"/>
        <w:widowControl w:val="0"/>
        <w:numPr>
          <w:ilvl w:val="0"/>
          <w:numId w:val="5"/>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kk-KZ"/>
        </w:rPr>
      </w:pPr>
      <w:r w:rsidRPr="004242CF">
        <w:rPr>
          <w:rFonts w:ascii="Times New Roman" w:hAnsi="Times New Roman" w:cs="Times New Roman"/>
          <w:bCs/>
          <w:sz w:val="28"/>
          <w:szCs w:val="28"/>
          <w:lang w:val="kk-KZ"/>
        </w:rPr>
        <w:t>Жерсеріктік навигациялық жүйелердің дәлдігін арттыруда мәліметтерді деңгейлестіру әдістерін қолдану // Семей қаласының Шәкәрім атындағы мемлекеттік университетінің хабаршысы. – 2019. – №1 (85). – Б. 64-68</w:t>
      </w:r>
      <w:r w:rsidR="00D20AF9" w:rsidRPr="004242CF">
        <w:rPr>
          <w:rFonts w:ascii="Times New Roman" w:hAnsi="Times New Roman" w:cs="Times New Roman"/>
          <w:bCs/>
          <w:sz w:val="28"/>
          <w:szCs w:val="28"/>
          <w:lang w:val="kk-KZ"/>
        </w:rPr>
        <w:t>.</w:t>
      </w:r>
    </w:p>
    <w:p w:rsidR="005F0778" w:rsidRPr="004242CF" w:rsidRDefault="005F0778" w:rsidP="00D44095">
      <w:pPr>
        <w:pStyle w:val="a5"/>
        <w:widowControl w:val="0"/>
        <w:numPr>
          <w:ilvl w:val="0"/>
          <w:numId w:val="5"/>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kk-KZ"/>
        </w:rPr>
      </w:pPr>
      <w:r w:rsidRPr="004242CF">
        <w:rPr>
          <w:rFonts w:ascii="Times New Roman" w:hAnsi="Times New Roman" w:cs="Times New Roman"/>
          <w:bCs/>
          <w:sz w:val="28"/>
          <w:szCs w:val="28"/>
          <w:lang w:val="kk-KZ"/>
        </w:rPr>
        <w:t>Микроконтроллерде шикі мәліметтерді деңгейлестіру // Д.Серікбаев атындағы ШҚМТУ хабаршысы. – 2019. – №2 (84). – Б. 145-149</w:t>
      </w:r>
      <w:r w:rsidR="00D20AF9" w:rsidRPr="004242CF">
        <w:rPr>
          <w:rFonts w:ascii="Times New Roman" w:hAnsi="Times New Roman" w:cs="Times New Roman"/>
          <w:bCs/>
          <w:sz w:val="28"/>
          <w:szCs w:val="28"/>
          <w:lang w:val="kk-KZ"/>
        </w:rPr>
        <w:t>.</w:t>
      </w:r>
    </w:p>
    <w:p w:rsidR="005F0778" w:rsidRPr="004242CF" w:rsidRDefault="005F0778" w:rsidP="00D44095">
      <w:pPr>
        <w:pStyle w:val="a5"/>
        <w:widowControl w:val="0"/>
        <w:numPr>
          <w:ilvl w:val="0"/>
          <w:numId w:val="5"/>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kk-KZ"/>
        </w:rPr>
      </w:pPr>
      <w:r w:rsidRPr="004242CF">
        <w:rPr>
          <w:rFonts w:ascii="Times New Roman" w:hAnsi="Times New Roman" w:cs="Times New Roman"/>
          <w:bCs/>
          <w:sz w:val="28"/>
          <w:szCs w:val="28"/>
          <w:lang w:val="kk-KZ"/>
        </w:rPr>
        <w:t>Ғимараттарда мобильді объектілерді навигациялау дәлдігін арттыру үшін кеңейтілген калман фильтрін қолдану // Алматы энергетика және байланыс университетінің хабаршысы. – 2019. – №4(47). – Б. 123-131</w:t>
      </w:r>
      <w:r w:rsidR="00D20AF9" w:rsidRPr="004242CF">
        <w:rPr>
          <w:rFonts w:ascii="Times New Roman" w:hAnsi="Times New Roman" w:cs="Times New Roman"/>
          <w:bCs/>
          <w:sz w:val="28"/>
          <w:szCs w:val="28"/>
          <w:lang w:val="kk-KZ"/>
        </w:rPr>
        <w:t>.</w:t>
      </w:r>
    </w:p>
    <w:p w:rsidR="005F0778" w:rsidRPr="004242CF" w:rsidRDefault="005F0778" w:rsidP="00D44095">
      <w:pPr>
        <w:pStyle w:val="a5"/>
        <w:widowControl w:val="0"/>
        <w:numPr>
          <w:ilvl w:val="0"/>
          <w:numId w:val="6"/>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b/>
          <w:sz w:val="28"/>
          <w:szCs w:val="28"/>
          <w:lang w:val="kk-KZ"/>
        </w:rPr>
      </w:pPr>
      <w:r w:rsidRPr="004242CF">
        <w:rPr>
          <w:rFonts w:ascii="Times New Roman" w:hAnsi="Times New Roman" w:cs="Times New Roman"/>
          <w:b/>
          <w:sz w:val="28"/>
          <w:szCs w:val="28"/>
          <w:lang w:val="kk-KZ"/>
        </w:rPr>
        <w:t>халықаралық конференция материалдарында жарияланған мақалалар</w:t>
      </w:r>
      <w:r w:rsidR="00EC4F0C">
        <w:rPr>
          <w:rFonts w:ascii="Times New Roman" w:hAnsi="Times New Roman" w:cs="Times New Roman"/>
          <w:b/>
          <w:sz w:val="28"/>
          <w:szCs w:val="28"/>
          <w:lang w:val="kk-KZ"/>
        </w:rPr>
        <w:t>:</w:t>
      </w:r>
    </w:p>
    <w:p w:rsidR="005F0778" w:rsidRPr="004242CF" w:rsidRDefault="005F0778" w:rsidP="00D44095">
      <w:pPr>
        <w:pStyle w:val="a5"/>
        <w:widowControl w:val="0"/>
        <w:numPr>
          <w:ilvl w:val="0"/>
          <w:numId w:val="7"/>
        </w:numPr>
        <w:tabs>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kk-KZ"/>
        </w:rPr>
      </w:pPr>
      <w:r w:rsidRPr="004242CF">
        <w:rPr>
          <w:rFonts w:ascii="Times New Roman" w:hAnsi="Times New Roman" w:cs="Times New Roman"/>
          <w:bCs/>
          <w:sz w:val="28"/>
          <w:szCs w:val="28"/>
          <w:lang w:val="kk-KZ"/>
        </w:rPr>
        <w:t xml:space="preserve">Сигналдарды бастапқы өңдеу өзектілігі // «Жастар, ғылым және инновациялар» XIV Халықаралық ғылыми-практикалық конференциясының материалдары. </w:t>
      </w:r>
      <w:r w:rsidR="00EC4F0C">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Ақтөбе, 2018</w:t>
      </w:r>
      <w:r w:rsidR="00600239" w:rsidRPr="004242CF">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w:t>
      </w:r>
      <w:r w:rsidR="00EC4F0C">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Б. 160-161</w:t>
      </w:r>
      <w:r w:rsidR="00EC4F0C">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ab/>
      </w:r>
    </w:p>
    <w:p w:rsidR="005F0778" w:rsidRPr="004242CF" w:rsidRDefault="005F0778" w:rsidP="00D44095">
      <w:pPr>
        <w:pStyle w:val="a5"/>
        <w:widowControl w:val="0"/>
        <w:numPr>
          <w:ilvl w:val="0"/>
          <w:numId w:val="7"/>
        </w:numPr>
        <w:tabs>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kk-KZ"/>
        </w:rPr>
      </w:pPr>
      <w:r w:rsidRPr="004242CF">
        <w:rPr>
          <w:rFonts w:ascii="Times New Roman" w:hAnsi="Times New Roman" w:cs="Times New Roman"/>
          <w:bCs/>
          <w:sz w:val="28"/>
          <w:szCs w:val="28"/>
          <w:lang w:val="kk-KZ"/>
        </w:rPr>
        <w:t xml:space="preserve">Орналасуды анықтауда инерциялық навигациялық жүйелердің қолданылуы // «Қозыбаев оқулары-2018: Еуразиялық әлеует және жаһандық </w:t>
      </w:r>
      <w:r w:rsidRPr="004242CF">
        <w:rPr>
          <w:rFonts w:ascii="Times New Roman" w:hAnsi="Times New Roman" w:cs="Times New Roman"/>
          <w:bCs/>
          <w:sz w:val="28"/>
          <w:szCs w:val="28"/>
          <w:lang w:val="kk-KZ"/>
        </w:rPr>
        <w:lastRenderedPageBreak/>
        <w:t xml:space="preserve">сын-қатерлер жағдайындағы жаңа даму мүмкіндіктері» атты Халықаралық ғылыми-тәжірибелік конференциясының материалдары. </w:t>
      </w:r>
      <w:r w:rsidR="00EC4F0C">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Петропавл, 2018</w:t>
      </w:r>
      <w:r w:rsidR="00600239" w:rsidRPr="004242CF">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w:t>
      </w:r>
      <w:r w:rsidR="00EC4F0C">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w:t>
      </w:r>
      <w:r w:rsidR="00600239" w:rsidRPr="004242CF">
        <w:rPr>
          <w:rFonts w:ascii="Times New Roman" w:hAnsi="Times New Roman" w:cs="Times New Roman"/>
          <w:bCs/>
          <w:sz w:val="28"/>
          <w:szCs w:val="28"/>
          <w:lang w:val="kk-KZ"/>
        </w:rPr>
        <w:t xml:space="preserve">                  </w:t>
      </w:r>
      <w:r w:rsidRPr="004242CF">
        <w:rPr>
          <w:rFonts w:ascii="Times New Roman" w:hAnsi="Times New Roman" w:cs="Times New Roman"/>
          <w:bCs/>
          <w:sz w:val="28"/>
          <w:szCs w:val="28"/>
          <w:lang w:val="kk-KZ"/>
        </w:rPr>
        <w:t>Б. 263-266</w:t>
      </w:r>
      <w:r w:rsidR="00600239" w:rsidRPr="004242CF">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ab/>
      </w:r>
    </w:p>
    <w:p w:rsidR="005F0778" w:rsidRPr="004242CF" w:rsidRDefault="005F0778" w:rsidP="00D44095">
      <w:pPr>
        <w:pStyle w:val="a5"/>
        <w:widowControl w:val="0"/>
        <w:numPr>
          <w:ilvl w:val="0"/>
          <w:numId w:val="7"/>
        </w:numPr>
        <w:tabs>
          <w:tab w:val="left" w:pos="993"/>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kk-KZ"/>
        </w:rPr>
      </w:pPr>
      <w:r w:rsidRPr="004242CF">
        <w:rPr>
          <w:rFonts w:ascii="Times New Roman" w:hAnsi="Times New Roman" w:cs="Times New Roman"/>
          <w:bCs/>
          <w:sz w:val="28"/>
          <w:szCs w:val="28"/>
          <w:lang w:val="kk-KZ"/>
        </w:rPr>
        <w:t xml:space="preserve">Applications of the kalman filter to navigation data // «Problèmes et perspectives d’introduction de la recherche scientifique innovante» Халықаралық мультидисциплинарлық ғылыми-практикалық конференциясы. </w:t>
      </w:r>
      <w:r w:rsidR="00EC4F0C">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Брюссель, 2019</w:t>
      </w:r>
      <w:r w:rsidR="00600239" w:rsidRPr="004242CF">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w:t>
      </w:r>
      <w:r w:rsidR="00600239" w:rsidRPr="004242CF">
        <w:rPr>
          <w:rFonts w:ascii="Times New Roman" w:hAnsi="Times New Roman" w:cs="Times New Roman"/>
          <w:bCs/>
          <w:sz w:val="28"/>
          <w:szCs w:val="28"/>
          <w:lang w:val="kk-KZ"/>
        </w:rPr>
        <w:t xml:space="preserve">– </w:t>
      </w:r>
      <w:r w:rsidRPr="004242CF">
        <w:rPr>
          <w:rFonts w:ascii="Times New Roman" w:hAnsi="Times New Roman" w:cs="Times New Roman"/>
          <w:bCs/>
          <w:sz w:val="28"/>
          <w:szCs w:val="28"/>
          <w:lang w:val="kk-KZ"/>
        </w:rPr>
        <w:t>Т</w:t>
      </w:r>
      <w:r w:rsidR="00600239" w:rsidRPr="004242CF">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2</w:t>
      </w:r>
      <w:r w:rsidR="00600239" w:rsidRPr="004242CF">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w:t>
      </w:r>
      <w:r w:rsidR="00EC4F0C">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 xml:space="preserve"> Б. 58-63</w:t>
      </w:r>
      <w:r w:rsidR="00600239" w:rsidRPr="004242CF">
        <w:rPr>
          <w:rFonts w:ascii="Times New Roman" w:hAnsi="Times New Roman" w:cs="Times New Roman"/>
          <w:bCs/>
          <w:sz w:val="28"/>
          <w:szCs w:val="28"/>
          <w:lang w:val="kk-KZ"/>
        </w:rPr>
        <w:t>.</w:t>
      </w:r>
      <w:r w:rsidRPr="004242CF">
        <w:rPr>
          <w:rFonts w:ascii="Times New Roman" w:hAnsi="Times New Roman" w:cs="Times New Roman"/>
          <w:bCs/>
          <w:sz w:val="28"/>
          <w:szCs w:val="28"/>
          <w:lang w:val="kk-KZ"/>
        </w:rPr>
        <w:tab/>
      </w:r>
    </w:p>
    <w:p w:rsidR="005F0778" w:rsidRPr="004242CF" w:rsidRDefault="005F0778" w:rsidP="00EC4F0C">
      <w:pPr>
        <w:tabs>
          <w:tab w:val="left" w:pos="851"/>
        </w:tabs>
        <w:adjustRightInd w:val="0"/>
        <w:spacing w:after="0" w:line="240" w:lineRule="auto"/>
        <w:ind w:firstLine="709"/>
        <w:jc w:val="both"/>
        <w:rPr>
          <w:rFonts w:ascii="Times New Roman" w:hAnsi="Times New Roman" w:cs="Times New Roman"/>
          <w:bCs/>
          <w:sz w:val="28"/>
          <w:szCs w:val="28"/>
          <w:lang w:val="kk-KZ"/>
        </w:rPr>
      </w:pPr>
      <w:r w:rsidRPr="004242CF">
        <w:rPr>
          <w:rFonts w:ascii="Times New Roman" w:hAnsi="Times New Roman" w:cs="Times New Roman"/>
          <w:b/>
          <w:bCs/>
          <w:sz w:val="28"/>
          <w:szCs w:val="28"/>
          <w:lang w:val="kk-KZ"/>
        </w:rPr>
        <w:t xml:space="preserve">Диссертацияның көлемі мен құрылымы. </w:t>
      </w:r>
      <w:r w:rsidRPr="004242CF">
        <w:rPr>
          <w:rFonts w:ascii="Times New Roman" w:hAnsi="Times New Roman" w:cs="Times New Roman"/>
          <w:bCs/>
          <w:sz w:val="28"/>
          <w:szCs w:val="28"/>
          <w:lang w:val="kk-KZ"/>
        </w:rPr>
        <w:t xml:space="preserve">Диссертациялық жұмыс ғылыми зерттеулердің логикасына сәйкес келеді және кіріспеден, төрт бөлімнен, қорытындыдан, дереккөздер мен қосымшалар тізімінен тұрады. Жұмыс компьютерлік мүмкіндіктерді пайдаланып иллюстрациялар, диаграммалар мен кестелер түрінде </w:t>
      </w:r>
      <w:r w:rsidR="00B44565" w:rsidRPr="004242CF">
        <w:rPr>
          <w:rFonts w:ascii="Times New Roman" w:hAnsi="Times New Roman" w:cs="Times New Roman"/>
          <w:bCs/>
          <w:sz w:val="28"/>
          <w:szCs w:val="28"/>
          <w:lang w:val="kk-KZ"/>
        </w:rPr>
        <w:t>117</w:t>
      </w:r>
      <w:r w:rsidRPr="004242CF">
        <w:rPr>
          <w:rFonts w:ascii="Times New Roman" w:hAnsi="Times New Roman" w:cs="Times New Roman"/>
          <w:bCs/>
          <w:sz w:val="28"/>
          <w:szCs w:val="28"/>
          <w:lang w:val="kk-KZ"/>
        </w:rPr>
        <w:t xml:space="preserve"> бетте басылған түрде орындалды.</w:t>
      </w:r>
    </w:p>
    <w:p w:rsidR="005F0778" w:rsidRPr="004242CF" w:rsidRDefault="005F0778" w:rsidP="00EC4F0C">
      <w:pPr>
        <w:tabs>
          <w:tab w:val="left" w:pos="851"/>
        </w:tabs>
        <w:adjustRightInd w:val="0"/>
        <w:spacing w:after="0" w:line="240" w:lineRule="auto"/>
        <w:ind w:firstLine="709"/>
        <w:jc w:val="both"/>
        <w:rPr>
          <w:rFonts w:ascii="Times New Roman" w:hAnsi="Times New Roman" w:cs="Times New Roman"/>
          <w:bCs/>
          <w:sz w:val="28"/>
          <w:szCs w:val="28"/>
          <w:lang w:val="kk-KZ"/>
        </w:rPr>
      </w:pPr>
      <w:r w:rsidRPr="004242CF">
        <w:rPr>
          <w:rFonts w:ascii="Times New Roman" w:hAnsi="Times New Roman" w:cs="Times New Roman"/>
          <w:b/>
          <w:bCs/>
          <w:sz w:val="28"/>
          <w:szCs w:val="28"/>
          <w:lang w:val="kk-KZ"/>
        </w:rPr>
        <w:t>Кіріспе</w:t>
      </w:r>
      <w:r w:rsidRPr="004242CF">
        <w:rPr>
          <w:rFonts w:ascii="Times New Roman" w:hAnsi="Times New Roman" w:cs="Times New Roman"/>
          <w:bCs/>
          <w:sz w:val="28"/>
          <w:szCs w:val="28"/>
          <w:lang w:val="kk-KZ"/>
        </w:rPr>
        <w:t xml:space="preserve"> зерттеудің ғылыми аппаратын ұсынады, тақырыптың өзектілігін, оның теория мен практикадағы даму дәрежесін негіздейді, зерттеудің мақсаты, міндеті мен міндеттерін анықтайды, жұмыстың ғылыми жаңалығын, теориялық және практикалық маңыздылығын ашады, зерттеу әдістерін анықтайды, қорғалатын ережелерді ұсынады, жеке үлес автор, жарияланымдар тізімі көрсетіліп жұмыс нәтижелерін апробациялау айқындалған.</w:t>
      </w:r>
    </w:p>
    <w:p w:rsidR="005F0778" w:rsidRPr="004242CF" w:rsidRDefault="005F0778" w:rsidP="00EC4F0C">
      <w:pPr>
        <w:tabs>
          <w:tab w:val="left" w:pos="851"/>
        </w:tabs>
        <w:adjustRightInd w:val="0"/>
        <w:spacing w:after="0" w:line="240" w:lineRule="auto"/>
        <w:ind w:firstLine="709"/>
        <w:jc w:val="both"/>
        <w:rPr>
          <w:rFonts w:ascii="Times New Roman" w:hAnsi="Times New Roman" w:cs="Times New Roman"/>
          <w:bCs/>
          <w:sz w:val="28"/>
          <w:szCs w:val="28"/>
          <w:lang w:val="kk-KZ"/>
        </w:rPr>
      </w:pPr>
      <w:r w:rsidRPr="004242CF">
        <w:rPr>
          <w:rFonts w:ascii="Times New Roman" w:hAnsi="Times New Roman" w:cs="Times New Roman"/>
          <w:b/>
          <w:bCs/>
          <w:sz w:val="28"/>
          <w:szCs w:val="28"/>
          <w:lang w:val="kk-KZ"/>
        </w:rPr>
        <w:t>Бірінші бөлімде</w:t>
      </w:r>
      <w:r w:rsidRPr="004242CF">
        <w:rPr>
          <w:rFonts w:ascii="Times New Roman" w:hAnsi="Times New Roman" w:cs="Times New Roman"/>
          <w:bCs/>
          <w:sz w:val="28"/>
          <w:szCs w:val="28"/>
          <w:lang w:val="kk-KZ"/>
        </w:rPr>
        <w:t xml:space="preserve"> сигналдарды бастапқы өңдеу өзектілігі, сигнал және шу модельдері, сандық сигналдарды деңгейлестірудің тиімді әдістерін құру критерийлері, шикі мәліметтерді фильтрлеу және деңгейлестіру мәселелері қарастырылады. </w:t>
      </w:r>
    </w:p>
    <w:p w:rsidR="005F0778" w:rsidRPr="004242CF" w:rsidRDefault="005F0778" w:rsidP="00EC4F0C">
      <w:pPr>
        <w:tabs>
          <w:tab w:val="left" w:pos="851"/>
        </w:tabs>
        <w:adjustRightInd w:val="0"/>
        <w:spacing w:after="0" w:line="240" w:lineRule="auto"/>
        <w:ind w:firstLine="709"/>
        <w:jc w:val="both"/>
        <w:rPr>
          <w:rFonts w:ascii="Times New Roman" w:hAnsi="Times New Roman" w:cs="Times New Roman"/>
          <w:bCs/>
          <w:sz w:val="28"/>
          <w:szCs w:val="28"/>
          <w:lang w:val="kk-KZ"/>
        </w:rPr>
      </w:pPr>
      <w:r w:rsidRPr="004242CF">
        <w:rPr>
          <w:rFonts w:ascii="Times New Roman" w:hAnsi="Times New Roman" w:cs="Times New Roman"/>
          <w:b/>
          <w:bCs/>
          <w:sz w:val="28"/>
          <w:szCs w:val="28"/>
          <w:lang w:val="kk-KZ"/>
        </w:rPr>
        <w:t>Екінші бөлімде</w:t>
      </w:r>
      <w:r w:rsidRPr="004242CF">
        <w:rPr>
          <w:rFonts w:ascii="Times New Roman" w:hAnsi="Times New Roman" w:cs="Times New Roman"/>
          <w:bCs/>
          <w:sz w:val="28"/>
          <w:szCs w:val="28"/>
          <w:lang w:val="kk-KZ"/>
        </w:rPr>
        <w:t xml:space="preserve"> шектеулі есептеу ресурстары жағдайында шикі мәліметтерді деңгейлестіру әдістерін талданады.</w:t>
      </w:r>
    </w:p>
    <w:p w:rsidR="005F0778" w:rsidRPr="004242CF" w:rsidRDefault="005F0778" w:rsidP="00EC4F0C">
      <w:pPr>
        <w:tabs>
          <w:tab w:val="left" w:pos="851"/>
        </w:tabs>
        <w:adjustRightInd w:val="0"/>
        <w:spacing w:after="0" w:line="240" w:lineRule="auto"/>
        <w:ind w:firstLine="709"/>
        <w:jc w:val="both"/>
        <w:rPr>
          <w:rFonts w:ascii="Times New Roman" w:hAnsi="Times New Roman" w:cs="Times New Roman"/>
          <w:bCs/>
          <w:sz w:val="28"/>
          <w:szCs w:val="28"/>
          <w:lang w:val="kk-KZ"/>
        </w:rPr>
      </w:pPr>
      <w:r w:rsidRPr="004242CF">
        <w:rPr>
          <w:rFonts w:ascii="Times New Roman" w:hAnsi="Times New Roman" w:cs="Times New Roman"/>
          <w:b/>
          <w:bCs/>
          <w:sz w:val="28"/>
          <w:szCs w:val="28"/>
          <w:lang w:val="kk-KZ"/>
        </w:rPr>
        <w:t>Үшінші бөлімде</w:t>
      </w:r>
      <w:r w:rsidRPr="004242CF">
        <w:rPr>
          <w:rFonts w:ascii="Times New Roman" w:hAnsi="Times New Roman" w:cs="Times New Roman"/>
          <w:bCs/>
          <w:sz w:val="28"/>
          <w:szCs w:val="28"/>
          <w:lang w:val="kk-KZ"/>
        </w:rPr>
        <w:t xml:space="preserve"> геодеректерді деңгейлестіру модельдері мен әдістері, геоақпараттық жүйелер архитектурасы, геодеректер көздері және олардың сипаттамалары, геодеректерді деңгейлестірудің қолданыстағы әдістері мен навигациялық жүйелердің дәлдігін арттыру үшін деректерді деңгейлестіру әдістерін қолдану ұсынылады.</w:t>
      </w:r>
    </w:p>
    <w:p w:rsidR="005F0778" w:rsidRPr="004242CF" w:rsidRDefault="005F0778" w:rsidP="00EC4F0C">
      <w:pPr>
        <w:tabs>
          <w:tab w:val="left" w:pos="851"/>
        </w:tabs>
        <w:adjustRightInd w:val="0"/>
        <w:spacing w:after="0" w:line="240" w:lineRule="auto"/>
        <w:ind w:firstLine="709"/>
        <w:jc w:val="both"/>
        <w:rPr>
          <w:rFonts w:ascii="Times New Roman" w:hAnsi="Times New Roman" w:cs="Times New Roman"/>
          <w:bCs/>
          <w:sz w:val="28"/>
          <w:szCs w:val="28"/>
          <w:lang w:val="kk-KZ"/>
        </w:rPr>
      </w:pPr>
      <w:r w:rsidRPr="004242CF">
        <w:rPr>
          <w:rFonts w:ascii="Times New Roman" w:hAnsi="Times New Roman" w:cs="Times New Roman"/>
          <w:b/>
          <w:bCs/>
          <w:sz w:val="28"/>
          <w:szCs w:val="28"/>
          <w:lang w:val="kk-KZ"/>
        </w:rPr>
        <w:t>Төртінші бөлімде</w:t>
      </w:r>
      <w:r w:rsidRPr="004242CF">
        <w:rPr>
          <w:rFonts w:ascii="Times New Roman" w:hAnsi="Times New Roman" w:cs="Times New Roman"/>
          <w:bCs/>
          <w:sz w:val="28"/>
          <w:szCs w:val="28"/>
          <w:lang w:val="kk-KZ"/>
        </w:rPr>
        <w:t xml:space="preserve"> ғимараттардағы жылжымалы нысандардың Bluetooth-маяктар негізіндегі навигациялық жүйеде навигациялық дәлдікті арттыру үшін кеңейтілген Калман сүзгісін қолданылуы және эксперименттік зерттеулер жүргізіліп, эксперименттердің нәтижелері ресурстары шектеулі жүйелер үшін ұсынылған моделді қолданудың экономикалық және техникалық сәйкестігі дәлелденді.</w:t>
      </w:r>
    </w:p>
    <w:p w:rsidR="005F0778" w:rsidRPr="004242CF" w:rsidRDefault="005F0778" w:rsidP="00EC4F0C">
      <w:pPr>
        <w:tabs>
          <w:tab w:val="left" w:pos="851"/>
        </w:tabs>
        <w:adjustRightInd w:val="0"/>
        <w:spacing w:after="0" w:line="240" w:lineRule="auto"/>
        <w:ind w:firstLine="709"/>
        <w:jc w:val="both"/>
        <w:rPr>
          <w:rFonts w:ascii="Times New Roman" w:hAnsi="Times New Roman" w:cs="Times New Roman"/>
          <w:bCs/>
          <w:sz w:val="28"/>
          <w:szCs w:val="28"/>
          <w:lang w:val="kk-KZ"/>
        </w:rPr>
      </w:pPr>
      <w:r w:rsidRPr="004242CF">
        <w:rPr>
          <w:rFonts w:ascii="Times New Roman" w:hAnsi="Times New Roman" w:cs="Times New Roman"/>
          <w:b/>
          <w:bCs/>
          <w:sz w:val="28"/>
          <w:szCs w:val="28"/>
          <w:lang w:val="kk-KZ"/>
        </w:rPr>
        <w:t>Қорытындыда</w:t>
      </w:r>
      <w:r w:rsidRPr="004242CF">
        <w:rPr>
          <w:rFonts w:ascii="Times New Roman" w:hAnsi="Times New Roman" w:cs="Times New Roman"/>
          <w:bCs/>
          <w:sz w:val="28"/>
          <w:szCs w:val="28"/>
          <w:lang w:val="kk-KZ"/>
        </w:rPr>
        <w:t xml:space="preserve"> зерттеу нәтижелері шығарылады, негізгі тұжырымдар тұжырымдалады, қорғалатын ережелердің шынайылығын расталды және дәлелденді.</w:t>
      </w:r>
    </w:p>
    <w:p w:rsidR="005F0778" w:rsidRPr="004242CF" w:rsidRDefault="005F0778" w:rsidP="00EC4F0C">
      <w:pPr>
        <w:tabs>
          <w:tab w:val="left" w:pos="851"/>
        </w:tabs>
        <w:adjustRightInd w:val="0"/>
        <w:spacing w:after="0" w:line="240" w:lineRule="auto"/>
        <w:ind w:firstLine="709"/>
        <w:jc w:val="both"/>
        <w:rPr>
          <w:rFonts w:ascii="Times New Roman" w:hAnsi="Times New Roman" w:cs="Times New Roman"/>
          <w:bCs/>
          <w:sz w:val="28"/>
          <w:szCs w:val="28"/>
          <w:lang w:val="kk-KZ"/>
        </w:rPr>
      </w:pPr>
      <w:r w:rsidRPr="004242CF">
        <w:rPr>
          <w:rFonts w:ascii="Times New Roman" w:hAnsi="Times New Roman" w:cs="Times New Roman"/>
          <w:b/>
          <w:bCs/>
          <w:sz w:val="28"/>
          <w:szCs w:val="28"/>
          <w:lang w:val="kk-KZ"/>
        </w:rPr>
        <w:t>Қосымшада</w:t>
      </w:r>
      <w:r w:rsidRPr="004242CF">
        <w:rPr>
          <w:rFonts w:ascii="Times New Roman" w:hAnsi="Times New Roman" w:cs="Times New Roman"/>
          <w:bCs/>
          <w:sz w:val="28"/>
          <w:szCs w:val="28"/>
          <w:lang w:val="kk-KZ"/>
        </w:rPr>
        <w:t xml:space="preserve"> практикалық зерттеу материалдары берілген.</w:t>
      </w:r>
    </w:p>
    <w:p w:rsidR="00305C4F" w:rsidRPr="004242CF" w:rsidRDefault="0030256C" w:rsidP="00305C4F">
      <w:pPr>
        <w:widowControl w:val="0"/>
        <w:shd w:val="clear" w:color="auto" w:fill="FFFFFF"/>
        <w:tabs>
          <w:tab w:val="left" w:pos="9739"/>
        </w:tabs>
        <w:autoSpaceDE w:val="0"/>
        <w:autoSpaceDN w:val="0"/>
        <w:adjustRightInd w:val="0"/>
        <w:spacing w:after="0" w:line="240" w:lineRule="auto"/>
        <w:ind w:left="10" w:firstLine="699"/>
        <w:rPr>
          <w:rFonts w:ascii="Times New Roman" w:eastAsia="Times New Roman" w:hAnsi="Times New Roman" w:cs="Times New Roman"/>
          <w:b/>
          <w:bCs/>
          <w:sz w:val="28"/>
          <w:szCs w:val="28"/>
          <w:lang w:val="kk-KZ" w:eastAsia="ru-RU"/>
        </w:rPr>
      </w:pPr>
      <w:r w:rsidRPr="004242CF">
        <w:rPr>
          <w:rFonts w:ascii="Times New Roman" w:hAnsi="Times New Roman" w:cs="Times New Roman"/>
          <w:sz w:val="28"/>
          <w:szCs w:val="28"/>
          <w:lang w:val="kk-KZ"/>
        </w:rPr>
        <w:br w:type="page"/>
      </w:r>
      <w:r w:rsidR="00305C4F" w:rsidRPr="004242CF">
        <w:rPr>
          <w:rFonts w:ascii="Times New Roman" w:eastAsia="Times New Roman" w:hAnsi="Times New Roman" w:cs="Times New Roman"/>
          <w:b/>
          <w:bCs/>
          <w:sz w:val="28"/>
          <w:szCs w:val="28"/>
          <w:lang w:val="kk-KZ" w:eastAsia="ru-RU"/>
        </w:rPr>
        <w:lastRenderedPageBreak/>
        <w:t>1 ШИКІ МӘЛІМЕТТЕРДІ ДЕҢГЕЙЛЕСТІРУ МӘСЕЛЕЛЕРІ</w:t>
      </w:r>
    </w:p>
    <w:p w:rsidR="00305C4F" w:rsidRPr="004242CF" w:rsidRDefault="00305C4F" w:rsidP="00305C4F">
      <w:pPr>
        <w:widowControl w:val="0"/>
        <w:shd w:val="clear" w:color="auto" w:fill="FFFFFF"/>
        <w:tabs>
          <w:tab w:val="left" w:pos="9739"/>
        </w:tabs>
        <w:autoSpaceDE w:val="0"/>
        <w:autoSpaceDN w:val="0"/>
        <w:adjustRightInd w:val="0"/>
        <w:spacing w:after="0" w:line="240" w:lineRule="auto"/>
        <w:ind w:left="10" w:firstLine="699"/>
        <w:rPr>
          <w:rFonts w:ascii="Times New Roman" w:eastAsia="Times New Roman" w:hAnsi="Times New Roman" w:cs="Times New Roman"/>
          <w:sz w:val="28"/>
          <w:szCs w:val="28"/>
          <w:lang w:val="kk-KZ" w:eastAsia="ru-RU"/>
        </w:rPr>
      </w:pPr>
    </w:p>
    <w:p w:rsidR="00305C4F" w:rsidRPr="004242CF" w:rsidRDefault="00305C4F" w:rsidP="00305C4F">
      <w:pPr>
        <w:spacing w:after="0" w:line="240" w:lineRule="auto"/>
        <w:ind w:left="10" w:firstLine="699"/>
        <w:rPr>
          <w:rFonts w:ascii="Times New Roman" w:hAnsi="Times New Roman" w:cs="Times New Roman"/>
          <w:b/>
          <w:sz w:val="28"/>
          <w:szCs w:val="28"/>
          <w:lang w:val="kk-KZ"/>
        </w:rPr>
      </w:pPr>
      <w:r w:rsidRPr="004242CF">
        <w:rPr>
          <w:rFonts w:ascii="Times New Roman" w:hAnsi="Times New Roman" w:cs="Times New Roman"/>
          <w:b/>
          <w:bCs/>
          <w:sz w:val="28"/>
          <w:szCs w:val="28"/>
          <w:lang w:val="kk-KZ"/>
        </w:rPr>
        <w:t xml:space="preserve">1.1 </w:t>
      </w:r>
      <w:r w:rsidRPr="004242CF">
        <w:rPr>
          <w:rFonts w:ascii="Times New Roman" w:hAnsi="Times New Roman" w:cs="Times New Roman"/>
          <w:b/>
          <w:sz w:val="28"/>
          <w:szCs w:val="28"/>
          <w:lang w:val="kk-KZ"/>
        </w:rPr>
        <w:t>Сигналдарды бастапқы өңдеу өзектілігі</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Қазіргі заманғы интеграцияланған автоматтандырылған басқару жүйелері (ИАБЖ) басқылау, тіркеу, тұрақтандыру, реттеу, басқару және модельдеу функцияларын жүзеге асыратын көп деңгейлі таратылған жүйелер болып табылады. Осы жүйелердің барлығында нақты уақыттағы жұмыс, артық ақпараттың үлкен көлемін (деректерді жаңартудың жоғары жылдамдығы) пайдалану, «ыстық режимде» жұмыс істейтін резервтік жабдықтардың болуы, желілік архитектура, модульдік орындау және ашық жүйелер сияқты принциптер азды-көпті жүзеге асырылған. Мұндай жүйелер, әдетте, топтық функциялардың келесі төрт тобын жүзеге асырады: бақылау мен басқарудың барлық деңгейлеріндегі ақпараттық қамсыздандыру; бақылау мен басқарудың барлық деңгейлерінде телеметрия деректерін өңдеу; басқару функцияларын жүзеге асыру; технологиялық процест</w:t>
      </w:r>
      <w:r w:rsidR="00CA72AF" w:rsidRPr="004242CF">
        <w:rPr>
          <w:rFonts w:ascii="Times New Roman" w:eastAsia="Calibri" w:hAnsi="Times New Roman" w:cs="Times New Roman"/>
          <w:sz w:val="28"/>
          <w:szCs w:val="28"/>
          <w:lang w:val="kk-KZ"/>
        </w:rPr>
        <w:t>і және жабдықты апаттан қорғау</w:t>
      </w:r>
      <w:r w:rsidR="0085168D" w:rsidRPr="004242CF">
        <w:rPr>
          <w:rFonts w:ascii="Times New Roman" w:eastAsia="Calibri" w:hAnsi="Times New Roman" w:cs="Times New Roman"/>
          <w:sz w:val="28"/>
          <w:szCs w:val="28"/>
          <w:lang w:val="kk-KZ"/>
        </w:rPr>
        <w:t xml:space="preserve"> [1]</w:t>
      </w:r>
      <w:r w:rsidRPr="004242CF">
        <w:rPr>
          <w:rFonts w:ascii="Times New Roman" w:eastAsia="Calibri" w:hAnsi="Times New Roman" w:cs="Times New Roman"/>
          <w:sz w:val="28"/>
          <w:szCs w:val="28"/>
          <w:lang w:val="kk-KZ"/>
        </w:rPr>
        <w:t>.</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1. Ақпараттық қамсыздандырудың негізгі компоненттері: аналогтық, дискретті, интеллектуалды датчиктер мен контроллерлерден сигналдарды жинау; ақпаратты қолмен түзетудің интерактивті интерфейстері; деректерді бастапқы өңдеу және өлшенген сигналдар бойынша параметрлер мәндерін бағалау; белгілі бір уақыт аралықтарында параметрлердің орташа интегралдық мәндерін есептеу; мониторларда ағымдағы технологиялық параметрлердің көрсеткіштерін және күйін көрсету.</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2. Телеметрика деректерін өңдеу мен автоматтандырылған және диспетчерлік басқарудың түрлі есептерін шешуге келесілер жатады: алынған телеметрияны бастапқы өңдеу, қате деректерді сүзгілеу; төтенше жағдайларды уақытында тану; режимнің ағымдағы крсеткіштерін анықтау.</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3. Басқару функцияларын жүзеге асыру: жекелеген параметрлермен қатар, стандартты және арнайы реттеу алгоритмдерінің контурлары бойынша автоматты түрде реттеу; негізгі және қосалқы жабдықтарды қашықтан басқару.</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4. Технологиялық процесстің және жабдықтың апаттан қорғау функциясы технологиялық параметрлердің шекті (авариялық) мәндеріне жету кезінде басқару сигналдарын қалыптастыру және беру арқылы жабдықты қорғау болып табылады </w:t>
      </w:r>
      <w:r w:rsidRPr="008A4B77">
        <w:rPr>
          <w:rFonts w:ascii="Times New Roman" w:eastAsia="Calibri" w:hAnsi="Times New Roman" w:cs="Times New Roman"/>
          <w:sz w:val="28"/>
          <w:szCs w:val="28"/>
          <w:lang w:val="kk-KZ"/>
        </w:rPr>
        <w:t>[</w:t>
      </w:r>
      <w:r w:rsidR="00CA72AF" w:rsidRPr="008A4B77">
        <w:rPr>
          <w:rFonts w:ascii="Times New Roman" w:eastAsia="Calibri" w:hAnsi="Times New Roman" w:cs="Times New Roman"/>
          <w:sz w:val="28"/>
          <w:szCs w:val="28"/>
          <w:lang w:val="kk-KZ"/>
        </w:rPr>
        <w:t>1</w:t>
      </w:r>
      <w:r w:rsidR="00EC4F0C" w:rsidRPr="008A4B77">
        <w:rPr>
          <w:rFonts w:ascii="Times New Roman" w:eastAsia="Calibri" w:hAnsi="Times New Roman" w:cs="Times New Roman"/>
          <w:sz w:val="28"/>
          <w:szCs w:val="28"/>
          <w:lang w:val="kk-KZ"/>
        </w:rPr>
        <w:t xml:space="preserve">, </w:t>
      </w:r>
      <w:r w:rsidR="009C2A7E" w:rsidRPr="008A4B77">
        <w:rPr>
          <w:rFonts w:ascii="Times New Roman" w:eastAsia="Calibri" w:hAnsi="Times New Roman" w:cs="Times New Roman"/>
          <w:sz w:val="28"/>
          <w:szCs w:val="28"/>
          <w:lang w:val="kk-KZ"/>
        </w:rPr>
        <w:t xml:space="preserve">б. </w:t>
      </w:r>
      <w:r w:rsidR="00BB795D" w:rsidRPr="008A4B77">
        <w:rPr>
          <w:rFonts w:ascii="Times New Roman" w:eastAsia="Calibri" w:hAnsi="Times New Roman" w:cs="Times New Roman"/>
          <w:sz w:val="28"/>
          <w:szCs w:val="28"/>
          <w:lang w:val="kk-KZ"/>
        </w:rPr>
        <w:t>160</w:t>
      </w:r>
      <w:r w:rsidRPr="008A4B77">
        <w:rPr>
          <w:rFonts w:ascii="Times New Roman" w:eastAsia="Calibri" w:hAnsi="Times New Roman" w:cs="Times New Roman"/>
          <w:sz w:val="28"/>
          <w:szCs w:val="28"/>
          <w:lang w:val="kk-KZ"/>
        </w:rPr>
        <w:t xml:space="preserve">]. </w:t>
      </w:r>
      <w:r w:rsidRPr="004242CF">
        <w:rPr>
          <w:rFonts w:ascii="Times New Roman" w:eastAsia="Calibri" w:hAnsi="Times New Roman" w:cs="Times New Roman"/>
          <w:sz w:val="28"/>
          <w:szCs w:val="28"/>
          <w:lang w:val="kk-KZ"/>
        </w:rPr>
        <w:t xml:space="preserve">Автоматтандырылған диспетчерлік басқару жүйесі (АДБЖ) жинақтайтын жедел және технологиялық ақпарат ИАБЖ өңдейтін бастапқы деректер болып табылады. </w:t>
      </w:r>
    </w:p>
    <w:p w:rsidR="00305C4F" w:rsidRPr="004242CF" w:rsidRDefault="00305C4F" w:rsidP="00305C4F">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kk-KZ" w:eastAsia="ru-RU"/>
        </w:rPr>
        <w:t xml:space="preserve">Деректерді жинау, өңдеу және беру жүйелерінде зияткерлік сенсорлар ерекше рөл атқарады. </w:t>
      </w:r>
      <w:r w:rsidRPr="004242CF">
        <w:rPr>
          <w:rFonts w:ascii="Times New Roman" w:eastAsia="Times New Roman" w:hAnsi="Times New Roman" w:cs="Times New Roman"/>
          <w:sz w:val="28"/>
          <w:szCs w:val="28"/>
          <w:lang w:val="ru-RU" w:eastAsia="ru-RU"/>
        </w:rPr>
        <w:t>Мұндай сенсорларды қолдану салалары: автоматика, радиотехника, медицина, геодезия және геология, радиолокация және радионавигация, метрология және басқалар.</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Деректерді жинау, өңдеу және берудің заманауи автоматты басқару жүйелерінде үздіксіз мониторинг жүргізуге және алынған ақпаратты қашықтағы терминалға беруге мүмкіндік беретін интелектуалды датчиктердің рөлі ерекше. </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Сигналдарды түрлендіру процесі өлшенетін сигналға кездейсоқ құрамдар әсер етуімен байланысты, оның әсерін төмендету үшін сезімтал элементтің аналогтық интефейсінен кейін өңдеу жүргізіледі. Қазіргі заманғы датчикті </w:t>
      </w:r>
      <w:r w:rsidRPr="004242CF">
        <w:rPr>
          <w:rFonts w:ascii="Times New Roman" w:eastAsia="Calibri" w:hAnsi="Times New Roman" w:cs="Times New Roman"/>
          <w:sz w:val="28"/>
          <w:szCs w:val="28"/>
          <w:lang w:val="kk-KZ"/>
        </w:rPr>
        <w:lastRenderedPageBreak/>
        <w:t>жүйелер алынған сигналдарды аналогты-цифрлық түрлендірумен қатар, шудың әсерін азайтуды да жүзеге асырады. Осыған байланысты сезімтал элементке және алдын ала өңдеу блогына жоғары талаптар қойылады. Өлшеу элементі мен сәйкес аналогтық интерфейс құрылғыларын өндіру кезіндегі технологиялық шектеулерге байланысты, шынайылықты арттыру үшін цифрлық сигналдарды бастапқы өңдеу алгоритмдері ерекше қызығушылық тудырады.</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Цифрлық сигналдарды өңдеу әдістері келесі салаларда кең қолданысқа ие болды: автоматтандыру және басқару жүйелерінде, сезімтал элементтің тозуы немесе қоршаған ортаны параметрлері өзгерген жағдайда автоматты түрде реттелетін датчиктерді жасау кезінде; атмосфера, гидросфера және литосфера құрылымдарын зерттеу кезінде, сонымен қатар, объектілерді анықтау жүйесіндегі қазіргі заманғы антенна кешендерінде; зерттелетін объектіде тікелей орналасқан деректерді жинаудың биометрикалық жүйелері көмегімен биомеханикалық параметрлерін зерттеуде; заманауи фото, видеокамералардың және машиналық көру жүйелерінің жарыққа сезімтал матрицаларынан алынатын екі өлшемді сигналдарын автоматты өңдеу жүйелерінде; экономика және әлеуметтану салаларындағы тенденцияларды зерттеуде; ақпараттық-өлшеу жүйелерінде; есептеу техникаларында аналогты сигналды цифрлық сигналға түрлендіру шуларын азайту мүмкіндігіне байланысты дәлдікті арттыруда</w:t>
      </w:r>
      <w:r w:rsidR="004857E9" w:rsidRPr="004242CF">
        <w:rPr>
          <w:rFonts w:ascii="Times New Roman" w:eastAsia="Calibri" w:hAnsi="Times New Roman" w:cs="Times New Roman"/>
          <w:sz w:val="28"/>
          <w:szCs w:val="28"/>
          <w:lang w:val="kk-KZ"/>
        </w:rPr>
        <w:t>.</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Бастапқы өңдеу келесі екі бағытты қамтиды: тазалау және тиімділеу. Тиімділеу деректер сапасын төмендететін және талдаушы алгоритмдердің жұмысына кедергі келтіретін факторларды жою мақсатында жүргізіледі. Оның құрамына қайталанатын, қарама-қайшылықты және жалған мәндерді өңдеу, жоғалған мәндерді қалпына келтіру, деректерді шудан тазарту және тегістеу, ауытқыған мәндерді жою және түзеу жатады. Сонымен қатар, тазалау процесі кезінде деректердің құрылымы, толықтылығы және тұтастығы қалпына келтіріліп, дұрыс емес форматтары түрлендіріледі. </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Бастапқы өңдеу элементі ретінде деректерді тиімділеуге кіріс деректерінің өлшемі төмендетіледі және маңызы жоқ, қажетсіз деректерді анықтап, жою жұмыстары жатады. Тиімділеудің тазалаудан негізгі айырмашыдығы – тазалау процесі кезіндегі жойылатын факторлар есептің шешілу дәлдігін біршама азайтады немесе талдаушы алгоритмдердің жұмысына мүмкіндік бермейді. Тиімділеу кезіндегі мәселелерді шешу деректерді нақты есепке бейімдейді және оларды талдаудың тиімділігін арттырады. </w:t>
      </w:r>
    </w:p>
    <w:p w:rsidR="00305C4F" w:rsidRDefault="00305C4F" w:rsidP="00305C4F">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Сезімтал элементтердің шығысынан алынған сандық сигналдарды беру кезінде сигналдың пайдалы компонентіне әртүрлі шулар қосылады. Шу деңгейін төмендету үшін пайдаланылатын блоктар көбіне кристалл негізіндегі біртұтас кешенді жүйелер түрінде жүзеге асырылады, ал байланыс арналары бойынша ақпаратты</w:t>
      </w:r>
      <w:r w:rsidR="00CA72AF" w:rsidRPr="004242CF">
        <w:rPr>
          <w:rFonts w:ascii="Times New Roman" w:eastAsia="Times New Roman" w:hAnsi="Times New Roman" w:cs="Times New Roman"/>
          <w:sz w:val="28"/>
          <w:szCs w:val="28"/>
          <w:lang w:val="kk-KZ" w:eastAsia="ru-RU"/>
        </w:rPr>
        <w:t xml:space="preserve"> беру цифрлық түрде жүргізіледі</w:t>
      </w:r>
      <w:r w:rsidRPr="004242CF">
        <w:rPr>
          <w:rFonts w:ascii="Times New Roman" w:eastAsia="Times New Roman" w:hAnsi="Times New Roman" w:cs="Times New Roman"/>
          <w:sz w:val="28"/>
          <w:szCs w:val="28"/>
          <w:lang w:val="kk-KZ" w:eastAsia="ru-RU"/>
        </w:rPr>
        <w:t>. Мұндай жүйені іске асырудың мысалы 1.1-суретте көрсетілген [</w:t>
      </w:r>
      <w:r w:rsidR="00CA72AF" w:rsidRPr="004242CF">
        <w:rPr>
          <w:rFonts w:ascii="Times New Roman" w:eastAsia="Times New Roman" w:hAnsi="Times New Roman" w:cs="Times New Roman"/>
          <w:sz w:val="28"/>
          <w:szCs w:val="28"/>
          <w:lang w:val="kk-KZ" w:eastAsia="ru-RU"/>
        </w:rPr>
        <w:t>2</w:t>
      </w:r>
      <w:r w:rsidRPr="004242CF">
        <w:rPr>
          <w:rFonts w:ascii="Times New Roman" w:eastAsia="Times New Roman" w:hAnsi="Times New Roman" w:cs="Times New Roman"/>
          <w:sz w:val="28"/>
          <w:szCs w:val="28"/>
          <w:lang w:val="kk-KZ" w:eastAsia="ru-RU"/>
        </w:rPr>
        <w:t>].</w:t>
      </w:r>
    </w:p>
    <w:p w:rsidR="007D1A93" w:rsidRDefault="007D1A93" w:rsidP="00305C4F">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sz w:val="28"/>
          <w:szCs w:val="28"/>
          <w:lang w:val="kk-KZ" w:eastAsia="ru-RU"/>
        </w:rPr>
      </w:pPr>
      <w:r w:rsidRPr="007D1A93">
        <w:rPr>
          <w:rFonts w:ascii="Times New Roman" w:eastAsia="Times New Roman" w:hAnsi="Times New Roman" w:cs="Times New Roman"/>
          <w:sz w:val="28"/>
          <w:szCs w:val="28"/>
          <w:lang w:val="kk-KZ" w:eastAsia="ru-RU"/>
        </w:rPr>
        <w:t>1.1-суретте қарапайым өлшеу кешенінің сызбасы көрсетілген. Мұнда СЭ-сезімтал элемент, БЖ - беру жүйесі, МК-микроконтроллер. Сезімтал элементтің шығысынан деректерді қабылдау қатаң белгіленген уақытта жүзеге асырылады. Алынған ақпарат байланыс арнасы арқылы кірісіне аналогтық-сандық түрлендіргіш кіретін микроконтроллерге жіберіледі.</w:t>
      </w:r>
    </w:p>
    <w:p w:rsidR="00305C4F" w:rsidRPr="004242CF" w:rsidRDefault="00305C4F" w:rsidP="00305C4F">
      <w:pPr>
        <w:widowControl w:val="0"/>
        <w:shd w:val="clear" w:color="auto" w:fill="FFFFFF"/>
        <w:autoSpaceDE w:val="0"/>
        <w:autoSpaceDN w:val="0"/>
        <w:adjustRightInd w:val="0"/>
        <w:spacing w:after="0" w:line="240" w:lineRule="auto"/>
        <w:ind w:left="10" w:firstLine="699"/>
        <w:jc w:val="center"/>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noProof/>
          <w:sz w:val="28"/>
          <w:szCs w:val="28"/>
          <w:lang w:val="ru-RU" w:eastAsia="ru-RU"/>
        </w:rPr>
        <w:lastRenderedPageBreak/>
        <mc:AlternateContent>
          <mc:Choice Requires="wpg">
            <w:drawing>
              <wp:anchor distT="0" distB="0" distL="114300" distR="114300" simplePos="0" relativeHeight="251653120" behindDoc="0" locked="0" layoutInCell="1" allowOverlap="1" wp14:anchorId="7DF016F4" wp14:editId="7EAD9090">
                <wp:simplePos x="0" y="0"/>
                <wp:positionH relativeFrom="column">
                  <wp:posOffset>558165</wp:posOffset>
                </wp:positionH>
                <wp:positionV relativeFrom="paragraph">
                  <wp:posOffset>79375</wp:posOffset>
                </wp:positionV>
                <wp:extent cx="4556760" cy="617220"/>
                <wp:effectExtent l="0" t="0" r="53340" b="11430"/>
                <wp:wrapNone/>
                <wp:docPr id="10" name="Группа 10" descr="P326#y1"/>
                <wp:cNvGraphicFramePr/>
                <a:graphic xmlns:a="http://schemas.openxmlformats.org/drawingml/2006/main">
                  <a:graphicData uri="http://schemas.microsoft.com/office/word/2010/wordprocessingGroup">
                    <wpg:wgp>
                      <wpg:cNvGrpSpPr/>
                      <wpg:grpSpPr>
                        <a:xfrm>
                          <a:off x="0" y="0"/>
                          <a:ext cx="4556760" cy="617220"/>
                          <a:chOff x="0" y="0"/>
                          <a:chExt cx="4857750" cy="647700"/>
                        </a:xfrm>
                      </wpg:grpSpPr>
                      <wps:wsp>
                        <wps:cNvPr id="2" name="Прямоугольник 2"/>
                        <wps:cNvSpPr/>
                        <wps:spPr>
                          <a:xfrm>
                            <a:off x="0" y="9525"/>
                            <a:ext cx="904875" cy="6381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62D7A" w:rsidRPr="00C22DFE" w:rsidRDefault="00762D7A" w:rsidP="00305C4F">
                              <w:pPr>
                                <w:jc w:val="center"/>
                                <w:rPr>
                                  <w:sz w:val="72"/>
                                  <w:szCs w:val="72"/>
                                  <w:lang w:val="kk-KZ"/>
                                </w:rPr>
                              </w:pPr>
                              <w:r w:rsidRPr="00C22DFE">
                                <w:rPr>
                                  <w:sz w:val="72"/>
                                  <w:szCs w:val="72"/>
                                  <w:lang w:val="kk-KZ"/>
                                </w:rPr>
                                <w:t>СЭ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1600200" y="9525"/>
                            <a:ext cx="933450" cy="6381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62D7A" w:rsidRPr="00C22DFE" w:rsidRDefault="00762D7A" w:rsidP="00305C4F">
                              <w:pPr>
                                <w:jc w:val="center"/>
                                <w:rPr>
                                  <w:sz w:val="72"/>
                                  <w:szCs w:val="72"/>
                                  <w:lang w:val="kk-KZ"/>
                                </w:rPr>
                              </w:pPr>
                              <w:r>
                                <w:rPr>
                                  <w:sz w:val="72"/>
                                  <w:szCs w:val="72"/>
                                  <w:lang w:val="kk-KZ"/>
                                </w:rPr>
                                <w:t>БЖ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3219450" y="0"/>
                            <a:ext cx="942975" cy="6381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62D7A" w:rsidRPr="00C22DFE" w:rsidRDefault="00762D7A" w:rsidP="00305C4F">
                              <w:pPr>
                                <w:jc w:val="center"/>
                                <w:rPr>
                                  <w:sz w:val="72"/>
                                  <w:szCs w:val="72"/>
                                  <w:lang w:val="kk-KZ"/>
                                </w:rPr>
                              </w:pPr>
                              <w:r>
                                <w:rPr>
                                  <w:sz w:val="72"/>
                                  <w:szCs w:val="72"/>
                                  <w:lang w:val="kk-KZ"/>
                                </w:rPr>
                                <w:t>МК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ая со стрелкой 5"/>
                        <wps:cNvCnPr/>
                        <wps:spPr>
                          <a:xfrm flipH="1">
                            <a:off x="914400" y="219075"/>
                            <a:ext cx="6858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6" name="Прямая со стрелкой 6"/>
                        <wps:cNvCnPr/>
                        <wps:spPr>
                          <a:xfrm>
                            <a:off x="2524125" y="219075"/>
                            <a:ext cx="6858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7" name="Прямая со стрелкой 7"/>
                        <wps:cNvCnPr/>
                        <wps:spPr>
                          <a:xfrm>
                            <a:off x="904875" y="438150"/>
                            <a:ext cx="6858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8" name="Прямая со стрелкой 8"/>
                        <wps:cNvCnPr/>
                        <wps:spPr>
                          <a:xfrm>
                            <a:off x="4171950" y="314325"/>
                            <a:ext cx="6858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9" name="Прямая со стрелкой 9"/>
                        <wps:cNvCnPr/>
                        <wps:spPr>
                          <a:xfrm>
                            <a:off x="2514600" y="428625"/>
                            <a:ext cx="6858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F016F4" id="Группа 10" o:spid="_x0000_s1026" alt="P326#y1" style="position:absolute;left:0;text-align:left;margin-left:43.95pt;margin-top:6.25pt;width:358.8pt;height:48.6pt;z-index:251653120;mso-width-relative:margin;mso-height-relative:margin" coordsize="4857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">
                <v:rect id="Прямоугольник 2" o:spid="_x0000_s1027" style="position:absolute;top:95;width:9048;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F98IA&#10;AADaAAAADwAAAGRycy9kb3ducmV2LnhtbESPQWsCMRSE74L/ITzBm2ZXUOrWKKVQ9Va6StvjY/N2&#10;s3TzsiRR139vCoUeh5n5htnsBtuJK/nQOlaQzzMQxJXTLTcKzqe32ROIEJE1do5JwZ0C7Lbj0QYL&#10;7W78QdcyNiJBOBSowMTYF1KGypDFMHc9cfJq5y3GJH0jtcdbgttOLrJsJS22nBYM9vRqqPopL1bB&#10;Pi+/7t4s83Uwdf39uaLz4f2i1HQyvDyDiDTE//Bf+6gVLOD3Sro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YX3wgAAANoAAAAPAAAAAAAAAAAAAAAAAJgCAABkcnMvZG93&#10;bnJldi54bWxQSwUGAAAAAAQABAD1AAAAhwMAAAAA&#10;" fillcolor="white [3201]" strokecolor="black [3213]" strokeweight="1.5pt">
                  <v:textbox>
                    <w:txbxContent>
                      <w:p w:rsidR="00762D7A" w:rsidRPr="00C22DFE" w:rsidRDefault="00762D7A" w:rsidP="00305C4F">
                        <w:pPr>
                          <w:jc w:val="center"/>
                          <w:rPr>
                            <w:sz w:val="72"/>
                            <w:szCs w:val="72"/>
                            <w:lang w:val="kk-KZ"/>
                          </w:rPr>
                        </w:pPr>
                        <w:r w:rsidRPr="00C22DFE">
                          <w:rPr>
                            <w:sz w:val="72"/>
                            <w:szCs w:val="72"/>
                            <w:lang w:val="kk-KZ"/>
                          </w:rPr>
                          <w:t>СЭ</w:t>
                        </w:r>
                      </w:p>
                    </w:txbxContent>
                  </v:textbox>
                </v:rect>
                <v:rect id="Прямоугольник 3" o:spid="_x0000_s1028" style="position:absolute;left:16002;top:95;width:9334;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gbMMA&#10;AADaAAAADwAAAGRycy9kb3ducmV2LnhtbESPT2sCMRTE7wW/Q3iF3mp2LUpdjSJC/9yKW6keH5u3&#10;m6WblyWJun57UxB6HGbmN8xyPdhOnMmH1rGCfJyBIK6cbrlRsP9+e34FESKyxs4xKbhSgPVq9LDE&#10;QrsL7+hcxkYkCIcCFZgY+0LKUBmyGMauJ05e7bzFmKRvpPZ4SXDbyUmWzaTFltOCwZ62hqrf8mQV&#10;vOfl4erNNJ8HU9fHnxntP75OSj09DpsFiEhD/A/f259awQv8XU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EgbMMAAADaAAAADwAAAAAAAAAAAAAAAACYAgAAZHJzL2Rv&#10;d25yZXYueG1sUEsFBgAAAAAEAAQA9QAAAIgDAAAAAA==&#10;" fillcolor="white [3201]" strokecolor="black [3213]" strokeweight="1.5pt">
                  <v:textbox>
                    <w:txbxContent>
                      <w:p w:rsidR="00762D7A" w:rsidRPr="00C22DFE" w:rsidRDefault="00762D7A" w:rsidP="00305C4F">
                        <w:pPr>
                          <w:jc w:val="center"/>
                          <w:rPr>
                            <w:sz w:val="72"/>
                            <w:szCs w:val="72"/>
                            <w:lang w:val="kk-KZ"/>
                          </w:rPr>
                        </w:pPr>
                        <w:r>
                          <w:rPr>
                            <w:sz w:val="72"/>
                            <w:szCs w:val="72"/>
                            <w:lang w:val="kk-KZ"/>
                          </w:rPr>
                          <w:t>БЖ</w:t>
                        </w:r>
                      </w:p>
                    </w:txbxContent>
                  </v:textbox>
                </v:rect>
                <v:rect id="Прямоугольник 4" o:spid="_x0000_s1029" style="position:absolute;left:32194;width:9430;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4GMMA&#10;AADaAAAADwAAAGRycy9kb3ducmV2LnhtbESPT2sCMRTE7wW/Q3iF3mp2pUpdjSJC/9yKW6keH5u3&#10;m6WblyWJun57UxB6HGbmN8xyPdhOnMmH1rGCfJyBIK6cbrlRsP9+e34FESKyxs4xKbhSgPVq9LDE&#10;QrsL7+hcxkYkCIcCFZgY+0LKUBmyGMauJ05e7bzFmKRvpPZ4SXDbyUmWzaTFltOCwZ62hqrf8mQV&#10;vOfl4erNNJ8HU9fHnxntP75OSj09DpsFiEhD/A/f259awQv8XU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4GMMAAADaAAAADwAAAAAAAAAAAAAAAACYAgAAZHJzL2Rv&#10;d25yZXYueG1sUEsFBgAAAAAEAAQA9QAAAIgDAAAAAA==&#10;" fillcolor="white [3201]" strokecolor="black [3213]" strokeweight="1.5pt">
                  <v:textbox>
                    <w:txbxContent>
                      <w:p w:rsidR="00762D7A" w:rsidRPr="00C22DFE" w:rsidRDefault="00762D7A" w:rsidP="00305C4F">
                        <w:pPr>
                          <w:jc w:val="center"/>
                          <w:rPr>
                            <w:sz w:val="72"/>
                            <w:szCs w:val="72"/>
                            <w:lang w:val="kk-KZ"/>
                          </w:rPr>
                        </w:pPr>
                        <w:r>
                          <w:rPr>
                            <w:sz w:val="72"/>
                            <w:szCs w:val="72"/>
                            <w:lang w:val="kk-KZ"/>
                          </w:rPr>
                          <w:t>МК</w:t>
                        </w:r>
                      </w:p>
                    </w:txbxContent>
                  </v:textbox>
                </v:rect>
                <v:shapetype id="_x0000_t32" coordsize="21600,21600" o:spt="32" o:oned="t" path="m,l21600,21600e" filled="f">
                  <v:path arrowok="t" fillok="f" o:connecttype="none"/>
                  <o:lock v:ext="edit" shapetype="t"/>
                </v:shapetype>
                <v:shape id="Прямая со стрелкой 5" o:spid="_x0000_s1030" type="#_x0000_t32" style="position:absolute;left:9144;top:2190;width:6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b4ccIAAADaAAAADwAAAGRycy9kb3ducmV2LnhtbESPQWvCQBSE70L/w/IKXkqzUdpSoquo&#10;IFpvVSHXR/aZBLNvw+6axP76bqHgcZiZb5j5cjCN6Mj52rKCSZKCIC6srrlUcD5tXz9B+ICssbFM&#10;Cu7kYbl4Gs0x07bnb+qOoRQRwj5DBVUIbSalLyoy6BPbEkfvYp3BEKUrpXbYR7hp5DRNP6TBmuNC&#10;hS1tKiqux5tR8KYP5H4w3x92qTFu/cWXl5yVGj8PqxmIQEN4hP/be63gHf6uxBs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b4ccIAAADaAAAADwAAAAAAAAAAAAAA&#10;AAChAgAAZHJzL2Rvd25yZXYueG1sUEsFBgAAAAAEAAQA+QAAAJADAAAAAA==&#10;" strokecolor="black [3200]" strokeweight="3pt">
                  <v:stroke endarrow="block" joinstyle="miter"/>
                </v:shape>
                <v:shape id="Прямая со стрелкой 6" o:spid="_x0000_s1031" type="#_x0000_t32" style="position:absolute;left:25241;top:2190;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Ur8MAAADaAAAADwAAAGRycy9kb3ducmV2LnhtbESPQWvCQBSE74L/YXlCb7qxB9HoKkWR&#10;llIPGsF6e2Rfk9Ds23R3a+K/dwXB4zAz3zCLVWdqcSHnK8sKxqMEBHFudcWFgmO2HU5B+ICssbZM&#10;Cq7kYbXs9xaYatvyni6HUIgIYZ+igjKEJpXS5yUZ9CPbEEfvxzqDIUpXSO2wjXBTy9ckmUiDFceF&#10;Ehtal5T/Hv6NAv21O53du23D92d3djvc/M2KTKmXQfc2BxGoC8/wo/2hFUzgfiXe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cVK/DAAAA2gAAAA8AAAAAAAAAAAAA&#10;AAAAoQIAAGRycy9kb3ducmV2LnhtbFBLBQYAAAAABAAEAPkAAACRAwAAAAA=&#10;" strokecolor="black [3200]" strokeweight="3pt">
                  <v:stroke endarrow="block" joinstyle="miter"/>
                </v:shape>
                <v:shape id="Прямая со стрелкой 7" o:spid="_x0000_s1032" type="#_x0000_t32" style="position:absolute;left:9048;top:4381;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xNMQAAADaAAAADwAAAGRycy9kb3ducmV2LnhtbESPQWvCQBSE7wX/w/KE3urGHqqmboIo&#10;YpF6UAutt0f2mQSzb9PdrUn/fbcgeBxm5htmnvemEVdyvrasYDxKQBAXVtdcKvg4rp+mIHxA1thY&#10;JgW/5CHPBg9zTLXteE/XQyhFhLBPUUEVQptK6YuKDPqRbYmjd7bOYIjSlVI77CLcNPI5SV6kwZrj&#10;QoUtLSsqLocfo0C/7z5PbmO78LXtT26Hq+9ZeVTqcdgvXkEE6sM9fGu/aQUT+L8Sb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PE0xAAAANoAAAAPAAAAAAAAAAAA&#10;AAAAAKECAABkcnMvZG93bnJldi54bWxQSwUGAAAAAAQABAD5AAAAkgMAAAAA&#10;" strokecolor="black [3200]" strokeweight="3pt">
                  <v:stroke endarrow="block" joinstyle="miter"/>
                </v:shape>
                <v:shape id="Прямая со стрелкой 8" o:spid="_x0000_s1033" type="#_x0000_t32" style="position:absolute;left:41719;top:3143;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9lRr8AAADaAAAADwAAAGRycy9kb3ducmV2LnhtbERPTYvCMBC9L/gfwgh7W1M9iFuNIoqs&#10;iB5WBfU2NGNbbCbdJGvrvzcHwePjfU9mranEnZwvLSvo9xIQxJnVJecKjofV1wiED8gaK8uk4EEe&#10;ZtPOxwRTbRv+pfs+5CKGsE9RQRFCnUrps4IM+p6tiSN3tc5giNDlUjtsYrip5CBJhtJgybGhwJoW&#10;BWW3/b9RoLe708X92CacN+3F7XD5950flPrstvMxiEBteItf7rVWELfGK/EGyO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s9lRr8AAADaAAAADwAAAAAAAAAAAAAAAACh&#10;AgAAZHJzL2Rvd25yZXYueG1sUEsFBgAAAAAEAAQA+QAAAI0DAAAAAA==&#10;" strokecolor="black [3200]" strokeweight="3pt">
                  <v:stroke endarrow="block" joinstyle="miter"/>
                </v:shape>
                <v:shape id="Прямая со стрелкой 9" o:spid="_x0000_s1034" type="#_x0000_t32" style="position:absolute;left:25146;top:4286;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A3cMAAADaAAAADwAAAGRycy9kb3ducmV2LnhtbESPQWsCMRSE74L/ITzBm2btQXQ1iiii&#10;FD1UBevtsXndXdy8bJPU3f77piB4HGbmG2a+bE0lHuR8aVnBaJiAIM6sLjlXcDlvBxMQPiBrrCyT&#10;gl/ysFx0O3NMtW34gx6nkIsIYZ+igiKEOpXSZwUZ9ENbE0fvyzqDIUqXS+2wiXBTybckGUuDJceF&#10;AmtaF5TdTz9GgT4crze3s034fG9v7oib72l+Vqrfa1czEIHa8Ao/23utYAr/V+IN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DwN3DAAAA2gAAAA8AAAAAAAAAAAAA&#10;AAAAoQIAAGRycy9kb3ducmV2LnhtbFBLBQYAAAAABAAEAPkAAACRAwAAAAA=&#10;" strokecolor="black [3200]" strokeweight="3pt">
                  <v:stroke endarrow="block" joinstyle="miter"/>
                </v:shape>
              </v:group>
            </w:pict>
          </mc:Fallback>
        </mc:AlternateContent>
      </w:r>
    </w:p>
    <w:p w:rsidR="00600239" w:rsidRPr="004242CF" w:rsidRDefault="00600239" w:rsidP="00305C4F">
      <w:pPr>
        <w:widowControl w:val="0"/>
        <w:shd w:val="clear" w:color="auto" w:fill="FFFFFF"/>
        <w:autoSpaceDE w:val="0"/>
        <w:autoSpaceDN w:val="0"/>
        <w:adjustRightInd w:val="0"/>
        <w:spacing w:after="0" w:line="240" w:lineRule="auto"/>
        <w:ind w:left="10" w:firstLine="699"/>
        <w:jc w:val="center"/>
        <w:rPr>
          <w:rFonts w:ascii="Times New Roman" w:eastAsia="Times New Roman" w:hAnsi="Times New Roman" w:cs="Times New Roman"/>
          <w:sz w:val="28"/>
          <w:szCs w:val="28"/>
          <w:lang w:val="kk-KZ" w:eastAsia="ru-RU"/>
        </w:rPr>
      </w:pPr>
    </w:p>
    <w:p w:rsidR="007D1A93" w:rsidRDefault="007D1A93" w:rsidP="00600239">
      <w:pPr>
        <w:widowControl w:val="0"/>
        <w:shd w:val="clear" w:color="auto" w:fill="FFFFFF"/>
        <w:autoSpaceDE w:val="0"/>
        <w:autoSpaceDN w:val="0"/>
        <w:adjustRightInd w:val="0"/>
        <w:spacing w:after="0" w:line="240" w:lineRule="auto"/>
        <w:ind w:left="10" w:hanging="10"/>
        <w:jc w:val="center"/>
        <w:rPr>
          <w:rFonts w:ascii="Times New Roman" w:eastAsia="Times New Roman" w:hAnsi="Times New Roman" w:cs="Times New Roman"/>
          <w:sz w:val="28"/>
          <w:szCs w:val="28"/>
          <w:lang w:val="kk-KZ" w:eastAsia="ru-RU"/>
        </w:rPr>
      </w:pPr>
    </w:p>
    <w:p w:rsidR="007D1A93" w:rsidRDefault="007D1A93" w:rsidP="00600239">
      <w:pPr>
        <w:widowControl w:val="0"/>
        <w:shd w:val="clear" w:color="auto" w:fill="FFFFFF"/>
        <w:autoSpaceDE w:val="0"/>
        <w:autoSpaceDN w:val="0"/>
        <w:adjustRightInd w:val="0"/>
        <w:spacing w:after="0" w:line="240" w:lineRule="auto"/>
        <w:ind w:left="10" w:hanging="10"/>
        <w:jc w:val="center"/>
        <w:rPr>
          <w:rFonts w:ascii="Times New Roman" w:eastAsia="Times New Roman" w:hAnsi="Times New Roman" w:cs="Times New Roman"/>
          <w:sz w:val="28"/>
          <w:szCs w:val="28"/>
          <w:lang w:val="kk-KZ" w:eastAsia="ru-RU"/>
        </w:rPr>
      </w:pPr>
    </w:p>
    <w:p w:rsidR="00305C4F" w:rsidRPr="004242CF" w:rsidRDefault="00305C4F" w:rsidP="00600239">
      <w:pPr>
        <w:widowControl w:val="0"/>
        <w:shd w:val="clear" w:color="auto" w:fill="FFFFFF"/>
        <w:autoSpaceDE w:val="0"/>
        <w:autoSpaceDN w:val="0"/>
        <w:adjustRightInd w:val="0"/>
        <w:spacing w:after="0" w:line="240" w:lineRule="auto"/>
        <w:ind w:left="10" w:hanging="10"/>
        <w:jc w:val="center"/>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Сурет 1.1 </w:t>
      </w:r>
      <w:r w:rsidR="00600239" w:rsidRPr="004242CF">
        <w:rPr>
          <w:rFonts w:ascii="Times New Roman" w:eastAsia="Times New Roman" w:hAnsi="Times New Roman" w:cs="Times New Roman"/>
          <w:sz w:val="28"/>
          <w:szCs w:val="28"/>
          <w:lang w:val="kk-KZ" w:eastAsia="ru-RU"/>
        </w:rPr>
        <w:t xml:space="preserve">– </w:t>
      </w:r>
      <w:r w:rsidRPr="004242CF">
        <w:rPr>
          <w:rFonts w:ascii="Times New Roman" w:eastAsia="Times New Roman" w:hAnsi="Times New Roman" w:cs="Times New Roman"/>
          <w:sz w:val="28"/>
          <w:szCs w:val="28"/>
          <w:lang w:val="kk-KZ" w:eastAsia="ru-RU"/>
        </w:rPr>
        <w:t xml:space="preserve">Кристаллдағы жүйелер негізінде өлшеу кешенін </w:t>
      </w:r>
    </w:p>
    <w:p w:rsidR="00305C4F" w:rsidRPr="004242CF" w:rsidRDefault="00305C4F" w:rsidP="00600239">
      <w:pPr>
        <w:widowControl w:val="0"/>
        <w:shd w:val="clear" w:color="auto" w:fill="FFFFFF"/>
        <w:autoSpaceDE w:val="0"/>
        <w:autoSpaceDN w:val="0"/>
        <w:adjustRightInd w:val="0"/>
        <w:spacing w:after="0" w:line="240" w:lineRule="auto"/>
        <w:ind w:left="10" w:hanging="10"/>
        <w:jc w:val="center"/>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іске асырудың мысалы</w:t>
      </w:r>
    </w:p>
    <w:p w:rsidR="00305C4F" w:rsidRPr="004242CF" w:rsidRDefault="00305C4F" w:rsidP="00305C4F">
      <w:pPr>
        <w:widowControl w:val="0"/>
        <w:shd w:val="clear" w:color="auto" w:fill="FFFFFF"/>
        <w:autoSpaceDE w:val="0"/>
        <w:autoSpaceDN w:val="0"/>
        <w:adjustRightInd w:val="0"/>
        <w:spacing w:after="0" w:line="240" w:lineRule="auto"/>
        <w:ind w:left="10" w:firstLine="699"/>
        <w:jc w:val="center"/>
        <w:rPr>
          <w:rFonts w:ascii="Times New Roman" w:eastAsia="Times New Roman" w:hAnsi="Times New Roman" w:cs="Times New Roman"/>
          <w:sz w:val="28"/>
          <w:szCs w:val="28"/>
          <w:lang w:val="kk-KZ" w:eastAsia="ru-RU"/>
        </w:rPr>
      </w:pPr>
    </w:p>
    <w:p w:rsidR="00305C4F" w:rsidRPr="00762D7A" w:rsidRDefault="00305C4F" w:rsidP="00305C4F">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sz w:val="28"/>
          <w:szCs w:val="28"/>
          <w:lang w:val="kk-KZ" w:eastAsia="ru-RU"/>
        </w:rPr>
      </w:pPr>
      <w:r w:rsidRPr="007D1A93">
        <w:rPr>
          <w:rFonts w:ascii="Times New Roman" w:eastAsia="Times New Roman" w:hAnsi="Times New Roman" w:cs="Times New Roman"/>
          <w:sz w:val="28"/>
          <w:szCs w:val="28"/>
          <w:lang w:val="kk-KZ" w:eastAsia="ru-RU"/>
        </w:rPr>
        <w:t>Сезімтал элементтен ақпарат оқылмаған кезде микроконтроллер ядросында алынған өлшеулерді алдын ала өңдеу, оларды кейіннен беру, сондай-ақ тұтастай зияткерлік датчиктің автоматты жүйесін басқару жүзеге асырылады [</w:t>
      </w:r>
      <w:r w:rsidR="000F73AF" w:rsidRPr="007D1A93">
        <w:rPr>
          <w:rFonts w:ascii="Times New Roman" w:eastAsia="Times New Roman" w:hAnsi="Times New Roman" w:cs="Times New Roman"/>
          <w:sz w:val="28"/>
          <w:szCs w:val="28"/>
          <w:lang w:val="kk-KZ" w:eastAsia="ru-RU"/>
        </w:rPr>
        <w:t>3</w:t>
      </w:r>
      <w:r w:rsidRPr="007D1A93">
        <w:rPr>
          <w:rFonts w:ascii="Times New Roman" w:eastAsia="Times New Roman" w:hAnsi="Times New Roman" w:cs="Times New Roman"/>
          <w:sz w:val="28"/>
          <w:szCs w:val="28"/>
          <w:lang w:val="kk-KZ" w:eastAsia="ru-RU"/>
        </w:rPr>
        <w:t xml:space="preserve">]. </w:t>
      </w:r>
      <w:r w:rsidRPr="00762D7A">
        <w:rPr>
          <w:rFonts w:ascii="Times New Roman" w:eastAsia="Times New Roman" w:hAnsi="Times New Roman" w:cs="Times New Roman"/>
          <w:sz w:val="28"/>
          <w:szCs w:val="28"/>
          <w:lang w:val="kk-KZ" w:eastAsia="ru-RU"/>
        </w:rPr>
        <w:t>Сезімтал элементтің шығуынан алынған ақпаратты алдын ала өңдеу қажеттілігі келесі себептерге байланысты: қоршаған орта әсерінен; өлшеу элементінің ықтимал ескіруіне байланысты шудың болуымен; беру жүйесінің шуымен; экрандаудың жеткіліксіздігімен байланысты; сондай-ақ аналогтық сигналды сандық түрге ауыстыру кезінде пайда болатын шу [</w:t>
      </w:r>
      <w:r w:rsidR="000F73AF" w:rsidRPr="00762D7A">
        <w:rPr>
          <w:rFonts w:ascii="Times New Roman" w:eastAsia="Times New Roman" w:hAnsi="Times New Roman" w:cs="Times New Roman"/>
          <w:sz w:val="28"/>
          <w:szCs w:val="28"/>
          <w:lang w:val="kk-KZ" w:eastAsia="ru-RU"/>
        </w:rPr>
        <w:t>4</w:t>
      </w:r>
      <w:r w:rsidRPr="00762D7A">
        <w:rPr>
          <w:rFonts w:ascii="Times New Roman" w:eastAsia="Times New Roman" w:hAnsi="Times New Roman" w:cs="Times New Roman"/>
          <w:sz w:val="28"/>
          <w:szCs w:val="28"/>
          <w:lang w:val="kk-KZ" w:eastAsia="ru-RU"/>
        </w:rPr>
        <w:t>, 5].</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Бастапқы өңдеу аналитикалық процестің маңызды кезеңі болып табылады, оның элементтері OLTP-жүйелерден бастап аналитикалық қосымшаларға дейінгі барлық қадамдарда орындалады. </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Жалпы жағдайда сигналдарды талдау алдын ала белгісіз статистикалық параметрлі кездейсоқ мінездемеге ие шудың болуымен күрделенеді. Сигналдың пайдалы құрамы бойынша ақпарат та шектеулі. В.И. Тихонов, А.И. Орлов, </w:t>
      </w:r>
      <w:r w:rsidR="00D20AF9" w:rsidRPr="004242CF">
        <w:rPr>
          <w:rFonts w:ascii="Times New Roman" w:eastAsia="Calibri" w:hAnsi="Times New Roman" w:cs="Times New Roman"/>
          <w:sz w:val="28"/>
          <w:szCs w:val="28"/>
          <w:lang w:val="kk-KZ"/>
        </w:rPr>
        <w:t xml:space="preserve">                    </w:t>
      </w:r>
      <w:r w:rsidRPr="004242CF">
        <w:rPr>
          <w:rFonts w:ascii="Times New Roman" w:eastAsia="Calibri" w:hAnsi="Times New Roman" w:cs="Times New Roman"/>
          <w:sz w:val="28"/>
          <w:szCs w:val="28"/>
          <w:lang w:val="kk-KZ"/>
        </w:rPr>
        <w:t xml:space="preserve">Б.Р. Левин, Л. Рабинер, Б. Голд және т.б. жетекші ғалымдардың жұмыстарында қарастырылған әдістерді тек, алдын ала (априорлық) ақпараттың жеткілікті көлемі болған жағдайда ғана автоматика және басқару жүйелерінде қолдану мүмкін, керісінше жағдайда </w:t>
      </w:r>
      <w:r w:rsidR="0099453B" w:rsidRPr="004242CF">
        <w:rPr>
          <w:rFonts w:ascii="Times New Roman" w:eastAsia="Calibri" w:hAnsi="Times New Roman" w:cs="Times New Roman"/>
          <w:sz w:val="28"/>
          <w:szCs w:val="28"/>
          <w:lang w:val="kk-KZ"/>
        </w:rPr>
        <w:t>олардың тиімділігі төмендейді [6</w:t>
      </w:r>
      <w:r w:rsidRPr="004242CF">
        <w:rPr>
          <w:rFonts w:ascii="Times New Roman" w:eastAsia="Calibri" w:hAnsi="Times New Roman" w:cs="Times New Roman"/>
          <w:sz w:val="28"/>
          <w:szCs w:val="28"/>
          <w:lang w:val="kk-KZ"/>
        </w:rPr>
        <w:t xml:space="preserve">]. </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Мұндай жағдайларда, көбінесе ортаквадраттық ауытқудың критерийлерін азайтуға немесе сигнал/шу қатынасын ұлғайтуға негізделген әдістер өңдеу алгоритмдері ретінде қолданылады. Пайдалы сигналдың функциясы және шудың статистикалық мінездемелері туралы ақпараттың көлемі және есептеу ресурстары шектеулі жағдайда есеп күрделенеді. </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Times New Roman" w:hAnsi="Times New Roman" w:cs="Times New Roman"/>
          <w:sz w:val="28"/>
          <w:szCs w:val="28"/>
          <w:lang w:val="kk-KZ" w:eastAsia="ru-RU"/>
        </w:rPr>
        <w:t>Жоғарыда айтылғандарға байланысты сезімтал элементтерді жасаудың қолданыстағы технологиялық шектеулеріне, сондай-ақ ақылды сенсордың бүкіл өлшеу жүйесін бір кристалда жүзеге асырудың мүмкін еместігіне байланысты өлшеу ақпаратын алдын-ала өңдеудің әдістері мен алгоритмдеріне жоғары талаптар қойылады.</w:t>
      </w:r>
      <w:r w:rsidRPr="004242CF">
        <w:rPr>
          <w:rFonts w:ascii="Times New Roman" w:eastAsia="Calibri" w:hAnsi="Times New Roman" w:cs="Times New Roman"/>
          <w:sz w:val="28"/>
          <w:szCs w:val="28"/>
          <w:lang w:val="kk-KZ"/>
        </w:rPr>
        <w:t xml:space="preserve"> </w:t>
      </w:r>
    </w:p>
    <w:p w:rsidR="00305C4F" w:rsidRPr="004242CF" w:rsidRDefault="00305C4F" w:rsidP="00305C4F">
      <w:pPr>
        <w:spacing w:after="0" w:line="240" w:lineRule="auto"/>
        <w:ind w:left="10" w:firstLine="69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Осы себепті есептеу ресурстары мен сигналдың пайдалы және шулы құрамы туралы алдын ала ақпарат көлемі шектеулі болған жағдайда өлшеуші кешендер мен автоматты басқару жүйелерінің цифрлық сигналдарын деңгейлестіру және өңдеу алгоримдері мен әдістерін құру өзекті мәселе болып табылады. </w:t>
      </w:r>
    </w:p>
    <w:p w:rsidR="00F35190" w:rsidRPr="004242CF" w:rsidRDefault="00F35190" w:rsidP="00305C4F">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b/>
          <w:sz w:val="28"/>
          <w:szCs w:val="28"/>
          <w:lang w:val="kk-KZ" w:eastAsia="ru-RU"/>
        </w:rPr>
      </w:pPr>
    </w:p>
    <w:p w:rsidR="007D1A93" w:rsidRDefault="007D1A93">
      <w:pP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br w:type="page"/>
      </w:r>
    </w:p>
    <w:p w:rsidR="00305C4F" w:rsidRPr="004242CF" w:rsidRDefault="00305C4F" w:rsidP="00305C4F">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b/>
          <w:sz w:val="28"/>
          <w:szCs w:val="28"/>
          <w:lang w:val="kk-KZ" w:eastAsia="ru-RU"/>
        </w:rPr>
      </w:pPr>
      <w:r w:rsidRPr="004242CF">
        <w:rPr>
          <w:rFonts w:ascii="Times New Roman" w:eastAsia="Times New Roman" w:hAnsi="Times New Roman" w:cs="Times New Roman"/>
          <w:b/>
          <w:sz w:val="28"/>
          <w:szCs w:val="28"/>
          <w:lang w:val="kk-KZ" w:eastAsia="ru-RU"/>
        </w:rPr>
        <w:lastRenderedPageBreak/>
        <w:t>1.2 Сигнал және шу модельдері</w:t>
      </w:r>
    </w:p>
    <w:p w:rsidR="00305C4F" w:rsidRPr="004242CF" w:rsidRDefault="00305C4F" w:rsidP="00305C4F">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Әдетте, нақты сигналды қарапайым сигналдардың құрама моделі ретінде ұсынуға болады. </w:t>
      </w:r>
      <w:r w:rsidR="00740D63" w:rsidRPr="004242CF">
        <w:rPr>
          <w:rFonts w:ascii="Times New Roman" w:eastAsia="Times New Roman" w:hAnsi="Times New Roman" w:cs="Times New Roman"/>
          <w:sz w:val="28"/>
          <w:szCs w:val="28"/>
          <w:lang w:val="kk-KZ" w:eastAsia="ru-RU"/>
        </w:rPr>
        <w:t>Осы салададағы белгілі ғалымдардың</w:t>
      </w:r>
      <w:r w:rsidRPr="004242CF">
        <w:rPr>
          <w:rFonts w:ascii="Times New Roman" w:eastAsia="Times New Roman" w:hAnsi="Times New Roman" w:cs="Times New Roman"/>
          <w:sz w:val="28"/>
          <w:szCs w:val="28"/>
          <w:lang w:val="kk-KZ" w:eastAsia="ru-RU"/>
        </w:rPr>
        <w:t>жұмыстарына талдау жасау [</w:t>
      </w:r>
      <w:r w:rsidR="00740D63" w:rsidRPr="004242CF">
        <w:rPr>
          <w:rFonts w:ascii="Times New Roman" w:eastAsia="Times New Roman" w:hAnsi="Times New Roman" w:cs="Times New Roman"/>
          <w:sz w:val="28"/>
          <w:szCs w:val="28"/>
          <w:lang w:val="kk-KZ" w:eastAsia="ru-RU"/>
        </w:rPr>
        <w:t>7</w:t>
      </w:r>
      <w:r w:rsidR="00EC4F0C">
        <w:rPr>
          <w:rFonts w:ascii="Times New Roman" w:eastAsia="Times New Roman" w:hAnsi="Times New Roman" w:cs="Times New Roman"/>
          <w:sz w:val="28"/>
          <w:szCs w:val="28"/>
          <w:lang w:val="kk-KZ" w:eastAsia="ru-RU"/>
        </w:rPr>
        <w:t>-1</w:t>
      </w:r>
      <w:r w:rsidR="00740D63" w:rsidRPr="004242CF">
        <w:rPr>
          <w:rFonts w:ascii="Times New Roman" w:eastAsia="Times New Roman" w:hAnsi="Times New Roman" w:cs="Times New Roman"/>
          <w:sz w:val="28"/>
          <w:szCs w:val="28"/>
          <w:lang w:val="kk-KZ" w:eastAsia="ru-RU"/>
        </w:rPr>
        <w:t>2</w:t>
      </w:r>
      <w:r w:rsidRPr="004242CF">
        <w:rPr>
          <w:rFonts w:ascii="Times New Roman" w:eastAsia="Times New Roman" w:hAnsi="Times New Roman" w:cs="Times New Roman"/>
          <w:sz w:val="28"/>
          <w:szCs w:val="28"/>
          <w:lang w:val="kk-KZ" w:eastAsia="ru-RU"/>
        </w:rPr>
        <w:t xml:space="preserve">] </w:t>
      </w:r>
      <w:r w:rsidR="00EC4F0C">
        <w:rPr>
          <w:rFonts w:ascii="Times New Roman" w:eastAsia="Times New Roman" w:hAnsi="Times New Roman" w:cs="Times New Roman"/>
          <w:sz w:val="28"/>
          <w:szCs w:val="28"/>
          <w:lang w:val="kk-KZ" w:eastAsia="ru-RU"/>
        </w:rPr>
        <w:t>–</w:t>
      </w:r>
      <w:r w:rsidRPr="004242CF">
        <w:rPr>
          <w:rFonts w:ascii="Times New Roman" w:eastAsia="Times New Roman" w:hAnsi="Times New Roman" w:cs="Times New Roman"/>
          <w:sz w:val="28"/>
          <w:szCs w:val="28"/>
          <w:lang w:val="kk-KZ" w:eastAsia="ru-RU"/>
        </w:rPr>
        <w:t xml:space="preserve"> имитациялық модельдеу кезінде қолданылған негізгі модельдердің кейбір тобын бөлуге мүмкіндік берді: гармоникалық, экспоненциалды, параболалық, композициялық формалар және бірінші типтегі сыну нүктелерінің болуымен жүзеге асыру. Құрама модельдердің көмегімен нақты зерттелген процестерде кездесетін сигналдардың кең класын модельдеуге болады. Бұл өлшенетін процестің нақты моделінің жоқтығын түсіндіреді (пайдалы сигнал функциясы туралы априорлық ақпараттың болмауына байланысты) және нәтижесінде әзірленген әдістердің тиімділігін бағалау кезінде сигнал модельдерінің көп мөлшерін қолдануға [1</w:t>
      </w:r>
      <w:r w:rsidR="00740D63" w:rsidRPr="004242CF">
        <w:rPr>
          <w:rFonts w:ascii="Times New Roman" w:eastAsia="Times New Roman" w:hAnsi="Times New Roman" w:cs="Times New Roman"/>
          <w:sz w:val="28"/>
          <w:szCs w:val="28"/>
          <w:lang w:val="kk-KZ" w:eastAsia="ru-RU"/>
        </w:rPr>
        <w:t>3</w:t>
      </w:r>
      <w:r w:rsidR="00EC4F0C">
        <w:rPr>
          <w:rFonts w:ascii="Times New Roman" w:eastAsia="Times New Roman" w:hAnsi="Times New Roman" w:cs="Times New Roman"/>
          <w:sz w:val="28"/>
          <w:szCs w:val="28"/>
          <w:lang w:val="kk-KZ" w:eastAsia="ru-RU"/>
        </w:rPr>
        <w:t>-</w:t>
      </w:r>
      <w:r w:rsidR="00740D63" w:rsidRPr="004242CF">
        <w:rPr>
          <w:rFonts w:ascii="Times New Roman" w:eastAsia="Times New Roman" w:hAnsi="Times New Roman" w:cs="Times New Roman"/>
          <w:sz w:val="28"/>
          <w:szCs w:val="28"/>
          <w:lang w:val="kk-KZ" w:eastAsia="ru-RU"/>
        </w:rPr>
        <w:t>15</w:t>
      </w:r>
      <w:r w:rsidR="00C47476">
        <w:rPr>
          <w:rFonts w:ascii="Times New Roman" w:eastAsia="Times New Roman" w:hAnsi="Times New Roman" w:cs="Times New Roman"/>
          <w:sz w:val="28"/>
          <w:szCs w:val="28"/>
          <w:lang w:val="kk-KZ" w:eastAsia="ru-RU"/>
        </w:rPr>
        <w:t>] алып келеді.</w:t>
      </w:r>
    </w:p>
    <w:p w:rsidR="00305C4F" w:rsidRPr="004242CF" w:rsidRDefault="00305C4F" w:rsidP="00305C4F">
      <w:pPr>
        <w:widowControl w:val="0"/>
        <w:shd w:val="clear" w:color="auto" w:fill="FFFFFF"/>
        <w:autoSpaceDE w:val="0"/>
        <w:autoSpaceDN w:val="0"/>
        <w:adjustRightInd w:val="0"/>
        <w:spacing w:after="0" w:line="240" w:lineRule="auto"/>
        <w:ind w:left="10" w:right="14"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Шикі мәліметтерді деңгейлестіру үшін көптеген түрлі әдістер бар, олардың қолданылуы сигнал мен шудың таңдалған математикалық моделіне байланысты болады. Сонымен қатар, пайдалы және шу компонентінің өзара әрекеттесуінің математикалық модельдерін үш топқа бөлуге болады: аддитивті, мультипликативті және аралас немесе </w:t>
      </w:r>
      <w:r w:rsidRPr="008A4B77">
        <w:rPr>
          <w:rFonts w:ascii="Times New Roman" w:eastAsia="Times New Roman" w:hAnsi="Times New Roman" w:cs="Times New Roman"/>
          <w:sz w:val="28"/>
          <w:szCs w:val="28"/>
          <w:lang w:val="kk-KZ" w:eastAsia="ru-RU"/>
        </w:rPr>
        <w:t>комбинирленген [</w:t>
      </w:r>
      <w:r w:rsidR="00740D63" w:rsidRPr="008A4B77">
        <w:rPr>
          <w:rFonts w:ascii="Times New Roman" w:eastAsia="Times New Roman" w:hAnsi="Times New Roman" w:cs="Times New Roman"/>
          <w:sz w:val="28"/>
          <w:szCs w:val="28"/>
          <w:lang w:val="kk-KZ" w:eastAsia="ru-RU"/>
        </w:rPr>
        <w:t>13</w:t>
      </w:r>
      <w:r w:rsidRPr="008A4B77">
        <w:rPr>
          <w:rFonts w:ascii="Times New Roman" w:eastAsia="Times New Roman" w:hAnsi="Times New Roman" w:cs="Times New Roman"/>
          <w:sz w:val="28"/>
          <w:szCs w:val="28"/>
          <w:lang w:val="kk-KZ" w:eastAsia="ru-RU"/>
        </w:rPr>
        <w:t xml:space="preserve">, </w:t>
      </w:r>
      <w:r w:rsidR="009C2A7E" w:rsidRPr="008A4B77">
        <w:rPr>
          <w:rFonts w:ascii="Times New Roman" w:eastAsia="Times New Roman" w:hAnsi="Times New Roman" w:cs="Times New Roman"/>
          <w:sz w:val="28"/>
          <w:szCs w:val="28"/>
          <w:lang w:val="kk-KZ" w:eastAsia="ru-RU"/>
        </w:rPr>
        <w:t xml:space="preserve">с. </w:t>
      </w:r>
      <w:r w:rsidR="00C47476" w:rsidRPr="008A4B77">
        <w:rPr>
          <w:rFonts w:ascii="Times New Roman" w:eastAsia="Times New Roman" w:hAnsi="Times New Roman" w:cs="Times New Roman"/>
          <w:sz w:val="28"/>
          <w:szCs w:val="28"/>
          <w:lang w:val="kk-KZ" w:eastAsia="ru-RU"/>
        </w:rPr>
        <w:t>3</w:t>
      </w:r>
      <w:r w:rsidR="009A11FC" w:rsidRPr="008A4B77">
        <w:rPr>
          <w:rFonts w:ascii="Times New Roman" w:eastAsia="Times New Roman" w:hAnsi="Times New Roman" w:cs="Times New Roman"/>
          <w:sz w:val="28"/>
          <w:szCs w:val="28"/>
          <w:lang w:val="kk-KZ" w:eastAsia="ru-RU"/>
        </w:rPr>
        <w:t>79</w:t>
      </w:r>
      <w:r w:rsidR="00EC4F0C" w:rsidRPr="008A4B77">
        <w:rPr>
          <w:rFonts w:ascii="Times New Roman" w:eastAsia="Times New Roman" w:hAnsi="Times New Roman" w:cs="Times New Roman"/>
          <w:sz w:val="28"/>
          <w:szCs w:val="28"/>
          <w:lang w:val="kk-KZ" w:eastAsia="ru-RU"/>
        </w:rPr>
        <w:t xml:space="preserve">; </w:t>
      </w:r>
      <w:r w:rsidR="00740D63" w:rsidRPr="008A4B77">
        <w:rPr>
          <w:rFonts w:ascii="Times New Roman" w:eastAsia="Times New Roman" w:hAnsi="Times New Roman" w:cs="Times New Roman"/>
          <w:sz w:val="28"/>
          <w:szCs w:val="28"/>
          <w:lang w:val="kk-KZ" w:eastAsia="ru-RU"/>
        </w:rPr>
        <w:t>16</w:t>
      </w:r>
      <w:r w:rsidR="00EC4F0C" w:rsidRPr="008A4B77">
        <w:rPr>
          <w:rFonts w:ascii="Times New Roman" w:eastAsia="Times New Roman" w:hAnsi="Times New Roman" w:cs="Times New Roman"/>
          <w:sz w:val="28"/>
          <w:szCs w:val="28"/>
          <w:lang w:val="kk-KZ" w:eastAsia="ru-RU"/>
        </w:rPr>
        <w:t>-</w:t>
      </w:r>
      <w:r w:rsidR="00740D63" w:rsidRPr="008A4B77">
        <w:rPr>
          <w:rFonts w:ascii="Times New Roman" w:eastAsia="Times New Roman" w:hAnsi="Times New Roman" w:cs="Times New Roman"/>
          <w:sz w:val="28"/>
          <w:szCs w:val="28"/>
          <w:lang w:val="kk-KZ" w:eastAsia="ru-RU"/>
        </w:rPr>
        <w:t>18</w:t>
      </w:r>
      <w:r w:rsidRPr="008A4B77">
        <w:rPr>
          <w:rFonts w:ascii="Times New Roman" w:eastAsia="Times New Roman" w:hAnsi="Times New Roman" w:cs="Times New Roman"/>
          <w:sz w:val="28"/>
          <w:szCs w:val="28"/>
          <w:lang w:val="kk-KZ" w:eastAsia="ru-RU"/>
        </w:rPr>
        <w:t xml:space="preserve">]. </w:t>
      </w:r>
      <w:r w:rsidRPr="004242CF">
        <w:rPr>
          <w:rFonts w:ascii="Times New Roman" w:eastAsia="Times New Roman" w:hAnsi="Times New Roman" w:cs="Times New Roman"/>
          <w:sz w:val="28"/>
          <w:szCs w:val="28"/>
          <w:lang w:val="kk-KZ" w:eastAsia="ru-RU"/>
        </w:rPr>
        <w:t>Мультипликативті шуды азайту күрделі міндет болып табылады, [</w:t>
      </w:r>
      <w:r w:rsidR="00740D63" w:rsidRPr="004242CF">
        <w:rPr>
          <w:rFonts w:ascii="Times New Roman" w:eastAsia="Times New Roman" w:hAnsi="Times New Roman" w:cs="Times New Roman"/>
          <w:sz w:val="28"/>
          <w:szCs w:val="28"/>
          <w:lang w:val="kk-KZ" w:eastAsia="ru-RU"/>
        </w:rPr>
        <w:t>19</w:t>
      </w:r>
      <w:r w:rsidRPr="004242CF">
        <w:rPr>
          <w:rFonts w:ascii="Times New Roman" w:eastAsia="Times New Roman" w:hAnsi="Times New Roman" w:cs="Times New Roman"/>
          <w:sz w:val="28"/>
          <w:szCs w:val="28"/>
          <w:lang w:val="kk-KZ" w:eastAsia="ru-RU"/>
        </w:rPr>
        <w:t>] еңбектерінде олармен күресудің ең тиімді әдісі, олардың пайда болу табиғатын жою туралы айтылады. Осыған байланысты зерттеулер аддитивті шудың әсерін азайтуға байланысты болады.</w:t>
      </w:r>
    </w:p>
    <w:p w:rsidR="00305C4F" w:rsidRPr="004242CF" w:rsidRDefault="00305C4F" w:rsidP="00305C4F">
      <w:pPr>
        <w:spacing w:after="0" w:line="240" w:lineRule="auto"/>
        <w:ind w:left="10" w:firstLine="69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Динамикалық жүйенің күйі келесі түрдегі векторлық-матрицалық дифференциалдық немесе айырымдық теңдеуін арқылы күй кеңістігі тұрғысынан сипатталады:</w:t>
      </w:r>
    </w:p>
    <w:p w:rsidR="00305C4F" w:rsidRPr="004242CF" w:rsidRDefault="00305C4F" w:rsidP="00305C4F">
      <w:pPr>
        <w:spacing w:after="0" w:line="240" w:lineRule="auto"/>
        <w:ind w:left="10" w:firstLine="699"/>
        <w:jc w:val="both"/>
        <w:rPr>
          <w:rFonts w:ascii="Times New Roman" w:hAnsi="Times New Roman" w:cs="Times New Roman"/>
          <w:sz w:val="28"/>
          <w:szCs w:val="28"/>
          <w:lang w:val="kk-KZ"/>
        </w:rPr>
      </w:pPr>
    </w:p>
    <w:p w:rsidR="00305C4F" w:rsidRPr="004242CF" w:rsidRDefault="00305C4F" w:rsidP="00305C4F">
      <w:pPr>
        <w:tabs>
          <w:tab w:val="left" w:pos="3686"/>
        </w:tabs>
        <w:spacing w:after="0" w:line="240" w:lineRule="auto"/>
        <w:ind w:left="10" w:firstLine="699"/>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d>
          <m:dPr>
            <m:ctrlPr>
              <w:rPr>
                <w:rFonts w:ascii="Cambria Math" w:hAnsi="Cambria Math" w:cs="Times New Roman"/>
                <w:i/>
                <w:sz w:val="28"/>
                <w:szCs w:val="28"/>
              </w:rPr>
            </m:ctrlPr>
          </m:dPr>
          <m:e>
            <m:r>
              <w:rPr>
                <w:rFonts w:ascii="Cambria Math" w:hAnsi="Cambria Math" w:cs="Times New Roman"/>
                <w:sz w:val="28"/>
                <w:szCs w:val="28"/>
                <w:lang w:val="kk-KZ"/>
              </w:rPr>
              <m:t>k+1</m:t>
            </m:r>
          </m:e>
        </m:d>
        <m:r>
          <w:rPr>
            <w:rFonts w:ascii="Cambria Math" w:hAnsi="Cambria Math" w:cs="Times New Roman"/>
            <w:sz w:val="28"/>
            <w:szCs w:val="28"/>
            <w:lang w:val="kk-KZ"/>
          </w:rPr>
          <m:t>=</m:t>
        </m:r>
        <m:r>
          <m:rPr>
            <m:sty m:val="p"/>
          </m:rPr>
          <w:rPr>
            <w:rFonts w:ascii="Cambria Math" w:hAnsi="Cambria Math" w:cs="Times New Roman"/>
            <w:sz w:val="28"/>
            <w:szCs w:val="28"/>
          </w:rPr>
          <m:t>Φ</m:t>
        </m:r>
        <m:r>
          <w:rPr>
            <w:rFonts w:ascii="Cambria Math" w:hAnsi="Cambria Math" w:cs="Times New Roman"/>
            <w:sz w:val="28"/>
            <w:szCs w:val="28"/>
            <w:lang w:val="kk-KZ"/>
          </w:rPr>
          <m:t>x</m:t>
        </m:r>
        <m:d>
          <m:dPr>
            <m:ctrlPr>
              <w:rPr>
                <w:rFonts w:ascii="Cambria Math" w:hAnsi="Cambria Math" w:cs="Times New Roman"/>
                <w:i/>
                <w:sz w:val="28"/>
                <w:szCs w:val="28"/>
              </w:rPr>
            </m:ctrlPr>
          </m:dPr>
          <m:e>
            <m:r>
              <w:rPr>
                <w:rFonts w:ascii="Cambria Math" w:hAnsi="Cambria Math" w:cs="Times New Roman"/>
                <w:sz w:val="28"/>
                <w:szCs w:val="28"/>
                <w:lang w:val="kk-KZ"/>
              </w:rPr>
              <m:t>k</m:t>
            </m:r>
          </m:e>
        </m:d>
        <m:r>
          <w:rPr>
            <w:rFonts w:ascii="Cambria Math" w:hAnsi="Cambria Math" w:cs="Times New Roman"/>
            <w:sz w:val="28"/>
            <w:szCs w:val="28"/>
            <w:lang w:val="kk-KZ"/>
          </w:rPr>
          <m:t>+</m:t>
        </m:r>
        <m:r>
          <m:rPr>
            <m:sty m:val="p"/>
          </m:rPr>
          <w:rPr>
            <w:rFonts w:ascii="Cambria Math" w:hAnsi="Cambria Math" w:cs="Times New Roman"/>
            <w:sz w:val="28"/>
            <w:szCs w:val="28"/>
          </w:rPr>
          <m:t>Ψ</m:t>
        </m:r>
        <m:r>
          <w:rPr>
            <w:rFonts w:ascii="Cambria Math" w:hAnsi="Cambria Math" w:cs="Times New Roman"/>
            <w:sz w:val="28"/>
            <w:szCs w:val="28"/>
            <w:lang w:val="kk-KZ"/>
          </w:rPr>
          <m:t>u</m:t>
        </m:r>
        <m:d>
          <m:dPr>
            <m:ctrlPr>
              <w:rPr>
                <w:rFonts w:ascii="Cambria Math" w:hAnsi="Cambria Math" w:cs="Times New Roman"/>
                <w:i/>
                <w:sz w:val="28"/>
                <w:szCs w:val="28"/>
              </w:rPr>
            </m:ctrlPr>
          </m:dPr>
          <m:e>
            <m:r>
              <w:rPr>
                <w:rFonts w:ascii="Cambria Math" w:hAnsi="Cambria Math" w:cs="Times New Roman"/>
                <w:sz w:val="28"/>
                <w:szCs w:val="28"/>
                <w:lang w:val="kk-KZ"/>
              </w:rPr>
              <m:t>k</m:t>
            </m:r>
          </m:e>
        </m:d>
        <m:r>
          <w:rPr>
            <w:rFonts w:ascii="Cambria Math" w:hAnsi="Cambria Math" w:cs="Times New Roman"/>
            <w:sz w:val="28"/>
            <w:szCs w:val="28"/>
            <w:lang w:val="kk-KZ"/>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lang w:val="kk-KZ"/>
              </w:rPr>
              <m:t>0</m:t>
            </m:r>
          </m:sub>
        </m:sSub>
        <m:r>
          <w:rPr>
            <w:rFonts w:ascii="Cambria Math" w:hAnsi="Cambria Math" w:cs="Times New Roman"/>
            <w:sz w:val="28"/>
            <w:szCs w:val="28"/>
            <w:lang w:val="kk-KZ"/>
          </w:rPr>
          <m:t>+</m:t>
        </m:r>
        <m:r>
          <m:rPr>
            <m:sty m:val="p"/>
          </m:rPr>
          <w:rPr>
            <w:rFonts w:ascii="Cambria Math" w:hAnsi="Cambria Math" w:cs="Times New Roman"/>
            <w:sz w:val="28"/>
            <w:szCs w:val="28"/>
          </w:rPr>
          <m:t>Γ</m:t>
        </m:r>
        <m:r>
          <w:rPr>
            <w:rFonts w:ascii="Cambria Math" w:hAnsi="Cambria Math" w:cs="Times New Roman"/>
            <w:sz w:val="28"/>
            <w:szCs w:val="28"/>
            <w:lang w:val="kk-KZ"/>
          </w:rPr>
          <m:t>w(k)</m:t>
        </m:r>
      </m:oMath>
      <w:r w:rsidRPr="004242CF">
        <w:rPr>
          <w:rFonts w:ascii="Times New Roman" w:hAnsi="Times New Roman" w:cs="Times New Roman"/>
          <w:sz w:val="28"/>
          <w:szCs w:val="28"/>
          <w:lang w:val="kk-KZ"/>
        </w:rPr>
        <w:t>,                         (1</w:t>
      </w:r>
      <w:r w:rsidR="00446B32" w:rsidRPr="004242CF">
        <w:rPr>
          <w:rFonts w:ascii="Times New Roman" w:hAnsi="Times New Roman" w:cs="Times New Roman"/>
          <w:sz w:val="28"/>
          <w:szCs w:val="28"/>
          <w:lang w:val="kk-KZ"/>
        </w:rPr>
        <w:t>.1</w:t>
      </w:r>
      <w:r w:rsidRPr="004242CF">
        <w:rPr>
          <w:rFonts w:ascii="Times New Roman" w:hAnsi="Times New Roman" w:cs="Times New Roman"/>
          <w:sz w:val="28"/>
          <w:szCs w:val="28"/>
          <w:lang w:val="kk-KZ"/>
        </w:rPr>
        <w:t>)</w:t>
      </w:r>
    </w:p>
    <w:p w:rsidR="00305C4F" w:rsidRPr="004242CF" w:rsidRDefault="00305C4F" w:rsidP="00305C4F">
      <w:pPr>
        <w:spacing w:after="0" w:line="240" w:lineRule="auto"/>
        <w:ind w:left="10" w:firstLine="699"/>
        <w:jc w:val="both"/>
        <w:rPr>
          <w:rFonts w:ascii="Times New Roman" w:hAnsi="Times New Roman" w:cs="Times New Roman"/>
          <w:sz w:val="28"/>
          <w:szCs w:val="28"/>
          <w:lang w:val="kk-KZ"/>
        </w:rPr>
      </w:pPr>
    </w:p>
    <w:p w:rsidR="00305C4F" w:rsidRPr="004242CF" w:rsidRDefault="00305C4F" w:rsidP="00305C4F">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мұнда</w:t>
      </w:r>
      <w:r w:rsidR="00F35190" w:rsidRPr="004242CF">
        <w:rPr>
          <w:rFonts w:ascii="Times New Roman" w:hAnsi="Times New Roman" w:cs="Times New Roman"/>
          <w:sz w:val="28"/>
          <w:szCs w:val="28"/>
          <w:lang w:val="kk-KZ"/>
        </w:rPr>
        <w:t xml:space="preserve"> </w:t>
      </w:r>
      <m:oMath>
        <m:r>
          <w:rPr>
            <w:rFonts w:ascii="Cambria Math" w:hAnsi="Cambria Math" w:cs="Times New Roman"/>
            <w:sz w:val="28"/>
            <w:szCs w:val="28"/>
            <w:lang w:val="kk-KZ"/>
          </w:rPr>
          <m:t>x(k)</m:t>
        </m:r>
      </m:oMath>
      <w:r w:rsidRPr="004242CF">
        <w:rPr>
          <w:rFonts w:ascii="Times New Roman" w:hAnsi="Times New Roman" w:cs="Times New Roman"/>
          <w:sz w:val="28"/>
          <w:szCs w:val="28"/>
          <w:lang w:val="kk-KZ"/>
        </w:rPr>
        <w:t xml:space="preserve"> − ағымдағы уақытта жүйе күйінің n-векторы;</w:t>
      </w:r>
    </w:p>
    <w:p w:rsidR="00305C4F" w:rsidRPr="004242CF" w:rsidRDefault="00305C4F" w:rsidP="00EC4F0C">
      <w:pPr>
        <w:spacing w:after="0" w:line="240" w:lineRule="auto"/>
        <w:ind w:firstLine="756"/>
        <w:rPr>
          <w:rFonts w:ascii="Times New Roman" w:hAnsi="Times New Roman" w:cs="Times New Roman"/>
          <w:sz w:val="28"/>
          <w:szCs w:val="28"/>
          <w:lang w:val="kk-KZ"/>
        </w:rPr>
      </w:pPr>
      <m:oMath>
        <m:r>
          <w:rPr>
            <w:rFonts w:ascii="Cambria Math" w:hAnsi="Cambria Math" w:cs="Times New Roman"/>
            <w:sz w:val="28"/>
            <w:szCs w:val="28"/>
            <w:lang w:val="kk-KZ"/>
          </w:rPr>
          <m:t>w(k)</m:t>
        </m:r>
      </m:oMath>
      <w:r w:rsidRPr="004242CF">
        <w:rPr>
          <w:rFonts w:ascii="Times New Roman" w:hAnsi="Times New Roman" w:cs="Times New Roman"/>
          <w:sz w:val="28"/>
          <w:szCs w:val="28"/>
          <w:lang w:val="kk-KZ"/>
        </w:rPr>
        <w:t xml:space="preserve"> – ауытқу әсерінің </w:t>
      </w:r>
      <m:oMath>
        <m:r>
          <w:rPr>
            <w:rFonts w:ascii="Cambria Math" w:hAnsi="Cambria Math" w:cs="Times New Roman"/>
            <w:sz w:val="28"/>
            <w:szCs w:val="28"/>
            <w:lang w:val="kk-KZ"/>
          </w:rPr>
          <m:t>p</m:t>
        </m:r>
      </m:oMath>
      <w:r w:rsidRPr="004242CF">
        <w:rPr>
          <w:rFonts w:ascii="Times New Roman" w:eastAsiaTheme="minorEastAsia" w:hAnsi="Times New Roman" w:cs="Times New Roman"/>
          <w:sz w:val="28"/>
          <w:szCs w:val="28"/>
          <w:lang w:val="kk-KZ"/>
        </w:rPr>
        <w:t>-</w:t>
      </w:r>
      <w:r w:rsidRPr="004242CF">
        <w:rPr>
          <w:rFonts w:ascii="Times New Roman" w:hAnsi="Times New Roman" w:cs="Times New Roman"/>
          <w:sz w:val="28"/>
          <w:szCs w:val="28"/>
          <w:lang w:val="kk-KZ"/>
        </w:rPr>
        <w:t>векторы;</w:t>
      </w:r>
    </w:p>
    <w:p w:rsidR="00305C4F" w:rsidRPr="004242CF" w:rsidRDefault="00305C4F" w:rsidP="00EC4F0C">
      <w:pPr>
        <w:spacing w:after="0" w:line="240" w:lineRule="auto"/>
        <w:ind w:firstLine="756"/>
        <w:rPr>
          <w:rFonts w:ascii="Times New Roman" w:hAnsi="Times New Roman" w:cs="Times New Roman"/>
          <w:sz w:val="28"/>
          <w:szCs w:val="28"/>
          <w:lang w:val="kk-KZ"/>
        </w:rPr>
      </w:pPr>
      <m:oMath>
        <m:r>
          <w:rPr>
            <w:rFonts w:ascii="Cambria Math" w:hAnsi="Cambria Math" w:cs="Times New Roman"/>
            <w:sz w:val="28"/>
            <w:szCs w:val="28"/>
            <w:lang w:val="kk-KZ"/>
          </w:rPr>
          <m:t>u(k)</m:t>
        </m:r>
      </m:oMath>
      <w:r w:rsidRPr="004242CF">
        <w:rPr>
          <w:rFonts w:ascii="Times New Roman" w:hAnsi="Times New Roman" w:cs="Times New Roman"/>
          <w:sz w:val="28"/>
          <w:szCs w:val="28"/>
          <w:lang w:val="kk-KZ"/>
        </w:rPr>
        <w:t xml:space="preserve"> − басқару әсерінің </w:t>
      </w:r>
      <m:oMath>
        <m:r>
          <w:rPr>
            <w:rFonts w:ascii="Cambria Math" w:hAnsi="Cambria Math" w:cs="Times New Roman"/>
            <w:sz w:val="28"/>
            <w:szCs w:val="28"/>
            <w:lang w:val="kk-KZ"/>
          </w:rPr>
          <m:t>r</m:t>
        </m:r>
      </m:oMath>
      <w:r w:rsidRPr="004242CF">
        <w:rPr>
          <w:rFonts w:ascii="Times New Roman" w:hAnsi="Times New Roman" w:cs="Times New Roman"/>
          <w:sz w:val="28"/>
          <w:szCs w:val="28"/>
          <w:lang w:val="kk-KZ"/>
        </w:rPr>
        <w:t>-векторы;</w:t>
      </w:r>
    </w:p>
    <w:p w:rsidR="00305C4F" w:rsidRPr="009E0360" w:rsidRDefault="00762D7A" w:rsidP="00EC4F0C">
      <w:pPr>
        <w:spacing w:after="0" w:line="240" w:lineRule="auto"/>
        <w:ind w:firstLine="756"/>
        <w:rPr>
          <w:rFonts w:ascii="Times New Roman" w:hAnsi="Times New Roman" w:cs="Times New Roman"/>
          <w:sz w:val="28"/>
          <w:szCs w:val="28"/>
          <w:lang w:val="kk-KZ"/>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lang w:val="kk-KZ"/>
              </w:rPr>
              <m:t>0</m:t>
            </m:r>
          </m:sub>
        </m:sSub>
      </m:oMath>
      <w:r w:rsidR="00305C4F" w:rsidRPr="009E0360">
        <w:rPr>
          <w:rFonts w:ascii="Times New Roman" w:hAnsi="Times New Roman" w:cs="Times New Roman"/>
          <w:sz w:val="28"/>
          <w:szCs w:val="28"/>
          <w:lang w:val="kk-KZ"/>
        </w:rPr>
        <w:t xml:space="preserve"> − тұрақты ығысу -векторы;</w:t>
      </w:r>
    </w:p>
    <w:p w:rsidR="00305C4F" w:rsidRPr="009E0360" w:rsidRDefault="00305C4F" w:rsidP="00EC4F0C">
      <w:pPr>
        <w:spacing w:after="0" w:line="240" w:lineRule="auto"/>
        <w:ind w:firstLine="756"/>
        <w:rPr>
          <w:rFonts w:ascii="Times New Roman" w:eastAsiaTheme="minorEastAsia" w:hAnsi="Times New Roman" w:cs="Times New Roman"/>
          <w:sz w:val="28"/>
          <w:szCs w:val="28"/>
          <w:lang w:val="kk-KZ"/>
        </w:rPr>
      </w:pPr>
      <m:oMath>
        <m:r>
          <m:rPr>
            <m:sty m:val="p"/>
          </m:rPr>
          <w:rPr>
            <w:rFonts w:ascii="Cambria Math" w:hAnsi="Cambria Math" w:cs="Times New Roman"/>
            <w:sz w:val="28"/>
            <w:szCs w:val="28"/>
          </w:rPr>
          <m:t>Φ</m:t>
        </m:r>
      </m:oMath>
      <w:r w:rsidRPr="009E0360">
        <w:rPr>
          <w:rFonts w:ascii="Times New Roman" w:hAnsi="Times New Roman" w:cs="Times New Roman"/>
          <w:sz w:val="28"/>
          <w:szCs w:val="28"/>
          <w:lang w:val="kk-KZ"/>
        </w:rPr>
        <w:t xml:space="preserve"> − жүйе күйінің </w:t>
      </w:r>
      <m:oMath>
        <m:r>
          <w:rPr>
            <w:rFonts w:ascii="Cambria Math" w:hAnsi="Cambria Math" w:cs="Times New Roman"/>
            <w:sz w:val="28"/>
            <w:szCs w:val="28"/>
            <w:lang w:val="kk-KZ"/>
          </w:rPr>
          <m:t>(n×n)</m:t>
        </m:r>
      </m:oMath>
      <w:r w:rsidRPr="009E0360">
        <w:rPr>
          <w:rFonts w:ascii="Times New Roman" w:eastAsiaTheme="minorEastAsia" w:hAnsi="Times New Roman" w:cs="Times New Roman"/>
          <w:sz w:val="28"/>
          <w:szCs w:val="28"/>
          <w:lang w:val="kk-KZ"/>
        </w:rPr>
        <w:t xml:space="preserve"> </w:t>
      </w:r>
      <w:r w:rsidRPr="009E0360">
        <w:rPr>
          <w:rFonts w:ascii="Times New Roman" w:hAnsi="Times New Roman" w:cs="Times New Roman"/>
          <w:sz w:val="28"/>
          <w:szCs w:val="28"/>
          <w:lang w:val="kk-KZ"/>
        </w:rPr>
        <w:t>өлшемді өтпелі матрицасы;</w:t>
      </w:r>
    </w:p>
    <w:p w:rsidR="00305C4F" w:rsidRPr="009E0360" w:rsidRDefault="00305C4F" w:rsidP="00EC4F0C">
      <w:pPr>
        <w:spacing w:after="0" w:line="240" w:lineRule="auto"/>
        <w:ind w:firstLine="756"/>
        <w:rPr>
          <w:rFonts w:ascii="Times New Roman" w:hAnsi="Times New Roman" w:cs="Times New Roman"/>
          <w:sz w:val="28"/>
          <w:szCs w:val="28"/>
          <w:lang w:val="kk-KZ"/>
        </w:rPr>
      </w:pPr>
      <m:oMath>
        <m:r>
          <m:rPr>
            <m:sty m:val="p"/>
          </m:rPr>
          <w:rPr>
            <w:rFonts w:ascii="Cambria Math" w:hAnsi="Cambria Math" w:cs="Times New Roman"/>
            <w:sz w:val="28"/>
            <w:szCs w:val="28"/>
          </w:rPr>
          <m:t>Ψ</m:t>
        </m:r>
      </m:oMath>
      <w:r w:rsidRPr="009E0360">
        <w:rPr>
          <w:rFonts w:ascii="Times New Roman" w:hAnsi="Times New Roman" w:cs="Times New Roman"/>
          <w:sz w:val="28"/>
          <w:szCs w:val="28"/>
          <w:lang w:val="kk-KZ"/>
        </w:rPr>
        <w:t xml:space="preserve"> − басқарудың (</w:t>
      </w:r>
      <m:oMath>
        <m:r>
          <w:rPr>
            <w:rFonts w:ascii="Cambria Math" w:hAnsi="Cambria Math" w:cs="Times New Roman"/>
            <w:sz w:val="28"/>
            <w:szCs w:val="28"/>
            <w:lang w:val="kk-KZ"/>
          </w:rPr>
          <m:t>n×r</m:t>
        </m:r>
      </m:oMath>
      <w:r w:rsidRPr="004242CF">
        <w:rPr>
          <w:rFonts w:ascii="Times New Roman" w:eastAsiaTheme="minorEastAsia" w:hAnsi="Times New Roman" w:cs="Times New Roman"/>
          <w:sz w:val="28"/>
          <w:szCs w:val="28"/>
          <w:lang w:val="kk-KZ"/>
        </w:rPr>
        <w:t>)</w:t>
      </w:r>
      <w:r w:rsidRPr="009E0360">
        <w:rPr>
          <w:rFonts w:ascii="Times New Roman" w:hAnsi="Times New Roman" w:cs="Times New Roman"/>
          <w:sz w:val="28"/>
          <w:szCs w:val="28"/>
          <w:lang w:val="kk-KZ"/>
        </w:rPr>
        <w:t xml:space="preserve"> өлшемді өтпелі матрицасы);</w:t>
      </w:r>
    </w:p>
    <w:p w:rsidR="00305C4F" w:rsidRPr="009E0360" w:rsidRDefault="00305C4F" w:rsidP="00EC4F0C">
      <w:pPr>
        <w:spacing w:after="0" w:line="240" w:lineRule="auto"/>
        <w:ind w:firstLine="756"/>
        <w:rPr>
          <w:rFonts w:ascii="Times New Roman" w:hAnsi="Times New Roman" w:cs="Times New Roman"/>
          <w:sz w:val="28"/>
          <w:szCs w:val="28"/>
          <w:lang w:val="kk-KZ"/>
        </w:rPr>
      </w:pPr>
      <m:oMath>
        <m:r>
          <m:rPr>
            <m:sty m:val="p"/>
          </m:rPr>
          <w:rPr>
            <w:rFonts w:ascii="Cambria Math" w:hAnsi="Cambria Math" w:cs="Times New Roman"/>
            <w:sz w:val="28"/>
            <w:szCs w:val="28"/>
          </w:rPr>
          <m:t>Γ</m:t>
        </m:r>
      </m:oMath>
      <w:r w:rsidRPr="009E0360">
        <w:rPr>
          <w:rFonts w:ascii="Times New Roman" w:hAnsi="Times New Roman" w:cs="Times New Roman"/>
          <w:sz w:val="28"/>
          <w:szCs w:val="28"/>
          <w:lang w:val="kk-KZ"/>
        </w:rPr>
        <w:t xml:space="preserve"> − ауытқудың </w:t>
      </w:r>
      <m:oMath>
        <m:r>
          <w:rPr>
            <w:rFonts w:ascii="Cambria Math" w:hAnsi="Cambria Math" w:cs="Times New Roman"/>
            <w:sz w:val="28"/>
            <w:szCs w:val="28"/>
            <w:lang w:val="kk-KZ"/>
          </w:rPr>
          <m:t>(n×p)</m:t>
        </m:r>
      </m:oMath>
      <w:r w:rsidRPr="009E0360">
        <w:rPr>
          <w:rFonts w:ascii="Times New Roman" w:hAnsi="Times New Roman" w:cs="Times New Roman"/>
          <w:sz w:val="28"/>
          <w:szCs w:val="28"/>
          <w:lang w:val="kk-KZ"/>
        </w:rPr>
        <w:t xml:space="preserve"> өлшемді өтпелі матрицасы.</w:t>
      </w:r>
    </w:p>
    <w:p w:rsidR="00305C4F" w:rsidRPr="009E0360" w:rsidRDefault="00305C4F" w:rsidP="00EC4F0C">
      <w:pPr>
        <w:spacing w:after="0" w:line="240" w:lineRule="auto"/>
        <w:ind w:left="10" w:firstLine="756"/>
        <w:jc w:val="both"/>
        <w:rPr>
          <w:rFonts w:ascii="Times New Roman" w:hAnsi="Times New Roman" w:cs="Times New Roman"/>
          <w:sz w:val="28"/>
          <w:szCs w:val="28"/>
          <w:lang w:val="kk-KZ"/>
        </w:rPr>
      </w:pPr>
      <m:oMath>
        <m:r>
          <w:rPr>
            <w:rFonts w:ascii="Cambria Math" w:hAnsi="Cambria Math" w:cs="Times New Roman"/>
            <w:sz w:val="28"/>
            <w:szCs w:val="28"/>
            <w:lang w:val="kk-KZ"/>
          </w:rPr>
          <m:t>{w</m:t>
        </m:r>
        <m:d>
          <m:dPr>
            <m:ctrlPr>
              <w:rPr>
                <w:rFonts w:ascii="Cambria Math" w:hAnsi="Cambria Math" w:cs="Times New Roman"/>
                <w:i/>
                <w:sz w:val="28"/>
                <w:szCs w:val="28"/>
              </w:rPr>
            </m:ctrlPr>
          </m:dPr>
          <m:e>
            <m:r>
              <w:rPr>
                <w:rFonts w:ascii="Cambria Math" w:hAnsi="Cambria Math" w:cs="Times New Roman"/>
                <w:sz w:val="28"/>
                <w:szCs w:val="28"/>
                <w:lang w:val="kk-KZ"/>
              </w:rPr>
              <m:t>k</m:t>
            </m:r>
          </m:e>
        </m:d>
        <m:r>
          <w:rPr>
            <w:rFonts w:ascii="Cambria Math" w:hAnsi="Cambria Math" w:cs="Times New Roman"/>
            <w:sz w:val="28"/>
            <w:szCs w:val="28"/>
            <w:lang w:val="kk-KZ"/>
          </w:rPr>
          <m:t>,k∈I}</m:t>
        </m:r>
      </m:oMath>
      <w:r w:rsidRPr="009E0360">
        <w:rPr>
          <w:rFonts w:ascii="Times New Roman" w:eastAsiaTheme="minorEastAsia" w:hAnsi="Times New Roman" w:cs="Times New Roman"/>
          <w:sz w:val="28"/>
          <w:szCs w:val="28"/>
          <w:lang w:val="kk-KZ"/>
        </w:rPr>
        <w:t xml:space="preserve"> </w:t>
      </w:r>
      <w:r w:rsidRPr="009E0360">
        <w:rPr>
          <w:rFonts w:ascii="Times New Roman" w:hAnsi="Times New Roman" w:cs="Times New Roman"/>
          <w:sz w:val="28"/>
          <w:szCs w:val="28"/>
          <w:lang w:val="kk-KZ"/>
        </w:rPr>
        <w:t>p өлшемді гаусстық ақ тізбек және оның келесідей</w:t>
      </w:r>
      <w:r w:rsidR="00F35190" w:rsidRPr="009E0360">
        <w:rPr>
          <w:rFonts w:ascii="Times New Roman" w:hAnsi="Times New Roman" w:cs="Times New Roman"/>
          <w:sz w:val="28"/>
          <w:szCs w:val="28"/>
          <w:lang w:val="kk-KZ"/>
        </w:rPr>
        <w:t>:</w:t>
      </w:r>
      <w:r w:rsidRPr="009E0360">
        <w:rPr>
          <w:rFonts w:ascii="Times New Roman" w:hAnsi="Times New Roman" w:cs="Times New Roman"/>
          <w:sz w:val="28"/>
          <w:szCs w:val="28"/>
          <w:lang w:val="kk-KZ"/>
        </w:rPr>
        <w:t xml:space="preserve">  </w:t>
      </w:r>
    </w:p>
    <w:p w:rsidR="00305C4F" w:rsidRPr="009E0360" w:rsidRDefault="00305C4F" w:rsidP="00305C4F">
      <w:pPr>
        <w:spacing w:after="0" w:line="240" w:lineRule="auto"/>
        <w:ind w:left="10" w:firstLine="699"/>
        <w:jc w:val="both"/>
        <w:rPr>
          <w:rFonts w:ascii="Times New Roman" w:eastAsiaTheme="minorEastAsia" w:hAnsi="Times New Roman" w:cs="Times New Roman"/>
          <w:sz w:val="28"/>
          <w:szCs w:val="28"/>
          <w:lang w:val="kk-KZ"/>
        </w:rPr>
      </w:pPr>
    </w:p>
    <w:p w:rsidR="00305C4F" w:rsidRPr="004242CF" w:rsidRDefault="00305C4F" w:rsidP="00305C4F">
      <w:pPr>
        <w:spacing w:after="0" w:line="240" w:lineRule="auto"/>
        <w:ind w:left="10" w:firstLine="699"/>
        <w:jc w:val="right"/>
        <w:rPr>
          <w:rFonts w:ascii="Times New Roman" w:hAnsi="Times New Roman" w:cs="Times New Roman"/>
          <w:sz w:val="28"/>
          <w:szCs w:val="28"/>
          <w:lang w:val="ru-RU"/>
        </w:rPr>
      </w:pP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k</m:t>
                </m:r>
              </m:e>
            </m:d>
          </m:e>
        </m:d>
        <m:r>
          <w:rPr>
            <w:rFonts w:ascii="Cambria Math" w:hAnsi="Cambria Math" w:cs="Times New Roman"/>
            <w:sz w:val="28"/>
            <w:szCs w:val="28"/>
            <w:lang w:val="ru-RU"/>
          </w:rPr>
          <m:t>=0</m:t>
        </m:r>
      </m:oMath>
      <w:r w:rsidRPr="004242CF">
        <w:rPr>
          <w:rFonts w:ascii="Times New Roman" w:hAnsi="Times New Roman" w:cs="Times New Roman"/>
          <w:sz w:val="28"/>
          <w:szCs w:val="28"/>
          <w:lang w:val="ru-RU"/>
        </w:rPr>
        <w:t xml:space="preserve">                                </w:t>
      </w:r>
      <w:r w:rsidR="00F35190" w:rsidRPr="004242CF">
        <w:rPr>
          <w:rFonts w:ascii="Times New Roman" w:hAnsi="Times New Roman" w:cs="Times New Roman"/>
          <w:sz w:val="28"/>
          <w:szCs w:val="28"/>
          <w:lang w:val="ru-RU"/>
        </w:rPr>
        <w:t xml:space="preserve"> </w:t>
      </w:r>
      <w:r w:rsidRPr="004242CF">
        <w:rPr>
          <w:rFonts w:ascii="Times New Roman" w:hAnsi="Times New Roman" w:cs="Times New Roman"/>
          <w:sz w:val="28"/>
          <w:szCs w:val="28"/>
          <w:lang w:val="ru-RU"/>
        </w:rPr>
        <w:t xml:space="preserve">                    (</w:t>
      </w:r>
      <w:r w:rsidR="00446B32" w:rsidRPr="004242CF">
        <w:rPr>
          <w:rFonts w:ascii="Times New Roman" w:hAnsi="Times New Roman" w:cs="Times New Roman"/>
          <w:sz w:val="28"/>
          <w:szCs w:val="28"/>
          <w:lang w:val="ru-RU"/>
        </w:rPr>
        <w:t>1.</w:t>
      </w:r>
      <w:r w:rsidRPr="004242CF">
        <w:rPr>
          <w:rFonts w:ascii="Times New Roman" w:hAnsi="Times New Roman" w:cs="Times New Roman"/>
          <w:sz w:val="28"/>
          <w:szCs w:val="28"/>
          <w:lang w:val="ru-RU"/>
        </w:rPr>
        <w:t>2)</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305C4F" w:rsidP="00305C4F">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математикалық күтімі мен</w:t>
      </w:r>
      <w:r w:rsidR="00F35190" w:rsidRPr="004242CF">
        <w:rPr>
          <w:rFonts w:ascii="Times New Roman" w:hAnsi="Times New Roman" w:cs="Times New Roman"/>
          <w:sz w:val="28"/>
          <w:szCs w:val="28"/>
          <w:lang w:val="ru-RU"/>
        </w:rPr>
        <w:t xml:space="preserve"> ковариациялық матрицасы болсын.</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305C4F" w:rsidP="00305C4F">
      <w:pPr>
        <w:spacing w:after="0" w:line="240" w:lineRule="auto"/>
        <w:ind w:left="10" w:firstLine="699"/>
        <w:jc w:val="right"/>
        <w:rPr>
          <w:rFonts w:ascii="Times New Roman" w:hAnsi="Times New Roman" w:cs="Times New Roman"/>
          <w:sz w:val="28"/>
          <w:szCs w:val="28"/>
        </w:rPr>
      </w:pPr>
      <w:r w:rsidRPr="004242CF">
        <w:rPr>
          <w:rFonts w:ascii="Times New Roman" w:hAnsi="Times New Roman" w:cs="Times New Roman"/>
          <w:sz w:val="28"/>
          <w:szCs w:val="28"/>
        </w:rPr>
        <w:t>cov</w:t>
      </w:r>
      <m:oMath>
        <m:d>
          <m:dPr>
            <m:begChr m:val="{"/>
            <m:endChr m:val="}"/>
            <m:ctrlPr>
              <w:rPr>
                <w:rFonts w:ascii="Cambria Math" w:hAnsi="Cambria Math" w:cs="Times New Roman"/>
                <w:i/>
                <w:sz w:val="28"/>
                <w:szCs w:val="28"/>
              </w:rPr>
            </m:ctrlPr>
          </m:dPr>
          <m:e>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rPr>
              <m:t>,τ=j-i</m:t>
            </m:r>
          </m:e>
        </m:d>
        <m:r>
          <w:rPr>
            <w:rFonts w:ascii="Cambria Math" w:hAnsi="Cambria Math" w:cs="Times New Roman"/>
            <w:sz w:val="28"/>
            <w:szCs w:val="28"/>
          </w:rPr>
          <m:t>=M</m:t>
        </m:r>
        <m:d>
          <m:dPr>
            <m:begChr m:val="{"/>
            <m:endChr m:val="}"/>
            <m:ctrlPr>
              <w:rPr>
                <w:rFonts w:ascii="Cambria Math" w:hAnsi="Cambria Math" w:cs="Times New Roman"/>
                <w:i/>
                <w:sz w:val="28"/>
                <w:szCs w:val="28"/>
              </w:rPr>
            </m:ctrlPr>
          </m:dPr>
          <m:e>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i</m:t>
                </m:r>
              </m:e>
            </m:d>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d>
              <m:dPr>
                <m:ctrlPr>
                  <w:rPr>
                    <w:rFonts w:ascii="Cambria Math" w:hAnsi="Cambria Math" w:cs="Times New Roman"/>
                    <w:i/>
                    <w:sz w:val="28"/>
                    <w:szCs w:val="28"/>
                  </w:rPr>
                </m:ctrlPr>
              </m:dPr>
              <m:e>
                <m:r>
                  <w:rPr>
                    <w:rFonts w:ascii="Cambria Math" w:hAnsi="Cambria Math" w:cs="Times New Roman"/>
                    <w:sz w:val="28"/>
                    <w:szCs w:val="28"/>
                  </w:rPr>
                  <m:t>j</m:t>
                </m:r>
              </m:e>
            </m:d>
          </m:e>
        </m:d>
        <m:r>
          <w:rPr>
            <w:rFonts w:ascii="Cambria Math" w:hAnsi="Cambria Math" w:cs="Times New Roman"/>
            <w:sz w:val="28"/>
            <w:szCs w:val="28"/>
          </w:rPr>
          <m:t>=Q</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oMath>
      <w:r w:rsidRPr="004242CF">
        <w:rPr>
          <w:rFonts w:ascii="Times New Roman" w:hAnsi="Times New Roman" w:cs="Times New Roman"/>
          <w:sz w:val="28"/>
          <w:szCs w:val="28"/>
        </w:rPr>
        <w:t>,                 (</w:t>
      </w:r>
      <w:r w:rsidR="00446B32" w:rsidRPr="004242CF">
        <w:rPr>
          <w:rFonts w:ascii="Times New Roman" w:hAnsi="Times New Roman" w:cs="Times New Roman"/>
          <w:sz w:val="28"/>
          <w:szCs w:val="28"/>
        </w:rPr>
        <w:t>1.</w:t>
      </w:r>
      <w:r w:rsidRPr="004242CF">
        <w:rPr>
          <w:rFonts w:ascii="Times New Roman" w:hAnsi="Times New Roman" w:cs="Times New Roman"/>
          <w:sz w:val="28"/>
          <w:szCs w:val="28"/>
        </w:rPr>
        <w:t>3)</w:t>
      </w:r>
    </w:p>
    <w:p w:rsidR="00305C4F"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rPr>
        <w:t xml:space="preserve">                                                                                                                   </w:t>
      </w:r>
    </w:p>
    <w:p w:rsidR="00305C4F" w:rsidRPr="004242CF" w:rsidRDefault="00305C4F" w:rsidP="00305C4F">
      <w:pPr>
        <w:spacing w:after="0" w:line="240" w:lineRule="auto"/>
        <w:jc w:val="both"/>
        <w:rPr>
          <w:rFonts w:ascii="Times New Roman" w:hAnsi="Times New Roman" w:cs="Times New Roman"/>
          <w:sz w:val="28"/>
          <w:szCs w:val="28"/>
        </w:rPr>
      </w:pPr>
      <w:r w:rsidRPr="004242CF">
        <w:rPr>
          <w:rFonts w:ascii="Times New Roman" w:hAnsi="Times New Roman" w:cs="Times New Roman"/>
          <w:sz w:val="28"/>
          <w:szCs w:val="28"/>
          <w:lang w:val="ru-RU"/>
        </w:rPr>
        <w:t>мұнда</w:t>
      </w:r>
      <w:r w:rsidR="00F35190" w:rsidRPr="004242CF">
        <w:rPr>
          <w:rFonts w:ascii="Times New Roman" w:hAnsi="Times New Roman" w:cs="Times New Roman"/>
          <w:sz w:val="28"/>
          <w:szCs w:val="28"/>
        </w:rPr>
        <w:t xml:space="preserve"> </w:t>
      </w:r>
      <w:r w:rsidRPr="004242CF">
        <w:rPr>
          <w:rFonts w:ascii="Times New Roman" w:hAnsi="Times New Roman" w:cs="Times New Roman"/>
          <w:i/>
          <w:sz w:val="28"/>
          <w:szCs w:val="28"/>
        </w:rPr>
        <w:t>Q</w:t>
      </w:r>
      <w:r w:rsidRPr="004242CF">
        <w:rPr>
          <w:rFonts w:ascii="Times New Roman" w:hAnsi="Times New Roman" w:cs="Times New Roman"/>
          <w:sz w:val="28"/>
          <w:szCs w:val="28"/>
        </w:rPr>
        <w:t xml:space="preserve"> − (</w:t>
      </w:r>
      <w:r w:rsidRPr="004242CF">
        <w:rPr>
          <w:rFonts w:ascii="Times New Roman" w:hAnsi="Times New Roman" w:cs="Times New Roman"/>
          <w:i/>
          <w:sz w:val="28"/>
          <w:szCs w:val="28"/>
        </w:rPr>
        <w:t xml:space="preserve">p </w:t>
      </w:r>
      <w:r w:rsidRPr="004242CF">
        <w:rPr>
          <w:rFonts w:ascii="Times New Roman" w:hAnsi="Times New Roman" w:cs="Times New Roman"/>
          <w:sz w:val="28"/>
          <w:szCs w:val="28"/>
        </w:rPr>
        <w:t xml:space="preserve">× </w:t>
      </w:r>
      <w:r w:rsidRPr="004242CF">
        <w:rPr>
          <w:rFonts w:ascii="Times New Roman" w:hAnsi="Times New Roman" w:cs="Times New Roman"/>
          <w:i/>
          <w:sz w:val="28"/>
          <w:szCs w:val="28"/>
        </w:rPr>
        <w:t>p</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өлшемді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теріс</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емес</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анықталған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матрица</w:t>
      </w:r>
      <w:r w:rsidRPr="004242CF">
        <w:rPr>
          <w:rFonts w:ascii="Times New Roman" w:hAnsi="Times New Roman" w:cs="Times New Roman"/>
          <w:sz w:val="28"/>
          <w:szCs w:val="28"/>
        </w:rPr>
        <w:t>;</w:t>
      </w:r>
    </w:p>
    <w:p w:rsidR="00305C4F" w:rsidRPr="004242CF" w:rsidRDefault="00762D7A" w:rsidP="00F35190">
      <w:pPr>
        <w:tabs>
          <w:tab w:val="left" w:pos="784"/>
        </w:tabs>
        <w:spacing w:after="0" w:line="240" w:lineRule="auto"/>
        <w:ind w:firstLine="798"/>
        <w:jc w:val="both"/>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oMath>
      <w:r w:rsidR="00305C4F" w:rsidRPr="004242CF">
        <w:rPr>
          <w:rFonts w:ascii="Times New Roman" w:hAnsi="Times New Roman" w:cs="Times New Roman"/>
          <w:sz w:val="28"/>
          <w:szCs w:val="28"/>
          <w:lang w:val="ru-RU"/>
        </w:rPr>
        <w:t xml:space="preserve"> − Кронекер функциясы, мұнда</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762D7A" w:rsidP="00305C4F">
      <w:pPr>
        <w:spacing w:after="0" w:line="240" w:lineRule="auto"/>
        <w:ind w:left="10" w:firstLine="699"/>
        <w:jc w:val="right"/>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r>
          <w:rPr>
            <w:rFonts w:ascii="Cambria Math" w:hAnsi="Cambria Math" w:cs="Times New Roman"/>
            <w:sz w:val="28"/>
            <w:szCs w:val="28"/>
            <w:lang w:val="ru-RU"/>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lang w:val="ru-RU"/>
                  </w:rPr>
                  <m:t xml:space="preserve">1 үшін </m:t>
                </m:r>
                <m:r>
                  <w:rPr>
                    <w:rFonts w:ascii="Cambria Math" w:hAnsi="Cambria Math" w:cs="Times New Roman"/>
                    <w:sz w:val="28"/>
                    <w:szCs w:val="28"/>
                  </w:rPr>
                  <m:t>i</m:t>
                </m:r>
                <m:r>
                  <w:rPr>
                    <w:rFonts w:ascii="Cambria Math" w:hAnsi="Cambria Math" w:cs="Times New Roman"/>
                    <w:sz w:val="28"/>
                    <w:szCs w:val="28"/>
                    <w:lang w:val="ru-RU"/>
                  </w:rPr>
                  <m:t>=</m:t>
                </m:r>
                <m:r>
                  <w:rPr>
                    <w:rFonts w:ascii="Cambria Math" w:hAnsi="Cambria Math" w:cs="Times New Roman"/>
                    <w:sz w:val="28"/>
                    <w:szCs w:val="28"/>
                  </w:rPr>
                  <m:t>j</m:t>
                </m:r>
                <m:r>
                  <w:rPr>
                    <w:rFonts w:ascii="Cambria Math" w:hAnsi="Cambria Math" w:cs="Times New Roman"/>
                    <w:sz w:val="28"/>
                    <w:szCs w:val="28"/>
                    <w:lang w:val="ru-RU"/>
                  </w:rPr>
                  <m:t>,</m:t>
                </m:r>
              </m:e>
              <m:e>
                <m:r>
                  <w:rPr>
                    <w:rFonts w:ascii="Cambria Math" w:hAnsi="Cambria Math" w:cs="Times New Roman"/>
                    <w:sz w:val="28"/>
                    <w:szCs w:val="28"/>
                    <w:lang w:val="ru-RU"/>
                  </w:rPr>
                  <m:t xml:space="preserve">0 үшін </m:t>
                </m:r>
                <m:r>
                  <w:rPr>
                    <w:rFonts w:ascii="Cambria Math" w:hAnsi="Cambria Math" w:cs="Times New Roman"/>
                    <w:sz w:val="28"/>
                    <w:szCs w:val="28"/>
                  </w:rPr>
                  <m:t>i</m:t>
                </m:r>
                <m:r>
                  <w:rPr>
                    <w:rFonts w:ascii="Cambria Math" w:hAnsi="Cambria Math" w:cs="Times New Roman"/>
                    <w:sz w:val="28"/>
                    <w:szCs w:val="28"/>
                    <w:lang w:val="ru-RU"/>
                  </w:rPr>
                  <m:t>≠</m:t>
                </m:r>
                <m:r>
                  <w:rPr>
                    <w:rFonts w:ascii="Cambria Math" w:hAnsi="Cambria Math" w:cs="Times New Roman"/>
                    <w:sz w:val="28"/>
                    <w:szCs w:val="28"/>
                  </w:rPr>
                  <m:t>j</m:t>
                </m:r>
                <m:r>
                  <w:rPr>
                    <w:rFonts w:ascii="Cambria Math" w:hAnsi="Cambria Math" w:cs="Times New Roman"/>
                    <w:sz w:val="28"/>
                    <w:szCs w:val="28"/>
                    <w:lang w:val="ru-RU"/>
                  </w:rPr>
                  <m:t>.</m:t>
                </m:r>
              </m:e>
            </m:eqArr>
          </m:e>
        </m:d>
      </m:oMath>
      <w:r w:rsidR="00305C4F" w:rsidRPr="004242CF">
        <w:rPr>
          <w:rFonts w:ascii="Times New Roman" w:hAnsi="Times New Roman" w:cs="Times New Roman"/>
          <w:sz w:val="28"/>
          <w:szCs w:val="28"/>
          <w:lang w:val="ru-RU"/>
        </w:rPr>
        <w:t xml:space="preserve">                                                (</w:t>
      </w:r>
      <w:r w:rsidR="00446B32" w:rsidRPr="004242CF">
        <w:rPr>
          <w:rFonts w:ascii="Times New Roman" w:hAnsi="Times New Roman" w:cs="Times New Roman"/>
          <w:sz w:val="28"/>
          <w:szCs w:val="28"/>
          <w:lang w:val="ru-RU"/>
        </w:rPr>
        <w:t>1.</w:t>
      </w:r>
      <w:r w:rsidR="00305C4F" w:rsidRPr="004242CF">
        <w:rPr>
          <w:rFonts w:ascii="Times New Roman" w:hAnsi="Times New Roman" w:cs="Times New Roman"/>
          <w:sz w:val="28"/>
          <w:szCs w:val="28"/>
          <w:lang w:val="ru-RU"/>
        </w:rPr>
        <w:t>4)</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Сондай-ақ, </w:t>
      </w:r>
      <m:oMath>
        <m:r>
          <w:rPr>
            <w:rFonts w:ascii="Cambria Math" w:hAnsi="Cambria Math" w:cs="Times New Roman"/>
            <w:sz w:val="28"/>
            <w:szCs w:val="28"/>
            <w:lang w:val="ru-RU"/>
          </w:rPr>
          <m:t>x(0)</m:t>
        </m:r>
      </m:oMath>
      <w:r w:rsidRPr="004242CF">
        <w:rPr>
          <w:rFonts w:ascii="Times New Roman" w:hAnsi="Times New Roman" w:cs="Times New Roman"/>
          <w:sz w:val="28"/>
          <w:szCs w:val="28"/>
          <w:lang w:val="ru-RU"/>
        </w:rPr>
        <w:t xml:space="preserve"> − математикалық күтімі </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305C4F" w:rsidP="00305C4F">
      <w:pPr>
        <w:spacing w:after="0" w:line="240" w:lineRule="auto"/>
        <w:ind w:left="10" w:firstLine="699"/>
        <w:jc w:val="right"/>
        <w:rPr>
          <w:rFonts w:ascii="Times New Roman" w:hAnsi="Times New Roman" w:cs="Times New Roman"/>
          <w:sz w:val="28"/>
          <w:szCs w:val="28"/>
          <w:lang w:val="ru-RU"/>
        </w:rPr>
      </w:pP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lang w:val="ru-RU"/>
                  </w:rPr>
                  <m:t>0</m:t>
                </m:r>
              </m:e>
            </m:d>
          </m:e>
        </m:d>
        <m:r>
          <w:rPr>
            <w:rFonts w:ascii="Cambria Math" w:hAnsi="Cambria Math" w:cs="Times New Roman"/>
            <w:sz w:val="28"/>
            <w:szCs w:val="28"/>
            <w:lang w:val="ru-RU"/>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lang w:val="ru-RU"/>
          </w:rPr>
          <m:t>(0)</m:t>
        </m:r>
      </m:oMath>
      <w:r w:rsidRPr="004242CF">
        <w:rPr>
          <w:rFonts w:ascii="Times New Roman" w:hAnsi="Times New Roman" w:cs="Times New Roman"/>
          <w:sz w:val="28"/>
          <w:szCs w:val="28"/>
          <w:lang w:val="ru-RU"/>
        </w:rPr>
        <w:t xml:space="preserve">                                                (</w:t>
      </w:r>
      <w:r w:rsidR="00446B32" w:rsidRPr="004242CF">
        <w:rPr>
          <w:rFonts w:ascii="Times New Roman" w:hAnsi="Times New Roman" w:cs="Times New Roman"/>
          <w:sz w:val="28"/>
          <w:szCs w:val="28"/>
          <w:lang w:val="ru-RU"/>
        </w:rPr>
        <w:t>1.</w:t>
      </w:r>
      <w:r w:rsidRPr="004242CF">
        <w:rPr>
          <w:rFonts w:ascii="Times New Roman" w:hAnsi="Times New Roman" w:cs="Times New Roman"/>
          <w:sz w:val="28"/>
          <w:szCs w:val="28"/>
          <w:lang w:val="ru-RU"/>
        </w:rPr>
        <w:t>5)</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 </w:t>
      </w:r>
    </w:p>
    <w:p w:rsidR="00305C4F" w:rsidRPr="004242CF" w:rsidRDefault="00305C4F" w:rsidP="00305C4F">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және теріс емес анықталған (</w:t>
      </w:r>
      <w:r w:rsidRPr="004242CF">
        <w:rPr>
          <w:rFonts w:ascii="Times New Roman" w:hAnsi="Times New Roman" w:cs="Times New Roman"/>
          <w:i/>
          <w:sz w:val="28"/>
          <w:szCs w:val="28"/>
        </w:rPr>
        <w:t>n</w:t>
      </w:r>
      <w:r w:rsidRPr="004242CF">
        <w:rPr>
          <w:rFonts w:ascii="Times New Roman" w:hAnsi="Times New Roman" w:cs="Times New Roman"/>
          <w:sz w:val="28"/>
          <w:szCs w:val="28"/>
          <w:lang w:val="ru-RU"/>
        </w:rPr>
        <w:t>×</w:t>
      </w:r>
      <w:r w:rsidRPr="004242CF">
        <w:rPr>
          <w:rFonts w:ascii="Times New Roman" w:hAnsi="Times New Roman" w:cs="Times New Roman"/>
          <w:i/>
          <w:sz w:val="28"/>
          <w:szCs w:val="28"/>
        </w:rPr>
        <w:t>n</w:t>
      </w:r>
      <w:r w:rsidRPr="004242CF">
        <w:rPr>
          <w:rFonts w:ascii="Times New Roman" w:hAnsi="Times New Roman" w:cs="Times New Roman"/>
          <w:sz w:val="28"/>
          <w:szCs w:val="28"/>
          <w:lang w:val="ru-RU"/>
        </w:rPr>
        <w:t>) өлшемді ковариациялық матрицасы</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305C4F" w:rsidP="00305C4F">
      <w:pPr>
        <w:spacing w:after="0" w:line="240" w:lineRule="auto"/>
        <w:ind w:left="10" w:firstLine="699"/>
        <w:jc w:val="right"/>
        <w:rPr>
          <w:rFonts w:ascii="Times New Roman" w:hAnsi="Times New Roman" w:cs="Times New Roman"/>
          <w:sz w:val="28"/>
          <w:szCs w:val="28"/>
        </w:rPr>
      </w:pPr>
      <w:r w:rsidRPr="004242CF">
        <w:rPr>
          <w:rFonts w:ascii="Times New Roman" w:hAnsi="Times New Roman" w:cs="Times New Roman"/>
          <w:sz w:val="28"/>
          <w:szCs w:val="28"/>
        </w:rPr>
        <w:t>cov</w:t>
      </w:r>
      <m:oMath>
        <m:d>
          <m:dPr>
            <m:begChr m:val="{"/>
            <m:endChr m:val="}"/>
            <m:ctrlPr>
              <w:rPr>
                <w:rFonts w:ascii="Cambria Math" w:hAnsi="Cambria Math" w:cs="Times New Roman"/>
                <w:i/>
                <w:sz w:val="28"/>
                <w:szCs w:val="28"/>
              </w:rPr>
            </m:ctrlPr>
          </m:dPr>
          <m:e>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0</m:t>
                </m:r>
              </m:e>
            </m:d>
          </m:e>
        </m:d>
        <m:r>
          <w:rPr>
            <w:rFonts w:ascii="Cambria Math" w:hAnsi="Cambria Math" w:cs="Times New Roman"/>
            <w:sz w:val="28"/>
            <w:szCs w:val="28"/>
          </w:rPr>
          <m:t>=M</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r>
                      <w:rPr>
                        <w:rFonts w:ascii="Cambria Math" w:hAnsi="Cambria Math" w:cs="Times New Roman"/>
                        <w:sz w:val="28"/>
                        <w:szCs w:val="28"/>
                      </w:rPr>
                      <m:t>0</m:t>
                    </m:r>
                  </m:e>
                </m:d>
              </m:e>
            </m:d>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0</m:t>
                        </m:r>
                      </m:e>
                    </m:d>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r>
                          <w:rPr>
                            <w:rFonts w:ascii="Cambria Math" w:hAnsi="Cambria Math" w:cs="Times New Roman"/>
                            <w:sz w:val="28"/>
                            <w:szCs w:val="28"/>
                          </w:rPr>
                          <m:t>0</m:t>
                        </m:r>
                      </m:e>
                    </m:d>
                  </m:e>
                </m:d>
              </m:e>
              <m:sup>
                <m:r>
                  <w:rPr>
                    <w:rFonts w:ascii="Cambria Math" w:hAnsi="Cambria Math" w:cs="Times New Roman"/>
                    <w:sz w:val="28"/>
                    <w:szCs w:val="28"/>
                  </w:rPr>
                  <m:t>T</m:t>
                </m:r>
              </m:sup>
            </m:sSup>
          </m:e>
        </m:d>
        <m:r>
          <w:rPr>
            <w:rFonts w:ascii="Cambria Math" w:hAnsi="Cambria Math" w:cs="Times New Roman"/>
            <w:sz w:val="28"/>
            <w:szCs w:val="28"/>
          </w:rPr>
          <m:t>=P(0)</m:t>
        </m:r>
      </m:oMath>
      <w:r w:rsidRPr="004242CF">
        <w:rPr>
          <w:rFonts w:ascii="Times New Roman" w:hAnsi="Times New Roman" w:cs="Times New Roman"/>
          <w:sz w:val="28"/>
          <w:szCs w:val="28"/>
        </w:rPr>
        <w:t xml:space="preserve">             (</w:t>
      </w:r>
      <w:r w:rsidR="00446B32" w:rsidRPr="004242CF">
        <w:rPr>
          <w:rFonts w:ascii="Times New Roman" w:hAnsi="Times New Roman" w:cs="Times New Roman"/>
          <w:sz w:val="28"/>
          <w:szCs w:val="28"/>
        </w:rPr>
        <w:t>1.</w:t>
      </w:r>
      <w:r w:rsidRPr="004242CF">
        <w:rPr>
          <w:rFonts w:ascii="Times New Roman" w:hAnsi="Times New Roman" w:cs="Times New Roman"/>
          <w:sz w:val="28"/>
          <w:szCs w:val="28"/>
        </w:rPr>
        <w:t>6)</w:t>
      </w:r>
    </w:p>
    <w:p w:rsidR="00305C4F" w:rsidRPr="004242CF" w:rsidRDefault="00305C4F" w:rsidP="00305C4F">
      <w:pPr>
        <w:spacing w:after="0" w:line="240" w:lineRule="auto"/>
        <w:ind w:left="10" w:firstLine="699"/>
        <w:jc w:val="both"/>
        <w:rPr>
          <w:rFonts w:ascii="Times New Roman" w:hAnsi="Times New Roman" w:cs="Times New Roman"/>
          <w:sz w:val="28"/>
          <w:szCs w:val="28"/>
        </w:rPr>
      </w:pPr>
    </w:p>
    <w:p w:rsidR="00305C4F" w:rsidRPr="004242CF" w:rsidRDefault="00305C4F" w:rsidP="00305C4F">
      <w:pPr>
        <w:spacing w:after="0" w:line="240" w:lineRule="auto"/>
        <w:jc w:val="both"/>
        <w:rPr>
          <w:rFonts w:ascii="Times New Roman" w:hAnsi="Times New Roman" w:cs="Times New Roman"/>
          <w:sz w:val="28"/>
          <w:szCs w:val="28"/>
        </w:rPr>
      </w:pPr>
      <w:r w:rsidRPr="004242CF">
        <w:rPr>
          <w:rFonts w:ascii="Times New Roman" w:hAnsi="Times New Roman" w:cs="Times New Roman"/>
          <w:sz w:val="28"/>
          <w:szCs w:val="28"/>
          <w:lang w:val="ru-RU"/>
        </w:rPr>
        <w:t>белгілі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гаусстық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кездейсоқ</w:t>
      </w:r>
      <w:r w:rsidRPr="004242CF">
        <w:rPr>
          <w:rFonts w:ascii="Times New Roman" w:hAnsi="Times New Roman" w:cs="Times New Roman"/>
          <w:sz w:val="28"/>
          <w:szCs w:val="28"/>
        </w:rPr>
        <w:t xml:space="preserve"> </w:t>
      </w:r>
      <m:oMath>
        <m:r>
          <w:rPr>
            <w:rFonts w:ascii="Cambria Math" w:hAnsi="Cambria Math" w:cs="Times New Roman"/>
            <w:sz w:val="28"/>
            <w:szCs w:val="28"/>
            <w:lang w:val="ru-RU"/>
          </w:rPr>
          <m:t>n</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векторы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деп</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жорамалдаймыз</w:t>
      </w:r>
      <w:r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lang w:val="ru-RU"/>
        </w:rPr>
        <w:t>Динамикалық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жүйенің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күйі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ақпараттық</w:t>
      </w:r>
      <w:r w:rsidRPr="004242CF">
        <w:rPr>
          <w:rFonts w:ascii="Times New Roman" w:hAnsi="Times New Roman" w:cs="Times New Roman"/>
          <w:sz w:val="28"/>
          <w:szCs w:val="28"/>
        </w:rPr>
        <w:t>-</w:t>
      </w:r>
      <w:r w:rsidRPr="004242CF">
        <w:rPr>
          <w:rFonts w:ascii="Times New Roman" w:hAnsi="Times New Roman" w:cs="Times New Roman"/>
          <w:sz w:val="28"/>
          <w:szCs w:val="28"/>
          <w:lang w:val="ru-RU"/>
        </w:rPr>
        <w:t>өлшеу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жүйесінің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АӨЖ</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көмегімен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бақыланады</w:t>
      </w:r>
      <w:r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sz w:val="28"/>
          <w:szCs w:val="28"/>
        </w:rPr>
      </w:pPr>
      <m:oMath>
        <m:r>
          <w:rPr>
            <w:rFonts w:ascii="Cambria Math" w:hAnsi="Cambria Math" w:cs="Times New Roman"/>
            <w:sz w:val="28"/>
            <w:szCs w:val="28"/>
          </w:rPr>
          <m:t>k∈I</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үшін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күй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векторын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тікелей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моделі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келесідей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болады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деп</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болжаймыз</w:t>
      </w:r>
      <w:r w:rsidR="00F35190"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sz w:val="28"/>
          <w:szCs w:val="28"/>
        </w:rPr>
      </w:pPr>
    </w:p>
    <w:p w:rsidR="00305C4F" w:rsidRPr="004242CF" w:rsidRDefault="00762D7A" w:rsidP="00305C4F">
      <w:pPr>
        <w:spacing w:after="0" w:line="240" w:lineRule="auto"/>
        <w:ind w:left="10" w:firstLine="69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k+1</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k+1</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k+1</m:t>
            </m:r>
          </m:e>
        </m:d>
        <m:r>
          <w:rPr>
            <w:rFonts w:ascii="Cambria Math" w:hAnsi="Cambria Math" w:cs="Times New Roman"/>
            <w:sz w:val="28"/>
            <w:szCs w:val="28"/>
          </w:rPr>
          <m:t>,</m:t>
        </m:r>
      </m:oMath>
      <w:r w:rsidR="00305C4F" w:rsidRPr="004242CF">
        <w:rPr>
          <w:rFonts w:ascii="Times New Roman" w:hAnsi="Times New Roman" w:cs="Times New Roman"/>
          <w:sz w:val="28"/>
          <w:szCs w:val="28"/>
        </w:rPr>
        <w:t xml:space="preserve">                         (</w:t>
      </w:r>
      <w:r w:rsidR="00446B32" w:rsidRPr="00EC4F0C">
        <w:rPr>
          <w:rFonts w:ascii="Times New Roman" w:hAnsi="Times New Roman" w:cs="Times New Roman"/>
          <w:sz w:val="28"/>
          <w:szCs w:val="28"/>
        </w:rPr>
        <w:t>1.</w:t>
      </w:r>
      <w:r w:rsidR="00305C4F" w:rsidRPr="004242CF">
        <w:rPr>
          <w:rFonts w:ascii="Times New Roman" w:hAnsi="Times New Roman" w:cs="Times New Roman"/>
          <w:sz w:val="28"/>
          <w:szCs w:val="28"/>
        </w:rPr>
        <w:t>7)</w:t>
      </w:r>
    </w:p>
    <w:p w:rsidR="00305C4F" w:rsidRPr="004242CF" w:rsidRDefault="00305C4F" w:rsidP="00305C4F">
      <w:pPr>
        <w:spacing w:after="0" w:line="240" w:lineRule="auto"/>
        <w:ind w:left="10" w:firstLine="699"/>
        <w:jc w:val="both"/>
        <w:rPr>
          <w:rFonts w:ascii="Times New Roman" w:hAnsi="Times New Roman" w:cs="Times New Roman"/>
          <w:sz w:val="28"/>
          <w:szCs w:val="28"/>
        </w:rPr>
      </w:pPr>
    </w:p>
    <w:p w:rsidR="00305C4F" w:rsidRPr="004242CF" w:rsidRDefault="00305C4F" w:rsidP="00305C4F">
      <w:pPr>
        <w:spacing w:after="0" w:line="240" w:lineRule="auto"/>
        <w:jc w:val="both"/>
        <w:rPr>
          <w:rFonts w:ascii="Times New Roman" w:hAnsi="Times New Roman" w:cs="Times New Roman"/>
          <w:sz w:val="28"/>
          <w:szCs w:val="28"/>
        </w:rPr>
      </w:pPr>
      <w:r w:rsidRPr="004242CF">
        <w:rPr>
          <w:rFonts w:ascii="Times New Roman" w:hAnsi="Times New Roman" w:cs="Times New Roman"/>
          <w:sz w:val="28"/>
          <w:szCs w:val="28"/>
          <w:lang w:val="ru-RU"/>
        </w:rPr>
        <w:t>мұнда</w:t>
      </w:r>
      <w:r w:rsidR="00F35190"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r>
          <w:rPr>
            <w:rFonts w:ascii="Cambria Math" w:hAnsi="Cambria Math" w:cs="Times New Roman"/>
            <w:sz w:val="28"/>
            <w:szCs w:val="28"/>
          </w:rPr>
          <m:t>(k)</m:t>
        </m:r>
      </m:oMath>
      <w:r w:rsidRPr="004242CF">
        <w:rPr>
          <w:rFonts w:ascii="Times New Roman" w:hAnsi="Times New Roman" w:cs="Times New Roman"/>
          <w:sz w:val="28"/>
          <w:szCs w:val="28"/>
        </w:rPr>
        <w:t xml:space="preserve"> − </w:t>
      </w:r>
      <w:r w:rsidRPr="004242CF">
        <w:rPr>
          <w:rFonts w:ascii="Times New Roman" w:hAnsi="Times New Roman" w:cs="Times New Roman"/>
          <w:sz w:val="28"/>
          <w:szCs w:val="28"/>
          <w:lang w:val="ru-RU"/>
        </w:rPr>
        <w:t>күйді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тікелей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өлшеу</w:t>
      </w:r>
      <w:r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oMath>
      <w:r w:rsidRPr="004242CF">
        <w:rPr>
          <w:rFonts w:ascii="Times New Roman" w:hAnsi="Times New Roman" w:cs="Times New Roman"/>
          <w:sz w:val="28"/>
          <w:szCs w:val="28"/>
        </w:rPr>
        <w:t>-</w:t>
      </w:r>
      <w:r w:rsidRPr="004242CF">
        <w:rPr>
          <w:rFonts w:ascii="Times New Roman" w:hAnsi="Times New Roman" w:cs="Times New Roman"/>
          <w:sz w:val="28"/>
          <w:szCs w:val="28"/>
          <w:lang w:val="ru-RU"/>
        </w:rPr>
        <w:t>векторы</w:t>
      </w:r>
      <w:r w:rsidRPr="004242CF">
        <w:rPr>
          <w:rFonts w:ascii="Times New Roman" w:hAnsi="Times New Roman" w:cs="Times New Roman"/>
          <w:sz w:val="28"/>
          <w:szCs w:val="28"/>
        </w:rPr>
        <w:t>;</w:t>
      </w:r>
    </w:p>
    <w:p w:rsidR="00305C4F" w:rsidRPr="004242CF" w:rsidRDefault="00762D7A" w:rsidP="00F35190">
      <w:pPr>
        <w:spacing w:after="0" w:line="240" w:lineRule="auto"/>
        <w:ind w:firstLine="77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(k)</m:t>
        </m:r>
      </m:oMath>
      <w:r w:rsidR="00305C4F" w:rsidRPr="004242CF">
        <w:rPr>
          <w:rFonts w:ascii="Times New Roman" w:hAnsi="Times New Roman" w:cs="Times New Roman"/>
          <w:sz w:val="28"/>
          <w:szCs w:val="28"/>
        </w:rPr>
        <w:t xml:space="preserve"> − </w:t>
      </w:r>
      <w:r w:rsidR="00305C4F" w:rsidRPr="004242CF">
        <w:rPr>
          <w:rFonts w:ascii="Times New Roman" w:hAnsi="Times New Roman" w:cs="Times New Roman"/>
          <w:sz w:val="28"/>
          <w:szCs w:val="28"/>
          <w:lang w:val="ru-RU"/>
        </w:rPr>
        <w:t>күйді</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тікелей</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өлшеу</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қателігінің</w:t>
      </w:r>
      <w:r w:rsidR="00305C4F"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oMath>
      <w:r w:rsidR="00305C4F" w:rsidRPr="004242CF">
        <w:rPr>
          <w:rFonts w:ascii="Times New Roman" w:hAnsi="Times New Roman" w:cs="Times New Roman"/>
          <w:sz w:val="28"/>
          <w:szCs w:val="28"/>
        </w:rPr>
        <w:t>-</w:t>
      </w:r>
      <w:r w:rsidR="00305C4F" w:rsidRPr="004242CF">
        <w:rPr>
          <w:rFonts w:ascii="Times New Roman" w:hAnsi="Times New Roman" w:cs="Times New Roman"/>
          <w:sz w:val="28"/>
          <w:szCs w:val="28"/>
          <w:lang w:val="ru-RU"/>
        </w:rPr>
        <w:t>векторы</w:t>
      </w:r>
      <w:r w:rsidR="00305C4F" w:rsidRPr="004242CF">
        <w:rPr>
          <w:rFonts w:ascii="Times New Roman" w:hAnsi="Times New Roman" w:cs="Times New Roman"/>
          <w:sz w:val="28"/>
          <w:szCs w:val="28"/>
        </w:rPr>
        <w:t>;</w:t>
      </w:r>
    </w:p>
    <w:p w:rsidR="00305C4F" w:rsidRPr="004242CF" w:rsidRDefault="00762D7A" w:rsidP="00F35190">
      <w:pPr>
        <w:spacing w:after="0" w:line="240" w:lineRule="auto"/>
        <w:ind w:firstLine="77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sidR="00305C4F" w:rsidRPr="004242CF">
        <w:rPr>
          <w:rFonts w:ascii="Times New Roman" w:hAnsi="Times New Roman" w:cs="Times New Roman"/>
          <w:sz w:val="28"/>
          <w:szCs w:val="28"/>
        </w:rPr>
        <w:t xml:space="preserve"> − </w:t>
      </w:r>
      <w:r w:rsidR="00305C4F" w:rsidRPr="004242CF">
        <w:rPr>
          <w:rFonts w:ascii="Times New Roman" w:hAnsi="Times New Roman" w:cs="Times New Roman"/>
          <w:sz w:val="28"/>
          <w:szCs w:val="28"/>
          <w:lang w:val="ru-RU"/>
        </w:rPr>
        <w:t>күйді</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тікелей</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өлшеудің</w:t>
      </w:r>
      <w:r w:rsidR="00305C4F" w:rsidRPr="004242CF">
        <w:rPr>
          <w:rFonts w:ascii="Times New Roman"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 n)</m:t>
        </m:r>
      </m:oMath>
      <w:r w:rsidR="00305C4F" w:rsidRPr="004242CF">
        <w:rPr>
          <w:rFonts w:ascii="Times New Roman" w:eastAsiaTheme="minorEastAsia" w:hAnsi="Times New Roman" w:cs="Times New Roman"/>
          <w:sz w:val="28"/>
          <w:szCs w:val="28"/>
        </w:rPr>
        <w:t xml:space="preserve"> </w:t>
      </w:r>
      <w:r w:rsidR="00305C4F" w:rsidRPr="004242CF">
        <w:rPr>
          <w:rFonts w:ascii="Times New Roman" w:hAnsi="Times New Roman" w:cs="Times New Roman"/>
          <w:sz w:val="28"/>
          <w:szCs w:val="28"/>
          <w:lang w:val="ru-RU"/>
        </w:rPr>
        <w:t>өлшемді</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матрицасы</w:t>
      </w:r>
      <w:r w:rsidR="00305C4F"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lang w:val="ru-RU"/>
        </w:rPr>
        <w:t>Бұл</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уақыттың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бастапқы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нөлдік</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уақыт</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моментінде</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жүргізілмейтінін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білдіреді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Осылайша</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өлшеу</w:t>
      </w:r>
      <w:r w:rsidRPr="004242CF">
        <w:rPr>
          <w:rFonts w:ascii="Times New Roman" w:hAnsi="Times New Roman" w:cs="Times New Roman"/>
          <w:sz w:val="28"/>
          <w:szCs w:val="28"/>
        </w:rPr>
        <w:t xml:space="preserve"> </w:t>
      </w:r>
      <m:oMath>
        <m:r>
          <w:rPr>
            <w:rFonts w:ascii="Cambria Math" w:hAnsi="Cambria Math" w:cs="Times New Roman"/>
            <w:sz w:val="28"/>
            <w:szCs w:val="28"/>
            <w:lang w:val="ru-RU"/>
          </w:rPr>
          <m:t>k</m:t>
        </m:r>
        <m:r>
          <w:rPr>
            <w:rFonts w:ascii="Cambria Math" w:hAnsi="Cambria Math" w:cs="Times New Roman"/>
            <w:sz w:val="28"/>
            <w:szCs w:val="28"/>
          </w:rPr>
          <m:t>=0</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уақыт</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моментінен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басталады</w:t>
      </w:r>
      <w:r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lang w:val="ru-RU"/>
        </w:rPr>
        <w:t>Өлшеу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қатесінің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кездейсоқ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процесі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келесідей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математикалық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күтімі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ковариациялық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матрицасы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бар</w:t>
      </w:r>
      <w:r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oMath>
      <w:r w:rsidRPr="004242CF">
        <w:rPr>
          <w:rFonts w:ascii="Times New Roman" w:eastAsiaTheme="minorEastAsia" w:hAnsi="Times New Roman" w:cs="Times New Roman"/>
          <w:sz w:val="28"/>
          <w:szCs w:val="28"/>
          <w:lang w:val="kk-KZ"/>
        </w:rPr>
        <w:t xml:space="preserve">-өлшемді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k+1</m:t>
            </m:r>
          </m:e>
        </m:d>
        <m:r>
          <w:rPr>
            <w:rFonts w:ascii="Cambria Math" w:hAnsi="Cambria Math" w:cs="Times New Roman"/>
            <w:sz w:val="28"/>
            <w:szCs w:val="28"/>
          </w:rPr>
          <m:t>,k∈I}</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гаусстық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тізбек</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деп</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болжанады</w:t>
      </w:r>
      <w:r w:rsidRPr="004242CF">
        <w:rPr>
          <w:rFonts w:ascii="Times New Roman" w:hAnsi="Times New Roman" w:cs="Times New Roman"/>
          <w:sz w:val="28"/>
          <w:szCs w:val="28"/>
        </w:rPr>
        <w:t xml:space="preserve">: </w:t>
      </w:r>
      <w:r w:rsidRPr="004242CF">
        <w:rPr>
          <w:rFonts w:ascii="Times New Roman" w:hAnsi="Times New Roman" w:cs="Times New Roman"/>
          <w:i/>
          <w:sz w:val="28"/>
          <w:szCs w:val="28"/>
          <w:lang w:val="ru-RU"/>
        </w:rPr>
        <w:t>математикалық</w:t>
      </w:r>
      <w:r w:rsidRPr="004242CF">
        <w:rPr>
          <w:rFonts w:ascii="Times New Roman" w:hAnsi="Times New Roman" w:cs="Times New Roman"/>
          <w:i/>
          <w:sz w:val="28"/>
          <w:szCs w:val="28"/>
        </w:rPr>
        <w:t xml:space="preserve"> </w:t>
      </w:r>
      <w:r w:rsidRPr="004242CF">
        <w:rPr>
          <w:rFonts w:ascii="Times New Roman" w:hAnsi="Times New Roman" w:cs="Times New Roman"/>
          <w:i/>
          <w:sz w:val="28"/>
          <w:szCs w:val="28"/>
          <w:lang w:val="ru-RU"/>
        </w:rPr>
        <w:t>күтімі</w:t>
      </w:r>
      <w:r w:rsidR="0015340F" w:rsidRPr="0015340F">
        <w:rPr>
          <w:rFonts w:ascii="Times New Roman" w:hAnsi="Times New Roman" w:cs="Times New Roman"/>
          <w:i/>
          <w:sz w:val="28"/>
          <w:szCs w:val="28"/>
        </w:rPr>
        <w:t>:</w:t>
      </w:r>
      <w:r w:rsidRPr="004242CF">
        <w:rPr>
          <w:rFonts w:ascii="Times New Roman" w:hAnsi="Times New Roman" w:cs="Times New Roman"/>
          <w:sz w:val="28"/>
          <w:szCs w:val="28"/>
          <w:u w:val="single"/>
        </w:rPr>
        <w:t xml:space="preserve">  </w:t>
      </w:r>
    </w:p>
    <w:p w:rsidR="00305C4F" w:rsidRPr="004242CF" w:rsidRDefault="00305C4F" w:rsidP="00305C4F">
      <w:pPr>
        <w:spacing w:after="0" w:line="240" w:lineRule="auto"/>
        <w:ind w:left="10" w:firstLine="699"/>
        <w:jc w:val="both"/>
        <w:rPr>
          <w:rFonts w:ascii="Times New Roman" w:hAnsi="Times New Roman" w:cs="Times New Roman"/>
          <w:sz w:val="28"/>
          <w:szCs w:val="28"/>
        </w:rPr>
      </w:pPr>
    </w:p>
    <w:p w:rsidR="00305C4F" w:rsidRPr="004242CF" w:rsidRDefault="00305C4F" w:rsidP="00305C4F">
      <w:pPr>
        <w:spacing w:after="0" w:line="240" w:lineRule="auto"/>
        <w:ind w:left="10" w:firstLine="699"/>
        <w:jc w:val="right"/>
        <w:rPr>
          <w:rFonts w:ascii="Times New Roman" w:hAnsi="Times New Roman" w:cs="Times New Roman"/>
          <w:sz w:val="28"/>
          <w:szCs w:val="28"/>
          <w:lang w:val="ru-RU"/>
        </w:rPr>
      </w:pP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d>
              <m:dPr>
                <m:ctrlPr>
                  <w:rPr>
                    <w:rFonts w:ascii="Cambria Math" w:hAnsi="Cambria Math" w:cs="Times New Roman"/>
                    <w:i/>
                    <w:sz w:val="28"/>
                    <w:szCs w:val="28"/>
                  </w:rPr>
                </m:ctrlPr>
              </m:dPr>
              <m:e>
                <m:r>
                  <w:rPr>
                    <w:rFonts w:ascii="Cambria Math" w:hAnsi="Cambria Math" w:cs="Times New Roman"/>
                    <w:sz w:val="28"/>
                    <w:szCs w:val="28"/>
                  </w:rPr>
                  <m:t>k</m:t>
                </m:r>
              </m:e>
            </m:d>
          </m:e>
        </m:d>
        <m:r>
          <w:rPr>
            <w:rFonts w:ascii="Cambria Math" w:hAnsi="Cambria Math" w:cs="Times New Roman"/>
            <w:sz w:val="28"/>
            <w:szCs w:val="28"/>
            <w:lang w:val="ru-RU"/>
          </w:rPr>
          <m:t>=0</m:t>
        </m:r>
      </m:oMath>
      <w:r w:rsidRPr="004242CF">
        <w:rPr>
          <w:rFonts w:ascii="Times New Roman" w:hAnsi="Times New Roman" w:cs="Times New Roman"/>
          <w:sz w:val="28"/>
          <w:szCs w:val="28"/>
          <w:lang w:val="ru-RU"/>
        </w:rPr>
        <w:t xml:space="preserve">                                                  (</w:t>
      </w:r>
      <w:r w:rsidR="00446B32" w:rsidRPr="004242CF">
        <w:rPr>
          <w:rFonts w:ascii="Times New Roman" w:hAnsi="Times New Roman" w:cs="Times New Roman"/>
          <w:sz w:val="28"/>
          <w:szCs w:val="28"/>
          <w:lang w:val="ru-RU"/>
        </w:rPr>
        <w:t>1.</w:t>
      </w:r>
      <w:r w:rsidRPr="004242CF">
        <w:rPr>
          <w:rFonts w:ascii="Times New Roman" w:hAnsi="Times New Roman" w:cs="Times New Roman"/>
          <w:sz w:val="28"/>
          <w:szCs w:val="28"/>
          <w:lang w:val="ru-RU"/>
        </w:rPr>
        <w:t>8)</w:t>
      </w:r>
    </w:p>
    <w:p w:rsidR="00305C4F" w:rsidRPr="004242CF" w:rsidRDefault="00305C4F" w:rsidP="00305C4F">
      <w:pPr>
        <w:spacing w:after="0" w:line="240" w:lineRule="auto"/>
        <w:jc w:val="both"/>
        <w:rPr>
          <w:rFonts w:ascii="Times New Roman" w:hAnsi="Times New Roman" w:cs="Times New Roman"/>
          <w:sz w:val="28"/>
          <w:szCs w:val="28"/>
          <w:lang w:val="ru-RU"/>
        </w:rPr>
      </w:pPr>
    </w:p>
    <w:p w:rsidR="00305C4F" w:rsidRPr="004242CF" w:rsidRDefault="00305C4F" w:rsidP="00305C4F">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және ковариациялық матрицасы</w:t>
      </w:r>
    </w:p>
    <w:p w:rsidR="00305C4F" w:rsidRPr="004242CF" w:rsidRDefault="00305C4F" w:rsidP="00305C4F">
      <w:pPr>
        <w:spacing w:after="0" w:line="240" w:lineRule="auto"/>
        <w:ind w:left="10" w:firstLine="699"/>
        <w:jc w:val="both"/>
        <w:rPr>
          <w:rFonts w:ascii="Times New Roman" w:eastAsiaTheme="minorEastAsia" w:hAnsi="Times New Roman" w:cs="Times New Roman"/>
          <w:sz w:val="28"/>
          <w:szCs w:val="28"/>
          <w:lang w:val="ru-RU"/>
        </w:rPr>
      </w:pPr>
    </w:p>
    <w:p w:rsidR="00305C4F" w:rsidRPr="004242CF" w:rsidRDefault="00305C4F" w:rsidP="00305C4F">
      <w:pPr>
        <w:spacing w:after="0" w:line="240" w:lineRule="auto"/>
        <w:ind w:left="10" w:firstLine="699"/>
        <w:jc w:val="right"/>
        <w:rPr>
          <w:rFonts w:ascii="Times New Roman" w:hAnsi="Times New Roman" w:cs="Times New Roman"/>
          <w:sz w:val="28"/>
          <w:szCs w:val="28"/>
          <w:lang w:val="ru-RU"/>
        </w:rPr>
      </w:pPr>
      <m:oMath>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lang w:val="ru-RU"/>
              </w:rPr>
              <m:t>,</m:t>
            </m:r>
            <m:r>
              <w:rPr>
                <w:rFonts w:ascii="Cambria Math" w:hAnsi="Cambria Math" w:cs="Times New Roman"/>
                <w:sz w:val="28"/>
                <w:szCs w:val="28"/>
              </w:rPr>
              <m:t>τ</m:t>
            </m:r>
            <m:r>
              <w:rPr>
                <w:rFonts w:ascii="Cambria Math" w:hAnsi="Cambria Math" w:cs="Times New Roman"/>
                <w:sz w:val="28"/>
                <w:szCs w:val="28"/>
                <w:lang w:val="ru-RU"/>
              </w:rPr>
              <m:t>=</m:t>
            </m:r>
            <m:r>
              <w:rPr>
                <w:rFonts w:ascii="Cambria Math" w:hAnsi="Cambria Math" w:cs="Times New Roman"/>
                <w:sz w:val="28"/>
                <w:szCs w:val="28"/>
              </w:rPr>
              <m:t>j</m:t>
            </m:r>
            <m:r>
              <w:rPr>
                <w:rFonts w:ascii="Cambria Math" w:hAnsi="Cambria Math" w:cs="Times New Roman"/>
                <w:sz w:val="28"/>
                <w:szCs w:val="28"/>
                <w:lang w:val="ru-RU"/>
              </w:rPr>
              <m:t>-</m:t>
            </m:r>
            <m:r>
              <w:rPr>
                <w:rFonts w:ascii="Cambria Math" w:hAnsi="Cambria Math" w:cs="Times New Roman"/>
                <w:sz w:val="28"/>
                <w:szCs w:val="28"/>
              </w:rPr>
              <m:t>i</m:t>
            </m:r>
          </m:e>
        </m:d>
        <m:r>
          <w:rPr>
            <w:rFonts w:ascii="Cambria Math" w:hAnsi="Cambria Math" w:cs="Times New Roman"/>
            <w:sz w:val="28"/>
            <w:szCs w:val="28"/>
            <w:lang w:val="ru-RU"/>
          </w:rPr>
          <m:t>=</m:t>
        </m:r>
        <m:r>
          <w:rPr>
            <w:rFonts w:ascii="Cambria Math" w:hAnsi="Cambria Math" w:cs="Times New Roman"/>
            <w:sz w:val="28"/>
            <w:szCs w:val="28"/>
          </w:rPr>
          <m:t>M</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lang w:val="ru-RU"/>
                  </w:rPr>
                  <m:t>1</m:t>
                </m:r>
              </m:sub>
              <m:sup>
                <m:r>
                  <w:rPr>
                    <w:rFonts w:ascii="Cambria Math" w:hAnsi="Cambria Math" w:cs="Times New Roman"/>
                    <w:sz w:val="28"/>
                    <w:szCs w:val="28"/>
                  </w:rPr>
                  <m:t>T</m:t>
                </m:r>
              </m:sup>
            </m:sSubSup>
            <m:d>
              <m:dPr>
                <m:ctrlPr>
                  <w:rPr>
                    <w:rFonts w:ascii="Cambria Math" w:hAnsi="Cambria Math" w:cs="Times New Roman"/>
                    <w:i/>
                    <w:sz w:val="28"/>
                    <w:szCs w:val="28"/>
                  </w:rPr>
                </m:ctrlPr>
              </m:dPr>
              <m:e>
                <m:r>
                  <w:rPr>
                    <w:rFonts w:ascii="Cambria Math" w:hAnsi="Cambria Math" w:cs="Times New Roman"/>
                    <w:sz w:val="28"/>
                    <w:szCs w:val="28"/>
                  </w:rPr>
                  <m:t>j</m:t>
                </m:r>
              </m:e>
            </m:d>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lang w:val="ru-RU"/>
              </w:rPr>
              <m:t>1</m:t>
            </m:r>
          </m:sub>
        </m:sSub>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oMath>
      <w:r w:rsidRPr="004242CF">
        <w:rPr>
          <w:rFonts w:ascii="Times New Roman" w:hAnsi="Times New Roman" w:cs="Times New Roman"/>
          <w:sz w:val="28"/>
          <w:szCs w:val="28"/>
          <w:lang w:val="ru-RU"/>
        </w:rPr>
        <w:t>,                 (</w:t>
      </w:r>
      <w:r w:rsidR="00446B32" w:rsidRPr="004242CF">
        <w:rPr>
          <w:rFonts w:ascii="Times New Roman" w:hAnsi="Times New Roman" w:cs="Times New Roman"/>
          <w:sz w:val="28"/>
          <w:szCs w:val="28"/>
          <w:lang w:val="ru-RU"/>
        </w:rPr>
        <w:t>1.</w:t>
      </w:r>
      <w:r w:rsidRPr="004242CF">
        <w:rPr>
          <w:rFonts w:ascii="Times New Roman" w:hAnsi="Times New Roman" w:cs="Times New Roman"/>
          <w:sz w:val="28"/>
          <w:szCs w:val="28"/>
          <w:lang w:val="ru-RU"/>
        </w:rPr>
        <w:t>9)</w:t>
      </w:r>
    </w:p>
    <w:p w:rsidR="00305C4F" w:rsidRPr="004242CF" w:rsidRDefault="00305C4F" w:rsidP="00305C4F">
      <w:pPr>
        <w:spacing w:after="0" w:line="240" w:lineRule="auto"/>
        <w:jc w:val="both"/>
        <w:rPr>
          <w:rFonts w:ascii="Times New Roman" w:hAnsi="Times New Roman" w:cs="Times New Roman"/>
          <w:sz w:val="28"/>
          <w:szCs w:val="28"/>
          <w:lang w:val="ru-RU"/>
        </w:rPr>
      </w:pPr>
    </w:p>
    <w:p w:rsidR="00305C4F" w:rsidRPr="004242CF" w:rsidRDefault="00305C4F" w:rsidP="00305C4F">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мұнда</w:t>
      </w:r>
      <w:r w:rsidR="00F35190" w:rsidRPr="004242CF">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lang w:val="ru-RU"/>
              </w:rPr>
              <m:t>1</m:t>
            </m:r>
          </m:sub>
        </m:sSub>
      </m:oMath>
      <w:r w:rsidRPr="004242CF">
        <w:rPr>
          <w:rFonts w:ascii="Times New Roman" w:hAnsi="Times New Roman" w:cs="Times New Roman"/>
          <w:sz w:val="28"/>
          <w:szCs w:val="28"/>
          <w:lang w:val="ru-RU"/>
        </w:rPr>
        <w:t xml:space="preserve"> теріс емес анықталған −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ru-RU"/>
              </w:rPr>
              <m:t>1</m:t>
            </m:r>
          </m:sub>
        </m:sSub>
      </m:oMath>
      <w:r w:rsidRPr="004242CF">
        <w:rPr>
          <w:rFonts w:ascii="Times New Roman" w:hAnsi="Times New Roman" w:cs="Times New Roman"/>
          <w:sz w:val="28"/>
          <w:szCs w:val="28"/>
          <w:lang w:val="ru-RU"/>
        </w:rPr>
        <w:t xml:space="preserve"> ×</w:t>
      </w:r>
      <w:r w:rsidRPr="004242CF">
        <w:rPr>
          <w:rFonts w:ascii="Times New Roman" w:hAnsi="Times New Roman" w:cs="Times New Roman"/>
          <w:i/>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ru-RU"/>
              </w:rPr>
              <m:t>1</m:t>
            </m:r>
          </m:sub>
        </m:sSub>
      </m:oMath>
      <w:r w:rsidRPr="004242CF">
        <w:rPr>
          <w:rFonts w:ascii="Times New Roman" w:hAnsi="Times New Roman" w:cs="Times New Roman"/>
          <w:sz w:val="28"/>
          <w:szCs w:val="28"/>
          <w:lang w:val="ru-RU"/>
        </w:rPr>
        <w:t>) өлшемді матрица</w:t>
      </w:r>
      <w:r w:rsidR="00F35190" w:rsidRPr="004242CF">
        <w:rPr>
          <w:rFonts w:ascii="Times New Roman" w:hAnsi="Times New Roman" w:cs="Times New Roman"/>
          <w:sz w:val="28"/>
          <w:szCs w:val="28"/>
          <w:lang w:val="ru-RU"/>
        </w:rPr>
        <w:t>.</w:t>
      </w:r>
    </w:p>
    <w:p w:rsidR="00305C4F" w:rsidRPr="004242CF" w:rsidRDefault="00305C4F" w:rsidP="00305C4F">
      <w:pPr>
        <w:spacing w:after="0" w:line="240" w:lineRule="auto"/>
        <w:ind w:left="10" w:firstLine="699"/>
        <w:jc w:val="both"/>
        <w:rPr>
          <w:rFonts w:ascii="Times New Roman" w:hAnsi="Times New Roman" w:cs="Times New Roman"/>
          <w:i/>
          <w:sz w:val="28"/>
          <w:szCs w:val="28"/>
          <w:lang w:val="ru-RU"/>
        </w:rPr>
      </w:pPr>
      <w:r w:rsidRPr="004242CF">
        <w:rPr>
          <w:rFonts w:ascii="Times New Roman" w:hAnsi="Times New Roman" w:cs="Times New Roman"/>
          <w:i/>
          <w:sz w:val="28"/>
          <w:szCs w:val="28"/>
          <w:lang w:val="ru-RU"/>
        </w:rPr>
        <w:t>Күйді жанама өлшеу және басқару моделі</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Кейбір жағдайларда динамикалық жүйеде күйді өлшеу де және басқару да жанама болуы мүмкін және </w:t>
      </w:r>
      <m:oMath>
        <m:r>
          <w:rPr>
            <w:rFonts w:ascii="Cambria Math" w:hAnsi="Cambria Math" w:cs="Times New Roman"/>
            <w:sz w:val="28"/>
            <w:szCs w:val="28"/>
          </w:rPr>
          <m:t>k</m:t>
        </m:r>
        <m:r>
          <w:rPr>
            <w:rFonts w:ascii="Cambria Math" w:hAnsi="Cambria Math" w:cs="Times New Roman"/>
            <w:sz w:val="28"/>
            <w:szCs w:val="28"/>
            <w:lang w:val="ru-RU"/>
          </w:rPr>
          <m:t>∈</m:t>
        </m:r>
        <m:r>
          <w:rPr>
            <w:rFonts w:ascii="Cambria Math" w:hAnsi="Cambria Math" w:cs="Times New Roman"/>
            <w:sz w:val="28"/>
            <w:szCs w:val="28"/>
          </w:rPr>
          <m:t>I</m:t>
        </m:r>
      </m:oMath>
      <w:r w:rsidRPr="004242CF">
        <w:rPr>
          <w:rFonts w:ascii="Times New Roman" w:hAnsi="Times New Roman" w:cs="Times New Roman"/>
          <w:sz w:val="28"/>
          <w:szCs w:val="28"/>
          <w:lang w:val="ru-RU"/>
        </w:rPr>
        <w:t xml:space="preserve"> үшін келесі түрде жазылуы мүмкін:</w:t>
      </w:r>
    </w:p>
    <w:p w:rsidR="00305C4F" w:rsidRPr="004242CF" w:rsidRDefault="00762D7A" w:rsidP="00305C4F">
      <w:pPr>
        <w:spacing w:after="0" w:line="240" w:lineRule="auto"/>
        <w:ind w:left="10" w:firstLine="699"/>
        <w:jc w:val="right"/>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lang w:val="ru-RU"/>
              </w:rPr>
              <m:t>2</m:t>
            </m:r>
          </m:sub>
        </m:sSub>
        <m:d>
          <m:dPr>
            <m:ctrlPr>
              <w:rPr>
                <w:rFonts w:ascii="Cambria Math" w:hAnsi="Cambria Math" w:cs="Times New Roman"/>
                <w:i/>
                <w:sz w:val="28"/>
                <w:szCs w:val="28"/>
              </w:rPr>
            </m:ctrlPr>
          </m:dPr>
          <m:e>
            <m:r>
              <w:rPr>
                <w:rFonts w:ascii="Cambria Math" w:hAnsi="Cambria Math" w:cs="Times New Roman"/>
                <w:sz w:val="28"/>
                <w:szCs w:val="28"/>
              </w:rPr>
              <m:t>k</m:t>
            </m:r>
            <m:r>
              <w:rPr>
                <w:rFonts w:ascii="Cambria Math" w:hAnsi="Cambria Math" w:cs="Times New Roman"/>
                <w:sz w:val="28"/>
                <w:szCs w:val="28"/>
                <w:lang w:val="ru-RU"/>
              </w:rPr>
              <m:t>+1</m:t>
            </m:r>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ru-RU"/>
              </w:rPr>
              <m:t>2</m:t>
            </m:r>
          </m:sub>
        </m:sSub>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k</m:t>
            </m:r>
            <m:r>
              <w:rPr>
                <w:rFonts w:ascii="Cambria Math" w:hAnsi="Cambria Math" w:cs="Times New Roman"/>
                <w:sz w:val="28"/>
                <w:szCs w:val="28"/>
                <w:lang w:val="ru-RU"/>
              </w:rPr>
              <m:t>+1</m:t>
            </m:r>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ru-RU"/>
              </w:rPr>
              <m:t>2</m:t>
            </m:r>
          </m:sub>
        </m:sSub>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k</m:t>
            </m:r>
            <m:r>
              <w:rPr>
                <w:rFonts w:ascii="Cambria Math" w:hAnsi="Cambria Math" w:cs="Times New Roman"/>
                <w:sz w:val="28"/>
                <w:szCs w:val="28"/>
                <w:lang w:val="ru-RU"/>
              </w:rPr>
              <m:t>+1</m:t>
            </m:r>
          </m:e>
        </m:d>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ru-RU"/>
              </w:rPr>
              <m:t>0</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+1)</m:t>
        </m:r>
      </m:oMath>
      <w:r w:rsidR="00305C4F" w:rsidRPr="004242CF">
        <w:rPr>
          <w:rFonts w:ascii="Times New Roman" w:hAnsi="Times New Roman" w:cs="Times New Roman"/>
          <w:sz w:val="28"/>
          <w:szCs w:val="28"/>
          <w:lang w:val="ru-RU"/>
        </w:rPr>
        <w:t>,      (</w:t>
      </w:r>
      <w:r w:rsidR="00446B32" w:rsidRPr="004242CF">
        <w:rPr>
          <w:rFonts w:ascii="Times New Roman" w:hAnsi="Times New Roman" w:cs="Times New Roman"/>
          <w:sz w:val="28"/>
          <w:szCs w:val="28"/>
          <w:lang w:val="ru-RU"/>
        </w:rPr>
        <w:t>1.</w:t>
      </w:r>
      <w:r w:rsidR="00305C4F" w:rsidRPr="004242CF">
        <w:rPr>
          <w:rFonts w:ascii="Times New Roman" w:hAnsi="Times New Roman" w:cs="Times New Roman"/>
          <w:sz w:val="28"/>
          <w:szCs w:val="28"/>
          <w:lang w:val="ru-RU"/>
        </w:rPr>
        <w:t>10)</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305C4F" w:rsidP="00305C4F">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мұнда</w:t>
      </w:r>
      <w:r w:rsidR="00F35190" w:rsidRPr="004242CF">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lang w:val="ru-RU"/>
              </w:rPr>
              <m:t>2</m:t>
            </m:r>
          </m:sub>
        </m:sSub>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−күйді жанама өлшеу мен басқарудың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ru-RU"/>
              </w:rPr>
              <m:t>2</m:t>
            </m:r>
          </m:sub>
        </m:sSub>
      </m:oMath>
      <w:r w:rsidRPr="004242CF">
        <w:rPr>
          <w:rFonts w:ascii="Times New Roman" w:hAnsi="Times New Roman" w:cs="Times New Roman"/>
          <w:sz w:val="28"/>
          <w:szCs w:val="28"/>
          <w:lang w:val="ru-RU"/>
        </w:rPr>
        <w:t>- векторы;</w:t>
      </w:r>
    </w:p>
    <w:p w:rsidR="00305C4F" w:rsidRPr="004242CF" w:rsidRDefault="00762D7A" w:rsidP="00F35190">
      <w:pPr>
        <w:spacing w:after="0" w:line="240" w:lineRule="auto"/>
        <w:ind w:firstLine="798"/>
        <w:jc w:val="both"/>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oMath>
      <w:r w:rsidR="00305C4F" w:rsidRPr="004242CF">
        <w:rPr>
          <w:rFonts w:ascii="Times New Roman" w:hAnsi="Times New Roman" w:cs="Times New Roman"/>
          <w:sz w:val="28"/>
          <w:szCs w:val="28"/>
          <w:lang w:val="ru-RU"/>
        </w:rPr>
        <w:t xml:space="preserve"> − күйді жанама өлшеу мен басқару қателіктерінің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ru-RU"/>
              </w:rPr>
              <m:t>2</m:t>
            </m:r>
          </m:sub>
        </m:sSub>
      </m:oMath>
      <w:r w:rsidR="00305C4F" w:rsidRPr="004242CF">
        <w:rPr>
          <w:rFonts w:ascii="Times New Roman" w:hAnsi="Times New Roman" w:cs="Times New Roman"/>
          <w:sz w:val="28"/>
          <w:szCs w:val="28"/>
          <w:lang w:val="ru-RU"/>
        </w:rPr>
        <w:t>- векторы;</w:t>
      </w:r>
    </w:p>
    <w:p w:rsidR="00305C4F" w:rsidRPr="004242CF" w:rsidRDefault="00762D7A" w:rsidP="00F35190">
      <w:pPr>
        <w:spacing w:after="0" w:line="240" w:lineRule="auto"/>
        <w:ind w:firstLine="798"/>
        <w:jc w:val="both"/>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ru-RU"/>
              </w:rPr>
              <m:t>0</m:t>
            </m:r>
          </m:sub>
        </m:sSub>
      </m:oMath>
      <w:r w:rsidR="00305C4F" w:rsidRPr="004242CF">
        <w:rPr>
          <w:rFonts w:ascii="Times New Roman" w:hAnsi="Times New Roman" w:cs="Times New Roman"/>
          <w:sz w:val="28"/>
          <w:szCs w:val="28"/>
          <w:lang w:val="ru-RU"/>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ru-RU"/>
              </w:rPr>
              <m:t>2</m:t>
            </m:r>
          </m:sub>
        </m:sSub>
      </m:oMath>
      <w:r w:rsidR="00305C4F" w:rsidRPr="004242CF">
        <w:rPr>
          <w:rFonts w:ascii="Times New Roman" w:hAnsi="Times New Roman" w:cs="Times New Roman"/>
          <w:sz w:val="28"/>
          <w:szCs w:val="28"/>
          <w:lang w:val="ru-RU"/>
        </w:rPr>
        <w:t xml:space="preserve">- күйді жанама өлшеу мен басқарудың </w:t>
      </w:r>
      <w:r w:rsidR="00305C4F" w:rsidRPr="004242CF">
        <w:rPr>
          <w:rFonts w:ascii="Times New Roman" w:eastAsiaTheme="minorEastAsia" w:hAnsi="Times New Roman" w:cs="Times New Roman"/>
          <w:sz w:val="28"/>
          <w:szCs w:val="28"/>
          <w:lang w:val="ru-RU"/>
        </w:rPr>
        <w:t xml:space="preserve">тұрақты ығысуының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ru-RU"/>
              </w:rPr>
              <m:t>2</m:t>
            </m:r>
          </m:sub>
        </m:sSub>
      </m:oMath>
      <w:r w:rsidR="00305C4F" w:rsidRPr="004242CF">
        <w:rPr>
          <w:rFonts w:ascii="Times New Roman" w:hAnsi="Times New Roman" w:cs="Times New Roman"/>
          <w:sz w:val="28"/>
          <w:szCs w:val="28"/>
          <w:lang w:val="ru-RU"/>
        </w:rPr>
        <w:t>- векторы;</w:t>
      </w:r>
    </w:p>
    <w:p w:rsidR="00305C4F" w:rsidRPr="004242CF" w:rsidRDefault="00762D7A" w:rsidP="00F35190">
      <w:pPr>
        <w:spacing w:after="0" w:line="240" w:lineRule="auto"/>
        <w:ind w:firstLine="798"/>
        <w:jc w:val="both"/>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ru-RU"/>
              </w:rPr>
              <m:t>2</m:t>
            </m:r>
          </m:sub>
        </m:sSub>
      </m:oMath>
      <w:r w:rsidR="00305C4F" w:rsidRPr="004242CF">
        <w:rPr>
          <w:rFonts w:ascii="Times New Roman" w:hAnsi="Times New Roman" w:cs="Times New Roman"/>
          <w:sz w:val="28"/>
          <w:szCs w:val="28"/>
          <w:lang w:val="ru-RU"/>
        </w:rPr>
        <w:t xml:space="preserve"> − күйді жанама өлшеудің </w:t>
      </w: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ru-RU"/>
              </w:rPr>
              <m:t>2</m:t>
            </m:r>
          </m:sub>
        </m:sSub>
        <m:r>
          <w:rPr>
            <w:rFonts w:ascii="Cambria Math" w:hAnsi="Cambria Math" w:cs="Times New Roman"/>
            <w:sz w:val="28"/>
            <w:szCs w:val="28"/>
            <w:lang w:val="ru-RU"/>
          </w:rPr>
          <m:t>×</m:t>
        </m:r>
        <m:r>
          <w:rPr>
            <w:rFonts w:ascii="Cambria Math" w:hAnsi="Cambria Math" w:cs="Times New Roman"/>
            <w:sz w:val="28"/>
            <w:szCs w:val="28"/>
          </w:rPr>
          <m:t>n</m:t>
        </m:r>
        <m:r>
          <w:rPr>
            <w:rFonts w:ascii="Cambria Math" w:hAnsi="Cambria Math" w:cs="Times New Roman"/>
            <w:sz w:val="28"/>
            <w:szCs w:val="28"/>
            <w:lang w:val="ru-RU"/>
          </w:rPr>
          <m:t>)</m:t>
        </m:r>
      </m:oMath>
      <w:r w:rsidR="00305C4F" w:rsidRPr="004242CF">
        <w:rPr>
          <w:rFonts w:ascii="Times New Roman" w:hAnsi="Times New Roman" w:cs="Times New Roman"/>
          <w:sz w:val="28"/>
          <w:szCs w:val="28"/>
          <w:lang w:val="ru-RU"/>
        </w:rPr>
        <w:t xml:space="preserve"> өлшемді матрицасы;</w:t>
      </w:r>
    </w:p>
    <w:p w:rsidR="00305C4F" w:rsidRPr="004242CF" w:rsidRDefault="00762D7A" w:rsidP="00F35190">
      <w:pPr>
        <w:spacing w:after="0" w:line="240" w:lineRule="auto"/>
        <w:ind w:firstLine="798"/>
        <w:jc w:val="both"/>
        <w:rPr>
          <w:rFonts w:ascii="Times New Roman"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lang w:val="ru-RU"/>
              </w:rPr>
              <m:t>2</m:t>
            </m:r>
          </m:sub>
        </m:sSub>
      </m:oMath>
      <w:r w:rsidR="00305C4F" w:rsidRPr="004242CF">
        <w:rPr>
          <w:rFonts w:ascii="Times New Roman" w:hAnsi="Times New Roman" w:cs="Times New Roman"/>
          <w:sz w:val="28"/>
          <w:szCs w:val="28"/>
          <w:lang w:val="ru-RU"/>
        </w:rPr>
        <w:t xml:space="preserve"> − күйді жанама басқарудың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ru-RU"/>
              </w:rPr>
              <m:t>2</m:t>
            </m:r>
          </m:sub>
        </m:sSub>
      </m:oMath>
      <w:r w:rsidR="00305C4F" w:rsidRPr="004242CF">
        <w:rPr>
          <w:rFonts w:ascii="Times New Roman" w:hAnsi="Times New Roman" w:cs="Times New Roman"/>
          <w:sz w:val="28"/>
          <w:szCs w:val="28"/>
          <w:lang w:val="ru-RU"/>
        </w:rPr>
        <w:t xml:space="preserve"> × </w:t>
      </w:r>
      <w:r w:rsidR="00305C4F" w:rsidRPr="004242CF">
        <w:rPr>
          <w:rFonts w:ascii="Times New Roman" w:hAnsi="Times New Roman" w:cs="Times New Roman"/>
          <w:i/>
          <w:sz w:val="28"/>
          <w:szCs w:val="28"/>
        </w:rPr>
        <w:t>r</w:t>
      </w:r>
      <w:r w:rsidR="00305C4F" w:rsidRPr="004242CF">
        <w:rPr>
          <w:rFonts w:ascii="Times New Roman" w:hAnsi="Times New Roman" w:cs="Times New Roman"/>
          <w:sz w:val="28"/>
          <w:szCs w:val="28"/>
          <w:lang w:val="ru-RU"/>
        </w:rPr>
        <w:t>) өлшемді матрицасы (тікелей байланыс матрицасы)</w:t>
      </w:r>
      <w:r w:rsidR="00F35190" w:rsidRPr="004242CF">
        <w:rPr>
          <w:rFonts w:ascii="Times New Roman" w:hAnsi="Times New Roman" w:cs="Times New Roman"/>
          <w:sz w:val="28"/>
          <w:szCs w:val="28"/>
          <w:lang w:val="ru-RU"/>
        </w:rPr>
        <w:t>.</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Өлшеу қатесінің кездейсоқ процесі келесідей математикалық күтімі мен ковариациялық матрицасы бар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ru-RU"/>
              </w:rPr>
              <m:t>2</m:t>
            </m:r>
          </m:sub>
        </m:sSub>
      </m:oMath>
      <w:r w:rsidRPr="004242CF">
        <w:rPr>
          <w:rFonts w:ascii="Times New Roman" w:eastAsiaTheme="minorEastAsia" w:hAnsi="Times New Roman" w:cs="Times New Roman"/>
          <w:sz w:val="28"/>
          <w:szCs w:val="28"/>
          <w:lang w:val="kk-KZ"/>
        </w:rPr>
        <w:t xml:space="preserve">-өлшемді </w:t>
      </w: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d>
          <m:dPr>
            <m:ctrlPr>
              <w:rPr>
                <w:rFonts w:ascii="Cambria Math" w:hAnsi="Cambria Math" w:cs="Times New Roman"/>
                <w:i/>
                <w:sz w:val="28"/>
                <w:szCs w:val="28"/>
              </w:rPr>
            </m:ctrlPr>
          </m:dPr>
          <m:e>
            <m:r>
              <w:rPr>
                <w:rFonts w:ascii="Cambria Math" w:hAnsi="Cambria Math" w:cs="Times New Roman"/>
                <w:sz w:val="28"/>
                <w:szCs w:val="28"/>
              </w:rPr>
              <m:t>k</m:t>
            </m:r>
            <m:r>
              <w:rPr>
                <w:rFonts w:ascii="Cambria Math" w:hAnsi="Cambria Math" w:cs="Times New Roman"/>
                <w:sz w:val="28"/>
                <w:szCs w:val="28"/>
                <w:lang w:val="ru-RU"/>
              </w:rPr>
              <m:t>+1</m:t>
            </m:r>
          </m:e>
        </m:d>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гаусстық ақ тізбек деп болжанады: </w:t>
      </w:r>
      <w:r w:rsidRPr="004242CF">
        <w:rPr>
          <w:rFonts w:ascii="Times New Roman" w:hAnsi="Times New Roman" w:cs="Times New Roman"/>
          <w:i/>
          <w:sz w:val="28"/>
          <w:szCs w:val="28"/>
          <w:lang w:val="ru-RU"/>
        </w:rPr>
        <w:t>математикалық күтімі</w:t>
      </w:r>
      <w:r w:rsidRPr="004242CF">
        <w:rPr>
          <w:rFonts w:ascii="Times New Roman" w:hAnsi="Times New Roman" w:cs="Times New Roman"/>
          <w:sz w:val="28"/>
          <w:szCs w:val="28"/>
          <w:u w:val="single"/>
          <w:lang w:val="ru-RU"/>
        </w:rPr>
        <w:t xml:space="preserve">  </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305C4F" w:rsidP="00305C4F">
      <w:pPr>
        <w:spacing w:after="0" w:line="240" w:lineRule="auto"/>
        <w:ind w:left="10" w:firstLine="699"/>
        <w:jc w:val="right"/>
        <w:rPr>
          <w:rFonts w:ascii="Times New Roman" w:hAnsi="Times New Roman" w:cs="Times New Roman"/>
          <w:sz w:val="28"/>
          <w:szCs w:val="28"/>
          <w:lang w:val="ru-RU"/>
        </w:rPr>
      </w:pP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d>
              <m:dPr>
                <m:ctrlPr>
                  <w:rPr>
                    <w:rFonts w:ascii="Cambria Math" w:hAnsi="Cambria Math" w:cs="Times New Roman"/>
                    <w:i/>
                    <w:sz w:val="28"/>
                    <w:szCs w:val="28"/>
                  </w:rPr>
                </m:ctrlPr>
              </m:dPr>
              <m:e>
                <m:r>
                  <w:rPr>
                    <w:rFonts w:ascii="Cambria Math" w:hAnsi="Cambria Math" w:cs="Times New Roman"/>
                    <w:sz w:val="28"/>
                    <w:szCs w:val="28"/>
                  </w:rPr>
                  <m:t>k</m:t>
                </m:r>
              </m:e>
            </m:d>
          </m:e>
        </m:d>
        <m:r>
          <w:rPr>
            <w:rFonts w:ascii="Cambria Math" w:hAnsi="Cambria Math" w:cs="Times New Roman"/>
            <w:sz w:val="28"/>
            <w:szCs w:val="28"/>
            <w:lang w:val="ru-RU"/>
          </w:rPr>
          <m:t>=0</m:t>
        </m:r>
      </m:oMath>
      <w:r w:rsidRPr="004242CF">
        <w:rPr>
          <w:rFonts w:ascii="Times New Roman" w:hAnsi="Times New Roman" w:cs="Times New Roman"/>
          <w:sz w:val="28"/>
          <w:szCs w:val="28"/>
          <w:lang w:val="ru-RU"/>
        </w:rPr>
        <w:t xml:space="preserve">                                           (</w:t>
      </w:r>
      <w:r w:rsidR="00446B32" w:rsidRPr="004242CF">
        <w:rPr>
          <w:rFonts w:ascii="Times New Roman" w:hAnsi="Times New Roman" w:cs="Times New Roman"/>
          <w:sz w:val="28"/>
          <w:szCs w:val="28"/>
          <w:lang w:val="ru-RU"/>
        </w:rPr>
        <w:t>1.</w:t>
      </w:r>
      <w:r w:rsidRPr="004242CF">
        <w:rPr>
          <w:rFonts w:ascii="Times New Roman" w:hAnsi="Times New Roman" w:cs="Times New Roman"/>
          <w:sz w:val="28"/>
          <w:szCs w:val="28"/>
          <w:lang w:val="ru-RU"/>
        </w:rPr>
        <w:t>11)</w:t>
      </w:r>
    </w:p>
    <w:p w:rsidR="00305C4F" w:rsidRPr="004242CF" w:rsidRDefault="00305C4F" w:rsidP="00305C4F">
      <w:pPr>
        <w:spacing w:after="0" w:line="240" w:lineRule="auto"/>
        <w:ind w:left="10" w:firstLine="699"/>
        <w:jc w:val="right"/>
        <w:rPr>
          <w:rFonts w:ascii="Times New Roman" w:hAnsi="Times New Roman" w:cs="Times New Roman"/>
          <w:sz w:val="28"/>
          <w:szCs w:val="28"/>
          <w:lang w:val="ru-RU"/>
        </w:rPr>
      </w:pPr>
    </w:p>
    <w:p w:rsidR="00305C4F" w:rsidRPr="004242CF" w:rsidRDefault="00305C4F" w:rsidP="00305C4F">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және ковариациялық матрицасы</w:t>
      </w:r>
    </w:p>
    <w:p w:rsidR="00305C4F" w:rsidRPr="004242CF" w:rsidRDefault="00305C4F" w:rsidP="00305C4F">
      <w:pPr>
        <w:spacing w:after="0" w:line="240" w:lineRule="auto"/>
        <w:ind w:left="10" w:firstLine="699"/>
        <w:jc w:val="both"/>
        <w:rPr>
          <w:rFonts w:ascii="Times New Roman" w:eastAsiaTheme="minorEastAsia" w:hAnsi="Times New Roman" w:cs="Times New Roman"/>
          <w:sz w:val="28"/>
          <w:szCs w:val="28"/>
          <w:lang w:val="ru-RU"/>
        </w:rPr>
      </w:pPr>
    </w:p>
    <w:p w:rsidR="00305C4F" w:rsidRPr="00762D7A" w:rsidRDefault="00305C4F" w:rsidP="00305C4F">
      <w:pPr>
        <w:spacing w:after="0" w:line="240" w:lineRule="auto"/>
        <w:ind w:left="10" w:firstLine="699"/>
        <w:jc w:val="right"/>
        <w:rPr>
          <w:rFonts w:ascii="Times New Roman" w:hAnsi="Times New Roman" w:cs="Times New Roman"/>
          <w:sz w:val="28"/>
          <w:szCs w:val="28"/>
        </w:rPr>
      </w:pPr>
      <w:r w:rsidRPr="004242CF">
        <w:rPr>
          <w:rFonts w:ascii="Times New Roman" w:hAnsi="Times New Roman" w:cs="Times New Roman"/>
          <w:sz w:val="28"/>
          <w:szCs w:val="28"/>
        </w:rPr>
        <w:t>cov</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rPr>
              <m:t>,</m:t>
            </m:r>
            <m:r>
              <w:rPr>
                <w:rFonts w:ascii="Cambria Math" w:hAnsi="Cambria Math" w:cs="Times New Roman"/>
                <w:sz w:val="28"/>
                <w:szCs w:val="28"/>
              </w:rPr>
              <m:t>τ</m:t>
            </m:r>
            <m:r>
              <w:rPr>
                <w:rFonts w:ascii="Cambria Math" w:hAnsi="Cambria Math" w:cs="Times New Roman"/>
                <w:sz w:val="28"/>
                <w:szCs w:val="28"/>
              </w:rPr>
              <m:t>=</m:t>
            </m:r>
            <m:r>
              <w:rPr>
                <w:rFonts w:ascii="Cambria Math" w:hAnsi="Cambria Math" w:cs="Times New Roman"/>
                <w:sz w:val="28"/>
                <w:szCs w:val="28"/>
              </w:rPr>
              <m:t>j</m:t>
            </m:r>
            <m:r>
              <w:rPr>
                <w:rFonts w:ascii="Cambria Math" w:hAnsi="Cambria Math" w:cs="Times New Roman"/>
                <w:sz w:val="28"/>
                <w:szCs w:val="28"/>
              </w:rPr>
              <m:t>-</m:t>
            </m:r>
            <m:r>
              <w:rPr>
                <w:rFonts w:ascii="Cambria Math" w:hAnsi="Cambria Math" w:cs="Times New Roman"/>
                <w:sz w:val="28"/>
                <w:szCs w:val="28"/>
              </w:rPr>
              <m:t>i</m:t>
            </m:r>
          </m:e>
        </m:d>
        <m:r>
          <w:rPr>
            <w:rFonts w:ascii="Cambria Math" w:hAnsi="Cambria Math" w:cs="Times New Roman"/>
            <w:sz w:val="28"/>
            <w:szCs w:val="28"/>
          </w:rPr>
          <m:t>=</m:t>
        </m:r>
        <m:r>
          <w:rPr>
            <w:rFonts w:ascii="Cambria Math" w:hAnsi="Cambria Math" w:cs="Times New Roman"/>
            <w:sz w:val="28"/>
            <w:szCs w:val="28"/>
          </w:rPr>
          <m:t>M</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i</m:t>
                </m:r>
              </m:e>
            </m:d>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2</m:t>
                </m:r>
              </m:sub>
              <m:sup>
                <m:r>
                  <w:rPr>
                    <w:rFonts w:ascii="Cambria Math" w:hAnsi="Cambria Math" w:cs="Times New Roman"/>
                    <w:sz w:val="28"/>
                    <w:szCs w:val="28"/>
                  </w:rPr>
                  <m:t>T</m:t>
                </m:r>
              </m:sup>
            </m:sSubSup>
            <m:d>
              <m:dPr>
                <m:ctrlPr>
                  <w:rPr>
                    <w:rFonts w:ascii="Cambria Math" w:hAnsi="Cambria Math" w:cs="Times New Roman"/>
                    <w:i/>
                    <w:sz w:val="28"/>
                    <w:szCs w:val="28"/>
                  </w:rPr>
                </m:ctrlPr>
              </m:dPr>
              <m:e>
                <m:r>
                  <w:rPr>
                    <w:rFonts w:ascii="Cambria Math" w:hAnsi="Cambria Math" w:cs="Times New Roman"/>
                    <w:sz w:val="28"/>
                    <w:szCs w:val="28"/>
                  </w:rPr>
                  <m:t>j</m:t>
                </m:r>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oMath>
      <w:r w:rsidRPr="00762D7A">
        <w:rPr>
          <w:rFonts w:ascii="Times New Roman" w:hAnsi="Times New Roman" w:cs="Times New Roman"/>
          <w:sz w:val="28"/>
          <w:szCs w:val="28"/>
        </w:rPr>
        <w:t>,              (</w:t>
      </w:r>
      <w:r w:rsidR="00446B32" w:rsidRPr="00762D7A">
        <w:rPr>
          <w:rFonts w:ascii="Times New Roman" w:hAnsi="Times New Roman" w:cs="Times New Roman"/>
          <w:sz w:val="28"/>
          <w:szCs w:val="28"/>
        </w:rPr>
        <w:t>1.</w:t>
      </w:r>
      <w:r w:rsidRPr="00762D7A">
        <w:rPr>
          <w:rFonts w:ascii="Times New Roman" w:hAnsi="Times New Roman" w:cs="Times New Roman"/>
          <w:sz w:val="28"/>
          <w:szCs w:val="28"/>
        </w:rPr>
        <w:t>12)</w:t>
      </w:r>
    </w:p>
    <w:p w:rsidR="00305C4F" w:rsidRPr="00762D7A" w:rsidRDefault="00305C4F" w:rsidP="00305C4F">
      <w:pPr>
        <w:spacing w:after="0" w:line="240" w:lineRule="auto"/>
        <w:ind w:left="10" w:firstLine="699"/>
        <w:jc w:val="both"/>
        <w:rPr>
          <w:rFonts w:ascii="Times New Roman" w:hAnsi="Times New Roman" w:cs="Times New Roman"/>
          <w:sz w:val="28"/>
          <w:szCs w:val="28"/>
        </w:rPr>
      </w:pPr>
    </w:p>
    <w:p w:rsidR="00305C4F" w:rsidRPr="00762D7A" w:rsidRDefault="00305C4F" w:rsidP="00305C4F">
      <w:pPr>
        <w:spacing w:after="0" w:line="240" w:lineRule="auto"/>
        <w:jc w:val="both"/>
        <w:rPr>
          <w:rFonts w:ascii="Times New Roman" w:hAnsi="Times New Roman" w:cs="Times New Roman"/>
          <w:sz w:val="28"/>
          <w:szCs w:val="28"/>
        </w:rPr>
      </w:pPr>
      <w:r w:rsidRPr="004242CF">
        <w:rPr>
          <w:rFonts w:ascii="Times New Roman" w:hAnsi="Times New Roman" w:cs="Times New Roman"/>
          <w:sz w:val="28"/>
          <w:szCs w:val="28"/>
          <w:lang w:val="ru-RU"/>
        </w:rPr>
        <w:t>мұнда</w:t>
      </w:r>
      <w:r w:rsidR="00F35190" w:rsidRPr="00762D7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oMath>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теріс</w:t>
      </w:r>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емес</w:t>
      </w:r>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анықталған</w:t>
      </w:r>
      <w:r w:rsidRPr="00762D7A">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oMath>
      <w:r w:rsidRPr="00762D7A">
        <w:rPr>
          <w:rFonts w:ascii="Times New Roman" w:hAnsi="Times New Roman" w:cs="Times New Roman"/>
          <w:sz w:val="28"/>
          <w:szCs w:val="28"/>
        </w:rPr>
        <w:t xml:space="preserve"> ×</w:t>
      </w:r>
      <w:r w:rsidRPr="00762D7A">
        <w:rPr>
          <w:rFonts w:ascii="Times New Roman"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oMath>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өлшемді</w:t>
      </w:r>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матрица</w:t>
      </w:r>
      <w:r w:rsidR="00F35190" w:rsidRPr="00762D7A">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i/>
          <w:sz w:val="28"/>
          <w:szCs w:val="28"/>
        </w:rPr>
      </w:pPr>
      <w:r w:rsidRPr="004242CF">
        <w:rPr>
          <w:rFonts w:ascii="Times New Roman" w:hAnsi="Times New Roman" w:cs="Times New Roman"/>
          <w:i/>
          <w:sz w:val="28"/>
          <w:szCs w:val="28"/>
          <w:lang w:val="ru-RU"/>
        </w:rPr>
        <w:t>Тікелей</w:t>
      </w:r>
      <w:r w:rsidRPr="004242CF">
        <w:rPr>
          <w:rFonts w:ascii="Times New Roman" w:hAnsi="Times New Roman" w:cs="Times New Roman"/>
          <w:i/>
          <w:sz w:val="28"/>
          <w:szCs w:val="28"/>
        </w:rPr>
        <w:t xml:space="preserve"> </w:t>
      </w:r>
      <w:r w:rsidRPr="004242CF">
        <w:rPr>
          <w:rFonts w:ascii="Times New Roman" w:hAnsi="Times New Roman" w:cs="Times New Roman"/>
          <w:i/>
          <w:sz w:val="28"/>
          <w:szCs w:val="28"/>
          <w:lang w:val="ru-RU"/>
        </w:rPr>
        <w:t>өлшеу</w:t>
      </w:r>
      <w:r w:rsidRPr="004242CF">
        <w:rPr>
          <w:rFonts w:ascii="Times New Roman" w:hAnsi="Times New Roman" w:cs="Times New Roman"/>
          <w:i/>
          <w:sz w:val="28"/>
          <w:szCs w:val="28"/>
        </w:rPr>
        <w:t xml:space="preserve"> </w:t>
      </w:r>
      <w:r w:rsidRPr="004242CF">
        <w:rPr>
          <w:rFonts w:ascii="Times New Roman" w:hAnsi="Times New Roman" w:cs="Times New Roman"/>
          <w:i/>
          <w:sz w:val="28"/>
          <w:szCs w:val="28"/>
          <w:lang w:val="ru-RU"/>
        </w:rPr>
        <w:t>арқылы</w:t>
      </w:r>
      <w:r w:rsidRPr="004242CF">
        <w:rPr>
          <w:rFonts w:ascii="Times New Roman" w:hAnsi="Times New Roman" w:cs="Times New Roman"/>
          <w:i/>
          <w:sz w:val="28"/>
          <w:szCs w:val="28"/>
        </w:rPr>
        <w:t xml:space="preserve"> </w:t>
      </w:r>
      <w:r w:rsidRPr="004242CF">
        <w:rPr>
          <w:rFonts w:ascii="Times New Roman" w:hAnsi="Times New Roman" w:cs="Times New Roman"/>
          <w:i/>
          <w:sz w:val="28"/>
          <w:szCs w:val="28"/>
          <w:lang w:val="ru-RU"/>
        </w:rPr>
        <w:t>басқару</w:t>
      </w:r>
      <w:r w:rsidRPr="004242CF">
        <w:rPr>
          <w:rFonts w:ascii="Times New Roman" w:hAnsi="Times New Roman" w:cs="Times New Roman"/>
          <w:i/>
          <w:sz w:val="28"/>
          <w:szCs w:val="28"/>
        </w:rPr>
        <w:t xml:space="preserve"> </w:t>
      </w:r>
      <w:r w:rsidRPr="004242CF">
        <w:rPr>
          <w:rFonts w:ascii="Times New Roman" w:hAnsi="Times New Roman" w:cs="Times New Roman"/>
          <w:i/>
          <w:sz w:val="28"/>
          <w:szCs w:val="28"/>
          <w:lang w:val="ru-RU"/>
        </w:rPr>
        <w:t>моделі</w:t>
      </w:r>
    </w:p>
    <w:p w:rsidR="00305C4F" w:rsidRPr="004242CF" w:rsidRDefault="00305C4F" w:rsidP="00305C4F">
      <w:pPr>
        <w:spacing w:after="0" w:line="240" w:lineRule="auto"/>
        <w:ind w:left="10" w:firstLine="699"/>
        <w:jc w:val="both"/>
        <w:rPr>
          <w:rFonts w:ascii="Times New Roman" w:hAnsi="Times New Roman" w:cs="Times New Roman"/>
          <w:sz w:val="28"/>
          <w:szCs w:val="28"/>
        </w:rPr>
      </w:pPr>
      <m:oMath>
        <m:r>
          <w:rPr>
            <w:rFonts w:ascii="Cambria Math" w:hAnsi="Cambria Math" w:cs="Times New Roman"/>
            <w:sz w:val="28"/>
            <w:szCs w:val="28"/>
          </w:rPr>
          <m:t>u(k)</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басқару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векторын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уақыттың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әр</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моментінде</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белгілі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деп</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санаймыз</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өйткені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ол</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жүйенің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жұмыс</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істеу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процесінде</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жүргізілген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өлшеулер</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негізінде</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қалыптасады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Сонда</w:t>
      </w:r>
      <w:r w:rsidRPr="004242CF">
        <w:rPr>
          <w:rFonts w:ascii="Times New Roman" w:hAnsi="Times New Roman" w:cs="Times New Roman"/>
          <w:sz w:val="28"/>
          <w:szCs w:val="28"/>
        </w:rPr>
        <w:t xml:space="preserve"> </w:t>
      </w:r>
      <m:oMath>
        <m:r>
          <w:rPr>
            <w:rFonts w:ascii="Cambria Math" w:hAnsi="Cambria Math" w:cs="Times New Roman"/>
            <w:sz w:val="28"/>
            <w:szCs w:val="28"/>
          </w:rPr>
          <m:t>k∈I</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үшін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басқару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векторының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тікелей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моделі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келесідей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жазылады</w:t>
      </w:r>
      <w:r w:rsidR="00F35190"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sz w:val="28"/>
          <w:szCs w:val="28"/>
        </w:rPr>
      </w:pPr>
    </w:p>
    <w:p w:rsidR="00305C4F" w:rsidRPr="004242CF" w:rsidRDefault="00762D7A" w:rsidP="00305C4F">
      <w:pPr>
        <w:spacing w:after="0" w:line="240" w:lineRule="auto"/>
        <w:ind w:left="10" w:firstLine="69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3</m:t>
            </m:r>
          </m:sub>
        </m:sSub>
        <m:r>
          <w:rPr>
            <w:rFonts w:ascii="Cambria Math" w:hAnsi="Cambria Math" w:cs="Times New Roman"/>
            <w:sz w:val="28"/>
            <w:szCs w:val="28"/>
          </w:rPr>
          <m:t>u</m:t>
        </m:r>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3</m:t>
            </m:r>
          </m:sub>
        </m:sSub>
        <m:r>
          <w:rPr>
            <w:rFonts w:ascii="Cambria Math" w:hAnsi="Cambria Math" w:cs="Times New Roman"/>
            <w:sz w:val="28"/>
            <w:szCs w:val="28"/>
          </w:rPr>
          <m:t>(k)</m:t>
        </m:r>
      </m:oMath>
      <w:r w:rsidR="00305C4F" w:rsidRPr="004242CF">
        <w:rPr>
          <w:rFonts w:ascii="Times New Roman" w:hAnsi="Times New Roman" w:cs="Times New Roman"/>
          <w:sz w:val="28"/>
          <w:szCs w:val="28"/>
        </w:rPr>
        <w:t>,                                 (</w:t>
      </w:r>
      <w:r w:rsidR="00446B32" w:rsidRPr="00EC4F0C">
        <w:rPr>
          <w:rFonts w:ascii="Times New Roman" w:hAnsi="Times New Roman" w:cs="Times New Roman"/>
          <w:sz w:val="28"/>
          <w:szCs w:val="28"/>
        </w:rPr>
        <w:t>1.</w:t>
      </w:r>
      <w:r w:rsidR="00305C4F" w:rsidRPr="004242CF">
        <w:rPr>
          <w:rFonts w:ascii="Times New Roman" w:hAnsi="Times New Roman" w:cs="Times New Roman"/>
          <w:sz w:val="28"/>
          <w:szCs w:val="28"/>
        </w:rPr>
        <w:t>13)</w:t>
      </w:r>
    </w:p>
    <w:p w:rsidR="00305C4F" w:rsidRPr="004242CF" w:rsidRDefault="00305C4F" w:rsidP="00305C4F">
      <w:pPr>
        <w:spacing w:after="0" w:line="240" w:lineRule="auto"/>
        <w:ind w:left="10" w:firstLine="699"/>
        <w:jc w:val="both"/>
        <w:rPr>
          <w:rFonts w:ascii="Times New Roman" w:hAnsi="Times New Roman" w:cs="Times New Roman"/>
          <w:sz w:val="28"/>
          <w:szCs w:val="28"/>
        </w:rPr>
      </w:pPr>
    </w:p>
    <w:p w:rsidR="00305C4F" w:rsidRPr="004242CF" w:rsidRDefault="00305C4F" w:rsidP="00305C4F">
      <w:pPr>
        <w:spacing w:after="0" w:line="240" w:lineRule="auto"/>
        <w:jc w:val="both"/>
        <w:rPr>
          <w:rFonts w:ascii="Times New Roman" w:hAnsi="Times New Roman" w:cs="Times New Roman"/>
          <w:sz w:val="28"/>
          <w:szCs w:val="28"/>
        </w:rPr>
      </w:pPr>
      <w:r w:rsidRPr="004242CF">
        <w:rPr>
          <w:rFonts w:ascii="Times New Roman" w:hAnsi="Times New Roman" w:cs="Times New Roman"/>
          <w:sz w:val="28"/>
          <w:szCs w:val="28"/>
          <w:lang w:val="ru-RU"/>
        </w:rPr>
        <w:t>мұнда</w:t>
      </w:r>
      <w:r w:rsidR="00F35190"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k</m:t>
            </m:r>
          </m:e>
        </m:d>
      </m:oMath>
      <w:r w:rsidRPr="004242CF">
        <w:rPr>
          <w:rFonts w:ascii="Times New Roman" w:hAnsi="Times New Roman" w:cs="Times New Roman"/>
          <w:sz w:val="28"/>
          <w:szCs w:val="28"/>
        </w:rPr>
        <w:t xml:space="preserve"> − </w:t>
      </w:r>
      <w:r w:rsidRPr="004242CF">
        <w:rPr>
          <w:rFonts w:ascii="Times New Roman" w:hAnsi="Times New Roman" w:cs="Times New Roman"/>
          <w:sz w:val="28"/>
          <w:szCs w:val="28"/>
          <w:lang w:val="ru-RU"/>
        </w:rPr>
        <w:t>басқаруды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тікелей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өлшеулерінің</w:t>
      </w:r>
      <w:r w:rsidRPr="004242CF">
        <w:rPr>
          <w:rFonts w:ascii="Times New Roman" w:hAnsi="Times New Roman" w:cs="Times New Roman"/>
          <w:sz w:val="28"/>
          <w:szCs w:val="28"/>
        </w:rPr>
        <w:t xml:space="preserve"> </w:t>
      </w:r>
      <m:oMath>
        <m:r>
          <w:rPr>
            <w:rFonts w:ascii="Cambria Math" w:hAnsi="Cambria Math" w:cs="Times New Roman"/>
            <w:sz w:val="28"/>
            <w:szCs w:val="28"/>
          </w:rPr>
          <m:t>r</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векторы</w:t>
      </w:r>
      <w:r w:rsidRPr="004242CF">
        <w:rPr>
          <w:rFonts w:ascii="Times New Roman" w:hAnsi="Times New Roman" w:cs="Times New Roman"/>
          <w:sz w:val="28"/>
          <w:szCs w:val="28"/>
        </w:rPr>
        <w:t>;</w:t>
      </w:r>
    </w:p>
    <w:p w:rsidR="00305C4F" w:rsidRPr="004242CF" w:rsidRDefault="00762D7A" w:rsidP="00F35190">
      <w:pPr>
        <w:spacing w:after="0" w:line="240" w:lineRule="auto"/>
        <w:ind w:firstLine="784"/>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k</m:t>
            </m:r>
          </m:e>
        </m:d>
      </m:oMath>
      <w:r w:rsidR="00305C4F" w:rsidRPr="004242CF">
        <w:rPr>
          <w:rFonts w:ascii="Times New Roman" w:hAnsi="Times New Roman" w:cs="Times New Roman"/>
          <w:sz w:val="28"/>
          <w:szCs w:val="28"/>
        </w:rPr>
        <w:t xml:space="preserve"> − </w:t>
      </w:r>
      <w:r w:rsidR="00305C4F" w:rsidRPr="004242CF">
        <w:rPr>
          <w:rFonts w:ascii="Times New Roman" w:hAnsi="Times New Roman" w:cs="Times New Roman"/>
          <w:sz w:val="28"/>
          <w:szCs w:val="28"/>
          <w:lang w:val="ru-RU"/>
        </w:rPr>
        <w:t>басқаруды</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тікелей</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өлшеу</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қателігінің</w:t>
      </w:r>
      <w:r w:rsidR="00305C4F" w:rsidRPr="004242CF">
        <w:rPr>
          <w:rFonts w:ascii="Times New Roman" w:hAnsi="Times New Roman" w:cs="Times New Roman"/>
          <w:sz w:val="28"/>
          <w:szCs w:val="28"/>
        </w:rPr>
        <w:t xml:space="preserve"> </w:t>
      </w:r>
      <m:oMath>
        <m:r>
          <w:rPr>
            <w:rFonts w:ascii="Cambria Math" w:hAnsi="Cambria Math" w:cs="Times New Roman"/>
            <w:sz w:val="28"/>
            <w:szCs w:val="28"/>
          </w:rPr>
          <m:t>r</m:t>
        </m:r>
      </m:oMath>
      <w:r w:rsidR="00305C4F" w:rsidRPr="004242CF">
        <w:rPr>
          <w:rFonts w:ascii="Times New Roman" w:hAnsi="Times New Roman" w:cs="Times New Roman"/>
          <w:sz w:val="28"/>
          <w:szCs w:val="28"/>
        </w:rPr>
        <w:t>-</w:t>
      </w:r>
      <w:r w:rsidR="00305C4F" w:rsidRPr="004242CF">
        <w:rPr>
          <w:rFonts w:ascii="Times New Roman" w:hAnsi="Times New Roman" w:cs="Times New Roman"/>
          <w:sz w:val="28"/>
          <w:szCs w:val="28"/>
          <w:lang w:val="ru-RU"/>
        </w:rPr>
        <w:t>векторы</w:t>
      </w:r>
      <w:r w:rsidR="00305C4F" w:rsidRPr="004242CF">
        <w:rPr>
          <w:rFonts w:ascii="Times New Roman" w:hAnsi="Times New Roman" w:cs="Times New Roman"/>
          <w:sz w:val="28"/>
          <w:szCs w:val="28"/>
        </w:rPr>
        <w:t>;</w:t>
      </w:r>
    </w:p>
    <w:p w:rsidR="00305C4F" w:rsidRPr="004242CF" w:rsidRDefault="00762D7A" w:rsidP="00F35190">
      <w:pPr>
        <w:spacing w:after="0" w:line="240" w:lineRule="auto"/>
        <w:ind w:firstLine="784"/>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3</m:t>
            </m:r>
          </m:sub>
        </m:sSub>
      </m:oMath>
      <w:r w:rsidR="00305C4F" w:rsidRPr="004242CF">
        <w:rPr>
          <w:rFonts w:ascii="Times New Roman" w:hAnsi="Times New Roman" w:cs="Times New Roman"/>
          <w:sz w:val="28"/>
          <w:szCs w:val="28"/>
        </w:rPr>
        <w:t xml:space="preserve"> − </w:t>
      </w:r>
      <w:r w:rsidR="00305C4F" w:rsidRPr="004242CF">
        <w:rPr>
          <w:rFonts w:ascii="Times New Roman" w:hAnsi="Times New Roman" w:cs="Times New Roman"/>
          <w:sz w:val="28"/>
          <w:szCs w:val="28"/>
          <w:lang w:val="ru-RU"/>
        </w:rPr>
        <w:t>басқаруды</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тікелей</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өлшеулерінің</w:t>
      </w:r>
      <w:r w:rsidR="00305C4F" w:rsidRPr="004242CF">
        <w:rPr>
          <w:rFonts w:ascii="Times New Roman" w:hAnsi="Times New Roman" w:cs="Times New Roman"/>
          <w:sz w:val="28"/>
          <w:szCs w:val="28"/>
        </w:rPr>
        <w:t xml:space="preserve"> </w:t>
      </w:r>
      <m:oMath>
        <m:r>
          <w:rPr>
            <w:rFonts w:ascii="Cambria Math" w:hAnsi="Cambria Math" w:cs="Times New Roman"/>
            <w:sz w:val="28"/>
            <w:szCs w:val="28"/>
          </w:rPr>
          <m:t>(</m:t>
        </m:r>
        <m:r>
          <w:rPr>
            <w:rFonts w:ascii="Cambria Math" w:hAnsi="Cambria Math" w:cs="Times New Roman"/>
            <w:sz w:val="28"/>
            <w:szCs w:val="28"/>
            <w:lang w:val="ru-RU"/>
          </w:rPr>
          <m:t>r</m:t>
        </m:r>
        <m:r>
          <w:rPr>
            <w:rFonts w:ascii="Cambria Math" w:hAnsi="Cambria Math" w:cs="Times New Roman"/>
            <w:sz w:val="28"/>
            <w:szCs w:val="28"/>
          </w:rPr>
          <m:t>×</m:t>
        </m:r>
        <m:r>
          <w:rPr>
            <w:rFonts w:ascii="Cambria Math" w:hAnsi="Cambria Math" w:cs="Times New Roman"/>
            <w:sz w:val="28"/>
            <w:szCs w:val="28"/>
            <w:lang w:val="ru-RU"/>
          </w:rPr>
          <m:t>r</m:t>
        </m:r>
        <m:r>
          <w:rPr>
            <w:rFonts w:ascii="Cambria Math" w:hAnsi="Cambria Math" w:cs="Times New Roman"/>
            <w:sz w:val="28"/>
            <w:szCs w:val="28"/>
          </w:rPr>
          <m:t>)</m:t>
        </m:r>
      </m:oMath>
      <w:r w:rsidR="00305C4F" w:rsidRPr="004242CF">
        <w:rPr>
          <w:rFonts w:ascii="Times New Roman" w:eastAsiaTheme="minorEastAsia" w:hAnsi="Times New Roman" w:cs="Times New Roman"/>
          <w:sz w:val="28"/>
          <w:szCs w:val="28"/>
        </w:rPr>
        <w:t xml:space="preserve"> </w:t>
      </w:r>
      <w:r w:rsidR="00305C4F" w:rsidRPr="004242CF">
        <w:rPr>
          <w:rFonts w:ascii="Times New Roman" w:hAnsi="Times New Roman" w:cs="Times New Roman"/>
          <w:sz w:val="28"/>
          <w:szCs w:val="28"/>
          <w:lang w:val="ru-RU"/>
        </w:rPr>
        <w:t>өлшемді</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матрицасы</w:t>
      </w:r>
      <w:r w:rsidR="00305C4F"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3</m:t>
            </m:r>
          </m:sub>
        </m:sSub>
      </m:oMath>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бірлік</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матрица</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яғни</w:t>
      </w:r>
      <w:r w:rsidR="00305C4F"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2</m:t>
            </m:r>
          </m:sub>
        </m:sSub>
      </m:oMath>
      <w:r w:rsidR="00305C4F" w:rsidRPr="004242CF">
        <w:rPr>
          <w:rFonts w:ascii="Times New Roman" w:eastAsiaTheme="minorEastAsia" w:hAnsi="Times New Roman" w:cs="Times New Roman"/>
          <w:sz w:val="28"/>
          <w:szCs w:val="28"/>
          <w:lang w:val="kk-KZ"/>
        </w:rPr>
        <w:t xml:space="preserve"> деп жорамалдаймыз</w:t>
      </w:r>
      <w:r w:rsidR="00305C4F"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lang w:val="ru-RU"/>
        </w:rPr>
        <w:t>Өлшеу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қатесінің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кездейсоқ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процесі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келесідей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математикалық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күтімі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ковариациялық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матрицасы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бар</w:t>
      </w:r>
      <w:r w:rsidRPr="004242CF">
        <w:rPr>
          <w:rFonts w:ascii="Times New Roman" w:hAnsi="Times New Roman" w:cs="Times New Roman"/>
          <w:sz w:val="28"/>
          <w:szCs w:val="28"/>
        </w:rPr>
        <w:t xml:space="preserve"> </w:t>
      </w:r>
      <m:oMath>
        <m:r>
          <w:rPr>
            <w:rFonts w:ascii="Cambria Math" w:hAnsi="Cambria Math" w:cs="Times New Roman"/>
            <w:sz w:val="28"/>
            <w:szCs w:val="28"/>
            <w:lang w:val="ru-RU"/>
          </w:rPr>
          <m:t>r</m:t>
        </m:r>
      </m:oMath>
      <w:r w:rsidRPr="004242CF">
        <w:rPr>
          <w:rFonts w:ascii="Times New Roman" w:eastAsiaTheme="minorEastAsia" w:hAnsi="Times New Roman" w:cs="Times New Roman"/>
          <w:sz w:val="28"/>
          <w:szCs w:val="28"/>
          <w:lang w:val="kk-KZ"/>
        </w:rPr>
        <w:t xml:space="preserve"> -</w:t>
      </w:r>
      <w:r w:rsidRPr="004242CF">
        <w:rPr>
          <w:rFonts w:ascii="Times New Roman" w:eastAsiaTheme="minorEastAsia" w:hAnsi="Times New Roman" w:cs="Times New Roman"/>
          <w:sz w:val="28"/>
          <w:szCs w:val="28"/>
        </w:rPr>
        <w:t xml:space="preserve"> </w:t>
      </w:r>
      <w:r w:rsidRPr="004242CF">
        <w:rPr>
          <w:rFonts w:ascii="Times New Roman" w:eastAsiaTheme="minorEastAsia" w:hAnsi="Times New Roman" w:cs="Times New Roman"/>
          <w:sz w:val="28"/>
          <w:szCs w:val="28"/>
          <w:lang w:val="kk-KZ"/>
        </w:rPr>
        <w:t xml:space="preserve">өлшемді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rPr>
          <m:t>, k∈I}</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гаусстық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тізбек</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деп</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болжанады</w:t>
      </w:r>
      <w:r w:rsidRPr="004242CF">
        <w:rPr>
          <w:rFonts w:ascii="Times New Roman" w:hAnsi="Times New Roman" w:cs="Times New Roman"/>
          <w:sz w:val="28"/>
          <w:szCs w:val="28"/>
        </w:rPr>
        <w:t xml:space="preserve">: </w:t>
      </w:r>
      <w:r w:rsidRPr="004242CF">
        <w:rPr>
          <w:rFonts w:ascii="Times New Roman" w:hAnsi="Times New Roman" w:cs="Times New Roman"/>
          <w:i/>
          <w:sz w:val="28"/>
          <w:szCs w:val="28"/>
          <w:lang w:val="ru-RU"/>
        </w:rPr>
        <w:t>математикалық</w:t>
      </w:r>
      <w:r w:rsidRPr="004242CF">
        <w:rPr>
          <w:rFonts w:ascii="Times New Roman" w:hAnsi="Times New Roman" w:cs="Times New Roman"/>
          <w:i/>
          <w:sz w:val="28"/>
          <w:szCs w:val="28"/>
        </w:rPr>
        <w:t xml:space="preserve"> </w:t>
      </w:r>
      <w:r w:rsidRPr="004242CF">
        <w:rPr>
          <w:rFonts w:ascii="Times New Roman" w:hAnsi="Times New Roman" w:cs="Times New Roman"/>
          <w:i/>
          <w:sz w:val="28"/>
          <w:szCs w:val="28"/>
          <w:lang w:val="ru-RU"/>
        </w:rPr>
        <w:t>күтімі</w:t>
      </w:r>
      <w:r w:rsidRPr="004242CF">
        <w:rPr>
          <w:rFonts w:ascii="Times New Roman" w:hAnsi="Times New Roman" w:cs="Times New Roman"/>
          <w:sz w:val="28"/>
          <w:szCs w:val="28"/>
          <w:u w:val="single"/>
        </w:rPr>
        <w:t xml:space="preserve">  </w:t>
      </w:r>
    </w:p>
    <w:p w:rsidR="00305C4F" w:rsidRPr="004242CF" w:rsidRDefault="00305C4F" w:rsidP="00305C4F">
      <w:pPr>
        <w:spacing w:after="0" w:line="240" w:lineRule="auto"/>
        <w:ind w:left="10" w:firstLine="699"/>
        <w:jc w:val="both"/>
        <w:rPr>
          <w:rFonts w:ascii="Times New Roman" w:hAnsi="Times New Roman" w:cs="Times New Roman"/>
          <w:sz w:val="28"/>
          <w:szCs w:val="28"/>
        </w:rPr>
      </w:pPr>
    </w:p>
    <w:p w:rsidR="00305C4F" w:rsidRPr="004242CF" w:rsidRDefault="00305C4F" w:rsidP="00305C4F">
      <w:pPr>
        <w:spacing w:after="0" w:line="240" w:lineRule="auto"/>
        <w:ind w:left="10" w:firstLine="699"/>
        <w:jc w:val="right"/>
        <w:rPr>
          <w:rFonts w:ascii="Times New Roman" w:hAnsi="Times New Roman" w:cs="Times New Roman"/>
          <w:sz w:val="28"/>
          <w:szCs w:val="28"/>
          <w:lang w:val="ru-RU"/>
        </w:rPr>
      </w:pPr>
      <w:r w:rsidRPr="004242CF">
        <w:rPr>
          <w:rFonts w:ascii="Times New Roman" w:hAnsi="Times New Roman" w:cs="Times New Roman"/>
          <w:sz w:val="28"/>
          <w:szCs w:val="28"/>
        </w:rPr>
        <w:t xml:space="preserve">  </w:t>
      </w: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3</m:t>
                </m:r>
              </m:sub>
            </m:sSub>
            <m:d>
              <m:dPr>
                <m:ctrlPr>
                  <w:rPr>
                    <w:rFonts w:ascii="Cambria Math" w:hAnsi="Cambria Math" w:cs="Times New Roman"/>
                    <w:i/>
                    <w:sz w:val="28"/>
                    <w:szCs w:val="28"/>
                  </w:rPr>
                </m:ctrlPr>
              </m:dPr>
              <m:e>
                <m:r>
                  <w:rPr>
                    <w:rFonts w:ascii="Cambria Math" w:hAnsi="Cambria Math" w:cs="Times New Roman"/>
                    <w:sz w:val="28"/>
                    <w:szCs w:val="28"/>
                  </w:rPr>
                  <m:t>k</m:t>
                </m:r>
              </m:e>
            </m:d>
          </m:e>
        </m:d>
        <m:r>
          <w:rPr>
            <w:rFonts w:ascii="Cambria Math" w:hAnsi="Cambria Math" w:cs="Times New Roman"/>
            <w:sz w:val="28"/>
            <w:szCs w:val="28"/>
            <w:lang w:val="ru-RU"/>
          </w:rPr>
          <m:t>=0</m:t>
        </m:r>
      </m:oMath>
      <w:r w:rsidRPr="004242CF">
        <w:rPr>
          <w:rFonts w:ascii="Times New Roman" w:hAnsi="Times New Roman" w:cs="Times New Roman"/>
          <w:sz w:val="28"/>
          <w:szCs w:val="28"/>
          <w:lang w:val="ru-RU"/>
        </w:rPr>
        <w:t xml:space="preserve">                                             (</w:t>
      </w:r>
      <w:r w:rsidR="00446B32" w:rsidRPr="004242CF">
        <w:rPr>
          <w:rFonts w:ascii="Times New Roman" w:hAnsi="Times New Roman" w:cs="Times New Roman"/>
          <w:sz w:val="28"/>
          <w:szCs w:val="28"/>
          <w:lang w:val="ru-RU"/>
        </w:rPr>
        <w:t>1.</w:t>
      </w:r>
      <w:r w:rsidRPr="004242CF">
        <w:rPr>
          <w:rFonts w:ascii="Times New Roman" w:hAnsi="Times New Roman" w:cs="Times New Roman"/>
          <w:sz w:val="28"/>
          <w:szCs w:val="28"/>
          <w:lang w:val="ru-RU"/>
        </w:rPr>
        <w:t>14)</w:t>
      </w:r>
    </w:p>
    <w:p w:rsidR="00305C4F" w:rsidRPr="004242CF" w:rsidRDefault="00305C4F" w:rsidP="00305C4F">
      <w:pPr>
        <w:spacing w:after="0" w:line="240" w:lineRule="auto"/>
        <w:ind w:left="10" w:firstLine="699"/>
        <w:jc w:val="right"/>
        <w:rPr>
          <w:rFonts w:ascii="Times New Roman" w:hAnsi="Times New Roman" w:cs="Times New Roman"/>
          <w:sz w:val="28"/>
          <w:szCs w:val="28"/>
          <w:lang w:val="ru-RU"/>
        </w:rPr>
      </w:pPr>
    </w:p>
    <w:p w:rsidR="00305C4F" w:rsidRPr="004242CF" w:rsidRDefault="00305C4F" w:rsidP="00305C4F">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және ковариациялық матрицасы</w:t>
      </w:r>
    </w:p>
    <w:p w:rsidR="00305C4F" w:rsidRPr="004242CF" w:rsidRDefault="00305C4F" w:rsidP="00305C4F">
      <w:pPr>
        <w:spacing w:after="0" w:line="240" w:lineRule="auto"/>
        <w:ind w:left="10" w:firstLine="699"/>
        <w:jc w:val="both"/>
        <w:rPr>
          <w:rFonts w:ascii="Times New Roman" w:eastAsiaTheme="minorEastAsia" w:hAnsi="Times New Roman" w:cs="Times New Roman"/>
          <w:sz w:val="28"/>
          <w:szCs w:val="28"/>
          <w:lang w:val="ru-RU"/>
        </w:rPr>
      </w:pPr>
    </w:p>
    <w:p w:rsidR="00305C4F" w:rsidRPr="00762D7A" w:rsidRDefault="00305C4F" w:rsidP="00305C4F">
      <w:pPr>
        <w:spacing w:after="0" w:line="240" w:lineRule="auto"/>
        <w:ind w:left="10" w:firstLine="699"/>
        <w:jc w:val="right"/>
        <w:rPr>
          <w:rFonts w:ascii="Times New Roman" w:hAnsi="Times New Roman" w:cs="Times New Roman"/>
          <w:sz w:val="28"/>
          <w:szCs w:val="28"/>
        </w:rPr>
      </w:pPr>
      <w:r w:rsidRPr="004242CF">
        <w:rPr>
          <w:rFonts w:ascii="Times New Roman" w:hAnsi="Times New Roman" w:cs="Times New Roman"/>
          <w:sz w:val="28"/>
          <w:szCs w:val="28"/>
        </w:rPr>
        <w:t>cov</w:t>
      </w:r>
      <m:oMath>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rPr>
              <m:t>v</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rPr>
          <m:t>,</m:t>
        </m:r>
        <m:r>
          <w:rPr>
            <w:rFonts w:ascii="Cambria Math" w:hAnsi="Cambria Math" w:cs="Times New Roman"/>
            <w:sz w:val="28"/>
            <w:szCs w:val="28"/>
          </w:rPr>
          <m:t>τ</m:t>
        </m:r>
        <m:r>
          <w:rPr>
            <w:rFonts w:ascii="Cambria Math" w:hAnsi="Cambria Math" w:cs="Times New Roman"/>
            <w:sz w:val="28"/>
            <w:szCs w:val="28"/>
          </w:rPr>
          <m:t>=</m:t>
        </m:r>
        <m:r>
          <w:rPr>
            <w:rFonts w:ascii="Cambria Math" w:hAnsi="Cambria Math" w:cs="Times New Roman"/>
            <w:sz w:val="28"/>
            <w:szCs w:val="28"/>
          </w:rPr>
          <m:t>j</m:t>
        </m:r>
        <m:r>
          <w:rPr>
            <w:rFonts w:ascii="Cambria Math" w:hAnsi="Cambria Math" w:cs="Times New Roman"/>
            <w:sz w:val="28"/>
            <w:szCs w:val="28"/>
          </w:rPr>
          <m:t>-</m:t>
        </m:r>
        <m:r>
          <w:rPr>
            <w:rFonts w:ascii="Cambria Math" w:hAnsi="Cambria Math" w:cs="Times New Roman"/>
            <w:sz w:val="28"/>
            <w:szCs w:val="28"/>
          </w:rPr>
          <m:t>i</m:t>
        </m:r>
        <m:r>
          <w:rPr>
            <w:rFonts w:ascii="Cambria Math" w:hAnsi="Cambria Math" w:cs="Times New Roman"/>
            <w:sz w:val="28"/>
            <w:szCs w:val="28"/>
          </w:rPr>
          <m:t>}=</m:t>
        </m:r>
        <m:r>
          <w:rPr>
            <w:rFonts w:ascii="Cambria Math" w:hAnsi="Cambria Math" w:cs="Times New Roman"/>
            <w:sz w:val="28"/>
            <w:szCs w:val="28"/>
          </w:rPr>
          <m:t>M</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i</m:t>
                </m:r>
              </m:e>
            </m:d>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3</m:t>
                </m:r>
              </m:sub>
              <m:sup>
                <m:r>
                  <w:rPr>
                    <w:rFonts w:ascii="Cambria Math" w:hAnsi="Cambria Math" w:cs="Times New Roman"/>
                    <w:sz w:val="28"/>
                    <w:szCs w:val="28"/>
                  </w:rPr>
                  <m:t>T</m:t>
                </m:r>
              </m:sup>
            </m:sSubSup>
            <m:d>
              <m:dPr>
                <m:ctrlPr>
                  <w:rPr>
                    <w:rFonts w:ascii="Cambria Math" w:hAnsi="Cambria Math" w:cs="Times New Roman"/>
                    <w:i/>
                    <w:sz w:val="28"/>
                    <w:szCs w:val="28"/>
                  </w:rPr>
                </m:ctrlPr>
              </m:dPr>
              <m:e>
                <m:r>
                  <w:rPr>
                    <w:rFonts w:ascii="Cambria Math" w:hAnsi="Cambria Math" w:cs="Times New Roman"/>
                    <w:sz w:val="28"/>
                    <w:szCs w:val="28"/>
                  </w:rPr>
                  <m:t>j</m:t>
                </m:r>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oMath>
      <w:r w:rsidRPr="00762D7A">
        <w:rPr>
          <w:rFonts w:ascii="Times New Roman" w:hAnsi="Times New Roman" w:cs="Times New Roman"/>
          <w:sz w:val="28"/>
          <w:szCs w:val="28"/>
        </w:rPr>
        <w:t>,              (</w:t>
      </w:r>
      <w:r w:rsidR="00446B32" w:rsidRPr="00762D7A">
        <w:rPr>
          <w:rFonts w:ascii="Times New Roman" w:hAnsi="Times New Roman" w:cs="Times New Roman"/>
          <w:sz w:val="28"/>
          <w:szCs w:val="28"/>
        </w:rPr>
        <w:t>1.</w:t>
      </w:r>
      <w:r w:rsidRPr="00762D7A">
        <w:rPr>
          <w:rFonts w:ascii="Times New Roman" w:hAnsi="Times New Roman" w:cs="Times New Roman"/>
          <w:sz w:val="28"/>
          <w:szCs w:val="28"/>
        </w:rPr>
        <w:t>15)</w:t>
      </w:r>
    </w:p>
    <w:p w:rsidR="00305C4F" w:rsidRPr="00762D7A" w:rsidRDefault="00305C4F" w:rsidP="00305C4F">
      <w:pPr>
        <w:spacing w:after="0" w:line="240" w:lineRule="auto"/>
        <w:ind w:left="10" w:firstLine="699"/>
        <w:jc w:val="both"/>
        <w:rPr>
          <w:rFonts w:ascii="Times New Roman" w:hAnsi="Times New Roman" w:cs="Times New Roman"/>
          <w:sz w:val="28"/>
          <w:szCs w:val="28"/>
        </w:rPr>
      </w:pPr>
    </w:p>
    <w:p w:rsidR="00305C4F" w:rsidRPr="00762D7A" w:rsidRDefault="00305C4F" w:rsidP="00305C4F">
      <w:pPr>
        <w:spacing w:after="0" w:line="240" w:lineRule="auto"/>
        <w:jc w:val="both"/>
        <w:rPr>
          <w:rFonts w:ascii="Times New Roman" w:hAnsi="Times New Roman" w:cs="Times New Roman"/>
          <w:sz w:val="28"/>
          <w:szCs w:val="28"/>
        </w:rPr>
      </w:pPr>
      <w:r w:rsidRPr="004242CF">
        <w:rPr>
          <w:rFonts w:ascii="Times New Roman" w:hAnsi="Times New Roman" w:cs="Times New Roman"/>
          <w:sz w:val="28"/>
          <w:szCs w:val="28"/>
          <w:lang w:val="ru-RU"/>
        </w:rPr>
        <w:t>мұнда</w:t>
      </w:r>
      <w:r w:rsidR="00F35190" w:rsidRPr="00762D7A">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oMath>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теріс</w:t>
      </w:r>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емес</w:t>
      </w:r>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анықталған</w:t>
      </w:r>
      <w:r w:rsidRPr="00762D7A">
        <w:rPr>
          <w:rFonts w:ascii="Times New Roman" w:hAnsi="Times New Roman" w:cs="Times New Roman"/>
          <w:sz w:val="28"/>
          <w:szCs w:val="28"/>
        </w:rPr>
        <w:t xml:space="preserve"> − (</w:t>
      </w:r>
      <m:oMath>
        <m:r>
          <w:rPr>
            <w:rFonts w:ascii="Cambria Math" w:hAnsi="Cambria Math" w:cs="Times New Roman"/>
            <w:sz w:val="28"/>
            <w:szCs w:val="28"/>
          </w:rPr>
          <m:t>r</m:t>
        </m:r>
        <m:r>
          <w:rPr>
            <w:rFonts w:ascii="Cambria Math" w:hAnsi="Cambria Math" w:cs="Times New Roman"/>
            <w:sz w:val="28"/>
            <w:szCs w:val="28"/>
          </w:rPr>
          <m:t>×</m:t>
        </m:r>
        <m:r>
          <w:rPr>
            <w:rFonts w:ascii="Cambria Math" w:hAnsi="Cambria Math" w:cs="Times New Roman"/>
            <w:sz w:val="28"/>
            <w:szCs w:val="28"/>
          </w:rPr>
          <m:t>r</m:t>
        </m:r>
      </m:oMath>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өлшемді</w:t>
      </w:r>
      <w:r w:rsidRPr="00762D7A">
        <w:rPr>
          <w:rFonts w:ascii="Times New Roman" w:hAnsi="Times New Roman" w:cs="Times New Roman"/>
          <w:sz w:val="28"/>
          <w:szCs w:val="28"/>
        </w:rPr>
        <w:t xml:space="preserve"> </w:t>
      </w:r>
      <w:r w:rsidRPr="004242CF">
        <w:rPr>
          <w:rFonts w:ascii="Times New Roman" w:hAnsi="Times New Roman" w:cs="Times New Roman"/>
          <w:sz w:val="28"/>
          <w:szCs w:val="28"/>
          <w:lang w:val="ru-RU"/>
        </w:rPr>
        <w:t>матрица</w:t>
      </w:r>
      <w:r w:rsidR="00F35190" w:rsidRPr="00762D7A">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i/>
          <w:sz w:val="28"/>
          <w:szCs w:val="28"/>
        </w:rPr>
      </w:pPr>
      <w:r w:rsidRPr="004242CF">
        <w:rPr>
          <w:rFonts w:ascii="Times New Roman" w:hAnsi="Times New Roman" w:cs="Times New Roman"/>
          <w:i/>
          <w:sz w:val="28"/>
          <w:szCs w:val="28"/>
          <w:lang w:val="ru-RU"/>
        </w:rPr>
        <w:t>Моделге</w:t>
      </w:r>
      <w:r w:rsidRPr="004242CF">
        <w:rPr>
          <w:rFonts w:ascii="Times New Roman" w:hAnsi="Times New Roman" w:cs="Times New Roman"/>
          <w:i/>
          <w:sz w:val="28"/>
          <w:szCs w:val="28"/>
        </w:rPr>
        <w:t xml:space="preserve"> </w:t>
      </w:r>
      <w:r w:rsidRPr="004242CF">
        <w:rPr>
          <w:rFonts w:ascii="Times New Roman" w:hAnsi="Times New Roman" w:cs="Times New Roman"/>
          <w:i/>
          <w:sz w:val="28"/>
          <w:szCs w:val="28"/>
          <w:lang w:val="ru-RU"/>
        </w:rPr>
        <w:t>қойылған</w:t>
      </w:r>
      <w:r w:rsidRPr="004242CF">
        <w:rPr>
          <w:rFonts w:ascii="Times New Roman" w:hAnsi="Times New Roman" w:cs="Times New Roman"/>
          <w:i/>
          <w:sz w:val="28"/>
          <w:szCs w:val="28"/>
        </w:rPr>
        <w:t xml:space="preserve"> </w:t>
      </w:r>
      <w:r w:rsidRPr="004242CF">
        <w:rPr>
          <w:rFonts w:ascii="Times New Roman" w:hAnsi="Times New Roman" w:cs="Times New Roman"/>
          <w:i/>
          <w:sz w:val="28"/>
          <w:szCs w:val="28"/>
          <w:lang w:val="ru-RU"/>
        </w:rPr>
        <w:t>шектеулер</w:t>
      </w:r>
    </w:p>
    <w:p w:rsidR="00305C4F"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rPr>
        <w:t>(</w:t>
      </w:r>
      <w:r w:rsidR="002F25CB" w:rsidRPr="004242CF">
        <w:rPr>
          <w:rFonts w:ascii="Times New Roman" w:hAnsi="Times New Roman" w:cs="Times New Roman"/>
          <w:sz w:val="28"/>
          <w:szCs w:val="28"/>
        </w:rPr>
        <w:t>1.</w:t>
      </w:r>
      <w:r w:rsidRPr="004242CF">
        <w:rPr>
          <w:rFonts w:ascii="Times New Roman" w:hAnsi="Times New Roman" w:cs="Times New Roman"/>
          <w:sz w:val="28"/>
          <w:szCs w:val="28"/>
        </w:rPr>
        <w:t xml:space="preserve">1) </w:t>
      </w:r>
      <w:r w:rsidRPr="004242CF">
        <w:rPr>
          <w:rFonts w:ascii="Times New Roman" w:hAnsi="Times New Roman" w:cs="Times New Roman"/>
          <w:sz w:val="28"/>
          <w:szCs w:val="28"/>
          <w:lang w:val="ru-RU"/>
        </w:rPr>
        <w:t>және</w:t>
      </w:r>
      <w:r w:rsidRPr="004242CF">
        <w:rPr>
          <w:rFonts w:ascii="Times New Roman" w:hAnsi="Times New Roman" w:cs="Times New Roman"/>
          <w:sz w:val="28"/>
          <w:szCs w:val="28"/>
        </w:rPr>
        <w:t xml:space="preserve"> (</w:t>
      </w:r>
      <w:r w:rsidR="002F25CB" w:rsidRPr="004242CF">
        <w:rPr>
          <w:rFonts w:ascii="Times New Roman" w:hAnsi="Times New Roman" w:cs="Times New Roman"/>
          <w:sz w:val="28"/>
          <w:szCs w:val="28"/>
        </w:rPr>
        <w:t>1.</w:t>
      </w:r>
      <w:r w:rsidRPr="004242CF">
        <w:rPr>
          <w:rFonts w:ascii="Times New Roman" w:hAnsi="Times New Roman" w:cs="Times New Roman"/>
          <w:sz w:val="28"/>
          <w:szCs w:val="28"/>
        </w:rPr>
        <w:t xml:space="preserve">7) </w:t>
      </w:r>
      <w:r w:rsidRPr="004242CF">
        <w:rPr>
          <w:rFonts w:ascii="Times New Roman" w:hAnsi="Times New Roman" w:cs="Times New Roman"/>
          <w:sz w:val="28"/>
          <w:szCs w:val="28"/>
          <w:lang w:val="ru-RU"/>
        </w:rPr>
        <w:t>теңдеулер</w:t>
      </w:r>
      <w:r w:rsidRPr="004242CF">
        <w:rPr>
          <w:rFonts w:ascii="Times New Roman" w:hAnsi="Times New Roman" w:cs="Times New Roman"/>
          <w:sz w:val="28"/>
          <w:szCs w:val="28"/>
          <w:lang w:val="kk-KZ"/>
        </w:rPr>
        <w:t>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динамика</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өлшеудің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біріктірілген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дискретті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моделін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құрайды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Кейбір</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жағдайларда</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мысалы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тікелей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датчиктері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істен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шыққан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кезде</w:t>
      </w:r>
      <w:r w:rsidRPr="004242CF">
        <w:rPr>
          <w:rFonts w:ascii="Times New Roman" w:hAnsi="Times New Roman" w:cs="Times New Roman"/>
          <w:sz w:val="28"/>
          <w:szCs w:val="28"/>
        </w:rPr>
        <w:t xml:space="preserve"> (</w:t>
      </w:r>
      <w:r w:rsidR="002F25CB" w:rsidRPr="004242CF">
        <w:rPr>
          <w:rFonts w:ascii="Times New Roman" w:hAnsi="Times New Roman" w:cs="Times New Roman"/>
          <w:sz w:val="28"/>
          <w:szCs w:val="28"/>
        </w:rPr>
        <w:t>1.</w:t>
      </w:r>
      <w:r w:rsidRPr="004242CF">
        <w:rPr>
          <w:rFonts w:ascii="Times New Roman" w:hAnsi="Times New Roman" w:cs="Times New Roman"/>
          <w:sz w:val="28"/>
          <w:szCs w:val="28"/>
        </w:rPr>
        <w:t xml:space="preserve">10) </w:t>
      </w:r>
      <w:r w:rsidRPr="004242CF">
        <w:rPr>
          <w:rFonts w:ascii="Times New Roman" w:hAnsi="Times New Roman" w:cs="Times New Roman"/>
          <w:sz w:val="28"/>
          <w:szCs w:val="28"/>
          <w:lang w:val="ru-RU"/>
        </w:rPr>
        <w:t>және</w:t>
      </w:r>
      <w:r w:rsidRPr="004242CF">
        <w:rPr>
          <w:rFonts w:ascii="Times New Roman" w:hAnsi="Times New Roman" w:cs="Times New Roman"/>
          <w:sz w:val="28"/>
          <w:szCs w:val="28"/>
        </w:rPr>
        <w:t xml:space="preserve"> (</w:t>
      </w:r>
      <w:r w:rsidR="002F25CB" w:rsidRPr="004242CF">
        <w:rPr>
          <w:rFonts w:ascii="Times New Roman" w:hAnsi="Times New Roman" w:cs="Times New Roman"/>
          <w:sz w:val="28"/>
          <w:szCs w:val="28"/>
        </w:rPr>
        <w:t>1.</w:t>
      </w:r>
      <w:r w:rsidRPr="004242CF">
        <w:rPr>
          <w:rFonts w:ascii="Times New Roman" w:hAnsi="Times New Roman" w:cs="Times New Roman"/>
          <w:sz w:val="28"/>
          <w:szCs w:val="28"/>
        </w:rPr>
        <w:t xml:space="preserve">13) </w:t>
      </w:r>
      <w:r w:rsidRPr="004242CF">
        <w:rPr>
          <w:rFonts w:ascii="Times New Roman" w:hAnsi="Times New Roman" w:cs="Times New Roman"/>
          <w:sz w:val="28"/>
          <w:szCs w:val="28"/>
          <w:lang w:val="ru-RU"/>
        </w:rPr>
        <w:t>өлшеулерді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қолданған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жөн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Біз</w:t>
      </w:r>
      <w:r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=n</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яғни</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күй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lastRenderedPageBreak/>
        <w:t>векторы</w:t>
      </w:r>
      <w:r w:rsidRPr="004242CF">
        <w:rPr>
          <w:rFonts w:ascii="Times New Roman" w:hAnsi="Times New Roman" w:cs="Times New Roman"/>
          <w:sz w:val="28"/>
          <w:szCs w:val="28"/>
        </w:rPr>
        <w:t xml:space="preserve"> (</w:t>
      </w:r>
      <w:r w:rsidR="002F25CB" w:rsidRPr="004242CF">
        <w:rPr>
          <w:rFonts w:ascii="Times New Roman" w:hAnsi="Times New Roman" w:cs="Times New Roman"/>
          <w:sz w:val="28"/>
          <w:szCs w:val="28"/>
        </w:rPr>
        <w:t>1.</w:t>
      </w:r>
      <w:r w:rsidRPr="004242CF">
        <w:rPr>
          <w:rFonts w:ascii="Times New Roman" w:hAnsi="Times New Roman" w:cs="Times New Roman"/>
          <w:sz w:val="28"/>
          <w:szCs w:val="28"/>
        </w:rPr>
        <w:t xml:space="preserve">7) </w:t>
      </w:r>
      <w:r w:rsidRPr="004242CF">
        <w:rPr>
          <w:rFonts w:ascii="Times New Roman" w:hAnsi="Times New Roman" w:cs="Times New Roman"/>
          <w:sz w:val="28"/>
          <w:szCs w:val="28"/>
          <w:lang w:val="ru-RU"/>
        </w:rPr>
        <w:t>моделімен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толық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өлшенген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кездегі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қалыпты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жағдайды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қарастырамыз</w:t>
      </w:r>
      <w:r w:rsidRPr="004242CF">
        <w:rPr>
          <w:rFonts w:ascii="Times New Roman" w:hAnsi="Times New Roman" w:cs="Times New Roman"/>
          <w:sz w:val="28"/>
          <w:szCs w:val="28"/>
        </w:rPr>
        <w:t>.</w:t>
      </w:r>
    </w:p>
    <w:p w:rsidR="00F35190"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lang w:val="ru-RU"/>
        </w:rPr>
        <w:t>Кездейсоқ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процестер</w:t>
      </w:r>
      <w:r w:rsidRPr="004242CF">
        <w:rPr>
          <w:rFonts w:ascii="Times New Roman" w:hAnsi="Times New Roman" w:cs="Times New Roman"/>
          <w:sz w:val="28"/>
          <w:szCs w:val="28"/>
        </w:rPr>
        <w:t xml:space="preserve"> </w:t>
      </w:r>
      <m:oMath>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k+1</m:t>
            </m:r>
          </m:e>
        </m:d>
        <m:r>
          <w:rPr>
            <w:rFonts w:ascii="Cambria Math" w:hAnsi="Cambria Math" w:cs="Times New Roman"/>
            <w:sz w:val="28"/>
            <w:szCs w:val="28"/>
          </w:rPr>
          <m:t>, k∈I}</m:t>
        </m:r>
      </m:oMath>
      <w:r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k+1</m:t>
            </m:r>
          </m:e>
        </m:d>
        <m:r>
          <w:rPr>
            <w:rFonts w:ascii="Cambria Math" w:hAnsi="Cambria Math" w:cs="Times New Roman"/>
            <w:sz w:val="28"/>
            <w:szCs w:val="28"/>
          </w:rPr>
          <m:t>, k∈I}</m:t>
        </m:r>
      </m:oMath>
      <w:r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k+1</m:t>
            </m:r>
          </m:e>
        </m:d>
        <m:r>
          <w:rPr>
            <w:rFonts w:ascii="Cambria Math" w:hAnsi="Cambria Math" w:cs="Times New Roman"/>
            <w:sz w:val="28"/>
            <w:szCs w:val="28"/>
          </w:rPr>
          <m:t>, k∈I}</m:t>
        </m:r>
      </m:oMath>
      <w:r w:rsidRPr="004242CF">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k+1</m:t>
            </m:r>
          </m:e>
        </m:d>
        <m:r>
          <w:rPr>
            <w:rFonts w:ascii="Cambria Math" w:hAnsi="Cambria Math" w:cs="Times New Roman"/>
            <w:sz w:val="28"/>
            <w:szCs w:val="28"/>
          </w:rPr>
          <m:t>, k∈I}</m:t>
        </m:r>
      </m:oMath>
      <w:r w:rsidRPr="004242CF">
        <w:rPr>
          <w:rFonts w:ascii="Times New Roman" w:eastAsiaTheme="minorEastAsia" w:hAnsi="Times New Roman" w:cs="Times New Roman"/>
          <w:sz w:val="28"/>
          <w:szCs w:val="28"/>
        </w:rPr>
        <w:t xml:space="preserve"> </w:t>
      </w:r>
      <w:r w:rsidRPr="004242CF">
        <w:rPr>
          <w:rFonts w:ascii="Times New Roman" w:eastAsiaTheme="minorEastAsia" w:hAnsi="Times New Roman" w:cs="Times New Roman"/>
          <w:sz w:val="28"/>
          <w:szCs w:val="28"/>
          <w:lang w:val="ru-RU"/>
        </w:rPr>
        <w:t>күй</w:t>
      </w:r>
      <w:r w:rsidRPr="004242CF">
        <w:rPr>
          <w:rFonts w:ascii="Times New Roman" w:eastAsiaTheme="minorEastAsia" w:hAnsi="Times New Roman" w:cs="Times New Roman"/>
          <w:sz w:val="28"/>
          <w:szCs w:val="28"/>
        </w:rPr>
        <w:t xml:space="preserve"> </w:t>
      </w:r>
      <w:r w:rsidRPr="004242CF">
        <w:rPr>
          <w:rFonts w:ascii="Times New Roman" w:eastAsiaTheme="minorEastAsia" w:hAnsi="Times New Roman" w:cs="Times New Roman"/>
          <w:sz w:val="28"/>
          <w:szCs w:val="28"/>
          <w:lang w:val="ru-RU"/>
        </w:rPr>
        <w:t>векторы</w:t>
      </w:r>
      <w:r w:rsidRPr="004242CF">
        <w:rPr>
          <w:rFonts w:ascii="Times New Roman" w:eastAsiaTheme="minorEastAsia" w:hAnsi="Times New Roman" w:cs="Times New Roman"/>
          <w:sz w:val="28"/>
          <w:szCs w:val="28"/>
        </w:rPr>
        <w:t xml:space="preserve"> </w:t>
      </w:r>
      <w:r w:rsidRPr="004242CF">
        <w:rPr>
          <w:rFonts w:ascii="Times New Roman" w:hAnsi="Times New Roman" w:cs="Times New Roman"/>
          <w:i/>
          <w:sz w:val="28"/>
          <w:szCs w:val="28"/>
        </w:rPr>
        <w:t>x</w:t>
      </w:r>
      <w:r w:rsidRPr="004242CF">
        <w:rPr>
          <w:rFonts w:ascii="Times New Roman" w:hAnsi="Times New Roman" w:cs="Times New Roman"/>
          <w:sz w:val="28"/>
          <w:szCs w:val="28"/>
        </w:rPr>
        <w:t>(0)-</w:t>
      </w:r>
      <w:r w:rsidRPr="004242CF">
        <w:rPr>
          <w:rFonts w:ascii="Times New Roman" w:hAnsi="Times New Roman" w:cs="Times New Roman"/>
          <w:sz w:val="28"/>
          <w:szCs w:val="28"/>
          <w:lang w:val="ru-RU"/>
        </w:rPr>
        <w:t>нің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бастапқы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күйінен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тәуелді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емес</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деп</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болжаймыз</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сондықтан</w:t>
      </w:r>
      <w:r w:rsidR="00F35190"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rPr>
        <w:t xml:space="preserve"> </w:t>
      </w:r>
    </w:p>
    <w:p w:rsidR="00305C4F"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rPr>
        <w:t xml:space="preserve">                                    </w:t>
      </w: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r>
              <w:rPr>
                <w:rFonts w:ascii="Cambria Math" w:hAnsi="Cambria Math" w:cs="Times New Roman"/>
                <w:i/>
                <w:noProof/>
                <w:sz w:val="28"/>
                <w:szCs w:val="28"/>
                <w:lang w:val="ru-RU" w:eastAsia="ru-RU"/>
              </w:rPr>
              <w:drawing>
                <wp:inline distT="0" distB="0" distL="0" distR="0" wp14:anchorId="638FE32A" wp14:editId="220AB008">
                  <wp:extent cx="104775" cy="180975"/>
                  <wp:effectExtent l="0" t="0" r="9525" b="9525"/>
                  <wp:docPr id="42" name="Рисунок 42" descr="P4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m:r>
            <m:d>
              <m:dPr>
                <m:ctrlPr>
                  <w:rPr>
                    <w:rFonts w:ascii="Cambria Math" w:hAnsi="Cambria Math" w:cs="Times New Roman"/>
                    <w:i/>
                    <w:sz w:val="28"/>
                    <w:szCs w:val="28"/>
                  </w:rPr>
                </m:ctrlPr>
              </m:dPr>
              <m:e>
                <m:r>
                  <w:rPr>
                    <w:rFonts w:ascii="Cambria Math" w:hAnsi="Cambria Math" w:cs="Times New Roman"/>
                    <w:sz w:val="28"/>
                    <w:szCs w:val="28"/>
                  </w:rPr>
                  <m:t>0</m:t>
                </m:r>
              </m:e>
            </m:d>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d>
              <m:dPr>
                <m:ctrlPr>
                  <w:rPr>
                    <w:rFonts w:ascii="Cambria Math" w:hAnsi="Cambria Math" w:cs="Times New Roman"/>
                    <w:i/>
                    <w:sz w:val="28"/>
                    <w:szCs w:val="28"/>
                  </w:rPr>
                </m:ctrlPr>
              </m:dPr>
              <m:e>
                <m:r>
                  <w:rPr>
                    <w:rFonts w:ascii="Cambria Math" w:hAnsi="Cambria Math" w:cs="Times New Roman"/>
                    <w:sz w:val="28"/>
                    <w:szCs w:val="28"/>
                  </w:rPr>
                  <m:t>k</m:t>
                </m:r>
              </m:e>
            </m:d>
          </m:e>
        </m:d>
        <m:r>
          <w:rPr>
            <w:rFonts w:ascii="Cambria Math" w:hAnsi="Cambria Math" w:cs="Times New Roman"/>
            <w:sz w:val="28"/>
            <w:szCs w:val="28"/>
          </w:rPr>
          <m:t>=0</m:t>
        </m:r>
      </m:oMath>
      <w:r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both"/>
        <w:rPr>
          <w:rFonts w:ascii="Times New Roman" w:hAnsi="Times New Roman" w:cs="Times New Roman"/>
          <w:sz w:val="28"/>
          <w:szCs w:val="28"/>
        </w:rPr>
      </w:pPr>
      <w:r w:rsidRPr="004242CF">
        <w:rPr>
          <w:rFonts w:ascii="Times New Roman" w:hAnsi="Times New Roman" w:cs="Times New Roman"/>
          <w:sz w:val="28"/>
          <w:szCs w:val="28"/>
        </w:rPr>
        <w:t xml:space="preserve">                                </w:t>
      </w: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r>
              <w:rPr>
                <w:rFonts w:ascii="Cambria Math" w:hAnsi="Cambria Math" w:cs="Times New Roman"/>
                <w:i/>
                <w:noProof/>
                <w:sz w:val="28"/>
                <w:szCs w:val="28"/>
                <w:lang w:val="ru-RU" w:eastAsia="ru-RU"/>
              </w:rPr>
              <w:drawing>
                <wp:inline distT="0" distB="0" distL="0" distR="0" wp14:anchorId="0F0FDA5B" wp14:editId="6E38986B">
                  <wp:extent cx="104775" cy="180975"/>
                  <wp:effectExtent l="0" t="0" r="9525" b="9525"/>
                  <wp:docPr id="41" name="Рисунок 41" descr="P4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m:r>
            <m:d>
              <m:dPr>
                <m:ctrlPr>
                  <w:rPr>
                    <w:rFonts w:ascii="Cambria Math" w:hAnsi="Cambria Math" w:cs="Times New Roman"/>
                    <w:i/>
                    <w:sz w:val="28"/>
                    <w:szCs w:val="28"/>
                  </w:rPr>
                </m:ctrlPr>
              </m:dPr>
              <m:e>
                <m:r>
                  <w:rPr>
                    <w:rFonts w:ascii="Cambria Math" w:hAnsi="Cambria Math" w:cs="Times New Roman"/>
                    <w:sz w:val="28"/>
                    <w:szCs w:val="28"/>
                  </w:rPr>
                  <m:t>0</m:t>
                </m:r>
              </m:e>
            </m:d>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1</m:t>
                </m:r>
              </m:sub>
              <m:sup>
                <m:r>
                  <w:rPr>
                    <w:rFonts w:ascii="Cambria Math" w:hAnsi="Cambria Math" w:cs="Times New Roman"/>
                    <w:sz w:val="28"/>
                    <w:szCs w:val="28"/>
                  </w:rPr>
                  <m:t>T</m:t>
                </m:r>
              </m:sup>
            </m:sSubSup>
            <m:d>
              <m:dPr>
                <m:ctrlPr>
                  <w:rPr>
                    <w:rFonts w:ascii="Cambria Math" w:hAnsi="Cambria Math" w:cs="Times New Roman"/>
                    <w:i/>
                    <w:sz w:val="28"/>
                    <w:szCs w:val="28"/>
                  </w:rPr>
                </m:ctrlPr>
              </m:dPr>
              <m:e>
                <m:r>
                  <w:rPr>
                    <w:rFonts w:ascii="Cambria Math" w:hAnsi="Cambria Math" w:cs="Times New Roman"/>
                    <w:sz w:val="28"/>
                    <w:szCs w:val="28"/>
                  </w:rPr>
                  <m:t>k+1</m:t>
                </m:r>
              </m:e>
            </m:d>
          </m:e>
        </m:d>
        <m:r>
          <w:rPr>
            <w:rFonts w:ascii="Cambria Math" w:hAnsi="Cambria Math" w:cs="Times New Roman"/>
            <w:sz w:val="28"/>
            <w:szCs w:val="28"/>
          </w:rPr>
          <m:t>=0</m:t>
        </m:r>
      </m:oMath>
      <w:r w:rsidRPr="004242CF">
        <w:rPr>
          <w:rFonts w:ascii="Times New Roman" w:hAnsi="Times New Roman" w:cs="Times New Roman"/>
          <w:sz w:val="28"/>
          <w:szCs w:val="28"/>
        </w:rPr>
        <w:t>,</w:t>
      </w:r>
    </w:p>
    <w:p w:rsidR="00305C4F" w:rsidRPr="004242CF" w:rsidRDefault="00305C4F" w:rsidP="00305C4F">
      <w:pPr>
        <w:spacing w:after="0" w:line="240" w:lineRule="auto"/>
        <w:ind w:left="10" w:firstLine="699"/>
        <w:jc w:val="right"/>
        <w:rPr>
          <w:rFonts w:ascii="Times New Roman" w:hAnsi="Times New Roman" w:cs="Times New Roman"/>
          <w:sz w:val="28"/>
          <w:szCs w:val="28"/>
        </w:rPr>
      </w:pPr>
      <w:r w:rsidRPr="004242CF">
        <w:rPr>
          <w:rFonts w:ascii="Times New Roman" w:hAnsi="Times New Roman" w:cs="Times New Roman"/>
          <w:sz w:val="28"/>
          <w:szCs w:val="28"/>
        </w:rPr>
        <w:t xml:space="preserve"> </w:t>
      </w: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r>
              <w:rPr>
                <w:rFonts w:ascii="Cambria Math" w:hAnsi="Cambria Math" w:cs="Times New Roman"/>
                <w:i/>
                <w:noProof/>
                <w:sz w:val="28"/>
                <w:szCs w:val="28"/>
                <w:lang w:val="ru-RU" w:eastAsia="ru-RU"/>
              </w:rPr>
              <w:drawing>
                <wp:inline distT="0" distB="0" distL="0" distR="0" wp14:anchorId="0C3C2607" wp14:editId="7A8B9642">
                  <wp:extent cx="104775" cy="180975"/>
                  <wp:effectExtent l="0" t="0" r="9525" b="9525"/>
                  <wp:docPr id="40" name="Рисунок 40" descr="P4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m:r>
            <m:d>
              <m:dPr>
                <m:ctrlPr>
                  <w:rPr>
                    <w:rFonts w:ascii="Cambria Math" w:hAnsi="Cambria Math" w:cs="Times New Roman"/>
                    <w:i/>
                    <w:sz w:val="28"/>
                    <w:szCs w:val="28"/>
                  </w:rPr>
                </m:ctrlPr>
              </m:dPr>
              <m:e>
                <m:r>
                  <w:rPr>
                    <w:rFonts w:ascii="Cambria Math" w:hAnsi="Cambria Math" w:cs="Times New Roman"/>
                    <w:sz w:val="28"/>
                    <w:szCs w:val="28"/>
                  </w:rPr>
                  <m:t>0</m:t>
                </m:r>
              </m:e>
            </m:d>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2</m:t>
                </m:r>
              </m:sub>
              <m:sup>
                <m:r>
                  <w:rPr>
                    <w:rFonts w:ascii="Cambria Math" w:hAnsi="Cambria Math" w:cs="Times New Roman"/>
                    <w:sz w:val="28"/>
                    <w:szCs w:val="28"/>
                  </w:rPr>
                  <m:t>T</m:t>
                </m:r>
              </m:sup>
            </m:sSubSup>
            <m:d>
              <m:dPr>
                <m:ctrlPr>
                  <w:rPr>
                    <w:rFonts w:ascii="Cambria Math" w:hAnsi="Cambria Math" w:cs="Times New Roman"/>
                    <w:i/>
                    <w:sz w:val="28"/>
                    <w:szCs w:val="28"/>
                  </w:rPr>
                </m:ctrlPr>
              </m:dPr>
              <m:e>
                <m:r>
                  <w:rPr>
                    <w:rFonts w:ascii="Cambria Math" w:hAnsi="Cambria Math" w:cs="Times New Roman"/>
                    <w:sz w:val="28"/>
                    <w:szCs w:val="28"/>
                  </w:rPr>
                  <m:t>k+1</m:t>
                </m:r>
              </m:e>
            </m:d>
          </m:e>
        </m:d>
        <m:r>
          <w:rPr>
            <w:rFonts w:ascii="Cambria Math" w:hAnsi="Cambria Math" w:cs="Times New Roman"/>
            <w:sz w:val="28"/>
            <w:szCs w:val="28"/>
          </w:rPr>
          <m:t>=0</m:t>
        </m:r>
      </m:oMath>
      <w:r w:rsidRPr="004242CF">
        <w:rPr>
          <w:rFonts w:ascii="Times New Roman" w:hAnsi="Times New Roman" w:cs="Times New Roman"/>
          <w:sz w:val="28"/>
          <w:szCs w:val="28"/>
        </w:rPr>
        <w:t>,                                                (</w:t>
      </w:r>
      <w:r w:rsidR="00446B32" w:rsidRPr="00EC4F0C">
        <w:rPr>
          <w:rFonts w:ascii="Times New Roman" w:hAnsi="Times New Roman" w:cs="Times New Roman"/>
          <w:sz w:val="28"/>
          <w:szCs w:val="28"/>
        </w:rPr>
        <w:t>1.</w:t>
      </w:r>
      <w:r w:rsidRPr="004242CF">
        <w:rPr>
          <w:rFonts w:ascii="Times New Roman" w:hAnsi="Times New Roman" w:cs="Times New Roman"/>
          <w:sz w:val="28"/>
          <w:szCs w:val="28"/>
        </w:rPr>
        <w:t>16)</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rPr>
        <w:t xml:space="preserve">                                   </w:t>
      </w: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r>
              <w:rPr>
                <w:rFonts w:ascii="Cambria Math" w:hAnsi="Cambria Math" w:cs="Times New Roman"/>
                <w:i/>
                <w:noProof/>
                <w:sz w:val="28"/>
                <w:szCs w:val="28"/>
                <w:lang w:val="ru-RU" w:eastAsia="ru-RU"/>
              </w:rPr>
              <w:drawing>
                <wp:inline distT="0" distB="0" distL="0" distR="0" wp14:anchorId="58105943" wp14:editId="063D3FC7">
                  <wp:extent cx="104775" cy="180975"/>
                  <wp:effectExtent l="0" t="0" r="9525" b="9525"/>
                  <wp:docPr id="39" name="Рисунок 39" descr="P4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m:r>
            <m:d>
              <m:dPr>
                <m:ctrlPr>
                  <w:rPr>
                    <w:rFonts w:ascii="Cambria Math" w:hAnsi="Cambria Math" w:cs="Times New Roman"/>
                    <w:i/>
                    <w:sz w:val="28"/>
                    <w:szCs w:val="28"/>
                  </w:rPr>
                </m:ctrlPr>
              </m:dPr>
              <m:e>
                <m:r>
                  <w:rPr>
                    <w:rFonts w:ascii="Cambria Math" w:hAnsi="Cambria Math" w:cs="Times New Roman"/>
                    <w:sz w:val="28"/>
                    <w:szCs w:val="28"/>
                    <w:lang w:val="ru-RU"/>
                  </w:rPr>
                  <m:t>0</m:t>
                </m:r>
              </m:e>
            </m:d>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lang w:val="ru-RU"/>
                  </w:rPr>
                  <m:t>3</m:t>
                </m:r>
              </m:sub>
              <m:sup>
                <m:r>
                  <w:rPr>
                    <w:rFonts w:ascii="Cambria Math" w:hAnsi="Cambria Math" w:cs="Times New Roman"/>
                    <w:sz w:val="28"/>
                    <w:szCs w:val="28"/>
                  </w:rPr>
                  <m:t>T</m:t>
                </m:r>
              </m:sup>
            </m:sSubSup>
            <m:d>
              <m:dPr>
                <m:ctrlPr>
                  <w:rPr>
                    <w:rFonts w:ascii="Cambria Math" w:hAnsi="Cambria Math" w:cs="Times New Roman"/>
                    <w:i/>
                    <w:sz w:val="28"/>
                    <w:szCs w:val="28"/>
                  </w:rPr>
                </m:ctrlPr>
              </m:dPr>
              <m:e>
                <m:r>
                  <w:rPr>
                    <w:rFonts w:ascii="Cambria Math" w:hAnsi="Cambria Math" w:cs="Times New Roman"/>
                    <w:sz w:val="28"/>
                    <w:szCs w:val="28"/>
                  </w:rPr>
                  <m:t>k</m:t>
                </m:r>
              </m:e>
            </m:d>
          </m:e>
        </m:d>
        <m:r>
          <w:rPr>
            <w:rFonts w:ascii="Cambria Math" w:hAnsi="Cambria Math" w:cs="Times New Roman"/>
            <w:sz w:val="28"/>
            <w:szCs w:val="28"/>
            <w:lang w:val="ru-RU"/>
          </w:rPr>
          <m:t>=0</m:t>
        </m:r>
      </m:oMath>
      <w:r w:rsidRPr="004242CF">
        <w:rPr>
          <w:rFonts w:ascii="Times New Roman" w:hAnsi="Times New Roman" w:cs="Times New Roman"/>
          <w:sz w:val="28"/>
          <w:szCs w:val="28"/>
          <w:lang w:val="ru-RU"/>
        </w:rPr>
        <w:t>,</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                                   </w:t>
      </w:r>
      <m:oMath>
        <m:r>
          <m:rPr>
            <m:sty m:val="p"/>
          </m:rPr>
          <w:rPr>
            <w:rFonts w:ascii="Cambria Math" w:hAnsi="Cambria Math" w:cs="Times New Roman"/>
            <w:noProof/>
            <w:sz w:val="28"/>
            <w:szCs w:val="28"/>
            <w:lang w:val="ru-RU" w:eastAsia="ru-RU"/>
          </w:rPr>
          <w:drawing>
            <wp:inline distT="0" distB="0" distL="0" distR="0" wp14:anchorId="76C46000" wp14:editId="66A3CE5E">
              <wp:extent cx="104775" cy="180975"/>
              <wp:effectExtent l="0" t="0" r="9525" b="9525"/>
              <wp:docPr id="38" name="Рисунок 38" descr="P4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m:r>
        <m:d>
          <m:dPr>
            <m:ctrlPr>
              <w:rPr>
                <w:rFonts w:ascii="Cambria Math" w:hAnsi="Cambria Math" w:cs="Times New Roman"/>
                <w:i/>
                <w:sz w:val="28"/>
                <w:szCs w:val="28"/>
              </w:rPr>
            </m:ctrlPr>
          </m:dPr>
          <m:e>
            <m:r>
              <w:rPr>
                <w:rFonts w:ascii="Cambria Math" w:hAnsi="Cambria Math" w:cs="Times New Roman"/>
                <w:sz w:val="28"/>
                <w:szCs w:val="28"/>
                <w:lang w:val="ru-RU"/>
              </w:rPr>
              <m:t>0</m:t>
            </m:r>
          </m:e>
        </m:d>
        <m:r>
          <w:rPr>
            <w:rFonts w:ascii="Cambria Math" w:hAnsi="Cambria Math" w:cs="Times New Roman"/>
            <w:sz w:val="28"/>
            <w:szCs w:val="28"/>
            <w:lang w:val="ru-RU"/>
          </w:rPr>
          <m:t>=</m:t>
        </m:r>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lang w:val="ru-RU"/>
              </w:rPr>
              <m:t>0</m:t>
            </m:r>
          </m:e>
        </m:d>
        <m:r>
          <w:rPr>
            <w:rFonts w:ascii="Cambria Math" w:hAnsi="Cambria Math" w:cs="Times New Roman"/>
            <w:sz w:val="28"/>
            <w:szCs w:val="28"/>
            <w:lang w:val="ru-RU"/>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r>
              <w:rPr>
                <w:rFonts w:ascii="Cambria Math" w:hAnsi="Cambria Math" w:cs="Times New Roman"/>
                <w:sz w:val="28"/>
                <w:szCs w:val="28"/>
                <w:lang w:val="ru-RU"/>
              </w:rPr>
              <m:t>0</m:t>
            </m:r>
          </m:e>
        </m:d>
        <m:r>
          <w:rPr>
            <w:rFonts w:ascii="Cambria Math" w:hAnsi="Cambria Math" w:cs="Times New Roman"/>
            <w:sz w:val="28"/>
            <w:szCs w:val="28"/>
            <w:lang w:val="ru-RU"/>
          </w:rPr>
          <m:t>.</m:t>
        </m:r>
      </m:oMath>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Кездейсоқ процестер  </w:t>
      </w:r>
      <m:oMath>
        <m:r>
          <w:rPr>
            <w:rFonts w:ascii="Cambria Math" w:hAnsi="Cambria Math" w:cs="Times New Roman"/>
            <w:sz w:val="28"/>
            <w:szCs w:val="28"/>
            <w:lang w:val="ru-RU"/>
          </w:rPr>
          <m:t>{</m:t>
        </m:r>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lang w:val="ru-RU"/>
          </w:rPr>
          <m:t xml:space="preserve">, </m:t>
        </m:r>
        <m:r>
          <w:rPr>
            <w:rFonts w:ascii="Cambria Math" w:hAnsi="Cambria Math" w:cs="Times New Roman"/>
            <w:sz w:val="28"/>
            <w:szCs w:val="28"/>
          </w:rPr>
          <m:t>k</m:t>
        </m:r>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v</m:t>
            </m:r>
          </m:e>
          <m:sub>
            <m:r>
              <w:rPr>
                <w:rFonts w:ascii="Cambria Math" w:hAnsi="Cambria Math" w:cs="Times New Roman"/>
                <w:sz w:val="28"/>
                <w:szCs w:val="28"/>
                <w:lang w:val="ru-RU"/>
              </w:rPr>
              <m:t>1</m:t>
            </m:r>
          </m:sub>
        </m:sSub>
        <m:d>
          <m:dPr>
            <m:ctrlPr>
              <w:rPr>
                <w:rFonts w:ascii="Cambria Math" w:hAnsi="Cambria Math" w:cs="Times New Roman"/>
                <w:i/>
                <w:sz w:val="28"/>
                <w:szCs w:val="28"/>
              </w:rPr>
            </m:ctrlPr>
          </m:dPr>
          <m:e>
            <m:r>
              <w:rPr>
                <w:rFonts w:ascii="Cambria Math" w:hAnsi="Cambria Math" w:cs="Times New Roman"/>
                <w:sz w:val="28"/>
                <w:szCs w:val="28"/>
              </w:rPr>
              <m:t>k</m:t>
            </m:r>
            <m:r>
              <w:rPr>
                <w:rFonts w:ascii="Cambria Math" w:hAnsi="Cambria Math" w:cs="Times New Roman"/>
                <w:sz w:val="28"/>
                <w:szCs w:val="28"/>
                <w:lang w:val="ru-RU"/>
              </w:rPr>
              <m:t>+1</m:t>
            </m:r>
          </m:e>
        </m:d>
        <m:r>
          <w:rPr>
            <w:rFonts w:ascii="Cambria Math" w:hAnsi="Cambria Math" w:cs="Times New Roman"/>
            <w:sz w:val="28"/>
            <w:szCs w:val="28"/>
            <w:lang w:val="ru-RU"/>
          </w:rPr>
          <m:t xml:space="preserve">, </m:t>
        </m:r>
        <m:r>
          <w:rPr>
            <w:rFonts w:ascii="Cambria Math" w:hAnsi="Cambria Math" w:cs="Times New Roman"/>
            <w:sz w:val="28"/>
            <w:szCs w:val="28"/>
          </w:rPr>
          <m:t>k</m:t>
        </m:r>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v</m:t>
            </m:r>
          </m:e>
          <m:sub>
            <m:r>
              <w:rPr>
                <w:rFonts w:ascii="Cambria Math" w:hAnsi="Cambria Math" w:cs="Times New Roman"/>
                <w:sz w:val="28"/>
                <w:szCs w:val="28"/>
                <w:lang w:val="ru-RU"/>
              </w:rPr>
              <m:t>2</m:t>
            </m:r>
          </m:sub>
        </m:sSub>
        <m:d>
          <m:dPr>
            <m:ctrlPr>
              <w:rPr>
                <w:rFonts w:ascii="Cambria Math" w:hAnsi="Cambria Math" w:cs="Times New Roman"/>
                <w:i/>
                <w:sz w:val="28"/>
                <w:szCs w:val="28"/>
              </w:rPr>
            </m:ctrlPr>
          </m:dPr>
          <m:e>
            <m:r>
              <w:rPr>
                <w:rFonts w:ascii="Cambria Math" w:hAnsi="Cambria Math" w:cs="Times New Roman"/>
                <w:sz w:val="28"/>
                <w:szCs w:val="28"/>
              </w:rPr>
              <m:t>k</m:t>
            </m:r>
            <m:r>
              <w:rPr>
                <w:rFonts w:ascii="Cambria Math" w:hAnsi="Cambria Math" w:cs="Times New Roman"/>
                <w:sz w:val="28"/>
                <w:szCs w:val="28"/>
                <w:lang w:val="ru-RU"/>
              </w:rPr>
              <m:t>+1</m:t>
            </m:r>
          </m:e>
        </m:d>
        <m:r>
          <w:rPr>
            <w:rFonts w:ascii="Cambria Math" w:hAnsi="Cambria Math" w:cs="Times New Roman"/>
            <w:sz w:val="28"/>
            <w:szCs w:val="28"/>
            <w:lang w:val="ru-RU"/>
          </w:rPr>
          <m:t xml:space="preserve">, </m:t>
        </m:r>
        <m:r>
          <w:rPr>
            <w:rFonts w:ascii="Cambria Math" w:hAnsi="Cambria Math" w:cs="Times New Roman"/>
            <w:sz w:val="28"/>
            <w:szCs w:val="28"/>
          </w:rPr>
          <m:t>k</m:t>
        </m:r>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ru-RU"/>
              </w:rPr>
              <m:t>{</m:t>
            </m:r>
            <m:r>
              <w:rPr>
                <w:rFonts w:ascii="Cambria Math" w:hAnsi="Cambria Math" w:cs="Times New Roman"/>
                <w:sz w:val="28"/>
                <w:szCs w:val="28"/>
              </w:rPr>
              <m:t>v</m:t>
            </m:r>
          </m:e>
          <m:sub>
            <m:r>
              <w:rPr>
                <w:rFonts w:ascii="Cambria Math" w:hAnsi="Cambria Math" w:cs="Times New Roman"/>
                <w:sz w:val="28"/>
                <w:szCs w:val="28"/>
                <w:lang w:val="ru-RU"/>
              </w:rPr>
              <m:t>3</m:t>
            </m:r>
          </m:sub>
        </m:sSub>
        <m:d>
          <m:dPr>
            <m:ctrlPr>
              <w:rPr>
                <w:rFonts w:ascii="Cambria Math" w:hAnsi="Cambria Math" w:cs="Times New Roman"/>
                <w:i/>
                <w:sz w:val="28"/>
                <w:szCs w:val="28"/>
              </w:rPr>
            </m:ctrlPr>
          </m:dPr>
          <m:e>
            <m:r>
              <w:rPr>
                <w:rFonts w:ascii="Cambria Math" w:hAnsi="Cambria Math" w:cs="Times New Roman"/>
                <w:sz w:val="28"/>
                <w:szCs w:val="28"/>
              </w:rPr>
              <m:t>k</m:t>
            </m:r>
            <m:r>
              <w:rPr>
                <w:rFonts w:ascii="Cambria Math" w:hAnsi="Cambria Math" w:cs="Times New Roman"/>
                <w:sz w:val="28"/>
                <w:szCs w:val="28"/>
                <w:lang w:val="ru-RU"/>
              </w:rPr>
              <m:t>+1</m:t>
            </m:r>
          </m:e>
        </m:d>
        <m:r>
          <w:rPr>
            <w:rFonts w:ascii="Cambria Math" w:hAnsi="Cambria Math" w:cs="Times New Roman"/>
            <w:sz w:val="28"/>
            <w:szCs w:val="28"/>
            <w:lang w:val="ru-RU"/>
          </w:rPr>
          <m:t xml:space="preserve">, </m:t>
        </m:r>
        <m:r>
          <w:rPr>
            <w:rFonts w:ascii="Cambria Math" w:hAnsi="Cambria Math" w:cs="Times New Roman"/>
            <w:sz w:val="28"/>
            <w:szCs w:val="28"/>
          </w:rPr>
          <m:t>k</m:t>
        </m:r>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өзара тәуелсіз деп жорамалдаймыз, сонда кез келген </w:t>
      </w:r>
      <w:r w:rsidRPr="004242CF">
        <w:rPr>
          <w:rFonts w:ascii="Times New Roman" w:hAnsi="Times New Roman" w:cs="Times New Roman"/>
          <w:i/>
          <w:sz w:val="28"/>
          <w:szCs w:val="28"/>
        </w:rPr>
        <w:t>j</w:t>
      </w:r>
      <w:r w:rsidRPr="004242CF">
        <w:rPr>
          <w:rFonts w:ascii="Times New Roman" w:hAnsi="Times New Roman" w:cs="Times New Roman"/>
          <w:i/>
          <w:sz w:val="28"/>
          <w:szCs w:val="28"/>
          <w:lang w:val="ru-RU"/>
        </w:rPr>
        <w:t xml:space="preserve"> </w:t>
      </w:r>
      <w:r w:rsidRPr="004242CF">
        <w:rPr>
          <w:rFonts w:ascii="Times New Roman" w:hAnsi="Times New Roman" w:cs="Times New Roman"/>
          <w:sz w:val="28"/>
          <w:szCs w:val="28"/>
          <w:lang w:val="ru-RU"/>
        </w:rPr>
        <w:t xml:space="preserve">= 1, 2, ... және </w:t>
      </w:r>
      <w:r w:rsidRPr="004242CF">
        <w:rPr>
          <w:rFonts w:ascii="Times New Roman" w:hAnsi="Times New Roman" w:cs="Times New Roman"/>
          <w:i/>
          <w:sz w:val="28"/>
          <w:szCs w:val="28"/>
        </w:rPr>
        <w:t>k</w:t>
      </w:r>
      <w:r w:rsidRPr="004242CF">
        <w:rPr>
          <w:rFonts w:ascii="Times New Roman" w:hAnsi="Times New Roman" w:cs="Times New Roman"/>
          <w:i/>
          <w:sz w:val="28"/>
          <w:szCs w:val="28"/>
          <w:lang w:val="ru-RU"/>
        </w:rPr>
        <w:t xml:space="preserve"> </w:t>
      </w:r>
      <w:r w:rsidRPr="004242CF">
        <w:rPr>
          <w:rFonts w:ascii="Times New Roman" w:hAnsi="Times New Roman" w:cs="Times New Roman"/>
          <w:sz w:val="28"/>
          <w:szCs w:val="28"/>
          <w:lang w:val="ru-RU"/>
        </w:rPr>
        <w:t>= 0, 1, 2, … үшін</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                                   </w:t>
      </w: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d>
              <m:dPr>
                <m:ctrlPr>
                  <w:rPr>
                    <w:rFonts w:ascii="Cambria Math" w:hAnsi="Cambria Math" w:cs="Times New Roman"/>
                    <w:i/>
                    <w:sz w:val="28"/>
                    <w:szCs w:val="28"/>
                  </w:rPr>
                </m:ctrlPr>
              </m:dPr>
              <m:e>
                <m:r>
                  <w:rPr>
                    <w:rFonts w:ascii="Cambria Math" w:hAnsi="Cambria Math" w:cs="Times New Roman"/>
                    <w:sz w:val="28"/>
                    <w:szCs w:val="28"/>
                  </w:rPr>
                  <m:t>j</m:t>
                </m:r>
              </m:e>
            </m:d>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d>
              <m:dPr>
                <m:ctrlPr>
                  <w:rPr>
                    <w:rFonts w:ascii="Cambria Math" w:hAnsi="Cambria Math" w:cs="Times New Roman"/>
                    <w:i/>
                    <w:sz w:val="28"/>
                    <w:szCs w:val="28"/>
                  </w:rPr>
                </m:ctrlPr>
              </m:dPr>
              <m:e>
                <m:r>
                  <w:rPr>
                    <w:rFonts w:ascii="Cambria Math" w:hAnsi="Cambria Math" w:cs="Times New Roman"/>
                    <w:sz w:val="28"/>
                    <w:szCs w:val="28"/>
                  </w:rPr>
                  <m:t>k</m:t>
                </m:r>
              </m:e>
            </m:d>
          </m:e>
        </m:d>
        <m:r>
          <w:rPr>
            <w:rFonts w:ascii="Cambria Math" w:hAnsi="Cambria Math" w:cs="Times New Roman"/>
            <w:sz w:val="28"/>
            <w:szCs w:val="28"/>
            <w:lang w:val="ru-RU"/>
          </w:rPr>
          <m:t>=0</m:t>
        </m:r>
      </m:oMath>
      <w:r w:rsidRPr="004242CF">
        <w:rPr>
          <w:rFonts w:ascii="Times New Roman" w:hAnsi="Times New Roman" w:cs="Times New Roman"/>
          <w:sz w:val="28"/>
          <w:szCs w:val="28"/>
          <w:lang w:val="ru-RU"/>
        </w:rPr>
        <w:t>,</w:t>
      </w:r>
    </w:p>
    <w:p w:rsidR="00305C4F" w:rsidRPr="004242CF" w:rsidRDefault="00305C4F" w:rsidP="00305C4F">
      <w:pPr>
        <w:spacing w:after="0" w:line="240" w:lineRule="auto"/>
        <w:ind w:left="10" w:firstLine="699"/>
        <w:jc w:val="right"/>
        <w:rPr>
          <w:rFonts w:ascii="Times New Roman" w:hAnsi="Times New Roman" w:cs="Times New Roman"/>
          <w:sz w:val="28"/>
          <w:szCs w:val="28"/>
          <w:lang w:val="ru-RU"/>
        </w:rPr>
      </w:pP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2</m:t>
                </m:r>
              </m:sub>
            </m:sSub>
            <m:d>
              <m:dPr>
                <m:ctrlPr>
                  <w:rPr>
                    <w:rFonts w:ascii="Cambria Math" w:hAnsi="Cambria Math" w:cs="Times New Roman"/>
                    <w:i/>
                    <w:sz w:val="28"/>
                    <w:szCs w:val="28"/>
                  </w:rPr>
                </m:ctrlPr>
              </m:dPr>
              <m:e>
                <m:r>
                  <w:rPr>
                    <w:rFonts w:ascii="Cambria Math" w:hAnsi="Cambria Math" w:cs="Times New Roman"/>
                    <w:sz w:val="28"/>
                    <w:szCs w:val="28"/>
                  </w:rPr>
                  <m:t>j</m:t>
                </m:r>
              </m:e>
            </m:d>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d>
              <m:dPr>
                <m:ctrlPr>
                  <w:rPr>
                    <w:rFonts w:ascii="Cambria Math" w:hAnsi="Cambria Math" w:cs="Times New Roman"/>
                    <w:i/>
                    <w:sz w:val="28"/>
                    <w:szCs w:val="28"/>
                  </w:rPr>
                </m:ctrlPr>
              </m:dPr>
              <m:e>
                <m:r>
                  <w:rPr>
                    <w:rFonts w:ascii="Cambria Math" w:hAnsi="Cambria Math" w:cs="Times New Roman"/>
                    <w:sz w:val="28"/>
                    <w:szCs w:val="28"/>
                  </w:rPr>
                  <m:t>k</m:t>
                </m:r>
              </m:e>
            </m:d>
          </m:e>
        </m:d>
        <m:r>
          <w:rPr>
            <w:rFonts w:ascii="Cambria Math" w:hAnsi="Cambria Math" w:cs="Times New Roman"/>
            <w:sz w:val="28"/>
            <w:szCs w:val="28"/>
            <w:lang w:val="ru-RU"/>
          </w:rPr>
          <m:t>=0</m:t>
        </m:r>
      </m:oMath>
      <w:r w:rsidRPr="004242CF">
        <w:rPr>
          <w:rFonts w:ascii="Times New Roman" w:hAnsi="Times New Roman" w:cs="Times New Roman"/>
          <w:sz w:val="28"/>
          <w:szCs w:val="28"/>
          <w:lang w:val="ru-RU"/>
        </w:rPr>
        <w:t>,                                                   (</w:t>
      </w:r>
      <w:r w:rsidR="00446B32" w:rsidRPr="004242CF">
        <w:rPr>
          <w:rFonts w:ascii="Times New Roman" w:hAnsi="Times New Roman" w:cs="Times New Roman"/>
          <w:sz w:val="28"/>
          <w:szCs w:val="28"/>
          <w:lang w:val="ru-RU"/>
        </w:rPr>
        <w:t>1.</w:t>
      </w:r>
      <w:r w:rsidRPr="004242CF">
        <w:rPr>
          <w:rFonts w:ascii="Times New Roman" w:hAnsi="Times New Roman" w:cs="Times New Roman"/>
          <w:sz w:val="28"/>
          <w:szCs w:val="28"/>
          <w:lang w:val="ru-RU"/>
        </w:rPr>
        <w:t>17)</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                                </w:t>
      </w:r>
      <m:oMath>
        <m:r>
          <w:rPr>
            <w:rFonts w:ascii="Cambria Math" w:hAnsi="Cambria Math" w:cs="Times New Roman"/>
            <w:sz w:val="28"/>
            <w:szCs w:val="28"/>
          </w:rPr>
          <m:t>M</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3</m:t>
                </m:r>
              </m:sub>
            </m:sSub>
            <m:d>
              <m:dPr>
                <m:ctrlPr>
                  <w:rPr>
                    <w:rFonts w:ascii="Cambria Math" w:hAnsi="Cambria Math" w:cs="Times New Roman"/>
                    <w:i/>
                    <w:sz w:val="28"/>
                    <w:szCs w:val="28"/>
                  </w:rPr>
                </m:ctrlPr>
              </m:dPr>
              <m:e>
                <m:r>
                  <w:rPr>
                    <w:rFonts w:ascii="Cambria Math" w:hAnsi="Cambria Math" w:cs="Times New Roman"/>
                    <w:sz w:val="28"/>
                    <w:szCs w:val="28"/>
                  </w:rPr>
                  <m:t>j</m:t>
                </m:r>
                <m:r>
                  <w:rPr>
                    <w:rFonts w:ascii="Cambria Math" w:hAnsi="Cambria Math" w:cs="Times New Roman"/>
                    <w:sz w:val="28"/>
                    <w:szCs w:val="28"/>
                    <w:lang w:val="ru-RU"/>
                  </w:rPr>
                  <m:t>-1</m:t>
                </m:r>
              </m:e>
            </m:d>
            <m:sSup>
              <m:sSupPr>
                <m:ctrlPr>
                  <w:rPr>
                    <w:rFonts w:ascii="Cambria Math" w:hAnsi="Cambria Math" w:cs="Times New Roman"/>
                    <w:i/>
                    <w:sz w:val="28"/>
                    <w:szCs w:val="28"/>
                  </w:rPr>
                </m:ctrlPr>
              </m:sSupPr>
              <m:e>
                <m:r>
                  <w:rPr>
                    <w:rFonts w:ascii="Cambria Math" w:hAnsi="Cambria Math" w:cs="Times New Roman"/>
                    <w:sz w:val="28"/>
                    <w:szCs w:val="28"/>
                  </w:rPr>
                  <m:t>w</m:t>
                </m:r>
              </m:e>
              <m:sup>
                <m:r>
                  <w:rPr>
                    <w:rFonts w:ascii="Cambria Math" w:hAnsi="Cambria Math" w:cs="Times New Roman"/>
                    <w:sz w:val="28"/>
                    <w:szCs w:val="28"/>
                  </w:rPr>
                  <m:t>T</m:t>
                </m:r>
              </m:sup>
            </m:sSup>
            <m:d>
              <m:dPr>
                <m:ctrlPr>
                  <w:rPr>
                    <w:rFonts w:ascii="Cambria Math" w:hAnsi="Cambria Math" w:cs="Times New Roman"/>
                    <w:i/>
                    <w:sz w:val="28"/>
                    <w:szCs w:val="28"/>
                  </w:rPr>
                </m:ctrlPr>
              </m:dPr>
              <m:e>
                <m:r>
                  <w:rPr>
                    <w:rFonts w:ascii="Cambria Math" w:hAnsi="Cambria Math" w:cs="Times New Roman"/>
                    <w:sz w:val="28"/>
                    <w:szCs w:val="28"/>
                  </w:rPr>
                  <m:t>k</m:t>
                </m:r>
              </m:e>
            </m:d>
          </m:e>
        </m:d>
        <m:r>
          <w:rPr>
            <w:rFonts w:ascii="Cambria Math" w:hAnsi="Cambria Math" w:cs="Times New Roman"/>
            <w:sz w:val="28"/>
            <w:szCs w:val="28"/>
            <w:lang w:val="ru-RU"/>
          </w:rPr>
          <m:t>=0</m:t>
        </m:r>
      </m:oMath>
      <w:r w:rsidRPr="004242CF">
        <w:rPr>
          <w:rFonts w:ascii="Times New Roman" w:eastAsiaTheme="minorEastAsia" w:hAnsi="Times New Roman" w:cs="Times New Roman"/>
          <w:sz w:val="28"/>
          <w:szCs w:val="28"/>
          <w:lang w:val="ru-RU"/>
        </w:rPr>
        <w:t>.</w:t>
      </w:r>
    </w:p>
    <w:p w:rsidR="00305C4F" w:rsidRPr="004242CF" w:rsidRDefault="00305C4F" w:rsidP="00305C4F">
      <w:pPr>
        <w:spacing w:after="0" w:line="240" w:lineRule="auto"/>
        <w:ind w:left="10" w:firstLine="699"/>
        <w:jc w:val="both"/>
        <w:rPr>
          <w:rFonts w:ascii="Times New Roman" w:hAnsi="Times New Roman" w:cs="Times New Roman"/>
          <w:b/>
          <w:sz w:val="28"/>
          <w:szCs w:val="28"/>
          <w:lang w:val="ru-RU"/>
        </w:rPr>
      </w:pP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Қарастырылған сызықтық дискретті біріктірілген модель - бұл сызықтық жүйелерді, сондай-ақ сызықтандыруға жататын сызықты емес жүйелерді сипаттау үшін кеңінен қолданылатын типтік модель.</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Модельдің дискретті сипаты ақпаратты сандық өңдеу және ұсыну теориясының әдістерін қолдануға мүмкіндік береді. </w:t>
      </w:r>
      <m:oMath>
        <m:r>
          <w:rPr>
            <w:rFonts w:ascii="Cambria Math" w:hAnsi="Cambria Math" w:cs="Times New Roman"/>
            <w:sz w:val="28"/>
            <w:szCs w:val="28"/>
          </w:rPr>
          <m:t>k</m:t>
        </m:r>
        <m:r>
          <w:rPr>
            <w:rFonts w:ascii="Cambria Math" w:hAnsi="Cambria Math" w:cs="Times New Roman"/>
            <w:sz w:val="28"/>
            <w:szCs w:val="28"/>
            <w:lang w:val="ru-RU"/>
          </w:rPr>
          <m:t>=0</m:t>
        </m:r>
      </m:oMath>
      <w:r w:rsidRPr="004242CF">
        <w:rPr>
          <w:rFonts w:ascii="Times New Roman" w:eastAsiaTheme="minorEastAsia" w:hAnsi="Times New Roman" w:cs="Times New Roman"/>
          <w:sz w:val="28"/>
          <w:szCs w:val="28"/>
          <w:lang w:val="ru-RU"/>
        </w:rPr>
        <w:t xml:space="preserve"> </w:t>
      </w:r>
      <w:r w:rsidRPr="004242CF">
        <w:rPr>
          <w:rFonts w:ascii="Times New Roman" w:hAnsi="Times New Roman" w:cs="Times New Roman"/>
          <w:sz w:val="28"/>
          <w:szCs w:val="28"/>
          <w:lang w:val="ru-RU"/>
        </w:rPr>
        <w:t xml:space="preserve">уақыт моментіне басқару объектісі жұмысының басталуына сәйкес болған кезде </w:t>
      </w:r>
      <m:oMath>
        <m:r>
          <w:rPr>
            <w:rFonts w:ascii="Cambria Math" w:hAnsi="Cambria Math" w:cs="Times New Roman"/>
            <w:sz w:val="28"/>
            <w:szCs w:val="28"/>
          </w:rPr>
          <m:t>w</m:t>
        </m:r>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oMath>
      <w:r w:rsidRPr="004242CF">
        <w:rPr>
          <w:rFonts w:ascii="Times New Roman" w:eastAsiaTheme="minorEastAsia" w:hAnsi="Times New Roman" w:cs="Times New Roman"/>
          <w:sz w:val="28"/>
          <w:szCs w:val="28"/>
          <w:lang w:val="ru-RU"/>
        </w:rPr>
        <w:t xml:space="preserve"> ауытқуы</w:t>
      </w:r>
      <w:r w:rsidRPr="004242CF">
        <w:rPr>
          <w:rFonts w:ascii="Times New Roman" w:hAnsi="Times New Roman" w:cs="Times New Roman"/>
          <w:sz w:val="28"/>
          <w:szCs w:val="28"/>
          <w:lang w:val="ru-RU"/>
        </w:rPr>
        <w:t xml:space="preserve"> мен </w:t>
      </w:r>
      <m:oMath>
        <m:r>
          <w:rPr>
            <w:rFonts w:ascii="Cambria Math" w:hAnsi="Cambria Math" w:cs="Times New Roman"/>
            <w:sz w:val="28"/>
            <w:szCs w:val="28"/>
            <w:lang w:val="ru-RU"/>
          </w:rPr>
          <m:t>x(0)</m:t>
        </m:r>
      </m:oMath>
      <w:r w:rsidRPr="004242CF">
        <w:rPr>
          <w:rFonts w:ascii="Times New Roman" w:hAnsi="Times New Roman" w:cs="Times New Roman"/>
          <w:sz w:val="28"/>
          <w:szCs w:val="28"/>
          <w:lang w:val="ru-RU"/>
        </w:rPr>
        <w:t xml:space="preserve"> бастапқы күйі арасындағы тәуелсіздік типті болып табылады.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өлшеу қателігі және </w:t>
      </w:r>
      <m:oMath>
        <m:r>
          <w:rPr>
            <w:rFonts w:ascii="Cambria Math" w:hAnsi="Cambria Math" w:cs="Times New Roman"/>
            <w:sz w:val="28"/>
            <w:szCs w:val="28"/>
            <w:lang w:val="ru-RU"/>
          </w:rPr>
          <m:t>x(0)</m:t>
        </m:r>
      </m:oMath>
      <w:r w:rsidRPr="004242CF">
        <w:rPr>
          <w:rFonts w:ascii="Times New Roman" w:hAnsi="Times New Roman" w:cs="Times New Roman"/>
          <w:sz w:val="28"/>
          <w:szCs w:val="28"/>
          <w:lang w:val="ru-RU"/>
        </w:rPr>
        <w:t xml:space="preserve"> бастапқы күйі әдетте тәуелсіз, өйткені олар әртүрлі себептермен анықталады. </w:t>
      </w:r>
      <m:oMath>
        <m:r>
          <w:rPr>
            <w:rFonts w:ascii="Cambria Math" w:hAnsi="Cambria Math" w:cs="Times New Roman"/>
            <w:sz w:val="28"/>
            <w:szCs w:val="28"/>
            <w:lang w:val="ru-RU"/>
          </w:rPr>
          <m:t>w(k)</m:t>
        </m:r>
      </m:oMath>
      <w:r w:rsidRPr="004242CF">
        <w:rPr>
          <w:rFonts w:ascii="Times New Roman" w:hAnsi="Times New Roman" w:cs="Times New Roman"/>
          <w:sz w:val="28"/>
          <w:szCs w:val="28"/>
          <w:lang w:val="ru-RU"/>
        </w:rPr>
        <w:t xml:space="preserve"> ауытқуы және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lang w:val="ru-RU"/>
              </w:rPr>
              <m:t>1</m:t>
            </m:r>
          </m:sub>
        </m:sSub>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өлшеу қателігі де әртүрлі себептерден тәуелді.</w:t>
      </w: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Қарастырылып отырған модель үшін қатаң шектеулер - бұл векторлық ақ кездейсоқ тізбектер болып табылатын ауытқудың таза кездейсоқ сипаты және өлшеу қателері. Бұл шектеулерді алып тастауға болады, бірақ бұл математикалық модельдің күрделенуіне әкеледі.</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Динамикалық модельді (</w:t>
      </w:r>
      <w:r w:rsidR="00446B32" w:rsidRPr="004242CF">
        <w:rPr>
          <w:rFonts w:ascii="Times New Roman" w:hAnsi="Times New Roman" w:cs="Times New Roman"/>
          <w:sz w:val="28"/>
          <w:szCs w:val="28"/>
          <w:lang w:val="ru-RU"/>
        </w:rPr>
        <w:t>1.</w:t>
      </w:r>
      <w:r w:rsidRPr="004242CF">
        <w:rPr>
          <w:rFonts w:ascii="Times New Roman" w:eastAsia="Times New Roman" w:hAnsi="Times New Roman" w:cs="Times New Roman"/>
          <w:sz w:val="28"/>
          <w:szCs w:val="28"/>
          <w:lang w:val="ru-RU" w:eastAsia="ru-RU"/>
        </w:rPr>
        <w:t xml:space="preserve">1) қарастырайық, оның шығыс сигналы </w:t>
      </w:r>
      <m:oMath>
        <m:r>
          <w:rPr>
            <w:rFonts w:ascii="Cambria Math" w:hAnsi="Cambria Math" w:cs="Times New Roman"/>
            <w:sz w:val="28"/>
            <w:szCs w:val="28"/>
            <w:lang w:val="ru-RU"/>
          </w:rPr>
          <m:t>{</m:t>
        </m:r>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lang w:val="ru-RU"/>
          </w:rPr>
          <m:t xml:space="preserve">, </m:t>
        </m:r>
        <m:r>
          <w:rPr>
            <w:rFonts w:ascii="Cambria Math" w:hAnsi="Cambria Math" w:cs="Times New Roman"/>
            <w:sz w:val="28"/>
            <w:szCs w:val="28"/>
          </w:rPr>
          <m:t>k</m:t>
        </m:r>
        <m:r>
          <w:rPr>
            <w:rFonts w:ascii="Cambria Math" w:hAnsi="Cambria Math" w:cs="Times New Roman"/>
            <w:sz w:val="28"/>
            <w:szCs w:val="28"/>
            <w:lang w:val="ru-RU"/>
          </w:rPr>
          <m:t xml:space="preserve"> </m:t>
        </m:r>
        <m:r>
          <w:rPr>
            <w:rFonts w:ascii="Cambria Math" w:hAnsi="Cambria Math" w:cs="Times New Roman"/>
            <w:sz w:val="28"/>
            <w:szCs w:val="28"/>
          </w:rPr>
          <m:t>ϵ</m:t>
        </m:r>
        <m:r>
          <w:rPr>
            <w:rFonts w:ascii="Cambria Math" w:hAnsi="Cambria Math" w:cs="Times New Roman"/>
            <w:sz w:val="28"/>
            <w:szCs w:val="28"/>
            <w:lang w:val="ru-RU"/>
          </w:rPr>
          <m:t xml:space="preserve"> </m:t>
        </m:r>
        <m:r>
          <w:rPr>
            <w:rFonts w:ascii="Cambria Math" w:hAnsi="Cambria Math" w:cs="Times New Roman"/>
            <w:sz w:val="28"/>
            <w:szCs w:val="28"/>
          </w:rPr>
          <m:t>I</m:t>
        </m:r>
        <m:r>
          <w:rPr>
            <w:rFonts w:ascii="Cambria Math" w:hAnsi="Cambria Math" w:cs="Times New Roman"/>
            <w:sz w:val="28"/>
            <w:szCs w:val="28"/>
            <w:lang w:val="ru-RU"/>
          </w:rPr>
          <m:t>}</m:t>
        </m:r>
      </m:oMath>
      <w:r w:rsidRPr="004242CF">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eastAsia="ru-RU"/>
        </w:rPr>
        <w:t xml:space="preserve">дискретті уақыты бар </w:t>
      </w:r>
      <m:oMath>
        <m:r>
          <w:rPr>
            <w:rFonts w:ascii="Cambria Math" w:eastAsia="Times New Roman" w:hAnsi="Cambria Math" w:cs="Times New Roman"/>
            <w:sz w:val="28"/>
            <w:szCs w:val="28"/>
            <w:lang w:val="ru-RU" w:eastAsia="ru-RU"/>
          </w:rPr>
          <m:t>n</m:t>
        </m:r>
      </m:oMath>
      <w:r w:rsidRPr="004242CF">
        <w:rPr>
          <w:rFonts w:ascii="Times New Roman" w:eastAsia="Times New Roman" w:hAnsi="Times New Roman" w:cs="Times New Roman"/>
          <w:sz w:val="28"/>
          <w:szCs w:val="28"/>
          <w:lang w:val="ru-RU" w:eastAsia="ru-RU"/>
        </w:rPr>
        <w:t xml:space="preserve"> өлшемді кездейсоқ процесті білдіреді, мұндағы</w:t>
      </w:r>
      <m:oMath>
        <m:r>
          <w:rPr>
            <w:rFonts w:ascii="Cambria Math" w:hAnsi="Cambria Math" w:cs="Times New Roman"/>
            <w:sz w:val="28"/>
            <w:szCs w:val="28"/>
            <w:lang w:val="ru-RU"/>
          </w:rPr>
          <m:t xml:space="preserve"> </m:t>
        </m:r>
        <m:r>
          <w:rPr>
            <w:rFonts w:ascii="Cambria Math" w:hAnsi="Cambria Math" w:cs="Times New Roman"/>
            <w:sz w:val="28"/>
            <w:szCs w:val="28"/>
          </w:rPr>
          <m:t>I</m:t>
        </m:r>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 xml:space="preserve">=0, 1, …, </m:t>
        </m:r>
        <m:r>
          <w:rPr>
            <w:rFonts w:ascii="Cambria Math" w:hAnsi="Cambria Math" w:cs="Times New Roman"/>
            <w:sz w:val="28"/>
            <w:szCs w:val="28"/>
          </w:rPr>
          <m:t>N</m:t>
        </m:r>
        <m:r>
          <w:rPr>
            <w:rFonts w:ascii="Cambria Math" w:hAnsi="Cambria Math" w:cs="Times New Roman"/>
            <w:sz w:val="28"/>
            <w:szCs w:val="28"/>
            <w:lang w:val="ru-RU"/>
          </w:rPr>
          <m:t>}</m:t>
        </m:r>
      </m:oMath>
      <w:r w:rsidRPr="004242CF">
        <w:rPr>
          <w:rFonts w:ascii="Times New Roman" w:eastAsia="Times New Roman" w:hAnsi="Times New Roman" w:cs="Times New Roman"/>
          <w:sz w:val="28"/>
          <w:szCs w:val="28"/>
          <w:lang w:val="ru-RU" w:eastAsia="ru-RU"/>
        </w:rPr>
        <w:t xml:space="preserve"> немесе </w:t>
      </w:r>
      <m:oMath>
        <m:r>
          <w:rPr>
            <w:rFonts w:ascii="Cambria Math" w:hAnsi="Cambria Math" w:cs="Times New Roman"/>
            <w:sz w:val="28"/>
            <w:szCs w:val="28"/>
          </w:rPr>
          <m:t>I</m:t>
        </m:r>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=0, 1, 2, …}</m:t>
        </m:r>
      </m:oMath>
      <w:r w:rsidRPr="004242CF">
        <w:rPr>
          <w:rFonts w:ascii="Times New Roman" w:eastAsia="Times New Roman" w:hAnsi="Times New Roman" w:cs="Times New Roman"/>
          <w:sz w:val="28"/>
          <w:szCs w:val="28"/>
          <w:lang w:val="ru-RU" w:eastAsia="ru-RU"/>
        </w:rPr>
        <w:t xml:space="preserve">. </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Егер </w:t>
      </w:r>
      <m:oMath>
        <m:r>
          <w:rPr>
            <w:rFonts w:ascii="Cambria Math" w:eastAsia="Times New Roman" w:hAnsi="Cambria Math" w:cs="Times New Roman"/>
            <w:sz w:val="28"/>
            <w:szCs w:val="28"/>
            <w:lang w:val="ru-RU" w:eastAsia="ru-RU"/>
          </w:rPr>
          <m:t>x(k)</m:t>
        </m:r>
      </m:oMath>
      <w:r w:rsidRPr="004242CF">
        <w:rPr>
          <w:rFonts w:ascii="Times New Roman" w:eastAsia="Times New Roman" w:hAnsi="Times New Roman" w:cs="Times New Roman"/>
          <w:sz w:val="28"/>
          <w:szCs w:val="28"/>
          <w:lang w:val="ru-RU" w:eastAsia="ru-RU"/>
        </w:rPr>
        <w:t xml:space="preserve"> тікелей бақылауға қол жетімсіз болса, берілген </w:t>
      </w:r>
      <m:oMath>
        <m:r>
          <w:rPr>
            <w:rFonts w:ascii="Cambria Math" w:eastAsia="Times New Roman" w:hAnsi="Cambria Math" w:cs="Times New Roman"/>
            <w:sz w:val="28"/>
            <w:szCs w:val="28"/>
            <w:lang w:val="ru-RU" w:eastAsia="ru-RU"/>
          </w:rPr>
          <m:t>k</m:t>
        </m:r>
      </m:oMath>
      <w:r w:rsidRPr="004242CF">
        <w:rPr>
          <w:rFonts w:ascii="Times New Roman" w:eastAsia="Times New Roman" w:hAnsi="Times New Roman" w:cs="Times New Roman"/>
          <w:sz w:val="28"/>
          <w:szCs w:val="28"/>
          <w:lang w:val="ru-RU" w:eastAsia="ru-RU"/>
        </w:rPr>
        <w:t xml:space="preserve"> үшін </w:t>
      </w:r>
      <m:oMath>
        <m:r>
          <w:rPr>
            <w:rFonts w:ascii="Cambria Math" w:eastAsia="Times New Roman" w:hAnsi="Cambria Math" w:cs="Times New Roman"/>
            <w:sz w:val="28"/>
            <w:szCs w:val="28"/>
            <w:lang w:val="ru-RU" w:eastAsia="ru-RU"/>
          </w:rPr>
          <m:t>x(k)</m:t>
        </m:r>
      </m:oMath>
      <w:r w:rsidRPr="004242CF">
        <w:rPr>
          <w:rFonts w:ascii="Times New Roman" w:eastAsia="Times New Roman" w:hAnsi="Times New Roman" w:cs="Times New Roman"/>
          <w:sz w:val="28"/>
          <w:szCs w:val="28"/>
          <w:lang w:val="ru-RU" w:eastAsia="ru-RU"/>
        </w:rPr>
        <w:t xml:space="preserve"> мәнін анықтау қажет.</w:t>
      </w:r>
    </w:p>
    <w:p w:rsidR="00305C4F" w:rsidRPr="004242CF" w:rsidRDefault="00762D7A" w:rsidP="00305C4F">
      <w:pPr>
        <w:spacing w:after="0" w:line="240" w:lineRule="auto"/>
        <w:ind w:left="10" w:firstLine="699"/>
        <w:jc w:val="both"/>
        <w:rPr>
          <w:rFonts w:ascii="Times New Roman" w:eastAsia="Times New Roman" w:hAnsi="Times New Roman" w:cs="Times New Roman"/>
          <w:sz w:val="28"/>
          <w:szCs w:val="28"/>
          <w:lang w:val="ru-RU" w:eastAsia="ru-RU"/>
        </w:rPr>
      </w:pPr>
      <m:oMath>
        <m:acc>
          <m:accPr>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oMath>
      <w:r w:rsidR="00305C4F" w:rsidRPr="004242CF">
        <w:rPr>
          <w:rFonts w:ascii="Times New Roman" w:eastAsia="Times New Roman" w:hAnsi="Times New Roman" w:cs="Times New Roman"/>
          <w:sz w:val="28"/>
          <w:szCs w:val="28"/>
          <w:lang w:val="ru-RU" w:eastAsia="ru-RU"/>
        </w:rPr>
        <w:t xml:space="preserve"> бағасын алу үшін (</w:t>
      </w:r>
      <w:r w:rsidR="00446B32" w:rsidRPr="004242CF">
        <w:rPr>
          <w:rFonts w:ascii="Times New Roman" w:hAnsi="Times New Roman" w:cs="Times New Roman"/>
          <w:sz w:val="28"/>
          <w:szCs w:val="28"/>
          <w:lang w:val="ru-RU"/>
        </w:rPr>
        <w:t>1.</w:t>
      </w:r>
      <w:r w:rsidR="00305C4F" w:rsidRPr="004242CF">
        <w:rPr>
          <w:rFonts w:ascii="Times New Roman" w:eastAsia="Times New Roman" w:hAnsi="Times New Roman" w:cs="Times New Roman"/>
          <w:sz w:val="28"/>
          <w:szCs w:val="28"/>
          <w:lang w:val="ru-RU" w:eastAsia="ru-RU"/>
        </w:rPr>
        <w:t xml:space="preserve">7) өлшеу жүйесінің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lang w:val="ru-RU"/>
              </w:rPr>
              <m:t>1</m:t>
            </m:r>
          </m:sub>
        </m:sSub>
        <m:d>
          <m:dPr>
            <m:ctrlPr>
              <w:rPr>
                <w:rFonts w:ascii="Cambria Math" w:hAnsi="Cambria Math" w:cs="Times New Roman"/>
                <w:i/>
                <w:sz w:val="28"/>
                <w:szCs w:val="28"/>
              </w:rPr>
            </m:ctrlPr>
          </m:dPr>
          <m:e>
            <m:r>
              <w:rPr>
                <w:rFonts w:ascii="Cambria Math" w:hAnsi="Cambria Math" w:cs="Times New Roman"/>
                <w:sz w:val="28"/>
                <w:szCs w:val="28"/>
                <w:lang w:val="ru-RU"/>
              </w:rPr>
              <m:t>1</m:t>
            </m:r>
          </m:e>
        </m:d>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lang w:val="ru-RU"/>
              </w:rPr>
              <m:t>1</m:t>
            </m:r>
          </m:sub>
        </m:sSub>
        <m:d>
          <m:dPr>
            <m:ctrlPr>
              <w:rPr>
                <w:rFonts w:ascii="Cambria Math" w:hAnsi="Cambria Math" w:cs="Times New Roman"/>
                <w:i/>
                <w:sz w:val="28"/>
                <w:szCs w:val="28"/>
              </w:rPr>
            </m:ctrlPr>
          </m:dPr>
          <m:e>
            <m:r>
              <w:rPr>
                <w:rFonts w:ascii="Cambria Math" w:hAnsi="Cambria Math" w:cs="Times New Roman"/>
                <w:sz w:val="28"/>
                <w:szCs w:val="28"/>
                <w:lang w:val="ru-RU"/>
              </w:rPr>
              <m:t>2</m:t>
            </m:r>
          </m:e>
        </m:d>
        <m:r>
          <w:rPr>
            <w:rFonts w:ascii="Cambria Math" w:hAnsi="Cambria Math" w:cs="Times New Roman"/>
            <w:sz w:val="28"/>
            <w:szCs w:val="28"/>
            <w:lang w:val="ru-RU"/>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lang w:val="ru-RU"/>
              </w:rPr>
              <m:t>1</m:t>
            </m:r>
          </m:sub>
        </m:sSub>
        <m:r>
          <w:rPr>
            <w:rFonts w:ascii="Cambria Math" w:hAnsi="Cambria Math" w:cs="Times New Roman"/>
            <w:sz w:val="28"/>
            <w:szCs w:val="28"/>
            <w:lang w:val="ru-RU"/>
          </w:rPr>
          <m:t>(</m:t>
        </m:r>
        <m:r>
          <w:rPr>
            <w:rFonts w:ascii="Cambria Math" w:hAnsi="Cambria Math" w:cs="Times New Roman"/>
            <w:sz w:val="28"/>
            <w:szCs w:val="28"/>
          </w:rPr>
          <m:t>j</m:t>
        </m:r>
        <m:r>
          <w:rPr>
            <w:rFonts w:ascii="Cambria Math" w:hAnsi="Cambria Math" w:cs="Times New Roman"/>
            <w:sz w:val="28"/>
            <w:szCs w:val="28"/>
            <w:lang w:val="ru-RU"/>
          </w:rPr>
          <m:t>)</m:t>
        </m:r>
      </m:oMath>
      <w:r w:rsidR="00305C4F" w:rsidRPr="004242CF">
        <w:rPr>
          <w:rFonts w:ascii="Times New Roman" w:eastAsia="Times New Roman" w:hAnsi="Times New Roman" w:cs="Times New Roman"/>
          <w:sz w:val="28"/>
          <w:szCs w:val="28"/>
          <w:lang w:val="ru-RU" w:eastAsia="ru-RU"/>
        </w:rPr>
        <w:t xml:space="preserve"> өлшемдері қолданылады деп жорамалдаймыз.</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lastRenderedPageBreak/>
        <w:t xml:space="preserve">Көрсетілген өлшемдер негізінде алынған </w:t>
      </w:r>
      <m:oMath>
        <m:r>
          <w:rPr>
            <w:rFonts w:ascii="Cambria Math" w:eastAsia="Times New Roman" w:hAnsi="Cambria Math" w:cs="Times New Roman"/>
            <w:sz w:val="28"/>
            <w:szCs w:val="28"/>
            <w:lang w:val="ru-RU" w:eastAsia="ru-RU"/>
          </w:rPr>
          <m:t>x(k)</m:t>
        </m:r>
      </m:oMath>
      <w:r w:rsidRPr="004242CF">
        <w:rPr>
          <w:rFonts w:ascii="Times New Roman" w:eastAsia="Times New Roman" w:hAnsi="Times New Roman" w:cs="Times New Roman"/>
          <w:sz w:val="28"/>
          <w:szCs w:val="28"/>
          <w:lang w:val="ru-RU" w:eastAsia="ru-RU"/>
        </w:rPr>
        <w:t xml:space="preserve"> күй векторының бағасын </w:t>
      </w:r>
      <m:oMath>
        <m:acc>
          <m:accPr>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r>
          <w:rPr>
            <w:rFonts w:ascii="Cambria Math" w:hAnsi="Cambria Math" w:cs="Times New Roman"/>
            <w:sz w:val="28"/>
            <w:szCs w:val="28"/>
          </w:rPr>
          <m:t>j</m:t>
        </m:r>
        <m:r>
          <w:rPr>
            <w:rFonts w:ascii="Cambria Math" w:hAnsi="Cambria Math" w:cs="Times New Roman"/>
            <w:sz w:val="28"/>
            <w:szCs w:val="28"/>
            <w:lang w:val="ru-RU"/>
          </w:rPr>
          <m:t>)</m:t>
        </m:r>
      </m:oMath>
      <w:r w:rsidRPr="004242CF">
        <w:rPr>
          <w:rFonts w:ascii="Times New Roman" w:eastAsia="Times New Roman" w:hAnsi="Times New Roman" w:cs="Times New Roman"/>
          <w:sz w:val="28"/>
          <w:szCs w:val="28"/>
          <w:lang w:val="ru-RU" w:eastAsia="ru-RU"/>
        </w:rPr>
        <w:t xml:space="preserve"> арқылы белгілейміз және оны өлшеудің </w:t>
      </w:r>
      <m:oMath>
        <m:r>
          <w:rPr>
            <w:rFonts w:ascii="Cambria Math" w:eastAsia="Times New Roman" w:hAnsi="Cambria Math" w:cs="Times New Roman"/>
            <w:sz w:val="28"/>
            <w:szCs w:val="28"/>
            <w:lang w:val="ru-RU" w:eastAsia="ru-RU"/>
          </w:rPr>
          <m:t>n</m:t>
        </m:r>
      </m:oMath>
      <w:r w:rsidRPr="004242CF">
        <w:rPr>
          <w:rFonts w:ascii="Times New Roman" w:eastAsia="Times New Roman" w:hAnsi="Times New Roman" w:cs="Times New Roman"/>
          <w:sz w:val="28"/>
          <w:szCs w:val="28"/>
          <w:lang w:val="ru-RU" w:eastAsia="ru-RU"/>
        </w:rPr>
        <w:t xml:space="preserve"> өлшемді вектор-функциясы ретінде анықтаймыз:</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762D7A" w:rsidP="00305C4F">
      <w:pPr>
        <w:spacing w:after="0" w:line="240" w:lineRule="auto"/>
        <w:ind w:left="10" w:firstLine="699"/>
        <w:jc w:val="right"/>
        <w:rPr>
          <w:rFonts w:ascii="Times New Roman" w:eastAsia="Times New Roman" w:hAnsi="Times New Roman" w:cs="Times New Roman"/>
          <w:sz w:val="28"/>
          <w:szCs w:val="28"/>
          <w:lang w:val="ru-RU" w:eastAsia="ru-RU"/>
        </w:rPr>
      </w:pPr>
      <m:oMath>
        <m:acc>
          <m:accPr>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r>
              <w:rPr>
                <w:rFonts w:ascii="Cambria Math" w:hAnsi="Cambria Math" w:cs="Times New Roman"/>
                <w:sz w:val="28"/>
                <w:szCs w:val="28"/>
              </w:rPr>
              <m:t>k</m:t>
            </m:r>
            <m:r>
              <w:rPr>
                <w:rFonts w:ascii="Cambria Math" w:hAnsi="Cambria Math" w:cs="Times New Roman"/>
                <w:sz w:val="28"/>
                <w:szCs w:val="28"/>
                <w:lang w:val="ru-RU"/>
              </w:rPr>
              <m:t>/</m:t>
            </m:r>
            <m:r>
              <w:rPr>
                <w:rFonts w:ascii="Cambria Math" w:hAnsi="Cambria Math" w:cs="Times New Roman"/>
                <w:sz w:val="28"/>
                <w:szCs w:val="28"/>
              </w:rPr>
              <m:t>j</m:t>
            </m:r>
          </m:e>
        </m:d>
        <m:r>
          <w:rPr>
            <w:rFonts w:ascii="Cambria Math" w:hAnsi="Cambria Math" w:cs="Times New Roman"/>
            <w:sz w:val="28"/>
            <w:szCs w:val="28"/>
            <w:lang w:val="ru-RU"/>
          </w:rPr>
          <m:t xml:space="preserve">= </m:t>
        </m:r>
        <m:r>
          <w:rPr>
            <w:rFonts w:ascii="Cambria Math" w:hAnsi="Cambria Math" w:cs="Times New Roman"/>
            <w:sz w:val="28"/>
            <w:szCs w:val="28"/>
          </w:rPr>
          <m:t>φ</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lang w:val="ru-RU"/>
              </w:rPr>
              <m:t>1</m:t>
            </m:r>
          </m:sub>
        </m:sSub>
        <m:d>
          <m:dPr>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lang w:val="ru-RU"/>
          </w:rPr>
          <m:t xml:space="preserve">, </m:t>
        </m:r>
        <m:r>
          <w:rPr>
            <w:rFonts w:ascii="Cambria Math" w:hAnsi="Cambria Math" w:cs="Times New Roman"/>
            <w:sz w:val="28"/>
            <w:szCs w:val="28"/>
          </w:rPr>
          <m:t>i</m:t>
        </m:r>
        <m:r>
          <w:rPr>
            <w:rFonts w:ascii="Cambria Math" w:hAnsi="Cambria Math" w:cs="Times New Roman"/>
            <w:sz w:val="28"/>
            <w:szCs w:val="28"/>
            <w:lang w:val="ru-RU"/>
          </w:rPr>
          <m:t>=</m:t>
        </m:r>
        <m:acc>
          <m:accPr>
            <m:chr m:val="̅"/>
            <m:ctrlPr>
              <w:rPr>
                <w:rFonts w:ascii="Cambria Math" w:hAnsi="Cambria Math" w:cs="Times New Roman"/>
                <w:i/>
                <w:sz w:val="28"/>
                <w:szCs w:val="28"/>
              </w:rPr>
            </m:ctrlPr>
          </m:accPr>
          <m:e>
            <m:r>
              <w:rPr>
                <w:rFonts w:ascii="Cambria Math" w:hAnsi="Cambria Math" w:cs="Times New Roman"/>
                <w:sz w:val="28"/>
                <w:szCs w:val="28"/>
                <w:lang w:val="ru-RU"/>
              </w:rPr>
              <m:t>1,</m:t>
            </m:r>
            <m:r>
              <w:rPr>
                <w:rFonts w:ascii="Cambria Math" w:hAnsi="Cambria Math" w:cs="Times New Roman"/>
                <w:sz w:val="28"/>
                <w:szCs w:val="28"/>
              </w:rPr>
              <m:t>j</m:t>
            </m:r>
          </m:e>
        </m:acc>
        <m:r>
          <w:rPr>
            <w:rFonts w:ascii="Cambria Math" w:hAnsi="Cambria Math" w:cs="Times New Roman"/>
            <w:sz w:val="28"/>
            <w:szCs w:val="28"/>
            <w:lang w:val="ru-RU"/>
          </w:rPr>
          <m:t>]</m:t>
        </m:r>
      </m:oMath>
      <w:r w:rsidR="00305C4F" w:rsidRPr="004242CF">
        <w:rPr>
          <w:rFonts w:ascii="Times New Roman" w:eastAsia="Times New Roman" w:hAnsi="Times New Roman" w:cs="Times New Roman"/>
          <w:sz w:val="28"/>
          <w:szCs w:val="28"/>
          <w:lang w:val="ru-RU" w:eastAsia="ru-RU"/>
        </w:rPr>
        <w:t>.                                 (</w:t>
      </w:r>
      <w:r w:rsidR="00446B32" w:rsidRPr="004242CF">
        <w:rPr>
          <w:rFonts w:ascii="Times New Roman" w:hAnsi="Times New Roman" w:cs="Times New Roman"/>
          <w:sz w:val="28"/>
          <w:szCs w:val="28"/>
          <w:lang w:val="ru-RU"/>
        </w:rPr>
        <w:t>1.</w:t>
      </w:r>
      <w:r w:rsidR="00305C4F" w:rsidRPr="004242CF">
        <w:rPr>
          <w:rFonts w:ascii="Times New Roman" w:eastAsia="Times New Roman" w:hAnsi="Times New Roman" w:cs="Times New Roman"/>
          <w:sz w:val="28"/>
          <w:szCs w:val="28"/>
          <w:lang w:val="ru-RU" w:eastAsia="ru-RU"/>
        </w:rPr>
        <w:t>18)</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Бағалауды осылайша анықтау, (18)-ші функцияны қайсыбір негізделген түрде анықтау есебін білдіреді. Егер </w:t>
      </w:r>
      <m:oMath>
        <m:r>
          <w:rPr>
            <w:rFonts w:ascii="Cambria Math" w:hAnsi="Cambria Math" w:cs="Times New Roman"/>
            <w:sz w:val="28"/>
            <w:szCs w:val="28"/>
            <w:lang w:val="ru-RU"/>
          </w:rPr>
          <m:t>k&gt;j</m:t>
        </m:r>
      </m:oMath>
      <w:r w:rsidRPr="004242CF">
        <w:rPr>
          <w:rFonts w:ascii="Times New Roman" w:hAnsi="Times New Roman" w:cs="Times New Roman"/>
          <w:sz w:val="28"/>
          <w:szCs w:val="28"/>
          <w:lang w:val="ru-RU"/>
        </w:rPr>
        <w:t xml:space="preserve"> болса, есеп </w:t>
      </w:r>
      <w:r w:rsidRPr="004242CF">
        <w:rPr>
          <w:rFonts w:ascii="Times New Roman" w:hAnsi="Times New Roman" w:cs="Times New Roman"/>
          <w:i/>
          <w:sz w:val="28"/>
          <w:szCs w:val="28"/>
          <w:lang w:val="ru-RU"/>
        </w:rPr>
        <w:t>болжау есебі</w:t>
      </w:r>
      <w:r w:rsidRPr="004242CF">
        <w:rPr>
          <w:rFonts w:ascii="Times New Roman" w:hAnsi="Times New Roman" w:cs="Times New Roman"/>
          <w:sz w:val="28"/>
          <w:szCs w:val="28"/>
          <w:lang w:val="ru-RU"/>
        </w:rPr>
        <w:t xml:space="preserve">, егер </w:t>
      </w:r>
      <m:oMath>
        <m:r>
          <w:rPr>
            <w:rFonts w:ascii="Cambria Math" w:hAnsi="Cambria Math" w:cs="Times New Roman"/>
            <w:sz w:val="28"/>
            <w:szCs w:val="28"/>
            <w:lang w:val="ru-RU"/>
          </w:rPr>
          <m:t>k=j</m:t>
        </m:r>
      </m:oMath>
      <w:r w:rsidRPr="004242CF">
        <w:rPr>
          <w:rFonts w:ascii="Times New Roman" w:hAnsi="Times New Roman" w:cs="Times New Roman"/>
          <w:sz w:val="28"/>
          <w:szCs w:val="28"/>
          <w:lang w:val="ru-RU"/>
        </w:rPr>
        <w:t xml:space="preserve"> болса, онда бұл </w:t>
      </w:r>
      <w:r w:rsidRPr="004242CF">
        <w:rPr>
          <w:rFonts w:ascii="Times New Roman" w:hAnsi="Times New Roman" w:cs="Times New Roman"/>
          <w:i/>
          <w:sz w:val="28"/>
          <w:szCs w:val="28"/>
          <w:lang w:val="ru-RU"/>
        </w:rPr>
        <w:t>фильтрлеу есебі</w:t>
      </w:r>
      <w:r w:rsidRPr="004242CF">
        <w:rPr>
          <w:rFonts w:ascii="Times New Roman" w:hAnsi="Times New Roman" w:cs="Times New Roman"/>
          <w:sz w:val="28"/>
          <w:szCs w:val="28"/>
          <w:lang w:val="ru-RU"/>
        </w:rPr>
        <w:t xml:space="preserve">, ал </w:t>
      </w:r>
      <m:oMath>
        <m:r>
          <w:rPr>
            <w:rFonts w:ascii="Cambria Math" w:hAnsi="Cambria Math" w:cs="Times New Roman"/>
            <w:sz w:val="28"/>
            <w:szCs w:val="28"/>
            <w:lang w:val="ru-RU"/>
          </w:rPr>
          <m:t>k&lt;j</m:t>
        </m:r>
      </m:oMath>
      <w:r w:rsidRPr="004242CF">
        <w:rPr>
          <w:rFonts w:ascii="Times New Roman" w:hAnsi="Times New Roman" w:cs="Times New Roman"/>
          <w:sz w:val="28"/>
          <w:szCs w:val="28"/>
          <w:lang w:val="ru-RU"/>
        </w:rPr>
        <w:t xml:space="preserve"> – </w:t>
      </w:r>
      <w:r w:rsidRPr="004242CF">
        <w:rPr>
          <w:rFonts w:ascii="Times New Roman" w:hAnsi="Times New Roman" w:cs="Times New Roman"/>
          <w:i/>
          <w:sz w:val="28"/>
          <w:szCs w:val="28"/>
          <w:lang w:val="ru-RU"/>
        </w:rPr>
        <w:t>деңгейлестіру есебі</w:t>
      </w:r>
      <w:r w:rsidRPr="004242CF">
        <w:rPr>
          <w:rFonts w:ascii="Times New Roman" w:hAnsi="Times New Roman" w:cs="Times New Roman"/>
          <w:sz w:val="28"/>
          <w:szCs w:val="28"/>
          <w:lang w:val="ru-RU"/>
        </w:rPr>
        <w:t xml:space="preserve"> (интерполяция) деп аталады.</w:t>
      </w:r>
    </w:p>
    <w:p w:rsidR="00305C4F" w:rsidRPr="004242CF" w:rsidRDefault="00305C4F" w:rsidP="00305C4F">
      <w:pPr>
        <w:widowControl w:val="0"/>
        <w:shd w:val="clear" w:color="auto" w:fill="FFFFFF"/>
        <w:autoSpaceDE w:val="0"/>
        <w:autoSpaceDN w:val="0"/>
        <w:adjustRightInd w:val="0"/>
        <w:spacing w:after="0" w:line="240" w:lineRule="auto"/>
        <w:ind w:left="10" w:right="10" w:firstLine="699"/>
        <w:jc w:val="both"/>
        <w:rPr>
          <w:rFonts w:ascii="Times New Roman" w:eastAsia="Times New Roman" w:hAnsi="Times New Roman" w:cs="Times New Roman"/>
          <w:sz w:val="28"/>
          <w:szCs w:val="28"/>
          <w:lang w:val="ru-RU" w:eastAsia="ru-RU"/>
        </w:rPr>
      </w:pPr>
    </w:p>
    <w:p w:rsidR="00305C4F" w:rsidRPr="004242CF" w:rsidRDefault="00305C4F" w:rsidP="00F35190">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b/>
          <w:sz w:val="28"/>
          <w:szCs w:val="28"/>
          <w:lang w:val="ru-RU" w:eastAsia="ru-RU"/>
        </w:rPr>
      </w:pPr>
      <w:r w:rsidRPr="004242CF">
        <w:rPr>
          <w:rFonts w:ascii="Times New Roman" w:eastAsia="Times New Roman" w:hAnsi="Times New Roman" w:cs="Times New Roman"/>
          <w:b/>
          <w:sz w:val="28"/>
          <w:szCs w:val="28"/>
          <w:lang w:val="ru-RU" w:eastAsia="ru-RU"/>
        </w:rPr>
        <w:t>1.3 Сандық сигналдарды деңгейлестірудің тиімді әдістерін құру критерийлері</w:t>
      </w:r>
    </w:p>
    <w:p w:rsidR="00305C4F" w:rsidRPr="004242CF" w:rsidRDefault="00305C4F" w:rsidP="00305C4F">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Егер </w:t>
      </w:r>
      <m:oMath>
        <m:r>
          <w:rPr>
            <w:rFonts w:ascii="Cambria Math" w:eastAsia="Times New Roman" w:hAnsi="Cambria Math" w:cs="Times New Roman"/>
            <w:sz w:val="28"/>
            <w:szCs w:val="28"/>
            <w:lang w:val="ru-RU" w:eastAsia="ru-RU"/>
          </w:rPr>
          <m:t>s(</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t</m:t>
            </m:r>
          </m:e>
          <m:sub>
            <m:r>
              <w:rPr>
                <w:rFonts w:ascii="Cambria Math" w:eastAsia="Times New Roman" w:hAnsi="Cambria Math" w:cs="Times New Roman"/>
                <w:sz w:val="28"/>
                <w:szCs w:val="28"/>
                <w:lang w:val="ru-RU" w:eastAsia="ru-RU"/>
              </w:rPr>
              <m:t>k</m:t>
            </m:r>
          </m:sub>
        </m:sSub>
        <m:r>
          <w:rPr>
            <w:rFonts w:ascii="Cambria Math" w:eastAsia="Times New Roman" w:hAnsi="Cambria Math" w:cs="Times New Roman"/>
            <w:sz w:val="28"/>
            <w:szCs w:val="28"/>
            <w:lang w:val="ru-RU" w:eastAsia="ru-RU"/>
          </w:rPr>
          <m:t>)</m:t>
        </m:r>
      </m:oMath>
      <w:r w:rsidRPr="004242CF">
        <w:rPr>
          <w:rFonts w:ascii="Times New Roman" w:eastAsia="Times New Roman" w:hAnsi="Times New Roman" w:cs="Times New Roman"/>
          <w:sz w:val="28"/>
          <w:szCs w:val="28"/>
          <w:lang w:val="ru-RU" w:eastAsia="ru-RU"/>
        </w:rPr>
        <w:t xml:space="preserve"> сигналы уақыттың белгілі функциясы болса, </w:t>
      </w:r>
      <m:oMath>
        <m:r>
          <w:rPr>
            <w:rFonts w:ascii="Cambria Math" w:eastAsia="Times New Roman" w:hAnsi="Cambria Math" w:cs="Times New Roman"/>
            <w:sz w:val="28"/>
            <w:szCs w:val="28"/>
            <w:lang w:val="ru-RU" w:eastAsia="ru-RU"/>
          </w:rPr>
          <m:t>η(</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t</m:t>
            </m:r>
          </m:e>
          <m:sub>
            <m:r>
              <w:rPr>
                <w:rFonts w:ascii="Cambria Math" w:eastAsia="Times New Roman" w:hAnsi="Cambria Math" w:cs="Times New Roman"/>
                <w:sz w:val="28"/>
                <w:szCs w:val="28"/>
                <w:lang w:val="ru-RU" w:eastAsia="ru-RU"/>
              </w:rPr>
              <m:t>k</m:t>
            </m:r>
          </m:sub>
        </m:sSub>
        <m:r>
          <w:rPr>
            <w:rFonts w:ascii="Cambria Math" w:eastAsia="Times New Roman" w:hAnsi="Cambria Math" w:cs="Times New Roman"/>
            <w:sz w:val="28"/>
            <w:szCs w:val="28"/>
            <w:lang w:val="ru-RU" w:eastAsia="ru-RU"/>
          </w:rPr>
          <m:t>)</m:t>
        </m:r>
      </m:oMath>
      <w:r w:rsidRPr="004242CF">
        <w:rPr>
          <w:rFonts w:ascii="Times New Roman" w:eastAsia="Times New Roman" w:hAnsi="Times New Roman" w:cs="Times New Roman"/>
          <w:sz w:val="28"/>
          <w:szCs w:val="28"/>
          <w:lang w:val="ru-RU" w:eastAsia="ru-RU"/>
        </w:rPr>
        <w:t xml:space="preserve"> шуы тұрақты (екі жақты) спектрлік тығыздығы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val="ru-RU" w:eastAsia="ru-RU"/>
              </w:rPr>
              <m:t>0</m:t>
            </m:r>
          </m:sub>
        </m:sSub>
      </m:oMath>
      <w:r w:rsidRPr="004242CF">
        <w:rPr>
          <w:rFonts w:ascii="Times New Roman" w:eastAsia="Times New Roman" w:hAnsi="Times New Roman" w:cs="Times New Roman"/>
          <w:sz w:val="28"/>
          <w:szCs w:val="28"/>
          <w:lang w:val="ru-RU" w:eastAsia="ru-RU"/>
        </w:rPr>
        <w:t xml:space="preserve"> болатын ақ шу түріндегі стационарлық кездейсоқ процесс болса, уақыт облысында келісілген фильтр негізінде </w:t>
      </w:r>
      <m:oMath>
        <m:r>
          <w:rPr>
            <w:rFonts w:ascii="Cambria Math" w:eastAsia="Times New Roman" w:hAnsi="Cambria Math" w:cs="Times New Roman"/>
            <w:sz w:val="28"/>
            <w:szCs w:val="28"/>
            <w:lang w:val="ru-RU" w:eastAsia="ru-RU"/>
          </w:rPr>
          <m:t>q(t)</m:t>
        </m:r>
      </m:oMath>
      <w:r w:rsidRPr="004242CF">
        <w:rPr>
          <w:rFonts w:ascii="Times New Roman" w:eastAsia="Times New Roman" w:hAnsi="Times New Roman" w:cs="Times New Roman"/>
          <w:sz w:val="28"/>
          <w:szCs w:val="28"/>
          <w:lang w:val="ru-RU" w:eastAsia="ru-RU"/>
        </w:rPr>
        <w:t xml:space="preserve"> сигнал/шу максималды қатынасын анықтауға болады [</w:t>
      </w:r>
      <w:r w:rsidR="00740D63" w:rsidRPr="004242CF">
        <w:rPr>
          <w:rFonts w:ascii="Times New Roman" w:eastAsia="Times New Roman" w:hAnsi="Times New Roman" w:cs="Times New Roman"/>
          <w:sz w:val="28"/>
          <w:szCs w:val="28"/>
          <w:lang w:val="ru-RU" w:eastAsia="ru-RU"/>
        </w:rPr>
        <w:t>20, 21</w:t>
      </w:r>
      <w:r w:rsidRPr="004242CF">
        <w:rPr>
          <w:rFonts w:ascii="Times New Roman" w:eastAsia="Times New Roman" w:hAnsi="Times New Roman" w:cs="Times New Roman"/>
          <w:sz w:val="28"/>
          <w:szCs w:val="28"/>
          <w:lang w:val="ru-RU" w:eastAsia="ru-RU"/>
        </w:rPr>
        <w:t>]:</w:t>
      </w:r>
    </w:p>
    <w:p w:rsidR="00305C4F" w:rsidRPr="004242CF" w:rsidRDefault="00305C4F" w:rsidP="00305C4F">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ind w:left="10" w:firstLine="699"/>
        <w:jc w:val="right"/>
        <w:rPr>
          <w:rFonts w:ascii="Times New Roman" w:eastAsia="Times New Roman" w:hAnsi="Times New Roman" w:cs="Times New Roman"/>
          <w:sz w:val="28"/>
          <w:szCs w:val="28"/>
          <w:lang w:val="kk-KZ" w:eastAsia="ru-RU"/>
        </w:rPr>
      </w:pPr>
      <m:oMath>
        <m:r>
          <w:rPr>
            <w:rFonts w:ascii="Cambria Math" w:eastAsia="Times New Roman" w:hAnsi="Cambria Math" w:cs="Times New Roman"/>
            <w:sz w:val="28"/>
            <w:szCs w:val="28"/>
            <w:lang w:val="ru-RU" w:eastAsia="ru-RU"/>
          </w:rPr>
          <m:t>q</m:t>
        </m:r>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t</m:t>
            </m:r>
          </m:e>
        </m:d>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sSubSup>
              <m:sSubSupPr>
                <m:ctrlPr>
                  <w:rPr>
                    <w:rFonts w:ascii="Cambria Math" w:eastAsia="Times New Roman" w:hAnsi="Cambria Math" w:cs="Times New Roman"/>
                    <w:i/>
                    <w:sz w:val="28"/>
                    <w:szCs w:val="28"/>
                    <w:lang w:val="ru-RU" w:eastAsia="ru-RU"/>
                  </w:rPr>
                </m:ctrlPr>
              </m:sSubSup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s</m:t>
                    </m:r>
                  </m:e>
                </m:acc>
              </m:e>
              <m:sub>
                <m:r>
                  <w:rPr>
                    <w:rFonts w:ascii="Cambria Math" w:eastAsia="Times New Roman" w:hAnsi="Cambria Math" w:cs="Times New Roman"/>
                    <w:sz w:val="28"/>
                    <w:szCs w:val="28"/>
                    <w:lang w:val="ru-RU" w:eastAsia="ru-RU"/>
                  </w:rPr>
                  <m:t>шы</m:t>
                </m:r>
                <m:r>
                  <w:rPr>
                    <w:rFonts w:ascii="Cambria Math" w:eastAsia="Times New Roman" w:hAnsi="Cambria Math" w:cs="Times New Roman"/>
                    <w:sz w:val="28"/>
                    <w:szCs w:val="28"/>
                    <w:lang w:val="kk-KZ" w:eastAsia="ru-RU"/>
                  </w:rPr>
                  <m:t>ғ</m:t>
                </m:r>
              </m:sub>
              <m:sup>
                <m:r>
                  <w:rPr>
                    <w:rFonts w:ascii="Cambria Math" w:eastAsia="Times New Roman" w:hAnsi="Cambria Math" w:cs="Times New Roman"/>
                    <w:sz w:val="28"/>
                    <w:szCs w:val="28"/>
                    <w:lang w:val="ru-RU" w:eastAsia="ru-RU"/>
                  </w:rPr>
                  <m:t>2</m:t>
                </m:r>
              </m:sup>
            </m:sSubSup>
          </m:num>
          <m:den>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σ</m:t>
                </m:r>
              </m:e>
              <m:sub>
                <m:r>
                  <w:rPr>
                    <w:rFonts w:ascii="Cambria Math" w:eastAsia="Times New Roman" w:hAnsi="Cambria Math" w:cs="Times New Roman"/>
                    <w:sz w:val="28"/>
                    <w:szCs w:val="28"/>
                    <w:lang w:val="ru-RU" w:eastAsia="ru-RU"/>
                  </w:rPr>
                  <m:t>шығ η</m:t>
                </m:r>
              </m:sub>
              <m:sup>
                <m:r>
                  <w:rPr>
                    <w:rFonts w:ascii="Cambria Math" w:eastAsia="Times New Roman" w:hAnsi="Cambria Math" w:cs="Times New Roman"/>
                    <w:sz w:val="28"/>
                    <w:szCs w:val="28"/>
                    <w:lang w:val="ru-RU" w:eastAsia="ru-RU"/>
                  </w:rPr>
                  <m:t>2</m:t>
                </m:r>
              </m:sup>
            </m:sSubSup>
          </m:den>
        </m:f>
      </m:oMath>
      <w:r w:rsidRPr="004242CF">
        <w:rPr>
          <w:rFonts w:ascii="Times New Roman" w:eastAsia="Times New Roman" w:hAnsi="Times New Roman" w:cs="Times New Roman"/>
          <w:i/>
          <w:sz w:val="28"/>
          <w:szCs w:val="28"/>
          <w:lang w:val="ru-RU" w:eastAsia="ru-RU"/>
        </w:rPr>
        <w:t>,</w:t>
      </w:r>
      <w:r w:rsidRPr="004242CF">
        <w:rPr>
          <w:rFonts w:ascii="Times New Roman" w:eastAsia="Times New Roman" w:hAnsi="Times New Roman" w:cs="Times New Roman"/>
          <w:i/>
          <w:sz w:val="28"/>
          <w:szCs w:val="28"/>
          <w:lang w:val="ru-RU" w:eastAsia="ru-RU"/>
        </w:rPr>
        <w:tab/>
      </w:r>
      <w:r w:rsidRPr="004242CF">
        <w:rPr>
          <w:rFonts w:ascii="Times New Roman" w:eastAsia="Times New Roman" w:hAnsi="Times New Roman" w:cs="Times New Roman"/>
          <w:i/>
          <w:sz w:val="28"/>
          <w:szCs w:val="28"/>
          <w:lang w:val="ru-RU" w:eastAsia="ru-RU"/>
        </w:rPr>
        <w:tab/>
      </w:r>
      <w:r w:rsidRPr="004242CF">
        <w:rPr>
          <w:rFonts w:ascii="Times New Roman" w:eastAsia="Times New Roman" w:hAnsi="Times New Roman" w:cs="Times New Roman"/>
          <w:i/>
          <w:sz w:val="28"/>
          <w:szCs w:val="28"/>
          <w:lang w:val="ru-RU" w:eastAsia="ru-RU"/>
        </w:rPr>
        <w:tab/>
      </w:r>
      <w:r w:rsidRPr="004242CF">
        <w:rPr>
          <w:rFonts w:ascii="Times New Roman" w:eastAsia="Times New Roman" w:hAnsi="Times New Roman" w:cs="Times New Roman"/>
          <w:i/>
          <w:sz w:val="28"/>
          <w:szCs w:val="28"/>
          <w:lang w:val="ru-RU" w:eastAsia="ru-RU"/>
        </w:rPr>
        <w:tab/>
      </w:r>
      <w:r w:rsidRPr="004242CF">
        <w:rPr>
          <w:rFonts w:ascii="Times New Roman" w:eastAsia="Times New Roman" w:hAnsi="Times New Roman" w:cs="Times New Roman"/>
          <w:i/>
          <w:sz w:val="28"/>
          <w:szCs w:val="28"/>
          <w:lang w:val="ru-RU" w:eastAsia="ru-RU"/>
        </w:rPr>
        <w:tab/>
      </w:r>
      <w:r w:rsidRPr="004242CF">
        <w:rPr>
          <w:rFonts w:ascii="Times New Roman" w:eastAsia="Times New Roman" w:hAnsi="Times New Roman" w:cs="Times New Roman"/>
          <w:i/>
          <w:sz w:val="28"/>
          <w:szCs w:val="28"/>
          <w:lang w:val="ru-RU" w:eastAsia="ru-RU"/>
        </w:rPr>
        <w:tab/>
      </w:r>
      <w:r w:rsidRPr="004242CF">
        <w:rPr>
          <w:rFonts w:ascii="Times New Roman" w:eastAsia="Times New Roman" w:hAnsi="Times New Roman" w:cs="Times New Roman"/>
          <w:sz w:val="28"/>
          <w:szCs w:val="28"/>
          <w:lang w:val="kk-KZ" w:eastAsia="ru-RU"/>
        </w:rPr>
        <w:t>(</w:t>
      </w:r>
      <w:r w:rsidR="00446B32" w:rsidRPr="004242CF">
        <w:rPr>
          <w:rFonts w:ascii="Times New Roman" w:hAnsi="Times New Roman" w:cs="Times New Roman"/>
          <w:sz w:val="28"/>
          <w:szCs w:val="28"/>
          <w:lang w:val="ru-RU"/>
        </w:rPr>
        <w:t>1.</w:t>
      </w:r>
      <w:r w:rsidR="00446B32" w:rsidRPr="004242CF">
        <w:rPr>
          <w:rFonts w:ascii="Times New Roman" w:eastAsia="Times New Roman" w:hAnsi="Times New Roman" w:cs="Times New Roman"/>
          <w:sz w:val="28"/>
          <w:szCs w:val="28"/>
          <w:lang w:val="kk-KZ" w:eastAsia="ru-RU"/>
        </w:rPr>
        <w:t>19</w:t>
      </w:r>
      <w:r w:rsidRPr="004242CF">
        <w:rPr>
          <w:rFonts w:ascii="Times New Roman" w:eastAsia="Times New Roman" w:hAnsi="Times New Roman" w:cs="Times New Roman"/>
          <w:sz w:val="28"/>
          <w:szCs w:val="28"/>
          <w:lang w:val="kk-KZ" w:eastAsia="ru-RU"/>
        </w:rPr>
        <w:t>)</w:t>
      </w:r>
    </w:p>
    <w:p w:rsidR="00305C4F" w:rsidRPr="004242CF" w:rsidRDefault="00305C4F" w:rsidP="00305C4F">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i/>
          <w:iCs/>
          <w:sz w:val="28"/>
          <w:szCs w:val="28"/>
          <w:lang w:val="kk-KZ" w:eastAsia="ru-RU"/>
        </w:rPr>
      </w:pPr>
    </w:p>
    <w:p w:rsidR="00305C4F" w:rsidRPr="004242CF"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мұнда</w:t>
      </w:r>
      <w:r w:rsidR="00F35190" w:rsidRPr="004242CF">
        <w:rPr>
          <w:rFonts w:ascii="Times New Roman" w:eastAsia="Times New Roman" w:hAnsi="Times New Roman" w:cs="Times New Roman"/>
          <w:sz w:val="28"/>
          <w:szCs w:val="28"/>
          <w:lang w:val="kk-KZ" w:eastAsia="ru-RU"/>
        </w:rPr>
        <w:t xml:space="preserve"> </w:t>
      </w:r>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kk-KZ" w:eastAsia="ru-RU"/>
                  </w:rPr>
                  <m:t>s</m:t>
                </m:r>
              </m:e>
            </m:acc>
          </m:e>
          <m:sub>
            <m:r>
              <w:rPr>
                <w:rFonts w:ascii="Cambria Math" w:eastAsia="Times New Roman" w:hAnsi="Cambria Math" w:cs="Times New Roman"/>
                <w:sz w:val="28"/>
                <w:szCs w:val="28"/>
                <w:lang w:val="kk-KZ" w:eastAsia="ru-RU"/>
              </w:rPr>
              <m:t>шығ</m:t>
            </m:r>
          </m:sub>
        </m:sSub>
      </m:oMath>
      <w:r w:rsidRPr="004242CF">
        <w:rPr>
          <w:rFonts w:ascii="Times New Roman" w:eastAsia="Times New Roman" w:hAnsi="Times New Roman" w:cs="Times New Roman"/>
          <w:i/>
          <w:iCs/>
          <w:sz w:val="28"/>
          <w:szCs w:val="28"/>
          <w:vertAlign w:val="subscript"/>
          <w:lang w:val="kk-KZ" w:eastAsia="ru-RU"/>
        </w:rPr>
        <w:t>x</w:t>
      </w:r>
      <w:r w:rsidRPr="004242CF">
        <w:rPr>
          <w:rFonts w:ascii="Times New Roman" w:eastAsia="Times New Roman" w:hAnsi="Times New Roman" w:cs="Times New Roman"/>
          <w:i/>
          <w:iCs/>
          <w:sz w:val="28"/>
          <w:szCs w:val="28"/>
          <w:lang w:val="kk-KZ" w:eastAsia="ru-RU"/>
        </w:rPr>
        <w:t xml:space="preserve"> </w:t>
      </w:r>
      <w:r w:rsidR="00D20AF9" w:rsidRPr="004242CF">
        <w:rPr>
          <w:rFonts w:ascii="Times New Roman" w:eastAsia="Times New Roman" w:hAnsi="Times New Roman" w:cs="Times New Roman"/>
          <w:i/>
          <w:iCs/>
          <w:sz w:val="28"/>
          <w:szCs w:val="28"/>
          <w:lang w:val="kk-KZ" w:eastAsia="ru-RU"/>
        </w:rPr>
        <w:t>–</w:t>
      </w:r>
      <w:r w:rsidRPr="004242CF">
        <w:rPr>
          <w:rFonts w:ascii="Times New Roman" w:eastAsia="Times New Roman" w:hAnsi="Times New Roman" w:cs="Times New Roman"/>
          <w:i/>
          <w:iCs/>
          <w:sz w:val="28"/>
          <w:szCs w:val="28"/>
          <w:lang w:val="kk-KZ" w:eastAsia="ru-RU"/>
        </w:rPr>
        <w:t xml:space="preserve"> </w:t>
      </w:r>
      <w:r w:rsidRPr="004242CF">
        <w:rPr>
          <w:rFonts w:ascii="Times New Roman" w:eastAsia="Times New Roman" w:hAnsi="Times New Roman" w:cs="Times New Roman"/>
          <w:iCs/>
          <w:sz w:val="28"/>
          <w:szCs w:val="28"/>
          <w:lang w:val="kk-KZ" w:eastAsia="ru-RU"/>
        </w:rPr>
        <w:t xml:space="preserve">фильтр шығысындағы </w:t>
      </w:r>
      <w:r w:rsidRPr="004242CF">
        <w:rPr>
          <w:rFonts w:ascii="Times New Roman" w:eastAsia="Times New Roman" w:hAnsi="Times New Roman" w:cs="Times New Roman"/>
          <w:sz w:val="28"/>
          <w:szCs w:val="28"/>
          <w:lang w:val="kk-KZ" w:eastAsia="ru-RU"/>
        </w:rPr>
        <w:t>сигнал;</w:t>
      </w:r>
    </w:p>
    <w:p w:rsidR="00305C4F" w:rsidRPr="004242CF" w:rsidRDefault="00762D7A" w:rsidP="00F35190">
      <w:pPr>
        <w:widowControl w:val="0"/>
        <w:shd w:val="clear" w:color="auto" w:fill="FFFFFF"/>
        <w:autoSpaceDE w:val="0"/>
        <w:autoSpaceDN w:val="0"/>
        <w:adjustRightInd w:val="0"/>
        <w:spacing w:after="0" w:line="240" w:lineRule="auto"/>
        <w:ind w:firstLine="784"/>
        <w:rPr>
          <w:rFonts w:ascii="Times New Roman" w:eastAsia="Times New Roman" w:hAnsi="Times New Roman" w:cs="Times New Roman"/>
          <w:sz w:val="28"/>
          <w:szCs w:val="28"/>
          <w:lang w:val="kk-KZ" w:eastAsia="ru-RU"/>
        </w:rPr>
      </w:pPr>
      <m:oMath>
        <m:sSubSup>
          <m:sSubSupPr>
            <m:ctrlPr>
              <w:rPr>
                <w:rFonts w:ascii="Cambria Math" w:eastAsia="Times New Roman" w:hAnsi="Cambria Math" w:cs="Times New Roman"/>
                <w:sz w:val="28"/>
                <w:szCs w:val="28"/>
                <w:lang w:val="ru-RU" w:eastAsia="ru-RU"/>
              </w:rPr>
            </m:ctrlPr>
          </m:sSubSupPr>
          <m:e>
            <m:r>
              <m:rPr>
                <m:sty m:val="p"/>
              </m:rPr>
              <w:rPr>
                <w:rFonts w:ascii="Cambria Math" w:eastAsia="Times New Roman" w:hAnsi="Cambria Math" w:cs="Times New Roman"/>
                <w:sz w:val="28"/>
                <w:szCs w:val="28"/>
                <w:lang w:val="kk-KZ" w:eastAsia="ru-RU"/>
              </w:rPr>
              <m:t>σ</m:t>
            </m:r>
          </m:e>
          <m:sub>
            <m:r>
              <m:rPr>
                <m:sty m:val="p"/>
              </m:rPr>
              <w:rPr>
                <w:rFonts w:ascii="Cambria Math" w:eastAsia="Times New Roman" w:hAnsi="Cambria Math" w:cs="Times New Roman"/>
                <w:sz w:val="28"/>
                <w:szCs w:val="28"/>
                <w:lang w:val="kk-KZ" w:eastAsia="ru-RU"/>
              </w:rPr>
              <m:t>шығ η</m:t>
            </m:r>
          </m:sub>
          <m:sup>
            <m:r>
              <m:rPr>
                <m:sty m:val="p"/>
              </m:rPr>
              <w:rPr>
                <w:rFonts w:ascii="Cambria Math" w:eastAsia="Times New Roman" w:hAnsi="Cambria Math" w:cs="Times New Roman"/>
                <w:sz w:val="28"/>
                <w:szCs w:val="28"/>
                <w:lang w:val="kk-KZ" w:eastAsia="ru-RU"/>
              </w:rPr>
              <m:t>2</m:t>
            </m:r>
          </m:sup>
        </m:sSubSup>
      </m:oMath>
      <w:r w:rsidR="00305C4F" w:rsidRPr="004242CF">
        <w:rPr>
          <w:rFonts w:ascii="Times New Roman" w:eastAsia="Times New Roman" w:hAnsi="Times New Roman" w:cs="Times New Roman"/>
          <w:iCs/>
          <w:sz w:val="28"/>
          <w:szCs w:val="28"/>
          <w:lang w:val="kk-KZ" w:eastAsia="ru-RU"/>
        </w:rPr>
        <w:t xml:space="preserve"> – сызықты жүйенің шығысындағы </w:t>
      </w:r>
      <m:oMath>
        <m:r>
          <m:rPr>
            <m:sty m:val="p"/>
          </m:rPr>
          <w:rPr>
            <w:rFonts w:ascii="Cambria Math" w:eastAsia="Times New Roman" w:hAnsi="Cambria Math" w:cs="Times New Roman"/>
            <w:sz w:val="28"/>
            <w:szCs w:val="28"/>
            <w:lang w:val="kk-KZ" w:eastAsia="ru-RU"/>
          </w:rPr>
          <m:t>η(</m:t>
        </m:r>
        <m:sSub>
          <m:sSubPr>
            <m:ctrlPr>
              <w:rPr>
                <w:rFonts w:ascii="Cambria Math" w:eastAsia="Times New Roman" w:hAnsi="Cambria Math" w:cs="Times New Roman"/>
                <w:iCs/>
                <w:sz w:val="28"/>
                <w:szCs w:val="28"/>
                <w:lang w:val="ru-RU" w:eastAsia="ru-RU"/>
              </w:rPr>
            </m:ctrlPr>
          </m:sSubPr>
          <m:e>
            <m:r>
              <m:rPr>
                <m:sty m:val="p"/>
              </m:rPr>
              <w:rPr>
                <w:rFonts w:ascii="Cambria Math" w:eastAsia="Times New Roman" w:hAnsi="Cambria Math" w:cs="Times New Roman"/>
                <w:sz w:val="28"/>
                <w:szCs w:val="28"/>
                <w:lang w:val="kk-KZ" w:eastAsia="ru-RU"/>
              </w:rPr>
              <m:t>t</m:t>
            </m:r>
          </m:e>
          <m:sub>
            <m:r>
              <m:rPr>
                <m:sty m:val="p"/>
              </m:rPr>
              <w:rPr>
                <w:rFonts w:ascii="Cambria Math" w:eastAsia="Times New Roman" w:hAnsi="Cambria Math" w:cs="Times New Roman"/>
                <w:sz w:val="28"/>
                <w:szCs w:val="28"/>
                <w:lang w:val="kk-KZ" w:eastAsia="ru-RU"/>
              </w:rPr>
              <m:t>k</m:t>
            </m:r>
          </m:sub>
        </m:sSub>
        <m:r>
          <m:rPr>
            <m:sty m:val="p"/>
          </m:rPr>
          <w:rPr>
            <w:rFonts w:ascii="Cambria Math" w:eastAsia="Times New Roman" w:hAnsi="Cambria Math" w:cs="Times New Roman"/>
            <w:sz w:val="28"/>
            <w:szCs w:val="28"/>
            <w:lang w:val="kk-KZ" w:eastAsia="ru-RU"/>
          </w:rPr>
          <m:t>)</m:t>
        </m:r>
      </m:oMath>
      <w:r w:rsidR="00305C4F" w:rsidRPr="004242CF">
        <w:rPr>
          <w:rFonts w:ascii="Times New Roman" w:eastAsia="Times New Roman" w:hAnsi="Times New Roman" w:cs="Times New Roman"/>
          <w:iCs/>
          <w:sz w:val="28"/>
          <w:szCs w:val="28"/>
          <w:lang w:val="kk-KZ" w:eastAsia="ru-RU"/>
        </w:rPr>
        <w:t xml:space="preserve"> шуының </w:t>
      </w:r>
      <w:r w:rsidR="00305C4F" w:rsidRPr="004242CF">
        <w:rPr>
          <w:rFonts w:ascii="Times New Roman" w:eastAsia="Times New Roman" w:hAnsi="Times New Roman" w:cs="Times New Roman"/>
          <w:sz w:val="28"/>
          <w:szCs w:val="28"/>
          <w:lang w:val="kk-KZ" w:eastAsia="ru-RU"/>
        </w:rPr>
        <w:t>дисперсиясы.</w:t>
      </w:r>
    </w:p>
    <w:p w:rsidR="00305C4F" w:rsidRPr="004242CF" w:rsidRDefault="00305C4F" w:rsidP="00305C4F">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sz w:val="28"/>
          <w:szCs w:val="28"/>
          <w:lang w:val="kk-KZ" w:eastAsia="ru-RU"/>
        </w:rPr>
      </w:pPr>
      <m:oMath>
        <m:r>
          <w:rPr>
            <w:rFonts w:ascii="Cambria Math" w:eastAsia="Times New Roman" w:hAnsi="Cambria Math" w:cs="Times New Roman"/>
            <w:sz w:val="28"/>
            <w:szCs w:val="28"/>
            <w:lang w:val="kk-KZ" w:eastAsia="ru-RU"/>
          </w:rPr>
          <m:t>q(t)</m:t>
        </m:r>
      </m:oMath>
      <w:r w:rsidRPr="004242CF">
        <w:rPr>
          <w:rFonts w:ascii="Times New Roman" w:eastAsia="Times New Roman" w:hAnsi="Times New Roman" w:cs="Times New Roman"/>
          <w:sz w:val="28"/>
          <w:szCs w:val="28"/>
          <w:lang w:val="kk-KZ" w:eastAsia="ru-RU"/>
        </w:rPr>
        <w:t xml:space="preserve"> максималды қатынасы бар сызықтық фильтрдің </w:t>
      </w:r>
      <m:oMath>
        <m:r>
          <w:rPr>
            <w:rFonts w:ascii="Cambria Math" w:eastAsia="Times New Roman" w:hAnsi="Cambria Math" w:cs="Times New Roman"/>
            <w:sz w:val="28"/>
            <w:szCs w:val="28"/>
            <w:lang w:val="kk-KZ" w:eastAsia="ru-RU"/>
          </w:rPr>
          <m:t>h(t)</m:t>
        </m:r>
      </m:oMath>
      <w:r w:rsidRPr="004242CF">
        <w:rPr>
          <w:rFonts w:ascii="Times New Roman" w:eastAsia="Times New Roman" w:hAnsi="Times New Roman" w:cs="Times New Roman"/>
          <w:sz w:val="28"/>
          <w:szCs w:val="28"/>
          <w:lang w:val="kk-KZ" w:eastAsia="ru-RU"/>
        </w:rPr>
        <w:t xml:space="preserve"> импульстік сипаттамасын табу үшін фильтр шығысында уақыт моментін </w:t>
      </w:r>
      <m:oMath>
        <m:r>
          <w:rPr>
            <w:rFonts w:ascii="Cambria Math" w:eastAsia="Times New Roman" w:hAnsi="Cambria Math" w:cs="Times New Roman"/>
            <w:sz w:val="28"/>
            <w:szCs w:val="28"/>
            <w:lang w:val="kk-KZ" w:eastAsia="ru-RU"/>
          </w:rPr>
          <m:t>t =</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 xml:space="preserve"> t</m:t>
            </m:r>
          </m:e>
          <m:sub>
            <m:r>
              <w:rPr>
                <w:rFonts w:ascii="Cambria Math" w:eastAsia="Times New Roman" w:hAnsi="Cambria Math" w:cs="Times New Roman"/>
                <w:sz w:val="28"/>
                <w:szCs w:val="28"/>
                <w:lang w:val="kk-KZ" w:eastAsia="ru-RU"/>
              </w:rPr>
              <m:t>0</m:t>
            </m:r>
          </m:sub>
        </m:sSub>
      </m:oMath>
      <w:r w:rsidRPr="004242CF">
        <w:rPr>
          <w:rFonts w:ascii="Times New Roman" w:eastAsia="Times New Roman" w:hAnsi="Times New Roman" w:cs="Times New Roman"/>
          <w:sz w:val="28"/>
          <w:szCs w:val="28"/>
          <w:lang w:val="kk-KZ" w:eastAsia="ru-RU"/>
        </w:rPr>
        <w:t xml:space="preserve"> деп белгілейміз,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R</m:t>
            </m:r>
          </m:e>
          <m:sub>
            <m:r>
              <w:rPr>
                <w:rFonts w:ascii="Cambria Math" w:eastAsia="Times New Roman" w:hAnsi="Cambria Math" w:cs="Times New Roman"/>
                <w:sz w:val="28"/>
                <w:szCs w:val="28"/>
                <w:lang w:val="kk-KZ" w:eastAsia="ru-RU"/>
              </w:rPr>
              <m:t>η</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kk-KZ" w:eastAsia="ru-RU"/>
              </w:rPr>
              <m:t>τ</m:t>
            </m:r>
          </m:e>
        </m:d>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0</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kk-KZ" w:eastAsia="ru-RU"/>
              </w:rPr>
              <m:t>τ</m:t>
            </m:r>
          </m:e>
        </m:d>
        <m:r>
          <w:rPr>
            <w:rFonts w:ascii="Cambria Math" w:eastAsia="Times New Roman" w:hAnsi="Cambria Math" w:cs="Times New Roman"/>
            <w:sz w:val="28"/>
            <w:szCs w:val="28"/>
            <w:lang w:val="kk-KZ" w:eastAsia="ru-RU"/>
          </w:rPr>
          <m:t>,</m:t>
        </m:r>
      </m:oMath>
      <w:r w:rsidRPr="004242CF">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E</m:t>
        </m:r>
        <m:d>
          <m:dPr>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η</m:t>
                </m:r>
              </m:e>
              <m:sub>
                <m:r>
                  <w:rPr>
                    <w:rFonts w:ascii="Cambria Math" w:eastAsia="Times New Roman" w:hAnsi="Cambria Math" w:cs="Times New Roman"/>
                    <w:sz w:val="28"/>
                    <w:szCs w:val="28"/>
                    <w:lang w:val="kk-KZ" w:eastAsia="ru-RU"/>
                  </w:rPr>
                  <m:t>1</m:t>
                </m:r>
              </m:sub>
            </m:sSub>
          </m:e>
        </m:d>
        <m:r>
          <w:rPr>
            <w:rFonts w:ascii="Cambria Math" w:eastAsia="Times New Roman" w:hAnsi="Cambria Math" w:cs="Times New Roman"/>
            <w:sz w:val="28"/>
            <w:szCs w:val="28"/>
            <w:lang w:val="kk-KZ" w:eastAsia="ru-RU"/>
          </w:rPr>
          <m:t>=0</m:t>
        </m:r>
      </m:oMath>
      <w:r w:rsidRPr="004242CF">
        <w:rPr>
          <w:rFonts w:ascii="Times New Roman" w:eastAsia="Times New Roman" w:hAnsi="Times New Roman" w:cs="Times New Roman"/>
          <w:sz w:val="28"/>
          <w:szCs w:val="28"/>
          <w:lang w:val="kk-KZ" w:eastAsia="ru-RU"/>
        </w:rPr>
        <w:t xml:space="preserve"> корреляциялық функциясы белгілі болғанда </w:t>
      </w:r>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kk-KZ" w:eastAsia="ru-RU"/>
                  </w:rPr>
                  <m:t>s</m:t>
                </m:r>
              </m:e>
            </m:acc>
          </m:e>
          <m:sub>
            <m:r>
              <w:rPr>
                <w:rFonts w:ascii="Cambria Math" w:eastAsia="Times New Roman" w:hAnsi="Cambria Math" w:cs="Times New Roman"/>
                <w:sz w:val="28"/>
                <w:szCs w:val="28"/>
                <w:lang w:val="kk-KZ" w:eastAsia="ru-RU"/>
              </w:rPr>
              <m:t>шығ</m:t>
            </m:r>
          </m:sub>
        </m:sSub>
        <m:r>
          <w:rPr>
            <w:rFonts w:ascii="Cambria Math" w:eastAsia="Times New Roman" w:hAnsi="Cambria Math" w:cs="Times New Roman"/>
            <w:sz w:val="28"/>
            <w:szCs w:val="28"/>
            <w:lang w:val="kk-KZ" w:eastAsia="ru-RU"/>
          </w:rPr>
          <m:t>(t)</m:t>
        </m:r>
      </m:oMath>
      <w:r w:rsidRPr="004242CF">
        <w:rPr>
          <w:rFonts w:ascii="Times New Roman" w:eastAsia="Times New Roman" w:hAnsi="Times New Roman" w:cs="Times New Roman"/>
          <w:sz w:val="28"/>
          <w:szCs w:val="28"/>
          <w:lang w:val="kk-KZ" w:eastAsia="ru-RU"/>
        </w:rPr>
        <w:t xml:space="preserve"> сигналы келесі тұрде өрнектеледі:</w:t>
      </w:r>
    </w:p>
    <w:p w:rsidR="00305C4F" w:rsidRPr="004242CF" w:rsidRDefault="00305C4F" w:rsidP="00305C4F">
      <w:pPr>
        <w:widowControl w:val="0"/>
        <w:shd w:val="clear" w:color="auto" w:fill="FFFFFF"/>
        <w:autoSpaceDE w:val="0"/>
        <w:autoSpaceDN w:val="0"/>
        <w:adjustRightInd w:val="0"/>
        <w:spacing w:after="0" w:line="240" w:lineRule="auto"/>
        <w:ind w:left="10" w:right="34" w:firstLine="699"/>
        <w:jc w:val="center"/>
        <w:rPr>
          <w:rFonts w:ascii="Times New Roman" w:eastAsia="Times New Roman" w:hAnsi="Times New Roman" w:cs="Times New Roman"/>
          <w:sz w:val="28"/>
          <w:szCs w:val="28"/>
          <w:lang w:val="kk-KZ" w:eastAsia="ru-RU"/>
        </w:rPr>
      </w:pPr>
    </w:p>
    <w:p w:rsidR="00305C4F" w:rsidRPr="004242CF" w:rsidRDefault="00762D7A" w:rsidP="00305C4F">
      <w:pPr>
        <w:widowControl w:val="0"/>
        <w:shd w:val="clear" w:color="auto" w:fill="FFFFFF"/>
        <w:autoSpaceDE w:val="0"/>
        <w:autoSpaceDN w:val="0"/>
        <w:adjustRightInd w:val="0"/>
        <w:spacing w:after="0" w:line="240" w:lineRule="auto"/>
        <w:ind w:left="10" w:right="34" w:firstLine="699"/>
        <w:jc w:val="center"/>
        <w:rPr>
          <w:rFonts w:ascii="Times New Roman" w:eastAsia="Times New Roman" w:hAnsi="Times New Roman" w:cs="Times New Roman"/>
          <w:sz w:val="28"/>
          <w:szCs w:val="28"/>
          <w:lang w:val="ru-RU" w:eastAsia="ru-RU"/>
        </w:rPr>
      </w:pPr>
      <m:oMathPara>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s</m:t>
                  </m:r>
                </m:e>
              </m:acc>
            </m:e>
            <m:sub>
              <m:r>
                <w:rPr>
                  <w:rFonts w:ascii="Cambria Math" w:eastAsia="Times New Roman" w:hAnsi="Cambria Math" w:cs="Times New Roman"/>
                  <w:sz w:val="28"/>
                  <w:szCs w:val="28"/>
                  <w:lang w:val="ru-RU" w:eastAsia="ru-RU"/>
                </w:rPr>
                <m:t>шы</m:t>
              </m:r>
              <m:r>
                <w:rPr>
                  <w:rFonts w:ascii="Cambria Math" w:eastAsia="Times New Roman" w:hAnsi="Cambria Math" w:cs="Times New Roman"/>
                  <w:sz w:val="28"/>
                  <w:szCs w:val="28"/>
                  <w:lang w:val="kk-KZ" w:eastAsia="ru-RU"/>
                </w:rPr>
                <m:t>ғ</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t</m:t>
              </m:r>
            </m:e>
          </m:d>
          <m:r>
            <w:rPr>
              <w:rFonts w:ascii="Cambria Math" w:eastAsia="Times New Roman" w:hAnsi="Cambria Math" w:cs="Times New Roman"/>
              <w:sz w:val="28"/>
              <w:szCs w:val="28"/>
              <w:lang w:eastAsia="ru-RU"/>
            </w:rPr>
            <m:t>=</m:t>
          </m:r>
          <m:nary>
            <m:naryPr>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0</m:t>
              </m:r>
            </m:sub>
            <m:sup>
              <m:r>
                <w:rPr>
                  <w:rFonts w:ascii="Cambria Math" w:eastAsia="Times New Roman" w:hAnsi="Cambria Math" w:cs="Times New Roman"/>
                  <w:sz w:val="28"/>
                  <w:szCs w:val="28"/>
                  <w:lang w:eastAsia="ru-RU"/>
                </w:rPr>
                <m:t>∞</m:t>
              </m:r>
            </m:sup>
            <m:e>
              <m:r>
                <w:rPr>
                  <w:rFonts w:ascii="Cambria Math" w:eastAsia="Times New Roman" w:hAnsi="Cambria Math" w:cs="Times New Roman"/>
                  <w:sz w:val="28"/>
                  <w:szCs w:val="28"/>
                  <w:lang w:eastAsia="ru-RU"/>
                </w:rPr>
                <m:t>h</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τ</m:t>
                  </m:r>
                </m:e>
              </m:d>
              <m:r>
                <w:rPr>
                  <w:rFonts w:ascii="Cambria Math" w:eastAsia="Times New Roman" w:hAnsi="Cambria Math" w:cs="Times New Roman"/>
                  <w:sz w:val="28"/>
                  <w:szCs w:val="28"/>
                  <w:lang w:eastAsia="ru-RU"/>
                </w:rPr>
                <m:t>s</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t-τ</m:t>
                  </m:r>
                </m:e>
              </m:d>
              <m:r>
                <w:rPr>
                  <w:rFonts w:ascii="Cambria Math" w:eastAsia="Times New Roman" w:hAnsi="Cambria Math" w:cs="Times New Roman"/>
                  <w:sz w:val="28"/>
                  <w:szCs w:val="28"/>
                  <w:lang w:eastAsia="ru-RU"/>
                </w:rPr>
                <m:t>dτ</m:t>
              </m:r>
            </m:e>
          </m:nary>
        </m:oMath>
      </m:oMathPara>
    </w:p>
    <w:p w:rsidR="00305C4F" w:rsidRPr="004242CF" w:rsidRDefault="00305C4F" w:rsidP="00305C4F">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Шу дисперсиясы шығ</w:t>
      </w:r>
      <w:r w:rsidRPr="004242CF">
        <w:rPr>
          <w:rFonts w:ascii="Times New Roman" w:eastAsia="Times New Roman" w:hAnsi="Times New Roman" w:cs="Times New Roman"/>
          <w:sz w:val="28"/>
          <w:szCs w:val="28"/>
          <w:lang w:val="kk-KZ" w:eastAsia="ru-RU"/>
        </w:rPr>
        <w:t>ыста</w:t>
      </w:r>
      <w:r w:rsidRPr="004242CF">
        <w:rPr>
          <w:rFonts w:ascii="Times New Roman" w:eastAsia="Times New Roman" w:hAnsi="Times New Roman" w:cs="Times New Roman"/>
          <w:sz w:val="28"/>
          <w:szCs w:val="28"/>
          <w:lang w:val="ru-RU" w:eastAsia="ru-RU"/>
        </w:rPr>
        <w:t xml:space="preserve"> (Парсеваль теоремасын және сүзгінің физикалық іске асырылу жағдайын пайдалана отырып, </w:t>
      </w:r>
      <m:oMath>
        <m:r>
          <w:rPr>
            <w:rFonts w:ascii="Cambria Math" w:eastAsia="Times New Roman" w:hAnsi="Cambria Math" w:cs="Times New Roman"/>
            <w:sz w:val="28"/>
            <w:szCs w:val="28"/>
            <w:lang w:val="ru-RU" w:eastAsia="ru-RU"/>
          </w:rPr>
          <m:t>h</m:t>
        </m:r>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τ</m:t>
            </m:r>
          </m:e>
        </m:d>
        <m:r>
          <w:rPr>
            <w:rFonts w:ascii="Cambria Math" w:eastAsia="Times New Roman" w:hAnsi="Cambria Math" w:cs="Times New Roman"/>
            <w:sz w:val="28"/>
            <w:szCs w:val="28"/>
            <w:lang w:val="ru-RU" w:eastAsia="ru-RU"/>
          </w:rPr>
          <m:t>=0</m:t>
        </m:r>
      </m:oMath>
      <w:r w:rsidRPr="004242CF">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lang w:val="ru-RU" w:eastAsia="ru-RU"/>
          </w:rPr>
          <m:t>τ&lt;0</m:t>
        </m:r>
      </m:oMath>
      <w:r w:rsidRPr="004242CF">
        <w:rPr>
          <w:rFonts w:ascii="Times New Roman" w:eastAsia="Times New Roman" w:hAnsi="Times New Roman" w:cs="Times New Roman"/>
          <w:sz w:val="28"/>
          <w:szCs w:val="28"/>
          <w:lang w:val="ru-RU" w:eastAsia="ru-RU"/>
        </w:rPr>
        <w:t>):</w:t>
      </w:r>
    </w:p>
    <w:p w:rsidR="00305C4F" w:rsidRPr="004242CF" w:rsidRDefault="00305C4F" w:rsidP="00305C4F">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sz w:val="28"/>
          <w:szCs w:val="28"/>
          <w:lang w:val="ru-RU" w:eastAsia="ru-RU"/>
        </w:rPr>
      </w:pPr>
    </w:p>
    <w:p w:rsidR="00305C4F" w:rsidRPr="004242CF" w:rsidRDefault="00762D7A" w:rsidP="00305C4F">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i/>
          <w:sz w:val="28"/>
          <w:szCs w:val="28"/>
          <w:lang w:eastAsia="ru-RU"/>
        </w:rPr>
      </w:pPr>
      <m:oMathPara>
        <m:oMath>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σ</m:t>
              </m:r>
            </m:e>
            <m:sub>
              <m:r>
                <w:rPr>
                  <w:rFonts w:ascii="Cambria Math" w:eastAsia="Times New Roman" w:hAnsi="Cambria Math" w:cs="Times New Roman"/>
                  <w:sz w:val="28"/>
                  <w:szCs w:val="28"/>
                  <w:lang w:val="kk-KZ" w:eastAsia="ru-RU"/>
                </w:rPr>
                <m:t>шығ η</m:t>
              </m:r>
            </m:sub>
            <m:sup>
              <m:r>
                <w:rPr>
                  <w:rFonts w:ascii="Cambria Math" w:eastAsia="Times New Roman" w:hAnsi="Cambria Math" w:cs="Times New Roman"/>
                  <w:sz w:val="28"/>
                  <w:szCs w:val="28"/>
                  <w:lang w:val="ru-RU" w:eastAsia="ru-RU"/>
                </w:rPr>
                <m:t>2</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0</m:t>
              </m:r>
            </m:sub>
          </m:sSub>
          <m:nary>
            <m:naryPr>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m:t>
              </m:r>
            </m:sub>
            <m:sup>
              <m:r>
                <w:rPr>
                  <w:rFonts w:ascii="Cambria Math" w:eastAsia="Times New Roman" w:hAnsi="Cambria Math" w:cs="Times New Roman"/>
                  <w:sz w:val="28"/>
                  <w:szCs w:val="28"/>
                  <w:lang w:eastAsia="ru-RU"/>
                </w:rPr>
                <m:t>∞</m:t>
              </m:r>
            </m:sup>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h</m:t>
                  </m:r>
                </m:e>
                <m:sup>
                  <m:r>
                    <w:rPr>
                      <w:rFonts w:ascii="Cambria Math" w:eastAsia="Times New Roman" w:hAnsi="Cambria Math" w:cs="Times New Roman"/>
                      <w:sz w:val="28"/>
                      <w:szCs w:val="28"/>
                      <w:lang w:eastAsia="ru-RU"/>
                    </w:rPr>
                    <m:t>2</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τ</m:t>
                  </m:r>
                </m:e>
              </m:d>
              <m:r>
                <w:rPr>
                  <w:rFonts w:ascii="Cambria Math" w:eastAsia="Times New Roman" w:hAnsi="Cambria Math" w:cs="Times New Roman"/>
                  <w:sz w:val="28"/>
                  <w:szCs w:val="28"/>
                  <w:lang w:eastAsia="ru-RU"/>
                </w:rPr>
                <m:t>dτ</m:t>
              </m:r>
            </m:e>
          </m:nary>
        </m:oMath>
      </m:oMathPara>
    </w:p>
    <w:p w:rsidR="00305C4F" w:rsidRPr="004242CF" w:rsidRDefault="00305C4F" w:rsidP="00305C4F">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Осылайша шы</w:t>
      </w:r>
      <w:r w:rsidRPr="004242CF">
        <w:rPr>
          <w:rFonts w:ascii="Times New Roman" w:eastAsia="Times New Roman" w:hAnsi="Times New Roman" w:cs="Times New Roman"/>
          <w:sz w:val="28"/>
          <w:szCs w:val="28"/>
          <w:lang w:val="kk-KZ" w:eastAsia="ru-RU"/>
        </w:rPr>
        <w:t xml:space="preserve">ғысында: </w:t>
      </w:r>
    </w:p>
    <w:p w:rsidR="00305C4F" w:rsidRPr="004242CF" w:rsidRDefault="00305C4F" w:rsidP="00305C4F">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sz w:val="28"/>
          <w:szCs w:val="28"/>
          <w:lang w:val="ru-RU" w:eastAsia="ru-RU"/>
        </w:rPr>
      </w:pPr>
      <m:oMathPara>
        <m:oMath>
          <m:r>
            <w:rPr>
              <w:rFonts w:ascii="Cambria Math" w:eastAsia="Times New Roman" w:hAnsi="Cambria Math" w:cs="Times New Roman"/>
              <w:sz w:val="28"/>
              <w:szCs w:val="28"/>
              <w:lang w:val="ru-RU" w:eastAsia="ru-RU"/>
            </w:rPr>
            <m:t>q</m:t>
          </m:r>
          <m:d>
            <m:dPr>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t</m:t>
                  </m:r>
                </m:e>
                <m:sub>
                  <m:r>
                    <w:rPr>
                      <w:rFonts w:ascii="Cambria Math" w:eastAsia="Times New Roman" w:hAnsi="Cambria Math" w:cs="Times New Roman"/>
                      <w:sz w:val="28"/>
                      <w:szCs w:val="28"/>
                      <w:lang w:val="ru-RU" w:eastAsia="ru-RU"/>
                    </w:rPr>
                    <m:t>0</m:t>
                  </m:r>
                </m:sub>
              </m:sSub>
            </m:e>
          </m:d>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sSubSup>
                <m:sSubSupPr>
                  <m:ctrlPr>
                    <w:rPr>
                      <w:rFonts w:ascii="Cambria Math" w:eastAsia="Times New Roman" w:hAnsi="Cambria Math" w:cs="Times New Roman"/>
                      <w:i/>
                      <w:sz w:val="28"/>
                      <w:szCs w:val="28"/>
                      <w:lang w:val="ru-RU" w:eastAsia="ru-RU"/>
                    </w:rPr>
                  </m:ctrlPr>
                </m:sSubSup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s</m:t>
                      </m:r>
                    </m:e>
                  </m:acc>
                </m:e>
                <m:sub>
                  <m:r>
                    <w:rPr>
                      <w:rFonts w:ascii="Cambria Math" w:eastAsia="Times New Roman" w:hAnsi="Cambria Math" w:cs="Times New Roman"/>
                      <w:sz w:val="28"/>
                      <w:szCs w:val="28"/>
                      <w:lang w:val="ru-RU" w:eastAsia="ru-RU"/>
                    </w:rPr>
                    <m:t>шы</m:t>
                  </m:r>
                  <m:r>
                    <w:rPr>
                      <w:rFonts w:ascii="Cambria Math" w:eastAsia="Times New Roman" w:hAnsi="Cambria Math" w:cs="Times New Roman"/>
                      <w:sz w:val="28"/>
                      <w:szCs w:val="28"/>
                      <w:lang w:val="kk-KZ" w:eastAsia="ru-RU"/>
                    </w:rPr>
                    <m:t>ғ</m:t>
                  </m:r>
                </m:sub>
                <m:sup>
                  <m:r>
                    <w:rPr>
                      <w:rFonts w:ascii="Cambria Math" w:eastAsia="Times New Roman" w:hAnsi="Cambria Math" w:cs="Times New Roman"/>
                      <w:sz w:val="28"/>
                      <w:szCs w:val="28"/>
                      <w:lang w:val="ru-RU" w:eastAsia="ru-RU"/>
                    </w:rPr>
                    <m:t>2</m:t>
                  </m:r>
                </m:sup>
              </m:sSubSup>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num>
            <m:den>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σ</m:t>
                  </m:r>
                </m:e>
                <m:sub>
                  <m:r>
                    <w:rPr>
                      <w:rFonts w:ascii="Cambria Math" w:eastAsia="Times New Roman" w:hAnsi="Cambria Math" w:cs="Times New Roman"/>
                      <w:sz w:val="28"/>
                      <w:szCs w:val="28"/>
                      <w:lang w:val="ru-RU" w:eastAsia="ru-RU"/>
                    </w:rPr>
                    <m:t>η</m:t>
                  </m:r>
                </m:sub>
                <m:sup>
                  <m:r>
                    <w:rPr>
                      <w:rFonts w:ascii="Cambria Math" w:eastAsia="Times New Roman" w:hAnsi="Cambria Math" w:cs="Times New Roman"/>
                      <w:sz w:val="28"/>
                      <w:szCs w:val="28"/>
                      <w:lang w:val="ru-RU" w:eastAsia="ru-RU"/>
                    </w:rPr>
                    <m:t>2</m:t>
                  </m:r>
                </m:sup>
              </m:sSubSup>
            </m:den>
          </m:f>
        </m:oMath>
      </m:oMathPara>
    </w:p>
    <w:p w:rsidR="00305C4F" w:rsidRPr="004242CF" w:rsidRDefault="00305C4F" w:rsidP="00305C4F">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sz w:val="28"/>
          <w:szCs w:val="28"/>
          <w:lang w:val="ru-RU" w:eastAsia="ru-RU"/>
        </w:rPr>
      </w:pPr>
    </w:p>
    <w:p w:rsidR="00305C4F" w:rsidRPr="004242CF" w:rsidRDefault="00A42745" w:rsidP="00F35190">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lastRenderedPageBreak/>
        <w:t>Коши-Буняковскийдің теңдігін [22</w:t>
      </w:r>
      <w:r w:rsidR="00305C4F" w:rsidRPr="004242CF">
        <w:rPr>
          <w:rFonts w:ascii="Times New Roman" w:eastAsia="Times New Roman" w:hAnsi="Times New Roman" w:cs="Times New Roman"/>
          <w:sz w:val="28"/>
          <w:szCs w:val="28"/>
          <w:lang w:val="ru-RU" w:eastAsia="ru-RU"/>
        </w:rPr>
        <w:t>] қолдана отырып</w:t>
      </w:r>
      <w:r w:rsidR="00305C4F" w:rsidRPr="004242CF">
        <w:rPr>
          <w:rFonts w:ascii="Times New Roman" w:eastAsia="Times New Roman" w:hAnsi="Times New Roman" w:cs="Times New Roman"/>
          <w:sz w:val="28"/>
          <w:szCs w:val="28"/>
          <w:lang w:val="kk-KZ" w:eastAsia="ru-RU"/>
        </w:rPr>
        <w:t>,</w:t>
      </w:r>
      <w:r w:rsidR="00305C4F" w:rsidRPr="004242CF">
        <w:rPr>
          <w:rFonts w:ascii="Times New Roman" w:eastAsia="Times New Roman" w:hAnsi="Times New Roman" w:cs="Times New Roman"/>
          <w:sz w:val="28"/>
          <w:szCs w:val="28"/>
          <w:lang w:val="ru-RU" w:eastAsia="ru-RU"/>
        </w:rPr>
        <w:t xml:space="preserve"> келесі қатынасты аламыз:</w:t>
      </w:r>
    </w:p>
    <w:p w:rsidR="00305C4F" w:rsidRPr="004242CF" w:rsidRDefault="00305C4F" w:rsidP="00305C4F">
      <w:pPr>
        <w:spacing w:after="0" w:line="240" w:lineRule="auto"/>
        <w:ind w:left="10" w:firstLine="699"/>
        <w:rPr>
          <w:rFonts w:ascii="Times New Roman" w:eastAsia="Times New Roman" w:hAnsi="Times New Roman" w:cs="Times New Roman"/>
          <w:sz w:val="28"/>
          <w:szCs w:val="28"/>
          <w:lang w:val="ru-RU" w:eastAsia="ru-RU"/>
        </w:rPr>
      </w:pPr>
    </w:p>
    <w:p w:rsidR="00305C4F" w:rsidRPr="004242CF" w:rsidRDefault="00762D7A" w:rsidP="00305C4F">
      <w:pPr>
        <w:spacing w:after="0" w:line="240" w:lineRule="auto"/>
        <w:ind w:left="10" w:firstLine="699"/>
        <w:rPr>
          <w:rFonts w:ascii="Times New Roman" w:eastAsia="Times New Roman" w:hAnsi="Times New Roman" w:cs="Times New Roman"/>
          <w:sz w:val="28"/>
          <w:szCs w:val="28"/>
          <w:lang w:val="ru-RU" w:eastAsia="ru-RU"/>
        </w:rPr>
      </w:pPr>
      <m:oMathPara>
        <m:oMath>
          <m:sSup>
            <m:sSupPr>
              <m:ctrlPr>
                <w:rPr>
                  <w:rFonts w:ascii="Cambria Math" w:eastAsia="Times New Roman" w:hAnsi="Cambria Math" w:cs="Times New Roman"/>
                  <w:i/>
                  <w:sz w:val="28"/>
                  <w:szCs w:val="28"/>
                  <w:lang w:val="ru-RU" w:eastAsia="ru-RU"/>
                </w:rPr>
              </m:ctrlPr>
            </m:sSupPr>
            <m:e>
              <m:d>
                <m:dPr>
                  <m:begChr m:val="["/>
                  <m:endChr m:val="]"/>
                  <m:ctrlPr>
                    <w:rPr>
                      <w:rFonts w:ascii="Cambria Math" w:eastAsia="Times New Roman" w:hAnsi="Cambria Math" w:cs="Times New Roman"/>
                      <w:i/>
                      <w:sz w:val="28"/>
                      <w:szCs w:val="28"/>
                      <w:lang w:val="ru-RU" w:eastAsia="ru-RU"/>
                    </w:rPr>
                  </m:ctrlPr>
                </m:dPr>
                <m:e>
                  <m:nary>
                    <m:naryPr>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0</m:t>
                      </m:r>
                    </m:sub>
                    <m:sup>
                      <m:r>
                        <w:rPr>
                          <w:rFonts w:ascii="Cambria Math" w:eastAsia="Times New Roman" w:hAnsi="Cambria Math" w:cs="Times New Roman"/>
                          <w:sz w:val="28"/>
                          <w:szCs w:val="28"/>
                          <w:lang w:val="ru-RU" w:eastAsia="ru-RU"/>
                        </w:rPr>
                        <m:t>∞</m:t>
                      </m:r>
                    </m:sup>
                    <m:e>
                      <m:r>
                        <w:rPr>
                          <w:rFonts w:ascii="Cambria Math" w:eastAsia="Times New Roman" w:hAnsi="Cambria Math" w:cs="Times New Roman"/>
                          <w:sz w:val="28"/>
                          <w:szCs w:val="28"/>
                          <w:lang w:val="ru-RU" w:eastAsia="ru-RU"/>
                        </w:rPr>
                        <m:t>h</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τ</m:t>
                          </m:r>
                        </m:e>
                      </m:d>
                      <m:r>
                        <w:rPr>
                          <w:rFonts w:ascii="Cambria Math" w:eastAsia="Times New Roman" w:hAnsi="Cambria Math" w:cs="Times New Roman"/>
                          <w:sz w:val="28"/>
                          <w:szCs w:val="28"/>
                          <w:lang w:eastAsia="ru-RU"/>
                        </w:rPr>
                        <m:t>s</m:t>
                      </m:r>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val="ru-RU" w:eastAsia="ru-RU"/>
                            </w:rPr>
                            <m:t>0</m:t>
                          </m:r>
                        </m:sub>
                      </m:sSub>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τ</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dτ</m:t>
                      </m:r>
                    </m:e>
                  </m:nary>
                </m:e>
              </m:d>
            </m:e>
            <m:sup>
              <m:r>
                <w:rPr>
                  <w:rFonts w:ascii="Cambria Math" w:eastAsia="Times New Roman" w:hAnsi="Cambria Math" w:cs="Times New Roman"/>
                  <w:sz w:val="28"/>
                  <w:szCs w:val="28"/>
                  <w:lang w:val="ru-RU" w:eastAsia="ru-RU"/>
                </w:rPr>
                <m:t>2</m:t>
              </m:r>
            </m:sup>
          </m:sSup>
          <m:r>
            <w:rPr>
              <w:rFonts w:ascii="Cambria Math" w:eastAsia="Times New Roman" w:hAnsi="Cambria Math" w:cs="Times New Roman"/>
              <w:sz w:val="28"/>
              <w:szCs w:val="28"/>
              <w:lang w:val="ru-RU" w:eastAsia="ru-RU"/>
            </w:rPr>
            <m:t>≤</m:t>
          </m:r>
          <m:nary>
            <m:naryPr>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0</m:t>
              </m:r>
            </m:sub>
            <m:sup>
              <m:r>
                <w:rPr>
                  <w:rFonts w:ascii="Cambria Math" w:eastAsia="Times New Roman" w:hAnsi="Cambria Math" w:cs="Times New Roman"/>
                  <w:sz w:val="28"/>
                  <w:szCs w:val="28"/>
                  <w:lang w:val="ru-RU" w:eastAsia="ru-RU"/>
                </w:rPr>
                <m:t>∞</m:t>
              </m:r>
            </m:sup>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val="ru-RU" w:eastAsia="ru-RU"/>
                    </w:rPr>
                    <m:t>h</m:t>
                  </m:r>
                </m:e>
                <m:sup>
                  <m:r>
                    <w:rPr>
                      <w:rFonts w:ascii="Cambria Math" w:eastAsia="Times New Roman" w:hAnsi="Cambria Math" w:cs="Times New Roman"/>
                      <w:sz w:val="28"/>
                      <w:szCs w:val="28"/>
                      <w:lang w:val="ru-RU" w:eastAsia="ru-RU"/>
                    </w:rPr>
                    <m:t>2</m:t>
                  </m:r>
                </m:sup>
              </m:sSup>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τ</m:t>
                  </m:r>
                </m:e>
              </m:d>
              <m:r>
                <w:rPr>
                  <w:rFonts w:ascii="Cambria Math" w:eastAsia="Times New Roman" w:hAnsi="Cambria Math" w:cs="Times New Roman"/>
                  <w:sz w:val="28"/>
                  <w:szCs w:val="28"/>
                  <w:lang w:eastAsia="ru-RU"/>
                </w:rPr>
                <m:t>dτ</m:t>
              </m:r>
              <m:r>
                <w:rPr>
                  <w:rFonts w:ascii="Cambria Math" w:eastAsia="Times New Roman" w:hAnsi="Cambria Math" w:cs="Times New Roman"/>
                  <w:sz w:val="28"/>
                  <w:szCs w:val="28"/>
                  <w:lang w:val="ru-RU" w:eastAsia="ru-RU"/>
                </w:rPr>
                <m:t xml:space="preserve"> </m:t>
              </m:r>
              <m:nary>
                <m:naryPr>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val="ru-RU" w:eastAsia="ru-RU"/>
                    </w:rPr>
                    <m:t>0</m:t>
                  </m:r>
                </m:sub>
                <m:sup>
                  <m:r>
                    <w:rPr>
                      <w:rFonts w:ascii="Cambria Math" w:eastAsia="Times New Roman" w:hAnsi="Cambria Math" w:cs="Times New Roman"/>
                      <w:sz w:val="28"/>
                      <w:szCs w:val="28"/>
                      <w:lang w:val="ru-RU" w:eastAsia="ru-RU"/>
                    </w:rPr>
                    <m:t>∞</m:t>
                  </m:r>
                </m:sup>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s</m:t>
                      </m:r>
                    </m:e>
                    <m:sup>
                      <m:r>
                        <w:rPr>
                          <w:rFonts w:ascii="Cambria Math" w:eastAsia="Times New Roman" w:hAnsi="Cambria Math" w:cs="Times New Roman"/>
                          <w:sz w:val="28"/>
                          <w:szCs w:val="28"/>
                          <w:lang w:val="ru-RU" w:eastAsia="ru-RU"/>
                        </w:rPr>
                        <m:t>2</m:t>
                      </m:r>
                    </m:sup>
                  </m:sSup>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val="ru-RU" w:eastAsia="ru-RU"/>
                            </w:rPr>
                            <m:t>0</m:t>
                          </m:r>
                        </m:sub>
                      </m:sSub>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τ</m:t>
                      </m:r>
                    </m:e>
                  </m:d>
                  <m:r>
                    <w:rPr>
                      <w:rFonts w:ascii="Cambria Math" w:eastAsia="Times New Roman" w:hAnsi="Cambria Math" w:cs="Times New Roman"/>
                      <w:sz w:val="28"/>
                      <w:szCs w:val="28"/>
                      <w:lang w:eastAsia="ru-RU"/>
                    </w:rPr>
                    <m:t>dτ</m:t>
                  </m:r>
                  <m:r>
                    <w:rPr>
                      <w:rFonts w:ascii="Cambria Math" w:eastAsia="Times New Roman" w:hAnsi="Cambria Math" w:cs="Times New Roman"/>
                      <w:sz w:val="28"/>
                      <w:szCs w:val="28"/>
                      <w:lang w:val="ru-RU" w:eastAsia="ru-RU"/>
                    </w:rPr>
                    <m:t>,</m:t>
                  </m:r>
                </m:e>
              </m:nary>
            </m:e>
          </m:nary>
        </m:oMath>
      </m:oMathPara>
    </w:p>
    <w:p w:rsidR="00305C4F" w:rsidRPr="004242CF" w:rsidRDefault="00305C4F" w:rsidP="00305C4F">
      <w:pPr>
        <w:spacing w:after="0" w:line="240" w:lineRule="auto"/>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rPr>
          <w:rFonts w:ascii="Times New Roman" w:hAnsi="Times New Roman" w:cs="Times New Roman"/>
          <w:sz w:val="28"/>
          <w:szCs w:val="28"/>
          <w:lang w:val="kk-KZ"/>
        </w:rPr>
      </w:pPr>
      <w:r w:rsidRPr="004242CF">
        <w:rPr>
          <w:rFonts w:ascii="Times New Roman" w:hAnsi="Times New Roman" w:cs="Times New Roman"/>
          <w:sz w:val="28"/>
          <w:szCs w:val="28"/>
          <w:lang w:val="kk-KZ"/>
        </w:rPr>
        <w:t>теңдік тек келесі жағдайда қамтамасыз етіледі:</w:t>
      </w:r>
    </w:p>
    <w:p w:rsidR="00305C4F" w:rsidRPr="004242CF" w:rsidRDefault="00305C4F" w:rsidP="00305C4F">
      <w:pPr>
        <w:spacing w:after="0" w:line="240" w:lineRule="auto"/>
        <w:ind w:left="10" w:firstLine="699"/>
        <w:rPr>
          <w:rFonts w:ascii="Times New Roman" w:hAnsi="Times New Roman" w:cs="Times New Roman"/>
          <w:sz w:val="28"/>
          <w:szCs w:val="28"/>
          <w:lang w:val="kk-KZ"/>
        </w:rPr>
      </w:pPr>
    </w:p>
    <w:p w:rsidR="00305C4F" w:rsidRPr="004242CF" w:rsidRDefault="00305C4F" w:rsidP="00446B32">
      <w:pPr>
        <w:spacing w:after="0" w:line="240" w:lineRule="auto"/>
        <w:ind w:left="10" w:firstLine="699"/>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h</m:t>
        </m:r>
        <m:d>
          <m:dPr>
            <m:ctrlPr>
              <w:rPr>
                <w:rFonts w:ascii="Cambria Math" w:hAnsi="Cambria Math" w:cs="Times New Roman"/>
                <w:i/>
                <w:sz w:val="28"/>
                <w:szCs w:val="28"/>
              </w:rPr>
            </m:ctrlPr>
          </m:dPr>
          <m:e>
            <m:r>
              <w:rPr>
                <w:rFonts w:ascii="Cambria Math" w:hAnsi="Cambria Math" w:cs="Times New Roman"/>
                <w:sz w:val="28"/>
                <w:szCs w:val="28"/>
                <w:lang w:val="kk-KZ"/>
              </w:rPr>
              <m:t>t</m:t>
            </m:r>
          </m:e>
        </m:d>
        <m:r>
          <w:rPr>
            <w:rFonts w:ascii="Cambria Math" w:hAnsi="Cambria Math" w:cs="Times New Roman"/>
            <w:sz w:val="28"/>
            <w:szCs w:val="28"/>
            <w:lang w:val="kk-KZ"/>
          </w:rPr>
          <m:t>=ξs</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0</m:t>
                </m:r>
              </m:sub>
            </m:sSub>
            <m:r>
              <w:rPr>
                <w:rFonts w:ascii="Cambria Math" w:hAnsi="Cambria Math" w:cs="Times New Roman"/>
                <w:sz w:val="28"/>
                <w:szCs w:val="28"/>
                <w:lang w:val="kk-KZ"/>
              </w:rPr>
              <m:t>-t</m:t>
            </m:r>
          </m:e>
        </m:d>
        <m:r>
          <w:rPr>
            <w:rFonts w:ascii="Cambria Math" w:hAnsi="Cambria Math" w:cs="Times New Roman"/>
            <w:sz w:val="28"/>
            <w:szCs w:val="28"/>
            <w:lang w:val="kk-KZ"/>
          </w:rPr>
          <m:t>l(t)</m:t>
        </m:r>
      </m:oMath>
      <w:r w:rsidR="00446B32" w:rsidRPr="004242CF">
        <w:rPr>
          <w:rFonts w:ascii="Times New Roman" w:eastAsiaTheme="minorEastAsia" w:hAnsi="Times New Roman" w:cs="Times New Roman"/>
          <w:sz w:val="28"/>
          <w:szCs w:val="28"/>
          <w:lang w:val="kk-KZ"/>
        </w:rPr>
        <w:tab/>
      </w:r>
      <w:r w:rsidR="00446B32" w:rsidRPr="004242CF">
        <w:rPr>
          <w:rFonts w:ascii="Times New Roman" w:eastAsiaTheme="minorEastAsia" w:hAnsi="Times New Roman" w:cs="Times New Roman"/>
          <w:sz w:val="28"/>
          <w:szCs w:val="28"/>
          <w:lang w:val="kk-KZ"/>
        </w:rPr>
        <w:tab/>
      </w:r>
      <w:r w:rsidR="00446B32" w:rsidRPr="004242CF">
        <w:rPr>
          <w:rFonts w:ascii="Times New Roman" w:eastAsiaTheme="minorEastAsia" w:hAnsi="Times New Roman" w:cs="Times New Roman"/>
          <w:sz w:val="28"/>
          <w:szCs w:val="28"/>
          <w:lang w:val="kk-KZ"/>
        </w:rPr>
        <w:tab/>
      </w:r>
      <w:r w:rsidR="00446B32" w:rsidRPr="004242CF">
        <w:rPr>
          <w:rFonts w:ascii="Times New Roman" w:eastAsiaTheme="minorEastAsia" w:hAnsi="Times New Roman" w:cs="Times New Roman"/>
          <w:sz w:val="28"/>
          <w:szCs w:val="28"/>
          <w:lang w:val="kk-KZ"/>
        </w:rPr>
        <w:tab/>
      </w:r>
      <w:r w:rsidR="00446B32" w:rsidRPr="004242CF">
        <w:rPr>
          <w:rFonts w:ascii="Times New Roman" w:eastAsiaTheme="minorEastAsia" w:hAnsi="Times New Roman" w:cs="Times New Roman"/>
          <w:sz w:val="28"/>
          <w:szCs w:val="28"/>
          <w:lang w:val="kk-KZ"/>
        </w:rPr>
        <w:tab/>
      </w:r>
      <w:r w:rsidR="00446B32" w:rsidRPr="004242CF">
        <w:rPr>
          <w:rFonts w:ascii="Times New Roman" w:hAnsi="Times New Roman" w:cs="Times New Roman"/>
          <w:sz w:val="28"/>
          <w:szCs w:val="28"/>
          <w:lang w:val="kk-KZ"/>
        </w:rPr>
        <w:t xml:space="preserve"> (1.20)</w:t>
      </w:r>
    </w:p>
    <w:p w:rsidR="00305C4F" w:rsidRPr="004242CF" w:rsidRDefault="00305C4F" w:rsidP="00305C4F">
      <w:pPr>
        <w:spacing w:after="0" w:line="240" w:lineRule="auto"/>
        <w:rPr>
          <w:rFonts w:ascii="Times New Roman" w:hAnsi="Times New Roman" w:cs="Times New Roman"/>
          <w:sz w:val="28"/>
          <w:szCs w:val="28"/>
          <w:lang w:val="kk-KZ"/>
        </w:rPr>
      </w:pPr>
    </w:p>
    <w:p w:rsidR="00305C4F" w:rsidRPr="004242CF" w:rsidRDefault="00305C4F" w:rsidP="00305C4F">
      <w:pPr>
        <w:spacing w:after="0" w:line="240" w:lineRule="auto"/>
        <w:rPr>
          <w:rFonts w:ascii="Times New Roman" w:eastAsiaTheme="minorEastAsia" w:hAnsi="Times New Roman" w:cs="Times New Roman"/>
          <w:sz w:val="28"/>
          <w:szCs w:val="28"/>
          <w:lang w:val="kk-KZ"/>
        </w:rPr>
      </w:pPr>
      <w:r w:rsidRPr="004242CF">
        <w:rPr>
          <w:rFonts w:ascii="Times New Roman" w:hAnsi="Times New Roman" w:cs="Times New Roman"/>
          <w:sz w:val="28"/>
          <w:szCs w:val="28"/>
          <w:lang w:val="kk-KZ"/>
        </w:rPr>
        <w:t>мұнда</w:t>
      </w:r>
      <w:r w:rsidR="00F35190" w:rsidRPr="004242CF">
        <w:rPr>
          <w:rFonts w:ascii="Times New Roman" w:hAnsi="Times New Roman" w:cs="Times New Roman"/>
          <w:sz w:val="28"/>
          <w:szCs w:val="28"/>
          <w:lang w:val="kk-KZ"/>
        </w:rPr>
        <w:t xml:space="preserve"> </w:t>
      </w:r>
      <m:oMath>
        <m:r>
          <w:rPr>
            <w:rFonts w:ascii="Cambria Math" w:hAnsi="Cambria Math" w:cs="Times New Roman"/>
            <w:sz w:val="28"/>
            <w:szCs w:val="28"/>
            <w:lang w:val="kk-KZ"/>
          </w:rPr>
          <m:t>ξs=const</m:t>
        </m:r>
      </m:oMath>
      <w:r w:rsidRPr="004242CF">
        <w:rPr>
          <w:rFonts w:ascii="Times New Roman" w:eastAsiaTheme="minorEastAsia" w:hAnsi="Times New Roman" w:cs="Times New Roman"/>
          <w:sz w:val="28"/>
          <w:szCs w:val="28"/>
          <w:lang w:val="kk-KZ"/>
        </w:rPr>
        <w:t>;</w:t>
      </w:r>
    </w:p>
    <w:p w:rsidR="00305C4F" w:rsidRPr="004242CF" w:rsidRDefault="00305C4F" w:rsidP="00F35190">
      <w:pPr>
        <w:spacing w:after="0" w:line="240" w:lineRule="auto"/>
        <w:ind w:left="730" w:firstLine="96"/>
        <w:jc w:val="both"/>
        <w:rPr>
          <w:rFonts w:ascii="Times New Roman" w:hAnsi="Times New Roman" w:cs="Times New Roman"/>
          <w:sz w:val="28"/>
          <w:szCs w:val="28"/>
          <w:lang w:val="kk-KZ"/>
        </w:rPr>
      </w:pPr>
      <m:oMath>
        <m:r>
          <w:rPr>
            <w:rFonts w:ascii="Cambria Math" w:hAnsi="Cambria Math" w:cs="Times New Roman"/>
            <w:sz w:val="28"/>
            <w:szCs w:val="28"/>
            <w:lang w:val="kk-KZ"/>
          </w:rPr>
          <m:t>l(t)</m:t>
        </m:r>
      </m:oMath>
      <w:r w:rsidRPr="004242CF">
        <w:rPr>
          <w:rFonts w:ascii="Times New Roman" w:hAnsi="Times New Roman" w:cs="Times New Roman"/>
          <w:sz w:val="28"/>
          <w:szCs w:val="28"/>
          <w:lang w:val="kk-KZ"/>
        </w:rPr>
        <w:t xml:space="preserve"> - Хевисайд функцияcы.</w:t>
      </w:r>
    </w:p>
    <w:p w:rsidR="00305C4F" w:rsidRPr="004242CF" w:rsidRDefault="00305C4F" w:rsidP="00305C4F">
      <w:pPr>
        <w:widowControl w:val="0"/>
        <w:shd w:val="clear" w:color="auto" w:fill="FFFFFF"/>
        <w:autoSpaceDE w:val="0"/>
        <w:autoSpaceDN w:val="0"/>
        <w:adjustRightInd w:val="0"/>
        <w:spacing w:after="0" w:line="240" w:lineRule="auto"/>
        <w:ind w:left="10"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Осылайша, тиімді келісімді фильтр </w:t>
      </w:r>
      <m:oMath>
        <m:r>
          <w:rPr>
            <w:rFonts w:ascii="Cambria Math" w:eastAsia="Times New Roman" w:hAnsi="Cambria Math" w:cs="Times New Roman"/>
            <w:sz w:val="28"/>
            <w:szCs w:val="28"/>
            <w:lang w:val="kk-KZ" w:eastAsia="ru-RU"/>
          </w:rPr>
          <m:t>h(t)</m:t>
        </m:r>
      </m:oMath>
      <w:r w:rsidRPr="004242CF">
        <w:rPr>
          <w:rFonts w:ascii="Times New Roman" w:eastAsia="Times New Roman" w:hAnsi="Times New Roman" w:cs="Times New Roman"/>
          <w:sz w:val="28"/>
          <w:szCs w:val="28"/>
          <w:lang w:val="kk-KZ" w:eastAsia="ru-RU"/>
        </w:rPr>
        <w:t xml:space="preserve"> импульстік сипаттамасына ие болуы керек, ол белгіленген уақыт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t</m:t>
            </m:r>
          </m:e>
          <m:sub>
            <m:r>
              <w:rPr>
                <w:rFonts w:ascii="Cambria Math" w:eastAsia="Times New Roman" w:hAnsi="Cambria Math" w:cs="Times New Roman"/>
                <w:sz w:val="28"/>
                <w:szCs w:val="28"/>
                <w:lang w:val="kk-KZ" w:eastAsia="ru-RU"/>
              </w:rPr>
              <m:t>0</m:t>
            </m:r>
          </m:sub>
        </m:sSub>
      </m:oMath>
      <w:r w:rsidRPr="004242CF">
        <w:rPr>
          <w:rFonts w:ascii="Times New Roman" w:eastAsia="Times New Roman" w:hAnsi="Times New Roman" w:cs="Times New Roman"/>
          <w:sz w:val="28"/>
          <w:szCs w:val="28"/>
          <w:lang w:val="kk-KZ" w:eastAsia="ru-RU"/>
        </w:rPr>
        <w:t xml:space="preserve">-ден басталатын, кері бағытта таралатын сигнал түрінде болады </w:t>
      </w:r>
      <w:r w:rsidR="008A220F" w:rsidRPr="004242CF">
        <w:rPr>
          <w:rFonts w:ascii="Times New Roman" w:eastAsia="Times New Roman" w:hAnsi="Times New Roman" w:cs="Times New Roman"/>
          <w:sz w:val="28"/>
          <w:szCs w:val="28"/>
          <w:lang w:val="kk-KZ" w:eastAsia="ru-RU"/>
        </w:rPr>
        <w:t>[</w:t>
      </w:r>
      <w:r w:rsidR="00A42745" w:rsidRPr="004242CF">
        <w:rPr>
          <w:rFonts w:ascii="Times New Roman" w:eastAsia="Times New Roman" w:hAnsi="Times New Roman" w:cs="Times New Roman"/>
          <w:sz w:val="28"/>
          <w:szCs w:val="28"/>
          <w:lang w:val="kk-KZ" w:eastAsia="ru-RU"/>
        </w:rPr>
        <w:t>23</w:t>
      </w:r>
      <w:r w:rsidR="008A220F" w:rsidRPr="004242CF">
        <w:rPr>
          <w:rFonts w:ascii="Times New Roman" w:eastAsia="Times New Roman" w:hAnsi="Times New Roman" w:cs="Times New Roman"/>
          <w:sz w:val="28"/>
          <w:szCs w:val="28"/>
          <w:lang w:val="kk-KZ" w:eastAsia="ru-RU"/>
        </w:rPr>
        <w:t>]</w:t>
      </w:r>
      <w:r w:rsidRPr="004242CF">
        <w:rPr>
          <w:rFonts w:ascii="Times New Roman" w:eastAsia="Times New Roman" w:hAnsi="Times New Roman" w:cs="Times New Roman"/>
          <w:sz w:val="28"/>
          <w:szCs w:val="28"/>
          <w:lang w:val="kk-KZ" w:eastAsia="ru-RU"/>
        </w:rPr>
        <w:t>.</w:t>
      </w:r>
    </w:p>
    <w:p w:rsidR="00305C4F" w:rsidRPr="004242CF" w:rsidRDefault="00305C4F" w:rsidP="00305C4F">
      <w:pPr>
        <w:widowControl w:val="0"/>
        <w:shd w:val="clear" w:color="auto" w:fill="FFFFFF"/>
        <w:autoSpaceDE w:val="0"/>
        <w:autoSpaceDN w:val="0"/>
        <w:adjustRightInd w:val="0"/>
        <w:spacing w:after="0" w:line="240" w:lineRule="auto"/>
        <w:ind w:left="10" w:right="5" w:firstLine="699"/>
        <w:jc w:val="both"/>
        <w:rPr>
          <w:sz w:val="28"/>
          <w:szCs w:val="28"/>
          <w:lang w:val="kk-KZ"/>
        </w:rPr>
      </w:pPr>
      <w:r w:rsidRPr="004242CF">
        <w:rPr>
          <w:rFonts w:ascii="Times New Roman" w:eastAsia="Times New Roman" w:hAnsi="Times New Roman" w:cs="Times New Roman"/>
          <w:sz w:val="28"/>
          <w:szCs w:val="28"/>
          <w:lang w:val="kk-KZ" w:eastAsia="ru-RU"/>
        </w:rPr>
        <w:t xml:space="preserve">Кіріс сигналының белгісіз функциясы жағдайында немесе шу белгілі спектрлік тығыздығы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М</m:t>
            </m:r>
          </m:e>
          <m:sub>
            <m:r>
              <w:rPr>
                <w:rFonts w:ascii="Cambria Math" w:eastAsia="Times New Roman" w:hAnsi="Cambria Math" w:cs="Times New Roman"/>
                <w:sz w:val="28"/>
                <w:szCs w:val="28"/>
                <w:lang w:val="kk-KZ" w:eastAsia="ru-RU"/>
              </w:rPr>
              <m:t>0</m:t>
            </m:r>
          </m:sub>
        </m:sSub>
      </m:oMath>
      <w:r w:rsidRPr="004242CF">
        <w:rPr>
          <w:rFonts w:ascii="Times New Roman" w:eastAsia="Times New Roman" w:hAnsi="Times New Roman" w:cs="Times New Roman"/>
          <w:sz w:val="28"/>
          <w:szCs w:val="28"/>
          <w:lang w:val="kk-KZ" w:eastAsia="ru-RU"/>
        </w:rPr>
        <w:t xml:space="preserve"> болатын ақ шу түріндегі тұрақты кездейсоқ процесс болмаса, сигнал/шу қатынасының максимумы тұрғысынан тиімді фильтрді қолдану мүмкін емес.</w:t>
      </w:r>
    </w:p>
    <w:p w:rsidR="00305C4F" w:rsidRPr="004242CF" w:rsidRDefault="00305C4F" w:rsidP="00305C4F">
      <w:pPr>
        <w:pStyle w:val="11"/>
        <w:ind w:firstLine="709"/>
        <w:jc w:val="both"/>
        <w:rPr>
          <w:sz w:val="28"/>
          <w:szCs w:val="28"/>
          <w:lang w:val="kk-KZ"/>
        </w:rPr>
      </w:pPr>
      <w:r w:rsidRPr="004242CF">
        <w:rPr>
          <w:sz w:val="28"/>
          <w:szCs w:val="28"/>
          <w:lang w:val="kk-KZ"/>
        </w:rPr>
        <w:t>Өлшеу ақпаратын жинау, өңдеу және берудің заманауи автоматты жүйелерінде сигналға ә</w:t>
      </w:r>
      <w:r w:rsidR="00A42745" w:rsidRPr="004242CF">
        <w:rPr>
          <w:sz w:val="28"/>
          <w:szCs w:val="28"/>
          <w:lang w:val="kk-KZ"/>
        </w:rPr>
        <w:t xml:space="preserve">ртүрлі кедергілер әсер етеді </w:t>
      </w:r>
      <w:r w:rsidR="00A42745" w:rsidRPr="008A4B77">
        <w:rPr>
          <w:sz w:val="28"/>
          <w:szCs w:val="28"/>
          <w:lang w:val="kk-KZ"/>
        </w:rPr>
        <w:t xml:space="preserve">[7, </w:t>
      </w:r>
      <w:r w:rsidR="009C2A7E" w:rsidRPr="008A4B77">
        <w:rPr>
          <w:sz w:val="28"/>
          <w:szCs w:val="28"/>
          <w:lang w:val="kk-KZ"/>
        </w:rPr>
        <w:t xml:space="preserve">с. </w:t>
      </w:r>
      <w:r w:rsidR="0007539A" w:rsidRPr="008A4B77">
        <w:rPr>
          <w:sz w:val="28"/>
          <w:szCs w:val="28"/>
          <w:lang w:val="kk-KZ"/>
        </w:rPr>
        <w:t>7</w:t>
      </w:r>
      <w:r w:rsidR="0015340F" w:rsidRPr="008A4B77">
        <w:rPr>
          <w:sz w:val="28"/>
          <w:szCs w:val="28"/>
          <w:lang w:val="kk-KZ"/>
        </w:rPr>
        <w:t xml:space="preserve">; </w:t>
      </w:r>
      <w:r w:rsidR="00A42745" w:rsidRPr="004242CF">
        <w:rPr>
          <w:sz w:val="28"/>
          <w:szCs w:val="28"/>
          <w:lang w:val="kk-KZ"/>
        </w:rPr>
        <w:t>24</w:t>
      </w:r>
      <w:r w:rsidRPr="004242CF">
        <w:rPr>
          <w:sz w:val="28"/>
          <w:szCs w:val="28"/>
          <w:lang w:val="kk-KZ"/>
        </w:rPr>
        <w:t>]. Сигналды сандық түрге түрлендіру процесі де сигналға ке</w:t>
      </w:r>
      <w:r w:rsidR="00A42745" w:rsidRPr="004242CF">
        <w:rPr>
          <w:sz w:val="28"/>
          <w:szCs w:val="28"/>
          <w:lang w:val="kk-KZ"/>
        </w:rPr>
        <w:t>здейсоқ компонентті енгізеді [25</w:t>
      </w:r>
      <w:r w:rsidRPr="004242CF">
        <w:rPr>
          <w:sz w:val="28"/>
          <w:szCs w:val="28"/>
          <w:lang w:val="kk-KZ"/>
        </w:rPr>
        <w:t xml:space="preserve">]. Сигналдарды өңдеудегі негізгі міндет </w:t>
      </w:r>
      <w:r w:rsidR="00F77FBF">
        <w:rPr>
          <w:sz w:val="28"/>
          <w:szCs w:val="28"/>
          <w:lang w:val="kk-KZ"/>
        </w:rPr>
        <w:t>–</w:t>
      </w:r>
      <w:r w:rsidRPr="004242CF">
        <w:rPr>
          <w:sz w:val="28"/>
          <w:szCs w:val="28"/>
          <w:lang w:val="kk-KZ"/>
        </w:rPr>
        <w:t xml:space="preserve"> шу компонентін азайту және пайдалы компонентін ерекшелеу болып табылады [26]. Сонымен қатар, практикада әдетте, ортаквадраттық қателіктің минимумы критерийі немесе орташа-абсолютті ауытқу критерийі қолданылады, олардың әрқайсысының қойылған есеп және кіріс сигналының компоненттері туралы априорлық ақпаратқа байланысты арты</w:t>
      </w:r>
      <w:r w:rsidR="00A42745" w:rsidRPr="004242CF">
        <w:rPr>
          <w:sz w:val="28"/>
          <w:szCs w:val="28"/>
          <w:lang w:val="kk-KZ"/>
        </w:rPr>
        <w:t>қшылықтары мен шектеулері бар [27</w:t>
      </w:r>
      <w:r w:rsidRPr="004242CF">
        <w:rPr>
          <w:sz w:val="28"/>
          <w:szCs w:val="28"/>
          <w:lang w:val="kk-KZ"/>
        </w:rPr>
        <w:t>].</w:t>
      </w:r>
    </w:p>
    <w:p w:rsidR="00305C4F" w:rsidRPr="008A4B77" w:rsidRDefault="00305C4F" w:rsidP="00305C4F">
      <w:pPr>
        <w:pStyle w:val="11"/>
        <w:ind w:firstLine="709"/>
        <w:jc w:val="both"/>
        <w:rPr>
          <w:sz w:val="28"/>
          <w:szCs w:val="28"/>
          <w:lang w:val="kk-KZ"/>
        </w:rPr>
      </w:pPr>
      <w:r w:rsidRPr="004242CF">
        <w:rPr>
          <w:sz w:val="28"/>
          <w:szCs w:val="28"/>
          <w:lang w:val="kk-KZ"/>
        </w:rPr>
        <w:t xml:space="preserve">Кіріс сигналы уақыттың тең аралықтағы </w:t>
      </w:r>
      <m:oMath>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k</m:t>
            </m:r>
          </m:sub>
        </m:sSub>
        <m:r>
          <w:rPr>
            <w:rFonts w:ascii="Cambria Math" w:hAnsi="Cambria Math"/>
            <w:sz w:val="28"/>
            <w:szCs w:val="28"/>
            <w:lang w:val="kk-KZ"/>
          </w:rPr>
          <m:t xml:space="preserve"> = k∙T </m:t>
        </m:r>
      </m:oMath>
      <w:r w:rsidRPr="004242CF">
        <w:rPr>
          <w:sz w:val="28"/>
          <w:szCs w:val="28"/>
          <w:lang w:val="kk-KZ"/>
        </w:rPr>
        <w:t xml:space="preserve">нүктелерінде алынған, мұндағы </w:t>
      </w:r>
      <m:oMath>
        <m:r>
          <w:rPr>
            <w:rFonts w:ascii="Cambria Math" w:hAnsi="Cambria Math"/>
            <w:sz w:val="28"/>
            <w:szCs w:val="28"/>
            <w:lang w:val="kk-KZ"/>
          </w:rPr>
          <m:t>k=</m:t>
        </m:r>
        <m:acc>
          <m:accPr>
            <m:chr m:val="̅"/>
            <m:ctrlPr>
              <w:rPr>
                <w:rFonts w:ascii="Cambria Math" w:hAnsi="Cambria Math"/>
                <w:i/>
                <w:sz w:val="28"/>
                <w:szCs w:val="28"/>
              </w:rPr>
            </m:ctrlPr>
          </m:accPr>
          <m:e>
            <m:r>
              <w:rPr>
                <w:rFonts w:ascii="Cambria Math" w:hAnsi="Cambria Math"/>
                <w:sz w:val="28"/>
                <w:szCs w:val="28"/>
                <w:lang w:val="kk-KZ"/>
              </w:rPr>
              <m:t>1,n</m:t>
            </m:r>
          </m:e>
        </m:acc>
      </m:oMath>
      <w:r w:rsidRPr="004242CF">
        <w:rPr>
          <w:sz w:val="28"/>
          <w:szCs w:val="28"/>
          <w:lang w:val="kk-KZ"/>
        </w:rPr>
        <w:t xml:space="preserve"> (</w:t>
      </w:r>
      <m:oMath>
        <m:r>
          <w:rPr>
            <w:rFonts w:ascii="Cambria Math" w:hAnsi="Cambria Math"/>
            <w:sz w:val="28"/>
            <w:szCs w:val="28"/>
            <w:lang w:val="kk-KZ"/>
          </w:rPr>
          <m:t>T&gt;0</m:t>
        </m:r>
      </m:oMath>
      <w:r w:rsidRPr="004242CF">
        <w:rPr>
          <w:sz w:val="28"/>
          <w:szCs w:val="28"/>
          <w:lang w:val="kk-KZ"/>
        </w:rPr>
        <w:t xml:space="preserve"> - тұрақты), өлшенетін физикалық шама </w:t>
      </w:r>
      <m:oMath>
        <m:r>
          <w:rPr>
            <w:rFonts w:ascii="Cambria Math" w:hAnsi="Cambria Math"/>
            <w:sz w:val="28"/>
            <w:szCs w:val="28"/>
            <w:lang w:val="kk-KZ"/>
          </w:rPr>
          <m:t>Y(</m:t>
        </m:r>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k</m:t>
            </m:r>
          </m:sub>
        </m:sSub>
        <m:r>
          <w:rPr>
            <w:rFonts w:ascii="Cambria Math" w:hAnsi="Cambria Math"/>
            <w:sz w:val="28"/>
            <w:szCs w:val="28"/>
            <w:lang w:val="kk-KZ"/>
          </w:rPr>
          <m:t>)</m:t>
        </m:r>
      </m:oMath>
      <w:r w:rsidRPr="004242CF">
        <w:rPr>
          <w:sz w:val="28"/>
          <w:szCs w:val="28"/>
          <w:lang w:val="kk-KZ"/>
        </w:rPr>
        <w:t xml:space="preserve"> мәндерінің дискретті тізбегі болсын. Бұл сигналды пайдалы және шу компоненттерінің аддитивті қоспасы болып табылатын </w:t>
      </w:r>
      <m:oMath>
        <m:r>
          <w:rPr>
            <w:rFonts w:ascii="Cambria Math" w:hAnsi="Cambria Math"/>
            <w:sz w:val="28"/>
            <w:szCs w:val="28"/>
            <w:lang w:val="kk-KZ"/>
          </w:rPr>
          <m:t>Y(</m:t>
        </m:r>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k</m:t>
            </m:r>
          </m:sub>
        </m:sSub>
        <m:r>
          <w:rPr>
            <w:rFonts w:ascii="Cambria Math" w:hAnsi="Cambria Math"/>
            <w:sz w:val="28"/>
            <w:szCs w:val="28"/>
            <w:lang w:val="kk-KZ"/>
          </w:rPr>
          <m:t>)</m:t>
        </m:r>
      </m:oMath>
      <w:r w:rsidRPr="004242CF">
        <w:rPr>
          <w:sz w:val="28"/>
          <w:szCs w:val="28"/>
          <w:lang w:val="kk-KZ"/>
        </w:rPr>
        <w:t xml:space="preserve"> кездейсоқ процестің жүзеге асырылуы ретінде қарастыруға болады. Кіріс сигналының ықш</w:t>
      </w:r>
      <w:r w:rsidR="00A42745" w:rsidRPr="004242CF">
        <w:rPr>
          <w:sz w:val="28"/>
          <w:szCs w:val="28"/>
          <w:lang w:val="kk-KZ"/>
        </w:rPr>
        <w:t xml:space="preserve">амдалған математикалық </w:t>
      </w:r>
      <w:r w:rsidR="00A42745" w:rsidRPr="008A4B77">
        <w:rPr>
          <w:sz w:val="28"/>
          <w:szCs w:val="28"/>
          <w:lang w:val="kk-KZ"/>
        </w:rPr>
        <w:t>моделі [13</w:t>
      </w:r>
      <w:r w:rsidR="00F77FBF" w:rsidRPr="008A4B77">
        <w:rPr>
          <w:sz w:val="28"/>
          <w:szCs w:val="28"/>
          <w:lang w:val="kk-KZ"/>
        </w:rPr>
        <w:t>,</w:t>
      </w:r>
      <w:r w:rsidR="009C2A7E" w:rsidRPr="008A4B77">
        <w:rPr>
          <w:sz w:val="28"/>
          <w:szCs w:val="28"/>
          <w:lang w:val="kk-KZ"/>
        </w:rPr>
        <w:t xml:space="preserve"> с.</w:t>
      </w:r>
      <w:r w:rsidR="00C47476" w:rsidRPr="008A4B77">
        <w:rPr>
          <w:sz w:val="28"/>
          <w:szCs w:val="28"/>
          <w:lang w:val="kk-KZ"/>
        </w:rPr>
        <w:t xml:space="preserve"> </w:t>
      </w:r>
      <w:r w:rsidR="00364C21" w:rsidRPr="008A4B77">
        <w:rPr>
          <w:sz w:val="28"/>
          <w:szCs w:val="28"/>
          <w:lang w:val="kk-KZ"/>
        </w:rPr>
        <w:t>639</w:t>
      </w:r>
      <w:r w:rsidRPr="008A4B77">
        <w:rPr>
          <w:sz w:val="28"/>
          <w:szCs w:val="28"/>
          <w:lang w:val="kk-KZ"/>
        </w:rPr>
        <w:t>]:</w:t>
      </w:r>
    </w:p>
    <w:p w:rsidR="00305C4F" w:rsidRPr="004242CF" w:rsidRDefault="00305C4F" w:rsidP="00305C4F">
      <w:pPr>
        <w:pStyle w:val="11"/>
        <w:ind w:firstLine="709"/>
        <w:jc w:val="both"/>
        <w:rPr>
          <w:sz w:val="28"/>
          <w:szCs w:val="28"/>
          <w:lang w:val="kk-KZ"/>
        </w:rPr>
      </w:pPr>
    </w:p>
    <w:p w:rsidR="00305C4F" w:rsidRPr="009C2A7E" w:rsidRDefault="00305C4F" w:rsidP="00305C4F">
      <w:pPr>
        <w:pStyle w:val="11"/>
        <w:tabs>
          <w:tab w:val="left" w:pos="8690"/>
        </w:tabs>
        <w:ind w:firstLine="709"/>
        <w:rPr>
          <w:iCs/>
          <w:sz w:val="28"/>
          <w:szCs w:val="28"/>
          <w:lang w:val="kk-KZ"/>
        </w:rPr>
      </w:pPr>
      <m:oMathPara>
        <m:oMathParaPr>
          <m:jc m:val="right"/>
        </m:oMathParaPr>
        <m:oMath>
          <m:r>
            <w:rPr>
              <w:rFonts w:ascii="Cambria Math" w:hAnsi="Cambria Math"/>
              <w:sz w:val="28"/>
              <w:szCs w:val="28"/>
              <w:lang w:val="kk-KZ" w:bidi="en-US"/>
            </w:rPr>
            <m:t>Y</m:t>
          </m:r>
          <m:d>
            <m:dPr>
              <m:ctrlPr>
                <w:rPr>
                  <w:rFonts w:ascii="Cambria Math" w:hAnsi="Cambria Math"/>
                  <w:i/>
                  <w:iCs/>
                  <w:sz w:val="28"/>
                  <w:szCs w:val="28"/>
                  <w:lang w:bidi="en-US"/>
                </w:rPr>
              </m:ctrlPr>
            </m:dPr>
            <m:e>
              <m:sSub>
                <m:sSubPr>
                  <m:ctrlPr>
                    <w:rPr>
                      <w:rFonts w:ascii="Cambria Math" w:hAnsi="Cambria Math"/>
                      <w:i/>
                      <w:iCs/>
                      <w:sz w:val="28"/>
                      <w:szCs w:val="28"/>
                      <w:lang w:bidi="en-US"/>
                    </w:rPr>
                  </m:ctrlPr>
                </m:sSubPr>
                <m:e>
                  <m:r>
                    <w:rPr>
                      <w:rFonts w:ascii="Cambria Math" w:hAnsi="Cambria Math"/>
                      <w:sz w:val="28"/>
                      <w:szCs w:val="28"/>
                      <w:lang w:val="kk-KZ" w:bidi="en-US"/>
                    </w:rPr>
                    <m:t>t</m:t>
                  </m:r>
                </m:e>
                <m:sub>
                  <m:r>
                    <w:rPr>
                      <w:rFonts w:ascii="Cambria Math" w:hAnsi="Cambria Math"/>
                      <w:sz w:val="28"/>
                      <w:szCs w:val="28"/>
                      <w:vertAlign w:val="subscript"/>
                      <w:lang w:val="kk-KZ" w:bidi="en-US"/>
                    </w:rPr>
                    <m:t>k</m:t>
                  </m:r>
                </m:sub>
              </m:sSub>
            </m:e>
          </m:d>
          <m:r>
            <w:rPr>
              <w:rFonts w:ascii="Cambria Math" w:hAnsi="Cambria Math"/>
              <w:sz w:val="28"/>
              <w:szCs w:val="28"/>
              <w:lang w:val="kk-KZ" w:bidi="en-US"/>
            </w:rPr>
            <m:t>=</m:t>
          </m:r>
          <m:r>
            <w:rPr>
              <w:rFonts w:ascii="Cambria Math" w:hAnsi="Cambria Math"/>
              <w:sz w:val="28"/>
              <w:szCs w:val="28"/>
              <w:vertAlign w:val="superscript"/>
              <w:lang w:val="kk-KZ" w:bidi="en-US"/>
            </w:rPr>
            <m:t>s</m:t>
          </m:r>
          <m:d>
            <m:dPr>
              <m:ctrlPr>
                <w:rPr>
                  <w:rFonts w:ascii="Cambria Math" w:hAnsi="Cambria Math"/>
                  <w:i/>
                  <w:iCs/>
                  <w:sz w:val="28"/>
                  <w:szCs w:val="28"/>
                  <w:lang w:bidi="en-US"/>
                </w:rPr>
              </m:ctrlPr>
            </m:dPr>
            <m:e>
              <m:sSub>
                <m:sSubPr>
                  <m:ctrlPr>
                    <w:rPr>
                      <w:rFonts w:ascii="Cambria Math" w:hAnsi="Cambria Math"/>
                      <w:i/>
                      <w:iCs/>
                      <w:sz w:val="28"/>
                      <w:szCs w:val="28"/>
                      <w:lang w:bidi="en-US"/>
                    </w:rPr>
                  </m:ctrlPr>
                </m:sSubPr>
                <m:e>
                  <m:r>
                    <w:rPr>
                      <w:rFonts w:ascii="Cambria Math" w:hAnsi="Cambria Math"/>
                      <w:sz w:val="28"/>
                      <w:szCs w:val="28"/>
                      <w:lang w:val="kk-KZ" w:bidi="en-US"/>
                    </w:rPr>
                    <m:t>t</m:t>
                  </m:r>
                </m:e>
                <m:sub>
                  <m:r>
                    <w:rPr>
                      <w:rFonts w:ascii="Cambria Math" w:hAnsi="Cambria Math"/>
                      <w:sz w:val="28"/>
                      <w:szCs w:val="28"/>
                      <w:vertAlign w:val="subscript"/>
                      <w:lang w:val="kk-KZ" w:bidi="en-US"/>
                    </w:rPr>
                    <m:t>k</m:t>
                  </m:r>
                </m:sub>
              </m:sSub>
            </m:e>
          </m:d>
          <m:r>
            <w:rPr>
              <w:rFonts w:ascii="Cambria Math" w:hAnsi="Cambria Math"/>
              <w:sz w:val="28"/>
              <w:szCs w:val="28"/>
              <w:vertAlign w:val="superscript"/>
              <w:lang w:val="kk-KZ" w:bidi="en-US"/>
            </w:rPr>
            <m:t>+η</m:t>
          </m:r>
          <m:d>
            <m:dPr>
              <m:ctrlPr>
                <w:rPr>
                  <w:rFonts w:ascii="Cambria Math" w:hAnsi="Cambria Math"/>
                  <w:i/>
                  <w:iCs/>
                  <w:sz w:val="28"/>
                  <w:szCs w:val="28"/>
                  <w:lang w:bidi="en-US"/>
                </w:rPr>
              </m:ctrlPr>
            </m:dPr>
            <m:e>
              <m:sSub>
                <m:sSubPr>
                  <m:ctrlPr>
                    <w:rPr>
                      <w:rFonts w:ascii="Cambria Math" w:hAnsi="Cambria Math"/>
                      <w:i/>
                      <w:iCs/>
                      <w:sz w:val="28"/>
                      <w:szCs w:val="28"/>
                      <w:lang w:bidi="en-US"/>
                    </w:rPr>
                  </m:ctrlPr>
                </m:sSubPr>
                <m:e>
                  <m:r>
                    <w:rPr>
                      <w:rFonts w:ascii="Cambria Math" w:hAnsi="Cambria Math"/>
                      <w:sz w:val="28"/>
                      <w:szCs w:val="28"/>
                      <w:lang w:val="kk-KZ" w:bidi="en-US"/>
                    </w:rPr>
                    <m:t>t</m:t>
                  </m:r>
                </m:e>
                <m:sub>
                  <m:r>
                    <w:rPr>
                      <w:rFonts w:ascii="Cambria Math" w:hAnsi="Cambria Math"/>
                      <w:sz w:val="28"/>
                      <w:szCs w:val="28"/>
                      <w:vertAlign w:val="subscript"/>
                      <w:lang w:val="kk-KZ" w:bidi="en-US"/>
                    </w:rPr>
                    <m:t>k</m:t>
                  </m:r>
                </m:sub>
              </m:sSub>
            </m:e>
          </m:d>
          <m:r>
            <w:rPr>
              <w:rFonts w:ascii="Cambria Math" w:hAnsi="Cambria Math"/>
              <w:sz w:val="28"/>
              <w:szCs w:val="28"/>
              <w:lang w:val="kk-KZ" w:bidi="en-US"/>
            </w:rPr>
            <m:t>,  k=</m:t>
          </m:r>
          <m:acc>
            <m:accPr>
              <m:chr m:val="̅"/>
              <m:ctrlPr>
                <w:rPr>
                  <w:rFonts w:ascii="Cambria Math" w:hAnsi="Cambria Math"/>
                  <w:i/>
                  <w:iCs/>
                  <w:sz w:val="28"/>
                  <w:szCs w:val="28"/>
                  <w:lang w:bidi="en-US"/>
                </w:rPr>
              </m:ctrlPr>
            </m:accPr>
            <m:e>
              <m:r>
                <w:rPr>
                  <w:rFonts w:ascii="Cambria Math" w:hAnsi="Cambria Math"/>
                  <w:sz w:val="28"/>
                  <w:szCs w:val="28"/>
                  <w:lang w:val="kk-KZ" w:bidi="en-US"/>
                </w:rPr>
                <m:t>1,n</m:t>
              </m:r>
            </m:e>
          </m:acc>
          <m:r>
            <w:rPr>
              <w:rFonts w:ascii="Cambria Math" w:hAnsi="Cambria Math"/>
              <w:sz w:val="28"/>
              <w:szCs w:val="28"/>
              <w:lang w:val="kk-KZ" w:bidi="en-US"/>
            </w:rPr>
            <m:t xml:space="preserve">                                 (</m:t>
          </m:r>
          <m:r>
            <m:rPr>
              <m:sty m:val="p"/>
            </m:rPr>
            <w:rPr>
              <w:rFonts w:ascii="Cambria Math" w:hAnsi="Cambria Math"/>
              <w:sz w:val="28"/>
              <w:szCs w:val="28"/>
              <w:lang w:val="kk-KZ"/>
            </w:rPr>
            <m:t>1.</m:t>
          </m:r>
          <m:r>
            <w:rPr>
              <w:rFonts w:ascii="Cambria Math" w:hAnsi="Cambria Math"/>
              <w:sz w:val="28"/>
              <w:szCs w:val="28"/>
              <w:lang w:val="kk-KZ" w:bidi="en-US"/>
            </w:rPr>
            <m:t>21)</m:t>
          </m:r>
        </m:oMath>
      </m:oMathPara>
    </w:p>
    <w:p w:rsidR="00305C4F" w:rsidRPr="009C2A7E" w:rsidRDefault="00305C4F" w:rsidP="00305C4F">
      <w:pPr>
        <w:pStyle w:val="11"/>
        <w:tabs>
          <w:tab w:val="left" w:pos="8690"/>
        </w:tabs>
        <w:ind w:firstLine="709"/>
        <w:rPr>
          <w:sz w:val="28"/>
          <w:szCs w:val="28"/>
          <w:lang w:val="kk-KZ"/>
        </w:rPr>
      </w:pPr>
    </w:p>
    <w:p w:rsidR="00305C4F" w:rsidRPr="004242CF" w:rsidRDefault="00305C4F" w:rsidP="00305C4F">
      <w:pPr>
        <w:pStyle w:val="11"/>
        <w:tabs>
          <w:tab w:val="left" w:pos="1701"/>
        </w:tabs>
        <w:ind w:firstLine="0"/>
        <w:rPr>
          <w:sz w:val="28"/>
          <w:szCs w:val="28"/>
          <w:lang w:val="ru-RU"/>
        </w:rPr>
      </w:pPr>
      <w:r w:rsidRPr="009C2A7E">
        <w:rPr>
          <w:sz w:val="28"/>
          <w:szCs w:val="28"/>
          <w:lang w:val="kk-KZ"/>
        </w:rPr>
        <w:t>мұнда</w:t>
      </w:r>
      <w:r w:rsidR="00F35190" w:rsidRPr="009C2A7E">
        <w:rPr>
          <w:sz w:val="28"/>
          <w:szCs w:val="28"/>
          <w:lang w:val="kk-KZ"/>
        </w:rPr>
        <w:t xml:space="preserve"> </w:t>
      </w:r>
      <m:oMath>
        <m:r>
          <w:rPr>
            <w:rFonts w:ascii="Cambria Math" w:hAnsi="Cambria Math"/>
            <w:sz w:val="28"/>
            <w:szCs w:val="28"/>
            <w:lang w:val="kk-KZ"/>
          </w:rPr>
          <m:t>s(</m:t>
        </m:r>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k</m:t>
            </m:r>
          </m:sub>
        </m:sSub>
        <m:r>
          <w:rPr>
            <w:rFonts w:ascii="Cambria Math" w:hAnsi="Cambria Math"/>
            <w:sz w:val="28"/>
            <w:szCs w:val="28"/>
            <w:lang w:val="kk-KZ"/>
          </w:rPr>
          <m:t>)</m:t>
        </m:r>
      </m:oMath>
      <w:r w:rsidRPr="009C2A7E">
        <w:rPr>
          <w:sz w:val="28"/>
          <w:szCs w:val="28"/>
          <w:lang w:val="kk-KZ"/>
        </w:rPr>
        <w:t xml:space="preserve"> - пайдалы компонент</w:t>
      </w:r>
      <w:r w:rsidRPr="004242CF">
        <w:rPr>
          <w:sz w:val="28"/>
          <w:szCs w:val="28"/>
          <w:lang w:val="ru-RU"/>
        </w:rPr>
        <w:t xml:space="preserve">; </w:t>
      </w:r>
    </w:p>
    <w:p w:rsidR="00305C4F" w:rsidRPr="004242CF" w:rsidRDefault="00305C4F" w:rsidP="00F35190">
      <w:pPr>
        <w:pStyle w:val="11"/>
        <w:tabs>
          <w:tab w:val="left" w:pos="1701"/>
        </w:tabs>
        <w:ind w:firstLine="798"/>
        <w:rPr>
          <w:sz w:val="28"/>
          <w:szCs w:val="28"/>
          <w:lang w:val="ru-RU"/>
        </w:rPr>
      </w:pPr>
      <m:oMath>
        <m:r>
          <w:rPr>
            <w:rFonts w:ascii="Cambria Math" w:hAnsi="Cambria Math"/>
            <w:sz w:val="28"/>
            <w:szCs w:val="28"/>
            <w:vertAlign w:val="superscript"/>
            <w:lang w:bidi="en-US"/>
          </w:rPr>
          <m:t>η</m:t>
        </m:r>
        <m:d>
          <m:dPr>
            <m:ctrlPr>
              <w:rPr>
                <w:rFonts w:ascii="Cambria Math" w:hAnsi="Cambria Math"/>
                <w:i/>
                <w:iCs/>
                <w:sz w:val="28"/>
                <w:szCs w:val="28"/>
                <w:lang w:bidi="en-US"/>
              </w:rPr>
            </m:ctrlPr>
          </m:dPr>
          <m:e>
            <m:sSub>
              <m:sSubPr>
                <m:ctrlPr>
                  <w:rPr>
                    <w:rFonts w:ascii="Cambria Math" w:hAnsi="Cambria Math"/>
                    <w:i/>
                    <w:iCs/>
                    <w:sz w:val="28"/>
                    <w:szCs w:val="28"/>
                    <w:lang w:bidi="en-US"/>
                  </w:rPr>
                </m:ctrlPr>
              </m:sSubPr>
              <m:e>
                <m:r>
                  <w:rPr>
                    <w:rFonts w:ascii="Cambria Math" w:hAnsi="Cambria Math"/>
                    <w:sz w:val="28"/>
                    <w:szCs w:val="28"/>
                    <w:lang w:bidi="en-US"/>
                  </w:rPr>
                  <m:t>t</m:t>
                </m:r>
              </m:e>
              <m:sub>
                <m:r>
                  <w:rPr>
                    <w:rFonts w:ascii="Cambria Math" w:hAnsi="Cambria Math"/>
                    <w:sz w:val="28"/>
                    <w:szCs w:val="28"/>
                    <w:vertAlign w:val="subscript"/>
                    <w:lang w:bidi="en-US"/>
                  </w:rPr>
                  <m:t>k</m:t>
                </m:r>
              </m:sub>
            </m:sSub>
          </m:e>
        </m:d>
      </m:oMath>
      <w:r w:rsidRPr="004242CF">
        <w:rPr>
          <w:iCs/>
          <w:sz w:val="28"/>
          <w:szCs w:val="28"/>
          <w:lang w:val="ru-RU" w:bidi="en-US"/>
        </w:rPr>
        <w:t xml:space="preserve"> </w:t>
      </w:r>
      <w:r w:rsidRPr="004242CF">
        <w:rPr>
          <w:sz w:val="28"/>
          <w:szCs w:val="28"/>
          <w:lang w:val="ru-RU"/>
        </w:rPr>
        <w:t xml:space="preserve">- аддитивті </w:t>
      </w:r>
      <w:r w:rsidRPr="004242CF">
        <w:rPr>
          <w:sz w:val="28"/>
          <w:szCs w:val="28"/>
          <w:lang w:val="kk-KZ"/>
        </w:rPr>
        <w:t>ш</w:t>
      </w:r>
      <w:r w:rsidRPr="004242CF">
        <w:rPr>
          <w:sz w:val="28"/>
          <w:szCs w:val="28"/>
          <w:lang w:val="ru-RU"/>
        </w:rPr>
        <w:t>у компоненті;</w:t>
      </w:r>
    </w:p>
    <w:p w:rsidR="00305C4F" w:rsidRPr="004242CF" w:rsidRDefault="00305C4F" w:rsidP="00F35190">
      <w:pPr>
        <w:pStyle w:val="11"/>
        <w:tabs>
          <w:tab w:val="left" w:pos="1701"/>
        </w:tabs>
        <w:ind w:firstLine="798"/>
        <w:rPr>
          <w:sz w:val="28"/>
          <w:szCs w:val="28"/>
          <w:lang w:val="ru-RU"/>
        </w:rPr>
      </w:pPr>
      <m:oMath>
        <m:r>
          <w:rPr>
            <w:rFonts w:ascii="Cambria Math" w:hAnsi="Cambria Math"/>
            <w:sz w:val="28"/>
            <w:szCs w:val="28"/>
          </w:rPr>
          <m:t>n</m:t>
        </m:r>
      </m:oMath>
      <w:r w:rsidRPr="004242CF">
        <w:rPr>
          <w:sz w:val="28"/>
          <w:szCs w:val="28"/>
          <w:lang w:val="ru-RU"/>
        </w:rPr>
        <w:t xml:space="preserve"> -</w:t>
      </w:r>
      <w:r w:rsidRPr="004242CF">
        <w:rPr>
          <w:sz w:val="28"/>
          <w:szCs w:val="28"/>
          <w:lang w:val="kk-KZ"/>
        </w:rPr>
        <w:t xml:space="preserve"> </w:t>
      </w:r>
      <w:r w:rsidRPr="004242CF">
        <w:rPr>
          <w:sz w:val="28"/>
          <w:szCs w:val="28"/>
          <w:lang w:val="ru-RU"/>
        </w:rPr>
        <w:t>і</w:t>
      </w:r>
      <w:r w:rsidRPr="004242CF">
        <w:rPr>
          <w:sz w:val="28"/>
          <w:szCs w:val="28"/>
          <w:lang w:val="kk-KZ"/>
        </w:rPr>
        <w:t>ріктеме</w:t>
      </w:r>
      <w:r w:rsidRPr="004242CF">
        <w:rPr>
          <w:sz w:val="28"/>
          <w:szCs w:val="28"/>
          <w:lang w:val="ru-RU"/>
        </w:rPr>
        <w:t xml:space="preserve"> көлемі.</w:t>
      </w:r>
    </w:p>
    <w:p w:rsidR="00305C4F" w:rsidRPr="004242CF" w:rsidRDefault="00305C4F" w:rsidP="00305C4F">
      <w:pPr>
        <w:pStyle w:val="11"/>
        <w:ind w:firstLine="709"/>
        <w:jc w:val="both"/>
        <w:rPr>
          <w:sz w:val="28"/>
          <w:szCs w:val="28"/>
          <w:lang w:val="ru-RU"/>
        </w:rPr>
      </w:pPr>
      <m:oMath>
        <m:r>
          <w:rPr>
            <w:rFonts w:ascii="Cambria Math" w:hAnsi="Cambria Math"/>
            <w:sz w:val="28"/>
            <w:szCs w:val="28"/>
          </w:rPr>
          <m:t>s</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m:t>
                </m:r>
              </m:sub>
            </m:sSub>
          </m:e>
        </m:d>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k</m:t>
            </m:r>
          </m:sub>
        </m:sSub>
      </m:oMath>
      <w:r w:rsidRPr="004242CF">
        <w:rPr>
          <w:sz w:val="28"/>
          <w:szCs w:val="28"/>
          <w:lang w:val="ru-RU"/>
        </w:rPr>
        <w:t xml:space="preserve"> пайдалы компонент</w:t>
      </w:r>
      <w:r w:rsidRPr="004242CF">
        <w:rPr>
          <w:sz w:val="28"/>
          <w:szCs w:val="28"/>
          <w:lang w:val="kk-KZ"/>
        </w:rPr>
        <w:t xml:space="preserve">інің </w:t>
      </w:r>
      <w:r w:rsidRPr="004242CF">
        <w:rPr>
          <w:sz w:val="28"/>
          <w:szCs w:val="28"/>
          <w:lang w:val="ru-RU"/>
        </w:rPr>
        <w:t>уақытқа функционалды тәуелділігі шектеулі. Сонымен</w:t>
      </w:r>
      <w:r w:rsidRPr="004242CF">
        <w:rPr>
          <w:sz w:val="28"/>
          <w:szCs w:val="28"/>
          <w:lang w:val="kk-KZ"/>
        </w:rPr>
        <w:t xml:space="preserve"> </w:t>
      </w:r>
      <w:r w:rsidRPr="004242CF">
        <w:rPr>
          <w:sz w:val="28"/>
          <w:szCs w:val="28"/>
          <w:lang w:val="ru-RU"/>
        </w:rPr>
        <w:t>бірге</w:t>
      </w:r>
      <w:r w:rsidRPr="004242CF">
        <w:rPr>
          <w:sz w:val="28"/>
          <w:szCs w:val="28"/>
          <w:lang w:val="kk-KZ"/>
        </w:rPr>
        <w:t xml:space="preserve">, </w:t>
      </w:r>
      <m:oMath>
        <m:r>
          <w:rPr>
            <w:rFonts w:ascii="Cambria Math" w:hAnsi="Cambria Math"/>
            <w:sz w:val="28"/>
            <w:szCs w:val="28"/>
            <w:vertAlign w:val="superscript"/>
            <w:lang w:bidi="en-US"/>
          </w:rPr>
          <m:t>η</m:t>
        </m:r>
        <m:d>
          <m:dPr>
            <m:ctrlPr>
              <w:rPr>
                <w:rFonts w:ascii="Cambria Math" w:hAnsi="Cambria Math"/>
                <w:i/>
                <w:iCs/>
                <w:sz w:val="28"/>
                <w:szCs w:val="28"/>
                <w:lang w:bidi="en-US"/>
              </w:rPr>
            </m:ctrlPr>
          </m:dPr>
          <m:e>
            <m:sSub>
              <m:sSubPr>
                <m:ctrlPr>
                  <w:rPr>
                    <w:rFonts w:ascii="Cambria Math" w:hAnsi="Cambria Math"/>
                    <w:i/>
                    <w:iCs/>
                    <w:sz w:val="28"/>
                    <w:szCs w:val="28"/>
                    <w:lang w:bidi="en-US"/>
                  </w:rPr>
                </m:ctrlPr>
              </m:sSubPr>
              <m:e>
                <m:r>
                  <w:rPr>
                    <w:rFonts w:ascii="Cambria Math" w:hAnsi="Cambria Math"/>
                    <w:sz w:val="28"/>
                    <w:szCs w:val="28"/>
                    <w:lang w:bidi="en-US"/>
                  </w:rPr>
                  <m:t>t</m:t>
                </m:r>
              </m:e>
              <m:sub>
                <m:r>
                  <w:rPr>
                    <w:rFonts w:ascii="Cambria Math" w:hAnsi="Cambria Math"/>
                    <w:sz w:val="28"/>
                    <w:szCs w:val="28"/>
                    <w:vertAlign w:val="subscript"/>
                    <w:lang w:bidi="en-US"/>
                  </w:rPr>
                  <m:t>k</m:t>
                </m:r>
              </m:sub>
            </m:sSub>
          </m:e>
        </m:d>
        <m:r>
          <w:rPr>
            <w:rFonts w:ascii="Cambria Math" w:hAnsi="Cambria Math"/>
            <w:sz w:val="28"/>
            <w:szCs w:val="28"/>
            <w:lang w:val="ru-RU" w:bidi="en-US"/>
          </w:rPr>
          <m:t>=</m:t>
        </m:r>
        <m:sSub>
          <m:sSubPr>
            <m:ctrlPr>
              <w:rPr>
                <w:rFonts w:ascii="Cambria Math" w:hAnsi="Cambria Math"/>
                <w:i/>
                <w:iCs/>
                <w:sz w:val="28"/>
                <w:szCs w:val="28"/>
                <w:lang w:bidi="en-US"/>
              </w:rPr>
            </m:ctrlPr>
          </m:sSubPr>
          <m:e>
            <m:r>
              <w:rPr>
                <w:rFonts w:ascii="Cambria Math" w:hAnsi="Cambria Math"/>
                <w:sz w:val="28"/>
                <w:szCs w:val="28"/>
                <w:vertAlign w:val="superscript"/>
                <w:lang w:bidi="en-US"/>
              </w:rPr>
              <m:t>η</m:t>
            </m:r>
          </m:e>
          <m:sub>
            <m:r>
              <w:rPr>
                <w:rFonts w:ascii="Cambria Math" w:hAnsi="Cambria Math"/>
                <w:sz w:val="28"/>
                <w:szCs w:val="28"/>
                <w:vertAlign w:val="subscript"/>
                <w:lang w:bidi="en-US"/>
              </w:rPr>
              <m:t>k</m:t>
            </m:r>
          </m:sub>
        </m:sSub>
      </m:oMath>
      <w:r w:rsidRPr="004242CF">
        <w:rPr>
          <w:sz w:val="28"/>
          <w:szCs w:val="28"/>
          <w:lang w:val="ru-RU"/>
        </w:rPr>
        <w:t xml:space="preserve"> аддитивті шудың таралу заңы </w:t>
      </w:r>
      <w:r w:rsidRPr="004242CF">
        <w:rPr>
          <w:sz w:val="28"/>
          <w:szCs w:val="28"/>
          <w:lang w:val="kk-KZ"/>
        </w:rPr>
        <w:t xml:space="preserve">да </w:t>
      </w:r>
      <w:r w:rsidRPr="004242CF">
        <w:rPr>
          <w:sz w:val="28"/>
          <w:szCs w:val="28"/>
          <w:lang w:val="ru-RU"/>
        </w:rPr>
        <w:t>шектеулі, бірақ тығыздық үлестірілуі</w:t>
      </w:r>
      <w:r w:rsidRPr="004242CF">
        <w:rPr>
          <w:sz w:val="28"/>
          <w:szCs w:val="28"/>
          <w:lang w:val="kk-KZ"/>
        </w:rPr>
        <w:t xml:space="preserve">нің </w:t>
      </w:r>
      <w:r w:rsidRPr="004242CF">
        <w:rPr>
          <w:sz w:val="28"/>
          <w:szCs w:val="28"/>
          <w:lang w:val="ru-RU"/>
        </w:rPr>
        <w:t>нөлдік математикалық күтім</w:t>
      </w:r>
      <w:r w:rsidRPr="004242CF">
        <w:rPr>
          <w:sz w:val="28"/>
          <w:szCs w:val="28"/>
          <w:lang w:val="kk-KZ"/>
        </w:rPr>
        <w:t>і</w:t>
      </w:r>
      <w:r w:rsidRPr="004242CF">
        <w:rPr>
          <w:sz w:val="28"/>
          <w:szCs w:val="28"/>
          <w:lang w:val="ru-RU"/>
        </w:rPr>
        <w:t xml:space="preserve"> және тұрақты </w:t>
      </w:r>
      <w:r w:rsidRPr="004242CF">
        <w:rPr>
          <w:sz w:val="28"/>
          <w:szCs w:val="28"/>
          <w:lang w:val="ru-RU"/>
        </w:rPr>
        <w:lastRenderedPageBreak/>
        <w:t>дисперсия</w:t>
      </w:r>
      <w:r w:rsidRPr="004242CF">
        <w:rPr>
          <w:sz w:val="28"/>
          <w:szCs w:val="28"/>
          <w:lang w:val="kk-KZ"/>
        </w:rPr>
        <w:t>сылы</w:t>
      </w:r>
      <w:r w:rsidRPr="004242CF">
        <w:rPr>
          <w:sz w:val="28"/>
          <w:szCs w:val="28"/>
          <w:lang w:val="ru-RU"/>
        </w:rPr>
        <w:t xml:space="preserve"> </w:t>
      </w:r>
      <w:r w:rsidRPr="004242CF">
        <w:rPr>
          <w:sz w:val="28"/>
          <w:szCs w:val="28"/>
          <w:lang w:val="kk-KZ"/>
        </w:rPr>
        <w:t>г</w:t>
      </w:r>
      <w:r w:rsidRPr="004242CF">
        <w:rPr>
          <w:sz w:val="28"/>
          <w:szCs w:val="28"/>
          <w:lang w:val="ru-RU"/>
        </w:rPr>
        <w:t>аусс</w:t>
      </w:r>
      <w:r w:rsidRPr="004242CF">
        <w:rPr>
          <w:sz w:val="28"/>
          <w:szCs w:val="28"/>
          <w:lang w:val="kk-KZ"/>
        </w:rPr>
        <w:t>тық</w:t>
      </w:r>
      <w:r w:rsidRPr="004242CF">
        <w:rPr>
          <w:sz w:val="28"/>
          <w:szCs w:val="28"/>
          <w:lang w:val="ru-RU"/>
        </w:rPr>
        <w:t xml:space="preserve"> заңы бар деп болжанады.</w:t>
      </w:r>
    </w:p>
    <w:p w:rsidR="00305C4F" w:rsidRPr="004242CF" w:rsidRDefault="00762D7A" w:rsidP="00305C4F">
      <w:pPr>
        <w:pStyle w:val="11"/>
        <w:ind w:firstLine="709"/>
        <w:jc w:val="both"/>
        <w:rPr>
          <w:sz w:val="28"/>
          <w:szCs w:val="28"/>
          <w:lang w:val="ru-RU"/>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k</m:t>
            </m:r>
          </m:sub>
        </m:sSub>
      </m:oMath>
      <w:r w:rsidR="00305C4F" w:rsidRPr="004242CF">
        <w:rPr>
          <w:sz w:val="28"/>
          <w:szCs w:val="28"/>
          <w:lang w:val="ru-RU"/>
        </w:rPr>
        <w:t xml:space="preserve"> шамасын</w:t>
      </w:r>
      <w:r w:rsidR="00305C4F" w:rsidRPr="004242CF">
        <w:rPr>
          <w:sz w:val="28"/>
          <w:szCs w:val="28"/>
          <w:lang w:val="kk-KZ"/>
        </w:rPr>
        <w:t>ың</w:t>
      </w:r>
      <w:r w:rsidR="00305C4F" w:rsidRPr="004242CF">
        <w:rPr>
          <w:sz w:val="28"/>
          <w:szCs w:val="28"/>
          <w:lang w:val="ru-RU"/>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m:t>
            </m:r>
          </m:sub>
        </m:sSub>
        <m:r>
          <w:rPr>
            <w:rFonts w:ascii="Cambria Math" w:hAnsi="Cambria Math"/>
            <w:sz w:val="28"/>
            <w:szCs w:val="28"/>
            <w:lang w:val="ru-RU"/>
          </w:rPr>
          <m:t>=</m:t>
        </m:r>
        <m:acc>
          <m:accPr>
            <m:chr m:val="̅"/>
            <m:ctrlPr>
              <w:rPr>
                <w:rFonts w:ascii="Cambria Math" w:hAnsi="Cambria Math"/>
                <w:i/>
                <w:sz w:val="28"/>
                <w:szCs w:val="28"/>
              </w:rPr>
            </m:ctrlPr>
          </m:accPr>
          <m:e>
            <m:r>
              <w:rPr>
                <w:rFonts w:ascii="Cambria Math" w:hAnsi="Cambria Math"/>
                <w:sz w:val="28"/>
                <w:szCs w:val="28"/>
              </w:rPr>
              <m:t>s</m:t>
            </m:r>
          </m:e>
        </m:acc>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m:t>
                </m:r>
              </m:sub>
            </m:sSub>
          </m:e>
        </m:d>
      </m:oMath>
      <w:r w:rsidR="00305C4F" w:rsidRPr="004242CF">
        <w:rPr>
          <w:sz w:val="28"/>
          <w:szCs w:val="28"/>
          <w:lang w:val="kk-KZ"/>
        </w:rPr>
        <w:t xml:space="preserve"> </w:t>
      </w:r>
      <w:r w:rsidR="00305C4F" w:rsidRPr="004242CF">
        <w:rPr>
          <w:sz w:val="28"/>
          <w:szCs w:val="28"/>
          <w:lang w:val="ru-RU"/>
        </w:rPr>
        <w:t xml:space="preserve">бағасын алу </w:t>
      </w:r>
      <m:oMath>
        <m:sSub>
          <m:sSubPr>
            <m:ctrlPr>
              <w:rPr>
                <w:rFonts w:ascii="Cambria Math" w:hAnsi="Cambria Math"/>
                <w:i/>
                <w:iCs/>
                <w:sz w:val="28"/>
                <w:szCs w:val="28"/>
                <w:lang w:bidi="en-US"/>
              </w:rPr>
            </m:ctrlPr>
          </m:sSubPr>
          <m:e>
            <m:r>
              <w:rPr>
                <w:rFonts w:ascii="Cambria Math" w:hAnsi="Cambria Math"/>
                <w:sz w:val="28"/>
                <w:szCs w:val="28"/>
                <w:vertAlign w:val="superscript"/>
                <w:lang w:bidi="en-US"/>
              </w:rPr>
              <m:t>η</m:t>
            </m:r>
          </m:e>
          <m:sub>
            <m:r>
              <w:rPr>
                <w:rFonts w:ascii="Cambria Math" w:hAnsi="Cambria Math"/>
                <w:sz w:val="28"/>
                <w:szCs w:val="28"/>
                <w:vertAlign w:val="subscript"/>
                <w:lang w:bidi="en-US"/>
              </w:rPr>
              <m:t>k</m:t>
            </m:r>
          </m:sub>
        </m:sSub>
      </m:oMath>
      <w:r w:rsidR="00305C4F" w:rsidRPr="004242CF">
        <w:rPr>
          <w:iCs/>
          <w:sz w:val="28"/>
          <w:szCs w:val="28"/>
          <w:lang w:val="kk-KZ" w:bidi="en-US"/>
        </w:rPr>
        <w:t xml:space="preserve"> </w:t>
      </w:r>
      <w:r w:rsidR="00305C4F" w:rsidRPr="004242CF">
        <w:rPr>
          <w:sz w:val="28"/>
          <w:szCs w:val="28"/>
          <w:lang w:val="ru-RU"/>
        </w:rPr>
        <w:t>аддитивті шудың дисперсиясын азайту деп түсінуге болады. Диссертациялық жұмыста өлшене</w:t>
      </w:r>
      <w:r w:rsidR="00305C4F" w:rsidRPr="004242CF">
        <w:rPr>
          <w:sz w:val="28"/>
          <w:szCs w:val="28"/>
          <w:lang w:val="kk-KZ"/>
        </w:rPr>
        <w:t>ті</w:t>
      </w:r>
      <w:r w:rsidR="00305C4F" w:rsidRPr="004242CF">
        <w:rPr>
          <w:sz w:val="28"/>
          <w:szCs w:val="28"/>
          <w:lang w:val="ru-RU"/>
        </w:rPr>
        <w:t>н процестің дисперсиясын оның мәндерінің соңғы айыр</w:t>
      </w:r>
      <w:r w:rsidR="00305C4F" w:rsidRPr="004242CF">
        <w:rPr>
          <w:sz w:val="28"/>
          <w:szCs w:val="28"/>
          <w:lang w:val="kk-KZ"/>
        </w:rPr>
        <w:t>ы</w:t>
      </w:r>
      <w:r w:rsidR="00305C4F" w:rsidRPr="004242CF">
        <w:rPr>
          <w:sz w:val="28"/>
          <w:szCs w:val="28"/>
          <w:lang w:val="ru-RU"/>
        </w:rPr>
        <w:t>м</w:t>
      </w:r>
      <w:r w:rsidR="00305C4F" w:rsidRPr="004242CF">
        <w:rPr>
          <w:sz w:val="28"/>
          <w:szCs w:val="28"/>
          <w:lang w:val="kk-KZ"/>
        </w:rPr>
        <w:t>дарының</w:t>
      </w:r>
      <w:r w:rsidR="00305C4F" w:rsidRPr="004242CF">
        <w:rPr>
          <w:sz w:val="28"/>
          <w:szCs w:val="28"/>
          <w:lang w:val="ru-RU"/>
        </w:rPr>
        <w:t xml:space="preserve"> квадраттарының қосындысын азайту арқылы азайту ұсынылады:</w:t>
      </w:r>
    </w:p>
    <w:p w:rsidR="00305C4F" w:rsidRPr="004242CF" w:rsidRDefault="00305C4F" w:rsidP="00305C4F">
      <w:pPr>
        <w:pStyle w:val="11"/>
        <w:ind w:firstLine="709"/>
        <w:jc w:val="both"/>
        <w:rPr>
          <w:sz w:val="28"/>
          <w:szCs w:val="28"/>
          <w:lang w:val="ru-RU"/>
        </w:rPr>
      </w:pPr>
    </w:p>
    <w:p w:rsidR="00305C4F" w:rsidRPr="004242CF" w:rsidRDefault="00762D7A" w:rsidP="00305C4F">
      <w:pPr>
        <w:pStyle w:val="11"/>
        <w:ind w:firstLine="709"/>
        <w:jc w:val="both"/>
        <w:rPr>
          <w:sz w:val="28"/>
          <w:szCs w:val="28"/>
          <w:lang w:val="kk-KZ"/>
        </w:rPr>
      </w:pPr>
      <m:oMathPara>
        <m:oMathParaPr>
          <m:jc m:val="right"/>
        </m:oMathParaPr>
        <m:oMath>
          <m:nary>
            <m:naryPr>
              <m:chr m:val="∑"/>
              <m:limLoc m:val="undOvr"/>
              <m:ctrlPr>
                <w:rPr>
                  <w:rFonts w:ascii="Cambria Math" w:hAnsi="Cambria Math"/>
                  <w:i/>
                  <w:sz w:val="28"/>
                  <w:szCs w:val="28"/>
                  <w:lang w:val="kk-KZ"/>
                </w:rPr>
              </m:ctrlPr>
            </m:naryPr>
            <m:sub>
              <m:r>
                <w:rPr>
                  <w:rFonts w:ascii="Cambria Math" w:hAnsi="Cambria Math"/>
                  <w:sz w:val="28"/>
                  <w:szCs w:val="28"/>
                </w:rPr>
                <m:t>k=1</m:t>
              </m:r>
            </m:sub>
            <m:sup>
              <m:r>
                <w:rPr>
                  <w:rFonts w:ascii="Cambria Math" w:hAnsi="Cambria Math"/>
                  <w:sz w:val="28"/>
                  <w:szCs w:val="28"/>
                  <w:lang w:val="kk-KZ"/>
                </w:rPr>
                <m:t>n-1</m:t>
              </m:r>
            </m:sup>
            <m:e>
              <m:sSup>
                <m:sSupPr>
                  <m:ctrlPr>
                    <w:rPr>
                      <w:rFonts w:ascii="Cambria Math" w:hAnsi="Cambria Math"/>
                      <w:i/>
                      <w:sz w:val="28"/>
                      <w:szCs w:val="28"/>
                      <w:lang w:val="kk-KZ"/>
                    </w:rPr>
                  </m:ctrlPr>
                </m:sSupPr>
                <m:e>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k</m:t>
                      </m:r>
                    </m:sub>
                  </m:sSub>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k+1</m:t>
                      </m:r>
                    </m:sub>
                  </m:sSub>
                  <m:r>
                    <w:rPr>
                      <w:rFonts w:ascii="Cambria Math" w:hAnsi="Cambria Math"/>
                      <w:sz w:val="28"/>
                      <w:szCs w:val="28"/>
                      <w:lang w:val="kk-KZ"/>
                    </w:rPr>
                    <m:t>)</m:t>
                  </m:r>
                </m:e>
                <m:sup>
                  <m:r>
                    <w:rPr>
                      <w:rFonts w:ascii="Cambria Math" w:hAnsi="Cambria Math"/>
                      <w:sz w:val="28"/>
                      <w:szCs w:val="28"/>
                      <w:lang w:val="kk-KZ"/>
                    </w:rPr>
                    <m:t>2</m:t>
                  </m:r>
                </m:sup>
              </m:sSup>
            </m:e>
          </m:nary>
          <m:r>
            <w:rPr>
              <w:rFonts w:ascii="Cambria Math" w:hAnsi="Cambria Math"/>
              <w:sz w:val="28"/>
              <w:szCs w:val="28"/>
              <w:lang w:val="kk-KZ"/>
            </w:rPr>
            <m:t>,                                                           (</m:t>
          </m:r>
          <m:r>
            <m:rPr>
              <m:sty m:val="p"/>
            </m:rPr>
            <w:rPr>
              <w:rFonts w:ascii="Cambria Math" w:hAnsi="Cambria Math"/>
              <w:sz w:val="28"/>
              <w:szCs w:val="28"/>
              <w:lang w:val="ru-RU"/>
            </w:rPr>
            <m:t>1.</m:t>
          </m:r>
          <m:r>
            <w:rPr>
              <w:rFonts w:ascii="Cambria Math" w:hAnsi="Cambria Math"/>
              <w:sz w:val="28"/>
              <w:szCs w:val="28"/>
              <w:lang w:val="kk-KZ"/>
            </w:rPr>
            <m:t>22)</m:t>
          </m:r>
        </m:oMath>
      </m:oMathPara>
    </w:p>
    <w:p w:rsidR="00305C4F" w:rsidRPr="004242CF" w:rsidRDefault="00305C4F" w:rsidP="00305C4F">
      <w:pPr>
        <w:pStyle w:val="11"/>
        <w:ind w:firstLine="709"/>
        <w:jc w:val="both"/>
        <w:rPr>
          <w:sz w:val="28"/>
          <w:szCs w:val="28"/>
          <w:lang w:val="kk-KZ"/>
        </w:rPr>
      </w:pPr>
    </w:p>
    <w:p w:rsidR="00305C4F" w:rsidRPr="004242CF" w:rsidRDefault="00305C4F" w:rsidP="00305C4F">
      <w:pPr>
        <w:pStyle w:val="11"/>
        <w:ind w:firstLine="0"/>
        <w:jc w:val="both"/>
        <w:rPr>
          <w:sz w:val="28"/>
          <w:szCs w:val="28"/>
          <w:lang w:val="kk-KZ"/>
        </w:rPr>
      </w:pPr>
      <w:r w:rsidRPr="004242CF">
        <w:rPr>
          <w:sz w:val="28"/>
          <w:szCs w:val="28"/>
          <w:lang w:val="kk-KZ"/>
        </w:rPr>
        <w:t>сонымен қатар, екінші ретті соңғы айырымдардың квадраттарының сомасын азайту да ұсынылады:</w:t>
      </w:r>
    </w:p>
    <w:p w:rsidR="00305C4F" w:rsidRPr="004242CF" w:rsidRDefault="00305C4F" w:rsidP="00305C4F">
      <w:pPr>
        <w:pStyle w:val="11"/>
        <w:ind w:firstLine="709"/>
        <w:jc w:val="both"/>
        <w:rPr>
          <w:sz w:val="28"/>
          <w:szCs w:val="28"/>
          <w:lang w:val="kk-KZ"/>
        </w:rPr>
      </w:pPr>
    </w:p>
    <w:p w:rsidR="00305C4F" w:rsidRPr="004242CF" w:rsidRDefault="00762D7A" w:rsidP="00305C4F">
      <w:pPr>
        <w:pStyle w:val="11"/>
        <w:ind w:firstLine="709"/>
        <w:jc w:val="both"/>
        <w:rPr>
          <w:sz w:val="28"/>
          <w:szCs w:val="28"/>
          <w:lang w:val="kk-KZ"/>
        </w:rPr>
      </w:pPr>
      <m:oMathPara>
        <m:oMathParaPr>
          <m:jc m:val="right"/>
        </m:oMathParaPr>
        <m:oMath>
          <m:nary>
            <m:naryPr>
              <m:chr m:val="∑"/>
              <m:limLoc m:val="undOvr"/>
              <m:ctrlPr>
                <w:rPr>
                  <w:rFonts w:ascii="Cambria Math" w:hAnsi="Cambria Math"/>
                  <w:i/>
                  <w:sz w:val="28"/>
                  <w:szCs w:val="28"/>
                  <w:lang w:val="kk-KZ"/>
                </w:rPr>
              </m:ctrlPr>
            </m:naryPr>
            <m:sub>
              <m:r>
                <w:rPr>
                  <w:rFonts w:ascii="Cambria Math" w:hAnsi="Cambria Math"/>
                  <w:sz w:val="28"/>
                  <w:szCs w:val="28"/>
                </w:rPr>
                <m:t>k=1</m:t>
              </m:r>
            </m:sub>
            <m:sup>
              <m:r>
                <w:rPr>
                  <w:rFonts w:ascii="Cambria Math" w:hAnsi="Cambria Math"/>
                  <w:sz w:val="28"/>
                  <w:szCs w:val="28"/>
                  <w:lang w:val="kk-KZ"/>
                </w:rPr>
                <m:t>n-2</m:t>
              </m:r>
            </m:sup>
            <m:e>
              <m:sSup>
                <m:sSupPr>
                  <m:ctrlPr>
                    <w:rPr>
                      <w:rFonts w:ascii="Cambria Math" w:hAnsi="Cambria Math"/>
                      <w:i/>
                      <w:sz w:val="28"/>
                      <w:szCs w:val="28"/>
                      <w:lang w:val="kk-KZ"/>
                    </w:rPr>
                  </m:ctrlPr>
                </m:sSupPr>
                <m:e>
                  <m:d>
                    <m:dPr>
                      <m:ctrlPr>
                        <w:rPr>
                          <w:rFonts w:ascii="Cambria Math" w:hAnsi="Cambria Math"/>
                          <w:i/>
                          <w:sz w:val="28"/>
                          <w:szCs w:val="28"/>
                          <w:lang w:val="kk-KZ"/>
                        </w:rPr>
                      </m:ctrlPr>
                    </m:dPr>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k</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2∙</m:t>
                          </m:r>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k+1</m:t>
                          </m:r>
                        </m:sub>
                      </m:sSub>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k+2</m:t>
                          </m:r>
                        </m:sub>
                      </m:sSub>
                    </m:e>
                  </m:d>
                </m:e>
                <m:sup>
                  <m:r>
                    <w:rPr>
                      <w:rFonts w:ascii="Cambria Math" w:hAnsi="Cambria Math"/>
                      <w:sz w:val="28"/>
                      <w:szCs w:val="28"/>
                      <w:lang w:val="kk-KZ"/>
                    </w:rPr>
                    <m:t>2</m:t>
                  </m:r>
                </m:sup>
              </m:sSup>
            </m:e>
          </m:nary>
          <m:r>
            <w:rPr>
              <w:rFonts w:ascii="Cambria Math" w:hAnsi="Cambria Math"/>
              <w:sz w:val="28"/>
              <w:szCs w:val="28"/>
              <w:lang w:val="kk-KZ"/>
            </w:rPr>
            <m:t xml:space="preserve">,                                                 </m:t>
          </m:r>
          <m:d>
            <m:dPr>
              <m:ctrlPr>
                <w:rPr>
                  <w:rFonts w:ascii="Cambria Math" w:hAnsi="Cambria Math"/>
                  <w:i/>
                  <w:sz w:val="28"/>
                  <w:szCs w:val="28"/>
                  <w:lang w:val="kk-KZ"/>
                </w:rPr>
              </m:ctrlPr>
            </m:dPr>
            <m:e>
              <m:r>
                <m:rPr>
                  <m:sty m:val="p"/>
                </m:rPr>
                <w:rPr>
                  <w:rFonts w:ascii="Cambria Math" w:hAnsi="Cambria Math"/>
                  <w:sz w:val="28"/>
                  <w:szCs w:val="28"/>
                  <w:lang w:val="ru-RU"/>
                </w:rPr>
                <m:t>1.</m:t>
              </m:r>
              <m:r>
                <w:rPr>
                  <w:rFonts w:ascii="Cambria Math" w:hAnsi="Cambria Math"/>
                  <w:sz w:val="28"/>
                  <w:szCs w:val="28"/>
                  <w:lang w:val="kk-KZ"/>
                </w:rPr>
                <m:t>23</m:t>
              </m:r>
            </m:e>
          </m:d>
        </m:oMath>
      </m:oMathPara>
    </w:p>
    <w:p w:rsidR="00305C4F" w:rsidRPr="004242CF" w:rsidRDefault="00305C4F" w:rsidP="00305C4F">
      <w:pPr>
        <w:pStyle w:val="11"/>
        <w:ind w:firstLine="709"/>
        <w:jc w:val="both"/>
        <w:rPr>
          <w:sz w:val="28"/>
          <w:szCs w:val="28"/>
        </w:rPr>
      </w:pPr>
    </w:p>
    <w:p w:rsidR="00305C4F" w:rsidRPr="004242CF" w:rsidRDefault="00305C4F" w:rsidP="00305C4F">
      <w:pPr>
        <w:pStyle w:val="11"/>
        <w:ind w:firstLine="709"/>
        <w:jc w:val="both"/>
        <w:rPr>
          <w:sz w:val="28"/>
          <w:szCs w:val="28"/>
          <w:lang w:val="kk-KZ"/>
        </w:rPr>
      </w:pPr>
      <w:r w:rsidRPr="004242CF">
        <w:rPr>
          <w:sz w:val="28"/>
          <w:szCs w:val="28"/>
        </w:rPr>
        <w:t>Бұл ретте кіріс сигналының алшақт</w:t>
      </w:r>
      <w:r w:rsidRPr="004242CF">
        <w:rPr>
          <w:sz w:val="28"/>
          <w:szCs w:val="28"/>
          <w:lang w:val="kk-KZ"/>
        </w:rPr>
        <w:t xml:space="preserve">ауы </w:t>
      </w:r>
      <w:r w:rsidRPr="004242CF">
        <w:rPr>
          <w:sz w:val="28"/>
          <w:szCs w:val="28"/>
        </w:rPr>
        <w:t xml:space="preserve">және оны бағалау шарасы ретінде </w:t>
      </w:r>
      <w:r w:rsidRPr="004242CF">
        <w:rPr>
          <w:sz w:val="28"/>
          <w:szCs w:val="28"/>
          <w:lang w:val="kk-KZ"/>
        </w:rPr>
        <w:t>келесі қосынды</w:t>
      </w:r>
      <w:r w:rsidRPr="004242CF">
        <w:rPr>
          <w:sz w:val="28"/>
          <w:szCs w:val="28"/>
        </w:rPr>
        <w:t xml:space="preserve"> пайдаланылад</w:t>
      </w:r>
      <w:r w:rsidRPr="004242CF">
        <w:rPr>
          <w:sz w:val="28"/>
          <w:szCs w:val="28"/>
          <w:lang w:val="kk-KZ"/>
        </w:rPr>
        <w:t>ы:</w:t>
      </w:r>
    </w:p>
    <w:p w:rsidR="00305C4F" w:rsidRPr="004242CF" w:rsidRDefault="00305C4F" w:rsidP="00305C4F">
      <w:pPr>
        <w:pStyle w:val="11"/>
        <w:ind w:firstLine="709"/>
        <w:jc w:val="both"/>
        <w:rPr>
          <w:sz w:val="28"/>
          <w:szCs w:val="28"/>
          <w:lang w:val="kk-KZ"/>
        </w:rPr>
      </w:pPr>
    </w:p>
    <w:p w:rsidR="00305C4F" w:rsidRPr="004242CF" w:rsidRDefault="00762D7A" w:rsidP="00305C4F">
      <w:pPr>
        <w:pStyle w:val="11"/>
        <w:ind w:firstLine="709"/>
        <w:jc w:val="both"/>
        <w:rPr>
          <w:sz w:val="28"/>
          <w:szCs w:val="28"/>
          <w:lang w:val="kk-KZ"/>
        </w:rPr>
      </w:pPr>
      <m:oMathPara>
        <m:oMathParaPr>
          <m:jc m:val="right"/>
        </m:oMathParaPr>
        <m:oMath>
          <m:nary>
            <m:naryPr>
              <m:chr m:val="∑"/>
              <m:limLoc m:val="undOvr"/>
              <m:ctrlPr>
                <w:rPr>
                  <w:rFonts w:ascii="Cambria Math" w:hAnsi="Cambria Math"/>
                  <w:i/>
                  <w:sz w:val="28"/>
                  <w:szCs w:val="28"/>
                  <w:lang w:val="kk-KZ"/>
                </w:rPr>
              </m:ctrlPr>
            </m:naryPr>
            <m:sub>
              <m:r>
                <w:rPr>
                  <w:rFonts w:ascii="Cambria Math" w:hAnsi="Cambria Math"/>
                  <w:sz w:val="28"/>
                  <w:szCs w:val="28"/>
                </w:rPr>
                <m:t>k=1</m:t>
              </m:r>
            </m:sub>
            <m:sup>
              <m:r>
                <w:rPr>
                  <w:rFonts w:ascii="Cambria Math" w:hAnsi="Cambria Math"/>
                  <w:sz w:val="28"/>
                  <w:szCs w:val="28"/>
                  <w:lang w:val="kk-KZ"/>
                </w:rPr>
                <m:t>n</m:t>
              </m:r>
            </m:sup>
            <m:e>
              <m:sSup>
                <m:sSupPr>
                  <m:ctrlPr>
                    <w:rPr>
                      <w:rFonts w:ascii="Cambria Math" w:hAnsi="Cambria Math"/>
                      <w:i/>
                      <w:sz w:val="28"/>
                      <w:szCs w:val="28"/>
                      <w:lang w:val="kk-KZ"/>
                    </w:rPr>
                  </m:ctrlPr>
                </m:sSupPr>
                <m:e>
                  <m:d>
                    <m:dPr>
                      <m:ctrlPr>
                        <w:rPr>
                          <w:rFonts w:ascii="Cambria Math" w:hAnsi="Cambria Math"/>
                          <w:i/>
                          <w:sz w:val="28"/>
                          <w:szCs w:val="28"/>
                          <w:lang w:val="kk-KZ"/>
                        </w:rPr>
                      </m:ctrlPr>
                    </m:dPr>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k</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k</m:t>
                          </m:r>
                        </m:sub>
                      </m:sSub>
                    </m:e>
                  </m:d>
                </m:e>
                <m:sup>
                  <m:r>
                    <w:rPr>
                      <w:rFonts w:ascii="Cambria Math" w:hAnsi="Cambria Math"/>
                      <w:sz w:val="28"/>
                      <w:szCs w:val="28"/>
                      <w:lang w:val="kk-KZ"/>
                    </w:rPr>
                    <m:t>2</m:t>
                  </m:r>
                </m:sup>
              </m:sSup>
            </m:e>
          </m:nary>
          <m:r>
            <w:rPr>
              <w:rFonts w:ascii="Cambria Math" w:hAnsi="Cambria Math"/>
              <w:sz w:val="28"/>
              <w:szCs w:val="28"/>
              <w:lang w:val="kk-KZ"/>
            </w:rPr>
            <m:t xml:space="preserve">.                                                           </m:t>
          </m:r>
          <m:d>
            <m:dPr>
              <m:ctrlPr>
                <w:rPr>
                  <w:rFonts w:ascii="Cambria Math" w:hAnsi="Cambria Math"/>
                  <w:i/>
                  <w:sz w:val="28"/>
                  <w:szCs w:val="28"/>
                  <w:lang w:val="kk-KZ"/>
                </w:rPr>
              </m:ctrlPr>
            </m:dPr>
            <m:e>
              <m:r>
                <m:rPr>
                  <m:sty m:val="p"/>
                </m:rPr>
                <w:rPr>
                  <w:rFonts w:ascii="Cambria Math" w:hAnsi="Cambria Math"/>
                  <w:sz w:val="28"/>
                  <w:szCs w:val="28"/>
                  <w:lang w:val="ru-RU"/>
                </w:rPr>
                <m:t>1.</m:t>
              </m:r>
              <m:r>
                <w:rPr>
                  <w:rFonts w:ascii="Cambria Math" w:hAnsi="Cambria Math"/>
                  <w:sz w:val="28"/>
                  <w:szCs w:val="28"/>
                  <w:lang w:val="kk-KZ"/>
                </w:rPr>
                <m:t>24</m:t>
              </m:r>
            </m:e>
          </m:d>
        </m:oMath>
      </m:oMathPara>
    </w:p>
    <w:p w:rsidR="00305C4F" w:rsidRPr="004242CF" w:rsidRDefault="00305C4F" w:rsidP="00305C4F">
      <w:pPr>
        <w:pStyle w:val="11"/>
        <w:ind w:firstLine="709"/>
        <w:jc w:val="both"/>
        <w:rPr>
          <w:sz w:val="28"/>
          <w:szCs w:val="28"/>
        </w:rPr>
      </w:pPr>
    </w:p>
    <w:p w:rsidR="00305C4F" w:rsidRPr="004242CF" w:rsidRDefault="00762D7A" w:rsidP="00305C4F">
      <w:pPr>
        <w:pStyle w:val="11"/>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k</m:t>
            </m:r>
          </m:sub>
        </m:sSub>
      </m:oMath>
      <w:r w:rsidR="00305C4F" w:rsidRPr="004242CF">
        <w:rPr>
          <w:sz w:val="28"/>
          <w:szCs w:val="28"/>
        </w:rPr>
        <w:t xml:space="preserve"> </w:t>
      </w:r>
      <w:r w:rsidR="00305C4F" w:rsidRPr="004242CF">
        <w:rPr>
          <w:sz w:val="28"/>
          <w:szCs w:val="28"/>
          <w:lang w:val="ru-RU"/>
        </w:rPr>
        <w:t>бағаларын</w:t>
      </w:r>
      <w:r w:rsidR="00305C4F" w:rsidRPr="004242CF">
        <w:rPr>
          <w:sz w:val="28"/>
          <w:szCs w:val="28"/>
        </w:rPr>
        <w:t xml:space="preserve"> </w:t>
      </w:r>
      <w:r w:rsidR="00305C4F" w:rsidRPr="004242CF">
        <w:rPr>
          <w:sz w:val="28"/>
          <w:szCs w:val="28"/>
          <w:lang w:val="ru-RU"/>
        </w:rPr>
        <w:t>анықтау</w:t>
      </w:r>
      <w:r w:rsidR="00305C4F" w:rsidRPr="004242CF">
        <w:rPr>
          <w:sz w:val="28"/>
          <w:szCs w:val="28"/>
        </w:rPr>
        <w:t xml:space="preserve"> </w:t>
      </w:r>
      <w:r w:rsidR="00305C4F" w:rsidRPr="004242CF">
        <w:rPr>
          <w:sz w:val="28"/>
          <w:szCs w:val="28"/>
          <w:lang w:val="ru-RU"/>
        </w:rPr>
        <w:t>үшін</w:t>
      </w:r>
      <w:r w:rsidR="00305C4F" w:rsidRPr="004242CF">
        <w:rPr>
          <w:sz w:val="28"/>
          <w:szCs w:val="28"/>
        </w:rPr>
        <w:t xml:space="preserve"> </w:t>
      </w:r>
      <w:r w:rsidR="00305C4F" w:rsidRPr="004242CF">
        <w:rPr>
          <w:sz w:val="28"/>
          <w:szCs w:val="28"/>
          <w:lang w:val="ru-RU"/>
        </w:rPr>
        <w:t>бір</w:t>
      </w:r>
      <w:r w:rsidR="00305C4F" w:rsidRPr="004242CF">
        <w:rPr>
          <w:sz w:val="28"/>
          <w:szCs w:val="28"/>
        </w:rPr>
        <w:t xml:space="preserve"> </w:t>
      </w:r>
      <w:r w:rsidR="00305C4F" w:rsidRPr="004242CF">
        <w:rPr>
          <w:sz w:val="28"/>
          <w:szCs w:val="28"/>
          <w:lang w:val="ru-RU"/>
        </w:rPr>
        <w:t>уақытта</w:t>
      </w:r>
      <w:r w:rsidR="00305C4F" w:rsidRPr="004242CF">
        <w:rPr>
          <w:sz w:val="28"/>
          <w:szCs w:val="28"/>
        </w:rPr>
        <w:t xml:space="preserve"> (</w:t>
      </w:r>
      <w:r w:rsidR="00446B32" w:rsidRPr="004242CF">
        <w:rPr>
          <w:sz w:val="28"/>
          <w:szCs w:val="28"/>
        </w:rPr>
        <w:t>1.</w:t>
      </w:r>
      <w:r w:rsidR="00305C4F" w:rsidRPr="004242CF">
        <w:rPr>
          <w:sz w:val="28"/>
          <w:szCs w:val="28"/>
        </w:rPr>
        <w:t xml:space="preserve">22 </w:t>
      </w:r>
      <w:r w:rsidR="00305C4F" w:rsidRPr="004242CF">
        <w:rPr>
          <w:sz w:val="28"/>
          <w:szCs w:val="28"/>
          <w:lang w:val="ru-RU"/>
        </w:rPr>
        <w:t>және</w:t>
      </w:r>
      <w:r w:rsidR="00305C4F" w:rsidRPr="004242CF">
        <w:rPr>
          <w:sz w:val="28"/>
          <w:szCs w:val="28"/>
        </w:rPr>
        <w:t>/</w:t>
      </w:r>
      <w:r w:rsidR="00305C4F" w:rsidRPr="004242CF">
        <w:rPr>
          <w:sz w:val="28"/>
          <w:szCs w:val="28"/>
          <w:lang w:val="ru-RU"/>
        </w:rPr>
        <w:t>немесе</w:t>
      </w:r>
      <w:r w:rsidR="00305C4F" w:rsidRPr="004242CF">
        <w:rPr>
          <w:sz w:val="28"/>
          <w:szCs w:val="28"/>
        </w:rPr>
        <w:t xml:space="preserve"> </w:t>
      </w:r>
      <w:r w:rsidR="00446B32" w:rsidRPr="004242CF">
        <w:rPr>
          <w:sz w:val="28"/>
          <w:szCs w:val="28"/>
        </w:rPr>
        <w:t>1.</w:t>
      </w:r>
      <w:r w:rsidR="00305C4F" w:rsidRPr="004242CF">
        <w:rPr>
          <w:sz w:val="28"/>
          <w:szCs w:val="28"/>
        </w:rPr>
        <w:t xml:space="preserve">23) </w:t>
      </w:r>
      <w:r w:rsidR="00305C4F" w:rsidRPr="004242CF">
        <w:rPr>
          <w:sz w:val="28"/>
          <w:szCs w:val="28"/>
          <w:lang w:val="ru-RU"/>
        </w:rPr>
        <w:t>және</w:t>
      </w:r>
      <w:r w:rsidR="00305C4F" w:rsidRPr="004242CF">
        <w:rPr>
          <w:sz w:val="28"/>
          <w:szCs w:val="28"/>
        </w:rPr>
        <w:t xml:space="preserve"> (</w:t>
      </w:r>
      <w:r w:rsidR="00446B32" w:rsidRPr="004242CF">
        <w:rPr>
          <w:sz w:val="28"/>
          <w:szCs w:val="28"/>
        </w:rPr>
        <w:t>1.</w:t>
      </w:r>
      <w:r w:rsidR="00305C4F" w:rsidRPr="004242CF">
        <w:rPr>
          <w:sz w:val="28"/>
          <w:szCs w:val="28"/>
        </w:rPr>
        <w:t xml:space="preserve">24) </w:t>
      </w:r>
      <w:r w:rsidR="00305C4F" w:rsidRPr="004242CF">
        <w:rPr>
          <w:sz w:val="28"/>
          <w:szCs w:val="28"/>
          <w:lang w:val="kk-KZ"/>
        </w:rPr>
        <w:t>қосындыларын</w:t>
      </w:r>
      <w:r w:rsidR="00305C4F" w:rsidRPr="004242CF">
        <w:rPr>
          <w:sz w:val="28"/>
          <w:szCs w:val="28"/>
        </w:rPr>
        <w:t xml:space="preserve"> </w:t>
      </w:r>
      <w:r w:rsidR="00305C4F" w:rsidRPr="004242CF">
        <w:rPr>
          <w:sz w:val="28"/>
          <w:szCs w:val="28"/>
          <w:lang w:val="ru-RU"/>
        </w:rPr>
        <w:t>азайтамыз</w:t>
      </w:r>
      <w:r w:rsidR="00305C4F" w:rsidRPr="004242CF">
        <w:rPr>
          <w:sz w:val="28"/>
          <w:szCs w:val="28"/>
        </w:rPr>
        <w:t xml:space="preserve">. Бұл мақсатқа </w:t>
      </w:r>
      <w:r w:rsidR="00305C4F" w:rsidRPr="004242CF">
        <w:rPr>
          <w:sz w:val="28"/>
          <w:szCs w:val="28"/>
          <w:lang w:val="kk-KZ"/>
        </w:rPr>
        <w:t xml:space="preserve">келесі </w:t>
      </w:r>
      <w:r w:rsidR="00305C4F" w:rsidRPr="004242CF">
        <w:rPr>
          <w:sz w:val="28"/>
          <w:szCs w:val="28"/>
        </w:rPr>
        <w:t>түрдегі екі өлшемді мақсатты функциялар</w:t>
      </w:r>
      <w:r w:rsidR="00305C4F" w:rsidRPr="004242CF">
        <w:rPr>
          <w:sz w:val="28"/>
          <w:szCs w:val="28"/>
          <w:lang w:val="kk-KZ"/>
        </w:rPr>
        <w:t>ды</w:t>
      </w:r>
      <w:r w:rsidR="00305C4F" w:rsidRPr="004242CF">
        <w:rPr>
          <w:sz w:val="28"/>
          <w:szCs w:val="28"/>
        </w:rPr>
        <w:t xml:space="preserve"> </w:t>
      </w:r>
      <w:r w:rsidR="00305C4F" w:rsidRPr="004242CF">
        <w:rPr>
          <w:sz w:val="28"/>
          <w:szCs w:val="28"/>
          <w:lang w:val="kk-KZ"/>
        </w:rPr>
        <w:t>минимизациялау</w:t>
      </w:r>
      <w:r w:rsidR="00E40614" w:rsidRPr="004242CF">
        <w:rPr>
          <w:sz w:val="28"/>
          <w:szCs w:val="28"/>
        </w:rPr>
        <w:t xml:space="preserve"> [28, 29</w:t>
      </w:r>
      <w:r w:rsidR="00305C4F" w:rsidRPr="004242CF">
        <w:rPr>
          <w:sz w:val="28"/>
          <w:szCs w:val="28"/>
        </w:rPr>
        <w:t>]:</w:t>
      </w:r>
    </w:p>
    <w:p w:rsidR="00305C4F" w:rsidRPr="004242CF" w:rsidRDefault="00305C4F" w:rsidP="00305C4F">
      <w:pPr>
        <w:pStyle w:val="11"/>
        <w:ind w:firstLine="709"/>
        <w:jc w:val="both"/>
        <w:rPr>
          <w:sz w:val="28"/>
          <w:szCs w:val="28"/>
        </w:rPr>
      </w:pPr>
    </w:p>
    <w:p w:rsidR="00305C4F" w:rsidRPr="004242CF" w:rsidRDefault="00305C4F" w:rsidP="00305C4F">
      <w:pPr>
        <w:pStyle w:val="af4"/>
        <w:tabs>
          <w:tab w:val="left" w:pos="1800"/>
          <w:tab w:val="left" w:pos="3787"/>
        </w:tabs>
        <w:spacing w:after="0" w:line="240" w:lineRule="auto"/>
        <w:ind w:firstLine="709"/>
        <w:jc w:val="center"/>
        <w:rPr>
          <w:lang w:val="kk-KZ"/>
        </w:rPr>
      </w:pPr>
      <m:oMathPara>
        <m:oMathParaPr>
          <m:jc m:val="right"/>
        </m:oMathParaPr>
        <m:oMath>
          <m:r>
            <w:rPr>
              <w:rFonts w:ascii="Cambria Math" w:hAnsi="Cambria Math"/>
              <w:lang w:val="kk-KZ"/>
            </w:rPr>
            <m:t>φ</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n</m:t>
                  </m:r>
                </m:sub>
              </m:sSub>
            </m:e>
          </m:d>
          <m:r>
            <w:rPr>
              <w:rFonts w:ascii="Cambria Math" w:hAnsi="Cambria Math"/>
            </w:rPr>
            <m:t>=α</m:t>
          </m:r>
          <m:nary>
            <m:naryPr>
              <m:chr m:val="∑"/>
              <m:limLoc m:val="undOvr"/>
              <m:ctrlPr>
                <w:rPr>
                  <w:rFonts w:ascii="Cambria Math" w:hAnsi="Cambria Math"/>
                  <w:i/>
                  <w:lang w:val="kk-KZ"/>
                </w:rPr>
              </m:ctrlPr>
            </m:naryPr>
            <m:sub>
              <m:r>
                <w:rPr>
                  <w:rFonts w:ascii="Cambria Math" w:hAnsi="Cambria Math"/>
                </w:rPr>
                <m:t>k=1</m:t>
              </m:r>
            </m:sub>
            <m:sup>
              <m:r>
                <w:rPr>
                  <w:rFonts w:ascii="Cambria Math" w:hAnsi="Cambria Math"/>
                  <w:lang w:val="kk-KZ"/>
                </w:rPr>
                <m:t>n</m:t>
              </m:r>
            </m:sup>
            <m:e>
              <m:sSup>
                <m:sSupPr>
                  <m:ctrlPr>
                    <w:rPr>
                      <w:rFonts w:ascii="Cambria Math" w:hAnsi="Cambria Math"/>
                      <w:i/>
                      <w:lang w:val="kk-KZ"/>
                    </w:rPr>
                  </m:ctrlPr>
                </m:sSupPr>
                <m:e>
                  <m:d>
                    <m:dPr>
                      <m:ctrlPr>
                        <w:rPr>
                          <w:rFonts w:ascii="Cambria Math" w:hAnsi="Cambria Math"/>
                          <w:i/>
                          <w:lang w:val="kk-KZ"/>
                        </w:rPr>
                      </m:ctrlPr>
                    </m:dPr>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k</m:t>
                          </m:r>
                        </m:sub>
                      </m:sSub>
                    </m:e>
                  </m:d>
                </m:e>
                <m:sup>
                  <m:r>
                    <w:rPr>
                      <w:rFonts w:ascii="Cambria Math" w:hAnsi="Cambria Math"/>
                      <w:lang w:val="kk-KZ"/>
                    </w:rPr>
                    <m:t>2</m:t>
                  </m:r>
                </m:sup>
              </m:sSup>
              <m:r>
                <w:rPr>
                  <w:rFonts w:ascii="Cambria Math" w:hAnsi="Cambria Math"/>
                  <w:lang w:val="kk-KZ"/>
                </w:rPr>
                <m:t>+</m:t>
              </m:r>
            </m:e>
          </m:nary>
          <m:nary>
            <m:naryPr>
              <m:chr m:val="∑"/>
              <m:limLoc m:val="undOvr"/>
              <m:ctrlPr>
                <w:rPr>
                  <w:rFonts w:ascii="Cambria Math" w:hAnsi="Cambria Math"/>
                  <w:i/>
                  <w:lang w:val="kk-KZ"/>
                </w:rPr>
              </m:ctrlPr>
            </m:naryPr>
            <m:sub>
              <m:r>
                <w:rPr>
                  <w:rFonts w:ascii="Cambria Math" w:hAnsi="Cambria Math"/>
                </w:rPr>
                <m:t>k=1</m:t>
              </m:r>
            </m:sub>
            <m:sup>
              <m:r>
                <w:rPr>
                  <w:rFonts w:ascii="Cambria Math" w:hAnsi="Cambria Math"/>
                  <w:lang w:val="kk-KZ"/>
                </w:rPr>
                <m:t>n-1</m:t>
              </m:r>
            </m:sup>
            <m:e>
              <m:sSup>
                <m:sSupPr>
                  <m:ctrlPr>
                    <w:rPr>
                      <w:rFonts w:ascii="Cambria Math" w:hAnsi="Cambria Math"/>
                      <w:i/>
                      <w:lang w:val="kk-KZ"/>
                    </w:rPr>
                  </m:ctrlPr>
                </m:sSupPr>
                <m:e>
                  <m:d>
                    <m:dPr>
                      <m:ctrlPr>
                        <w:rPr>
                          <w:rFonts w:ascii="Cambria Math" w:hAnsi="Cambria Math"/>
                          <w:i/>
                          <w:lang w:val="kk-KZ"/>
                        </w:rPr>
                      </m:ctrlPr>
                    </m:dPr>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m:t>
                          </m:r>
                        </m:sub>
                      </m:sSub>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k+1</m:t>
                          </m:r>
                        </m:sub>
                      </m:sSub>
                    </m:e>
                  </m:d>
                </m:e>
                <m:sup>
                  <m:r>
                    <w:rPr>
                      <w:rFonts w:ascii="Cambria Math" w:hAnsi="Cambria Math"/>
                      <w:lang w:val="kk-KZ"/>
                    </w:rPr>
                    <m:t>2</m:t>
                  </m:r>
                </m:sup>
              </m:sSup>
              <m:r>
                <w:rPr>
                  <w:rFonts w:ascii="Cambria Math" w:hAnsi="Cambria Math"/>
                  <w:lang w:val="kk-KZ"/>
                </w:rPr>
                <m:t>,</m:t>
              </m:r>
            </m:e>
          </m:nary>
          <m:r>
            <w:rPr>
              <w:rFonts w:ascii="Cambria Math" w:hAnsi="Cambria Math"/>
              <w:lang w:val="kk-KZ"/>
            </w:rPr>
            <m:t xml:space="preserve">                 </m:t>
          </m:r>
          <m:d>
            <m:dPr>
              <m:ctrlPr>
                <w:rPr>
                  <w:rFonts w:ascii="Cambria Math" w:hAnsi="Cambria Math"/>
                  <w:i/>
                  <w:lang w:val="kk-KZ"/>
                </w:rPr>
              </m:ctrlPr>
            </m:dPr>
            <m:e>
              <m:r>
                <m:rPr>
                  <m:sty m:val="p"/>
                </m:rPr>
                <w:rPr>
                  <w:rFonts w:ascii="Cambria Math" w:hAnsi="Cambria Math"/>
                  <w:lang w:val="ru-RU"/>
                </w:rPr>
                <m:t>1.</m:t>
              </m:r>
              <m:r>
                <w:rPr>
                  <w:rFonts w:ascii="Cambria Math" w:hAnsi="Cambria Math"/>
                  <w:lang w:val="kk-KZ"/>
                </w:rPr>
                <m:t>25</m:t>
              </m:r>
            </m:e>
          </m:d>
        </m:oMath>
      </m:oMathPara>
    </w:p>
    <w:p w:rsidR="00305C4F" w:rsidRPr="004242CF" w:rsidRDefault="00305C4F" w:rsidP="00305C4F">
      <w:pPr>
        <w:pStyle w:val="af4"/>
        <w:tabs>
          <w:tab w:val="left" w:pos="1800"/>
          <w:tab w:val="left" w:pos="3787"/>
        </w:tabs>
        <w:spacing w:after="0" w:line="240" w:lineRule="auto"/>
        <w:ind w:firstLine="709"/>
        <w:jc w:val="center"/>
      </w:pPr>
      <m:oMathPara>
        <m:oMathParaPr>
          <m:jc m:val="right"/>
        </m:oMathParaPr>
        <m:oMath>
          <m:r>
            <w:rPr>
              <w:rFonts w:ascii="Cambria Math" w:hAnsi="Cambria Math"/>
              <w:lang w:val="kk-KZ"/>
            </w:rPr>
            <m:t>φ</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n</m:t>
                  </m:r>
                </m:sub>
              </m:sSub>
            </m:e>
          </m:d>
          <m:r>
            <w:rPr>
              <w:rFonts w:ascii="Cambria Math" w:hAnsi="Cambria Math"/>
            </w:rPr>
            <m:t>=α</m:t>
          </m:r>
          <m:nary>
            <m:naryPr>
              <m:chr m:val="∑"/>
              <m:limLoc m:val="undOvr"/>
              <m:ctrlPr>
                <w:rPr>
                  <w:rFonts w:ascii="Cambria Math" w:hAnsi="Cambria Math"/>
                  <w:i/>
                  <w:lang w:val="kk-KZ"/>
                </w:rPr>
              </m:ctrlPr>
            </m:naryPr>
            <m:sub>
              <m:r>
                <w:rPr>
                  <w:rFonts w:ascii="Cambria Math" w:hAnsi="Cambria Math"/>
                </w:rPr>
                <m:t>k=1</m:t>
              </m:r>
            </m:sub>
            <m:sup>
              <m:r>
                <w:rPr>
                  <w:rFonts w:ascii="Cambria Math" w:hAnsi="Cambria Math"/>
                  <w:lang w:val="kk-KZ"/>
                </w:rPr>
                <m:t>n</m:t>
              </m:r>
            </m:sup>
            <m:e>
              <m:sSup>
                <m:sSupPr>
                  <m:ctrlPr>
                    <w:rPr>
                      <w:rFonts w:ascii="Cambria Math" w:hAnsi="Cambria Math"/>
                      <w:i/>
                      <w:lang w:val="kk-KZ"/>
                    </w:rPr>
                  </m:ctrlPr>
                </m:sSupPr>
                <m:e>
                  <m:d>
                    <m:dPr>
                      <m:ctrlPr>
                        <w:rPr>
                          <w:rFonts w:ascii="Cambria Math" w:hAnsi="Cambria Math"/>
                          <w:i/>
                          <w:lang w:val="kk-KZ"/>
                        </w:rPr>
                      </m:ctrlPr>
                    </m:dPr>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k</m:t>
                          </m:r>
                        </m:sub>
                      </m:sSub>
                    </m:e>
                  </m:d>
                </m:e>
                <m:sup>
                  <m:r>
                    <w:rPr>
                      <w:rFonts w:ascii="Cambria Math" w:hAnsi="Cambria Math"/>
                      <w:lang w:val="kk-KZ"/>
                    </w:rPr>
                    <m:t>2</m:t>
                  </m:r>
                </m:sup>
              </m:sSup>
              <m:r>
                <w:rPr>
                  <w:rFonts w:ascii="Cambria Math" w:hAnsi="Cambria Math"/>
                  <w:lang w:val="kk-KZ"/>
                </w:rPr>
                <m:t>+</m:t>
              </m:r>
            </m:e>
          </m:nary>
          <m:nary>
            <m:naryPr>
              <m:chr m:val="∑"/>
              <m:limLoc m:val="undOvr"/>
              <m:ctrlPr>
                <w:rPr>
                  <w:rFonts w:ascii="Cambria Math" w:hAnsi="Cambria Math"/>
                  <w:i/>
                  <w:lang w:val="kk-KZ"/>
                </w:rPr>
              </m:ctrlPr>
            </m:naryPr>
            <m:sub>
              <m:r>
                <w:rPr>
                  <w:rFonts w:ascii="Cambria Math" w:hAnsi="Cambria Math"/>
                </w:rPr>
                <m:t>k=1</m:t>
              </m:r>
            </m:sub>
            <m:sup>
              <m:r>
                <w:rPr>
                  <w:rFonts w:ascii="Cambria Math" w:hAnsi="Cambria Math"/>
                  <w:lang w:val="kk-KZ"/>
                </w:rPr>
                <m:t>n-2</m:t>
              </m:r>
            </m:sup>
            <m:e>
              <m:sSup>
                <m:sSupPr>
                  <m:ctrlPr>
                    <w:rPr>
                      <w:rFonts w:ascii="Cambria Math" w:hAnsi="Cambria Math"/>
                      <w:i/>
                      <w:lang w:val="kk-KZ"/>
                    </w:rPr>
                  </m:ctrlPr>
                </m:sSupPr>
                <m:e>
                  <m:d>
                    <m:dPr>
                      <m:ctrlPr>
                        <w:rPr>
                          <w:rFonts w:ascii="Cambria Math" w:hAnsi="Cambria Math"/>
                          <w:i/>
                          <w:lang w:val="kk-KZ"/>
                        </w:rPr>
                      </m:ctrlPr>
                    </m:dPr>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2∙</m:t>
                          </m:r>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k+1</m:t>
                          </m:r>
                        </m:sub>
                      </m:sSub>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k+2</m:t>
                          </m:r>
                        </m:sub>
                      </m:sSub>
                    </m:e>
                  </m:d>
                </m:e>
                <m:sup>
                  <m:r>
                    <w:rPr>
                      <w:rFonts w:ascii="Cambria Math" w:hAnsi="Cambria Math"/>
                      <w:lang w:val="kk-KZ"/>
                    </w:rPr>
                    <m:t>2</m:t>
                  </m:r>
                </m:sup>
              </m:sSup>
              <m:r>
                <w:rPr>
                  <w:rFonts w:ascii="Cambria Math" w:hAnsi="Cambria Math"/>
                  <w:lang w:val="kk-KZ"/>
                </w:rPr>
                <m:t>,</m:t>
              </m:r>
            </m:e>
          </m:nary>
          <m:r>
            <w:rPr>
              <w:rFonts w:ascii="Cambria Math" w:hAnsi="Cambria Math"/>
              <w:lang w:val="kk-KZ"/>
            </w:rPr>
            <m:t xml:space="preserve">                 </m:t>
          </m:r>
          <m:d>
            <m:dPr>
              <m:ctrlPr>
                <w:rPr>
                  <w:rFonts w:ascii="Cambria Math" w:hAnsi="Cambria Math"/>
                  <w:i/>
                  <w:lang w:val="kk-KZ"/>
                </w:rPr>
              </m:ctrlPr>
            </m:dPr>
            <m:e>
              <m:r>
                <m:rPr>
                  <m:sty m:val="p"/>
                </m:rPr>
                <w:rPr>
                  <w:rFonts w:ascii="Cambria Math" w:hAnsi="Cambria Math"/>
                  <w:lang w:val="ru-RU"/>
                </w:rPr>
                <m:t>1.</m:t>
              </m:r>
              <m:r>
                <w:rPr>
                  <w:rFonts w:ascii="Cambria Math" w:hAnsi="Cambria Math"/>
                  <w:lang w:val="kk-KZ"/>
                </w:rPr>
                <m:t>26</m:t>
              </m:r>
            </m:e>
          </m:d>
        </m:oMath>
      </m:oMathPara>
    </w:p>
    <w:p w:rsidR="00305C4F" w:rsidRPr="004242CF" w:rsidRDefault="00305C4F" w:rsidP="00305C4F">
      <w:pPr>
        <w:pStyle w:val="af4"/>
        <w:tabs>
          <w:tab w:val="left" w:pos="1800"/>
          <w:tab w:val="left" w:pos="3787"/>
        </w:tabs>
        <w:spacing w:after="0" w:line="240" w:lineRule="auto"/>
        <w:ind w:firstLine="709"/>
        <w:jc w:val="center"/>
      </w:pPr>
    </w:p>
    <w:p w:rsidR="00305C4F" w:rsidRPr="004242CF" w:rsidRDefault="00305C4F" w:rsidP="00305C4F">
      <w:pPr>
        <w:pStyle w:val="af4"/>
        <w:spacing w:after="0" w:line="240" w:lineRule="auto"/>
        <w:jc w:val="both"/>
      </w:pPr>
      <w:r w:rsidRPr="004242CF">
        <w:t>сон</w:t>
      </w:r>
      <w:r w:rsidRPr="004242CF">
        <w:rPr>
          <w:lang w:val="kk-KZ"/>
        </w:rPr>
        <w:t xml:space="preserve">ымен қатар, келесі </w:t>
      </w:r>
      <w:r w:rsidRPr="004242CF">
        <w:t xml:space="preserve">түрдегі үш өлшемді мақсатты функциясын азайту </w:t>
      </w:r>
      <w:r w:rsidRPr="004242CF">
        <w:rPr>
          <w:lang w:val="kk-KZ"/>
        </w:rPr>
        <w:t xml:space="preserve"> </w:t>
      </w:r>
      <w:r w:rsidRPr="004242CF">
        <w:t>арқылы қол жеткізіледі:</w:t>
      </w:r>
    </w:p>
    <w:p w:rsidR="00305C4F" w:rsidRPr="004242CF" w:rsidRDefault="00305C4F" w:rsidP="00305C4F">
      <w:pPr>
        <w:pStyle w:val="af4"/>
        <w:spacing w:after="0" w:line="240" w:lineRule="auto"/>
        <w:ind w:firstLine="709"/>
        <w:jc w:val="both"/>
      </w:pPr>
    </w:p>
    <w:p w:rsidR="00305C4F" w:rsidRPr="004242CF" w:rsidRDefault="00305C4F" w:rsidP="00305C4F">
      <w:pPr>
        <w:pStyle w:val="af4"/>
        <w:spacing w:after="0" w:line="240" w:lineRule="auto"/>
        <w:ind w:firstLine="709"/>
        <w:rPr>
          <w:lang w:val="kk-KZ"/>
        </w:rPr>
      </w:pPr>
      <m:oMathPara>
        <m:oMathParaPr>
          <m:jc m:val="center"/>
        </m:oMathParaPr>
        <m:oMath>
          <m:r>
            <w:rPr>
              <w:rFonts w:ascii="Cambria Math" w:hAnsi="Cambria Math"/>
              <w:lang w:val="kk-KZ"/>
            </w:rPr>
            <m:t>φ</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n</m:t>
                  </m:r>
                </m:sub>
              </m:sSub>
            </m:e>
          </m:d>
          <m:r>
            <w:rPr>
              <w:rFonts w:ascii="Cambria Math" w:hAnsi="Cambria Math"/>
            </w:rPr>
            <m:t>=α</m:t>
          </m:r>
          <m:nary>
            <m:naryPr>
              <m:chr m:val="∑"/>
              <m:limLoc m:val="undOvr"/>
              <m:ctrlPr>
                <w:rPr>
                  <w:rFonts w:ascii="Cambria Math" w:hAnsi="Cambria Math"/>
                  <w:i/>
                  <w:lang w:val="kk-KZ"/>
                </w:rPr>
              </m:ctrlPr>
            </m:naryPr>
            <m:sub>
              <m:r>
                <w:rPr>
                  <w:rFonts w:ascii="Cambria Math" w:hAnsi="Cambria Math"/>
                </w:rPr>
                <m:t>k=1</m:t>
              </m:r>
            </m:sub>
            <m:sup>
              <m:r>
                <w:rPr>
                  <w:rFonts w:ascii="Cambria Math" w:hAnsi="Cambria Math"/>
                  <w:lang w:val="kk-KZ"/>
                </w:rPr>
                <m:t>n</m:t>
              </m:r>
            </m:sup>
            <m:e>
              <m:sSup>
                <m:sSupPr>
                  <m:ctrlPr>
                    <w:rPr>
                      <w:rFonts w:ascii="Cambria Math" w:hAnsi="Cambria Math"/>
                      <w:i/>
                      <w:lang w:val="kk-KZ"/>
                    </w:rPr>
                  </m:ctrlPr>
                </m:sSupPr>
                <m:e>
                  <m:d>
                    <m:dPr>
                      <m:ctrlPr>
                        <w:rPr>
                          <w:rFonts w:ascii="Cambria Math" w:hAnsi="Cambria Math"/>
                          <w:i/>
                          <w:lang w:val="kk-KZ"/>
                        </w:rPr>
                      </m:ctrlPr>
                    </m:dPr>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Y</m:t>
                          </m:r>
                        </m:e>
                        <m:sub>
                          <m:r>
                            <w:rPr>
                              <w:rFonts w:ascii="Cambria Math" w:hAnsi="Cambria Math"/>
                              <w:lang w:val="kk-KZ"/>
                            </w:rPr>
                            <m:t>k</m:t>
                          </m:r>
                        </m:sub>
                      </m:sSub>
                    </m:e>
                  </m:d>
                </m:e>
                <m:sup>
                  <m:r>
                    <w:rPr>
                      <w:rFonts w:ascii="Cambria Math" w:hAnsi="Cambria Math"/>
                      <w:lang w:val="kk-KZ"/>
                    </w:rPr>
                    <m:t>2</m:t>
                  </m:r>
                </m:sup>
              </m:sSup>
              <m:r>
                <w:rPr>
                  <w:rFonts w:ascii="Cambria Math" w:hAnsi="Cambria Math"/>
                  <w:lang w:val="kk-KZ"/>
                </w:rPr>
                <m:t>+</m:t>
              </m:r>
            </m:e>
          </m:nary>
          <m:r>
            <w:rPr>
              <w:rFonts w:ascii="Cambria Math" w:hAnsi="Cambria Math"/>
            </w:rPr>
            <m:t>β</m:t>
          </m:r>
          <m:nary>
            <m:naryPr>
              <m:chr m:val="∑"/>
              <m:limLoc m:val="undOvr"/>
              <m:ctrlPr>
                <w:rPr>
                  <w:rFonts w:ascii="Cambria Math" w:hAnsi="Cambria Math"/>
                  <w:i/>
                  <w:lang w:val="kk-KZ"/>
                </w:rPr>
              </m:ctrlPr>
            </m:naryPr>
            <m:sub>
              <m:r>
                <w:rPr>
                  <w:rFonts w:ascii="Cambria Math" w:hAnsi="Cambria Math"/>
                </w:rPr>
                <m:t>k=1</m:t>
              </m:r>
            </m:sub>
            <m:sup>
              <m:r>
                <w:rPr>
                  <w:rFonts w:ascii="Cambria Math" w:hAnsi="Cambria Math"/>
                  <w:lang w:val="kk-KZ"/>
                </w:rPr>
                <m:t>n-1</m:t>
              </m:r>
            </m:sup>
            <m:e>
              <m:sSup>
                <m:sSupPr>
                  <m:ctrlPr>
                    <w:rPr>
                      <w:rFonts w:ascii="Cambria Math" w:hAnsi="Cambria Math"/>
                      <w:i/>
                      <w:lang w:val="kk-KZ"/>
                    </w:rPr>
                  </m:ctrlPr>
                </m:sSupPr>
                <m:e>
                  <m:d>
                    <m:dPr>
                      <m:ctrlPr>
                        <w:rPr>
                          <w:rFonts w:ascii="Cambria Math" w:hAnsi="Cambria Math"/>
                          <w:i/>
                          <w:lang w:val="kk-KZ"/>
                        </w:rPr>
                      </m:ctrlPr>
                    </m:dPr>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m:t>
                          </m:r>
                        </m:sub>
                      </m:sSub>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rPr>
                                <m:t>s</m:t>
                              </m:r>
                            </m:e>
                          </m:acc>
                        </m:e>
                        <m:sub>
                          <m:r>
                            <w:rPr>
                              <w:rFonts w:ascii="Cambria Math" w:hAnsi="Cambria Math"/>
                              <w:lang w:val="kk-KZ"/>
                            </w:rPr>
                            <m:t>k+1</m:t>
                          </m:r>
                        </m:sub>
                      </m:sSub>
                    </m:e>
                  </m:d>
                </m:e>
                <m:sup>
                  <m:r>
                    <w:rPr>
                      <w:rFonts w:ascii="Cambria Math" w:hAnsi="Cambria Math"/>
                      <w:lang w:val="kk-KZ"/>
                    </w:rPr>
                    <m:t>2</m:t>
                  </m:r>
                </m:sup>
              </m:sSup>
              <m:r>
                <w:rPr>
                  <w:rFonts w:ascii="Cambria Math" w:hAnsi="Cambria Math"/>
                  <w:lang w:val="kk-KZ"/>
                </w:rPr>
                <m:t>+</m:t>
              </m:r>
            </m:e>
          </m:nary>
        </m:oMath>
      </m:oMathPara>
    </w:p>
    <w:p w:rsidR="00305C4F" w:rsidRPr="004242CF" w:rsidRDefault="00305C4F" w:rsidP="00305C4F">
      <w:pPr>
        <w:pStyle w:val="af4"/>
        <w:spacing w:after="0" w:line="240" w:lineRule="auto"/>
        <w:ind w:firstLine="709"/>
      </w:pPr>
      <m:oMathPara>
        <m:oMathParaPr>
          <m:jc m:val="right"/>
        </m:oMathParaPr>
        <m:oMath>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rPr>
                <m:t>k=1</m:t>
              </m:r>
            </m:sub>
            <m:sup>
              <m:r>
                <w:rPr>
                  <w:rFonts w:ascii="Cambria Math" w:hAnsi="Cambria Math"/>
                  <w:lang w:val="kk-KZ"/>
                </w:rPr>
                <m:t>n-2</m:t>
              </m:r>
            </m:sup>
            <m:e>
              <m:sSup>
                <m:sSupPr>
                  <m:ctrlPr>
                    <w:rPr>
                      <w:rFonts w:ascii="Cambria Math" w:hAnsi="Cambria Math"/>
                      <w:i/>
                      <w:lang w:val="kk-KZ"/>
                    </w:rPr>
                  </m:ctrlPr>
                </m:sSupPr>
                <m:e>
                  <m:d>
                    <m:dPr>
                      <m:ctrlPr>
                        <w:rPr>
                          <w:rFonts w:ascii="Cambria Math" w:hAnsi="Cambria Math"/>
                          <w:i/>
                          <w:lang w:val="kk-KZ"/>
                        </w:rPr>
                      </m:ctrlPr>
                    </m:dPr>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2∙</m:t>
                          </m:r>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k+1</m:t>
                          </m:r>
                        </m:sub>
                      </m:sSub>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s</m:t>
                              </m:r>
                            </m:e>
                          </m:acc>
                        </m:e>
                        <m:sub>
                          <m:r>
                            <w:rPr>
                              <w:rFonts w:ascii="Cambria Math" w:hAnsi="Cambria Math"/>
                              <w:lang w:val="kk-KZ"/>
                            </w:rPr>
                            <m:t>k+2</m:t>
                          </m:r>
                        </m:sub>
                      </m:sSub>
                    </m:e>
                  </m:d>
                </m:e>
                <m:sup>
                  <m:r>
                    <w:rPr>
                      <w:rFonts w:ascii="Cambria Math" w:hAnsi="Cambria Math"/>
                      <w:lang w:val="kk-KZ"/>
                    </w:rPr>
                    <m:t>2</m:t>
                  </m:r>
                </m:sup>
              </m:sSup>
              <m:r>
                <w:rPr>
                  <w:rFonts w:ascii="Cambria Math" w:hAnsi="Cambria Math"/>
                  <w:lang w:val="kk-KZ"/>
                </w:rPr>
                <m:t>,</m:t>
              </m:r>
            </m:e>
          </m:nary>
          <m:r>
            <w:rPr>
              <w:rFonts w:ascii="Cambria Math" w:hAnsi="Cambria Math"/>
              <w:lang w:val="kk-KZ"/>
            </w:rPr>
            <m:t xml:space="preserve">                                              </m:t>
          </m:r>
          <m:d>
            <m:dPr>
              <m:ctrlPr>
                <w:rPr>
                  <w:rFonts w:ascii="Cambria Math" w:hAnsi="Cambria Math"/>
                  <w:i/>
                  <w:lang w:val="kk-KZ"/>
                </w:rPr>
              </m:ctrlPr>
            </m:dPr>
            <m:e>
              <m:r>
                <m:rPr>
                  <m:sty m:val="p"/>
                </m:rPr>
                <w:rPr>
                  <w:rFonts w:ascii="Cambria Math" w:hAnsi="Cambria Math"/>
                  <w:lang w:val="ru-RU"/>
                </w:rPr>
                <m:t>1.</m:t>
              </m:r>
              <m:r>
                <w:rPr>
                  <w:rFonts w:ascii="Cambria Math" w:hAnsi="Cambria Math"/>
                  <w:lang w:val="kk-KZ"/>
                </w:rPr>
                <m:t>27</m:t>
              </m:r>
            </m:e>
          </m:d>
        </m:oMath>
      </m:oMathPara>
    </w:p>
    <w:p w:rsidR="00305C4F" w:rsidRPr="004242CF" w:rsidRDefault="00305C4F" w:rsidP="00305C4F">
      <w:pPr>
        <w:pStyle w:val="11"/>
        <w:ind w:firstLine="709"/>
        <w:rPr>
          <w:sz w:val="28"/>
          <w:szCs w:val="28"/>
        </w:rPr>
      </w:pPr>
    </w:p>
    <w:p w:rsidR="00305C4F" w:rsidRPr="004242CF" w:rsidRDefault="00305C4F" w:rsidP="00305C4F">
      <w:pPr>
        <w:pStyle w:val="11"/>
        <w:ind w:firstLine="0"/>
        <w:rPr>
          <w:sz w:val="28"/>
          <w:szCs w:val="28"/>
        </w:rPr>
      </w:pPr>
      <w:r w:rsidRPr="004242CF">
        <w:rPr>
          <w:sz w:val="28"/>
          <w:szCs w:val="28"/>
          <w:lang w:val="kk-KZ"/>
        </w:rPr>
        <w:lastRenderedPageBreak/>
        <w:t xml:space="preserve">мұнда </w:t>
      </w:r>
      <m:oMath>
        <m:r>
          <w:rPr>
            <w:rFonts w:ascii="Cambria Math" w:hAnsi="Cambria Math"/>
            <w:sz w:val="28"/>
            <w:szCs w:val="28"/>
            <w:lang w:val="kk-KZ"/>
          </w:rPr>
          <m:t>α</m:t>
        </m:r>
      </m:oMath>
      <w:r w:rsidRPr="004242CF">
        <w:rPr>
          <w:sz w:val="28"/>
          <w:szCs w:val="28"/>
          <w:lang w:val="kk-KZ"/>
        </w:rPr>
        <w:t xml:space="preserve"> және </w:t>
      </w:r>
      <m:oMath>
        <m:r>
          <w:rPr>
            <w:rFonts w:ascii="Cambria Math" w:hAnsi="Cambria Math"/>
            <w:sz w:val="28"/>
            <w:szCs w:val="28"/>
            <w:lang w:val="kk-KZ"/>
          </w:rPr>
          <m:t>β</m:t>
        </m:r>
      </m:oMath>
      <w:r w:rsidRPr="004242CF">
        <w:rPr>
          <w:sz w:val="28"/>
          <w:szCs w:val="28"/>
          <w:lang w:bidi="en-US"/>
        </w:rPr>
        <w:t xml:space="preserve"> - </w:t>
      </w:r>
      <w:r w:rsidRPr="004242CF">
        <w:rPr>
          <w:sz w:val="28"/>
          <w:szCs w:val="28"/>
          <w:lang w:val="kk-KZ" w:bidi="en-US"/>
        </w:rPr>
        <w:t>тұрақты</w:t>
      </w:r>
      <w:r w:rsidRPr="004242CF">
        <w:rPr>
          <w:sz w:val="28"/>
          <w:szCs w:val="28"/>
        </w:rPr>
        <w:t xml:space="preserve"> коэффициенттер.</w:t>
      </w:r>
    </w:p>
    <w:p w:rsidR="00305C4F" w:rsidRPr="004242CF" w:rsidRDefault="00305C4F" w:rsidP="00305C4F">
      <w:pPr>
        <w:pStyle w:val="11"/>
        <w:ind w:firstLine="709"/>
        <w:jc w:val="both"/>
        <w:rPr>
          <w:sz w:val="28"/>
          <w:szCs w:val="28"/>
        </w:rPr>
      </w:pPr>
      <w:r w:rsidRPr="004242CF">
        <w:rPr>
          <w:sz w:val="28"/>
          <w:szCs w:val="28"/>
        </w:rPr>
        <w:t>Айта кету керек, мақсатты функциялар (</w:t>
      </w:r>
      <w:r w:rsidR="00A133CC" w:rsidRPr="004242CF">
        <w:rPr>
          <w:sz w:val="28"/>
          <w:szCs w:val="28"/>
        </w:rPr>
        <w:t>1.</w:t>
      </w:r>
      <w:r w:rsidRPr="004242CF">
        <w:rPr>
          <w:sz w:val="28"/>
          <w:szCs w:val="28"/>
        </w:rPr>
        <w:t>25)</w:t>
      </w:r>
      <w:r w:rsidRPr="004242CF">
        <w:rPr>
          <w:sz w:val="28"/>
          <w:szCs w:val="28"/>
          <w:lang w:val="kk-KZ"/>
        </w:rPr>
        <w:t xml:space="preserve"> </w:t>
      </w:r>
      <w:r w:rsidRPr="004242CF">
        <w:rPr>
          <w:sz w:val="28"/>
          <w:szCs w:val="28"/>
        </w:rPr>
        <w:t>-</w:t>
      </w:r>
      <w:r w:rsidRPr="004242CF">
        <w:rPr>
          <w:sz w:val="28"/>
          <w:szCs w:val="28"/>
          <w:lang w:val="kk-KZ"/>
        </w:rPr>
        <w:t xml:space="preserve"> </w:t>
      </w:r>
      <w:r w:rsidRPr="004242CF">
        <w:rPr>
          <w:sz w:val="28"/>
          <w:szCs w:val="28"/>
        </w:rPr>
        <w:t>(</w:t>
      </w:r>
      <w:r w:rsidR="00A133CC" w:rsidRPr="004242CF">
        <w:rPr>
          <w:sz w:val="28"/>
          <w:szCs w:val="28"/>
        </w:rPr>
        <w:t>1.</w:t>
      </w:r>
      <w:r w:rsidRPr="004242CF">
        <w:rPr>
          <w:sz w:val="28"/>
          <w:szCs w:val="28"/>
        </w:rPr>
        <w:t xml:space="preserve">27) үздіксіз және </w:t>
      </w:r>
      <m:oMath>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n</m:t>
            </m:r>
          </m:sup>
        </m:sSup>
        <m:r>
          <w:rPr>
            <w:rFonts w:ascii="Cambria Math" w:hAnsi="Cambria Math"/>
            <w:sz w:val="28"/>
            <w:szCs w:val="28"/>
          </w:rPr>
          <m:t xml:space="preserve"> </m:t>
        </m:r>
      </m:oMath>
      <w:r w:rsidRPr="004242CF">
        <w:rPr>
          <w:sz w:val="28"/>
          <w:szCs w:val="28"/>
          <w:lang w:val="kk-KZ"/>
        </w:rPr>
        <w:t xml:space="preserve"> </w:t>
      </w:r>
      <w:r w:rsidRPr="004242CF">
        <w:rPr>
          <w:sz w:val="28"/>
          <w:szCs w:val="28"/>
        </w:rPr>
        <w:t xml:space="preserve">жиынында төменнен шектелген, сондықтан </w:t>
      </w:r>
      <m:oMath>
        <m:d>
          <m:dPr>
            <m:ctrlPr>
              <w:rPr>
                <w:rFonts w:ascii="Cambria Math" w:hAnsi="Cambria Math"/>
                <w:i/>
                <w:sz w:val="28"/>
                <w:szCs w:val="28"/>
              </w:rPr>
            </m:ctrlPr>
          </m:d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m:t>
                </m:r>
              </m:sub>
            </m:sSub>
          </m:e>
        </m:d>
      </m:oMath>
      <w:r w:rsidRPr="004242CF">
        <w:rPr>
          <w:sz w:val="28"/>
          <w:szCs w:val="28"/>
          <w:lang w:val="kk-KZ"/>
        </w:rPr>
        <w:t xml:space="preserve"> интервалының</w:t>
      </w:r>
      <w:r w:rsidRPr="004242CF">
        <w:rPr>
          <w:sz w:val="28"/>
          <w:szCs w:val="28"/>
        </w:rPr>
        <w:t xml:space="preserve"> кем дегенде бір нүктесінде</w:t>
      </w:r>
      <w:r w:rsidR="00A133CC" w:rsidRPr="004242CF">
        <w:rPr>
          <w:sz w:val="28"/>
          <w:szCs w:val="28"/>
        </w:rPr>
        <w:t xml:space="preserve"> </w:t>
      </w:r>
      <w:r w:rsidRPr="004242CF">
        <w:rPr>
          <w:sz w:val="28"/>
          <w:szCs w:val="28"/>
        </w:rPr>
        <w:t>ең төменгі мәніне жетеді. (</w:t>
      </w:r>
      <w:r w:rsidR="00A133CC" w:rsidRPr="004242CF">
        <w:rPr>
          <w:sz w:val="28"/>
          <w:szCs w:val="28"/>
        </w:rPr>
        <w:t>1.</w:t>
      </w:r>
      <w:r w:rsidRPr="004242CF">
        <w:rPr>
          <w:sz w:val="28"/>
          <w:szCs w:val="28"/>
        </w:rPr>
        <w:t>25) түр</w:t>
      </w:r>
      <w:r w:rsidRPr="004242CF">
        <w:rPr>
          <w:sz w:val="28"/>
          <w:szCs w:val="28"/>
          <w:lang w:val="kk-KZ"/>
        </w:rPr>
        <w:t>індегі</w:t>
      </w:r>
      <w:r w:rsidRPr="004242CF">
        <w:rPr>
          <w:sz w:val="28"/>
          <w:szCs w:val="28"/>
        </w:rPr>
        <w:t xml:space="preserve"> мақсатты функцияның мысалын қолдана отырып, осындай нүктенің </w:t>
      </w:r>
      <w:r w:rsidRPr="004242CF">
        <w:rPr>
          <w:sz w:val="28"/>
          <w:szCs w:val="28"/>
          <w:lang w:val="kk-KZ"/>
        </w:rPr>
        <w:t>жалғыздығын</w:t>
      </w:r>
      <w:r w:rsidRPr="004242CF">
        <w:rPr>
          <w:sz w:val="28"/>
          <w:szCs w:val="28"/>
        </w:rPr>
        <w:t xml:space="preserve"> дәлелдейік. Экстремумның қажетті </w:t>
      </w:r>
      <w:r w:rsidRPr="004242CF">
        <w:rPr>
          <w:sz w:val="28"/>
          <w:szCs w:val="28"/>
          <w:lang w:val="kk-KZ"/>
        </w:rPr>
        <w:t>шартына</w:t>
      </w:r>
      <w:r w:rsidRPr="004242CF">
        <w:rPr>
          <w:sz w:val="28"/>
          <w:szCs w:val="28"/>
        </w:rPr>
        <w:t xml:space="preserve"> байланысты оның координаттары </w:t>
      </w:r>
      <w:r w:rsidRPr="004242CF">
        <w:rPr>
          <w:sz w:val="28"/>
          <w:szCs w:val="28"/>
          <w:lang w:val="kk-KZ"/>
        </w:rPr>
        <w:t xml:space="preserve"> келесі </w:t>
      </w:r>
      <w:r w:rsidRPr="004242CF">
        <w:rPr>
          <w:sz w:val="28"/>
          <w:szCs w:val="28"/>
        </w:rPr>
        <w:t>теңдеулер жүйесін қанағаттандыруы керек:</w:t>
      </w:r>
    </w:p>
    <w:p w:rsidR="00305C4F" w:rsidRPr="004242CF" w:rsidRDefault="00305C4F" w:rsidP="00305C4F">
      <w:pPr>
        <w:pStyle w:val="11"/>
        <w:ind w:firstLine="709"/>
        <w:jc w:val="both"/>
        <w:rPr>
          <w:sz w:val="28"/>
          <w:szCs w:val="28"/>
        </w:rPr>
      </w:pPr>
    </w:p>
    <w:p w:rsidR="00305C4F" w:rsidRPr="004242CF" w:rsidRDefault="00762D7A" w:rsidP="00305C4F">
      <w:pPr>
        <w:pStyle w:val="11"/>
        <w:ind w:firstLine="709"/>
        <w:jc w:val="both"/>
        <w:rPr>
          <w:sz w:val="28"/>
          <w:szCs w:val="28"/>
        </w:rPr>
      </w:pPr>
      <m:oMathPara>
        <m:oMathParaPr>
          <m:jc m:val="right"/>
        </m:oMathParaPr>
        <m:oMath>
          <m:f>
            <m:fPr>
              <m:ctrlPr>
                <w:rPr>
                  <w:rFonts w:ascii="Cambria Math" w:hAnsi="Cambria Math"/>
                  <w:i/>
                  <w:sz w:val="28"/>
                  <w:szCs w:val="28"/>
                </w:rPr>
              </m:ctrlPr>
            </m:fPr>
            <m:num>
              <m:r>
                <w:rPr>
                  <w:rFonts w:ascii="Cambria Math" w:hAnsi="Cambria Math"/>
                  <w:sz w:val="28"/>
                  <w:szCs w:val="28"/>
                </w:rPr>
                <m:t>∂φ</m:t>
              </m:r>
            </m:num>
            <m:den>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j</m:t>
                  </m:r>
                </m:sub>
              </m:sSub>
            </m:den>
          </m:f>
          <m:r>
            <w:rPr>
              <w:rFonts w:ascii="Cambria Math" w:hAnsi="Cambria Math"/>
              <w:sz w:val="28"/>
              <w:szCs w:val="28"/>
            </w:rPr>
            <m:t>=0,  j=</m:t>
          </m:r>
          <m:acc>
            <m:accPr>
              <m:chr m:val="̅"/>
              <m:ctrlPr>
                <w:rPr>
                  <w:rFonts w:ascii="Cambria Math" w:hAnsi="Cambria Math"/>
                  <w:i/>
                  <w:sz w:val="28"/>
                  <w:szCs w:val="28"/>
                </w:rPr>
              </m:ctrlPr>
            </m:accPr>
            <m:e>
              <m:r>
                <w:rPr>
                  <w:rFonts w:ascii="Cambria Math" w:hAnsi="Cambria Math"/>
                  <w:sz w:val="28"/>
                  <w:szCs w:val="28"/>
                </w:rPr>
                <m:t>1,n</m:t>
              </m:r>
            </m:e>
          </m:acc>
          <m:r>
            <w:rPr>
              <w:rFonts w:ascii="Cambria Math" w:hAnsi="Cambria Math"/>
              <w:sz w:val="28"/>
              <w:szCs w:val="28"/>
            </w:rPr>
            <m:t xml:space="preserve">,                                            </m:t>
          </m:r>
          <m:d>
            <m:dPr>
              <m:ctrlPr>
                <w:rPr>
                  <w:rFonts w:ascii="Cambria Math" w:hAnsi="Cambria Math"/>
                  <w:i/>
                  <w:sz w:val="28"/>
                  <w:szCs w:val="28"/>
                </w:rPr>
              </m:ctrlPr>
            </m:dPr>
            <m:e>
              <m:r>
                <m:rPr>
                  <m:sty m:val="p"/>
                </m:rPr>
                <w:rPr>
                  <w:rFonts w:ascii="Cambria Math" w:hAnsi="Cambria Math"/>
                  <w:sz w:val="28"/>
                  <w:szCs w:val="28"/>
                  <w:lang w:val="ru-RU"/>
                </w:rPr>
                <m:t>1.</m:t>
              </m:r>
              <m:r>
                <w:rPr>
                  <w:rFonts w:ascii="Cambria Math" w:hAnsi="Cambria Math"/>
                  <w:sz w:val="28"/>
                  <w:szCs w:val="28"/>
                </w:rPr>
                <m:t>28</m:t>
              </m:r>
            </m:e>
          </m:d>
        </m:oMath>
      </m:oMathPara>
    </w:p>
    <w:p w:rsidR="00305C4F" w:rsidRPr="004242CF" w:rsidRDefault="00305C4F" w:rsidP="00305C4F">
      <w:pPr>
        <w:pStyle w:val="11"/>
        <w:ind w:firstLine="709"/>
        <w:jc w:val="both"/>
        <w:rPr>
          <w:sz w:val="28"/>
          <w:szCs w:val="28"/>
        </w:rPr>
      </w:pPr>
    </w:p>
    <w:p w:rsidR="00305C4F" w:rsidRPr="004242CF" w:rsidRDefault="00305C4F" w:rsidP="00305C4F">
      <w:pPr>
        <w:pStyle w:val="11"/>
        <w:ind w:firstLine="0"/>
        <w:jc w:val="both"/>
        <w:rPr>
          <w:sz w:val="28"/>
          <w:szCs w:val="28"/>
          <w:lang w:val="kk-KZ"/>
        </w:rPr>
      </w:pPr>
      <w:r w:rsidRPr="004242CF">
        <w:rPr>
          <w:sz w:val="28"/>
          <w:szCs w:val="28"/>
        </w:rPr>
        <w:t>яғни</w:t>
      </w:r>
      <w:r w:rsidRPr="004242CF">
        <w:rPr>
          <w:sz w:val="28"/>
          <w:szCs w:val="28"/>
          <w:lang w:val="kk-KZ"/>
        </w:rPr>
        <w:t>,</w:t>
      </w:r>
      <w:r w:rsidRPr="004242CF">
        <w:rPr>
          <w:sz w:val="28"/>
          <w:szCs w:val="28"/>
        </w:rPr>
        <w:t xml:space="preserve"> </w:t>
      </w:r>
      <m:oMath>
        <m:r>
          <w:rPr>
            <w:rFonts w:ascii="Cambria Math" w:hAnsi="Cambria Math"/>
            <w:sz w:val="28"/>
            <w:szCs w:val="28"/>
          </w:rPr>
          <m:t>n</m:t>
        </m:r>
      </m:oMath>
      <w:r w:rsidRPr="004242CF">
        <w:rPr>
          <w:sz w:val="28"/>
          <w:szCs w:val="28"/>
          <w:lang w:val="kk-KZ"/>
        </w:rPr>
        <w:t xml:space="preserve"> санды </w:t>
      </w:r>
      <m:oMath>
        <m:d>
          <m:dPr>
            <m:ctrlPr>
              <w:rPr>
                <w:rFonts w:ascii="Cambria Math" w:hAnsi="Cambria Math"/>
                <w:i/>
                <w:sz w:val="28"/>
                <w:szCs w:val="28"/>
              </w:rPr>
            </m:ctrlPr>
          </m:d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m:t>
                </m:r>
              </m:sub>
            </m:sSub>
          </m:e>
        </m:d>
      </m:oMath>
      <w:r w:rsidRPr="004242CF">
        <w:rPr>
          <w:sz w:val="28"/>
          <w:szCs w:val="28"/>
          <w:lang w:val="kk-KZ"/>
        </w:rPr>
        <w:t xml:space="preserve"> </w:t>
      </w:r>
      <w:r w:rsidRPr="004242CF">
        <w:rPr>
          <w:sz w:val="28"/>
          <w:szCs w:val="28"/>
        </w:rPr>
        <w:t>белгісіз</w:t>
      </w:r>
      <w:r w:rsidRPr="004242CF">
        <w:rPr>
          <w:sz w:val="28"/>
          <w:szCs w:val="28"/>
          <w:lang w:val="kk-KZ"/>
        </w:rPr>
        <w:t xml:space="preserve">дері бар </w:t>
      </w:r>
      <w:r w:rsidRPr="004242CF">
        <w:rPr>
          <w:sz w:val="28"/>
          <w:szCs w:val="28"/>
        </w:rPr>
        <w:t xml:space="preserve"> </w:t>
      </w:r>
      <m:oMath>
        <m:r>
          <w:rPr>
            <w:rFonts w:ascii="Cambria Math" w:hAnsi="Cambria Math"/>
            <w:sz w:val="28"/>
            <w:szCs w:val="28"/>
          </w:rPr>
          <m:t>n</m:t>
        </m:r>
      </m:oMath>
      <w:r w:rsidRPr="004242CF">
        <w:rPr>
          <w:sz w:val="28"/>
          <w:szCs w:val="28"/>
        </w:rPr>
        <w:t xml:space="preserve"> сызықтық теңдеулердің келесі жүйесі</w:t>
      </w:r>
      <w:r w:rsidRPr="004242CF">
        <w:rPr>
          <w:sz w:val="28"/>
          <w:szCs w:val="28"/>
          <w:lang w:val="kk-KZ"/>
        </w:rPr>
        <w:t xml:space="preserve">н </w:t>
      </w:r>
      <w:r w:rsidRPr="004242CF">
        <w:rPr>
          <w:sz w:val="28"/>
          <w:szCs w:val="28"/>
        </w:rPr>
        <w:t xml:space="preserve">қанағаттандыруы </w:t>
      </w:r>
      <w:r w:rsidRPr="004242CF">
        <w:rPr>
          <w:sz w:val="28"/>
          <w:szCs w:val="28"/>
          <w:lang w:val="kk-KZ"/>
        </w:rPr>
        <w:t>тиіс:</w:t>
      </w:r>
    </w:p>
    <w:p w:rsidR="00305C4F" w:rsidRPr="004242CF" w:rsidRDefault="00305C4F" w:rsidP="00305C4F">
      <w:pPr>
        <w:pStyle w:val="11"/>
        <w:ind w:firstLine="709"/>
        <w:jc w:val="both"/>
        <w:rPr>
          <w:sz w:val="28"/>
          <w:szCs w:val="28"/>
        </w:rPr>
      </w:pPr>
    </w:p>
    <w:p w:rsidR="00305C4F" w:rsidRPr="004242CF" w:rsidRDefault="00762D7A" w:rsidP="00305C4F">
      <w:pPr>
        <w:pStyle w:val="11"/>
        <w:ind w:firstLine="709"/>
        <w:jc w:val="both"/>
        <w:rPr>
          <w:sz w:val="28"/>
          <w:szCs w:val="28"/>
        </w:rPr>
      </w:pPr>
      <m:oMathPara>
        <m:oMathParaPr>
          <m:jc m:val="righ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d>
                    <m:dPr>
                      <m:ctrlPr>
                        <w:rPr>
                          <w:rFonts w:ascii="Cambria Math" w:hAnsi="Cambria Math"/>
                          <w:i/>
                          <w:sz w:val="28"/>
                          <w:szCs w:val="28"/>
                        </w:rPr>
                      </m:ctrlPr>
                    </m:dPr>
                    <m:e>
                      <m:r>
                        <w:rPr>
                          <w:rFonts w:ascii="Cambria Math" w:hAnsi="Cambria Math"/>
                          <w:sz w:val="28"/>
                          <w:szCs w:val="28"/>
                        </w:rPr>
                        <m:t>1+α</m:t>
                      </m:r>
                    </m:e>
                  </m:d>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 xml:space="preserve">=0;                                                                              </m:t>
                  </m:r>
                </m:e>
                <m:e>
                  <m:r>
                    <w:rPr>
                      <w:rFonts w:ascii="Cambria Math" w:hAnsi="Cambria Math"/>
                      <w:sz w:val="28"/>
                      <w:szCs w:val="28"/>
                    </w:rPr>
                    <m:t xml:space="preserve">…                                                                                                                 </m:t>
                  </m:r>
                  <m:ctrlPr>
                    <w:rPr>
                      <w:rFonts w:ascii="Cambria Math" w:eastAsia="Cambria Math" w:hAnsi="Cambria Math" w:cs="Cambria Math"/>
                      <w:i/>
                      <w:sz w:val="28"/>
                      <w:szCs w:val="28"/>
                    </w:rPr>
                  </m:ctrlPr>
                </m:e>
                <m:e>
                  <m:d>
                    <m:dPr>
                      <m:ctrlPr>
                        <w:rPr>
                          <w:rFonts w:ascii="Cambria Math" w:eastAsia="Cambria Math" w:hAnsi="Cambria Math" w:cs="Cambria Math"/>
                          <w:i/>
                          <w:sz w:val="28"/>
                          <w:szCs w:val="28"/>
                        </w:rPr>
                      </m:ctrlPr>
                    </m:dPr>
                    <m:e>
                      <m:r>
                        <w:rPr>
                          <w:rFonts w:ascii="Cambria Math" w:eastAsia="Cambria Math" w:hAnsi="Cambria Math" w:cs="Cambria Math"/>
                          <w:sz w:val="28"/>
                          <w:szCs w:val="28"/>
                        </w:rPr>
                        <m:t>2+α</m:t>
                      </m:r>
                    </m:e>
                  </m:d>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k-1</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 xml:space="preserve">=0,    k=2,3,…,n-1;      </m:t>
                  </m:r>
                  <m:d>
                    <m:dPr>
                      <m:ctrlPr>
                        <w:rPr>
                          <w:rFonts w:ascii="Cambria Math" w:hAnsi="Cambria Math"/>
                          <w:i/>
                          <w:sz w:val="28"/>
                          <w:szCs w:val="28"/>
                        </w:rPr>
                      </m:ctrlPr>
                    </m:dPr>
                    <m:e>
                      <m:r>
                        <m:rPr>
                          <m:sty m:val="p"/>
                        </m:rPr>
                        <w:rPr>
                          <w:rFonts w:ascii="Cambria Math" w:hAnsi="Cambria Math"/>
                          <w:sz w:val="28"/>
                          <w:szCs w:val="28"/>
                          <w:lang w:val="ru-RU"/>
                        </w:rPr>
                        <m:t>1.</m:t>
                      </m:r>
                      <m:r>
                        <w:rPr>
                          <w:rFonts w:ascii="Cambria Math" w:hAnsi="Cambria Math"/>
                          <w:sz w:val="28"/>
                          <w:szCs w:val="28"/>
                        </w:rPr>
                        <m:t>29</m:t>
                      </m:r>
                    </m:e>
                  </m:d>
                  <m:ctrlPr>
                    <w:rPr>
                      <w:rFonts w:ascii="Cambria Math" w:eastAsia="Cambria Math" w:hAnsi="Cambria Math" w:cs="Cambria Math"/>
                      <w:i/>
                      <w:sz w:val="28"/>
                      <w:szCs w:val="28"/>
                    </w:rPr>
                  </m:ctrlPr>
                </m:e>
                <m:e>
                  <m:r>
                    <w:rPr>
                      <w:rFonts w:ascii="Cambria Math" w:hAnsi="Cambria Math"/>
                      <w:sz w:val="28"/>
                      <w:szCs w:val="28"/>
                    </w:rPr>
                    <m:t xml:space="preserve">…                                                                                                                 </m:t>
                  </m:r>
                  <m:ctrlPr>
                    <w:rPr>
                      <w:rFonts w:ascii="Cambria Math" w:eastAsia="Cambria Math" w:hAnsi="Cambria Math" w:cs="Cambria Math"/>
                      <w:i/>
                      <w:sz w:val="28"/>
                      <w:szCs w:val="28"/>
                    </w:rPr>
                  </m:ctrlPr>
                </m:e>
                <m:e>
                  <m:d>
                    <m:dPr>
                      <m:ctrlPr>
                        <w:rPr>
                          <w:rFonts w:ascii="Cambria Math" w:hAnsi="Cambria Math"/>
                          <w:i/>
                          <w:sz w:val="28"/>
                          <w:szCs w:val="28"/>
                        </w:rPr>
                      </m:ctrlPr>
                    </m:dPr>
                    <m:e>
                      <m:r>
                        <w:rPr>
                          <w:rFonts w:ascii="Cambria Math" w:hAnsi="Cambria Math"/>
                          <w:sz w:val="28"/>
                          <w:szCs w:val="28"/>
                        </w:rPr>
                        <m:t>1+α</m:t>
                      </m:r>
                    </m:e>
                  </m:d>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n-1</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r>
                    <w:rPr>
                      <w:rFonts w:ascii="Cambria Math" w:hAnsi="Cambria Math"/>
                      <w:sz w:val="28"/>
                      <w:szCs w:val="28"/>
                    </w:rPr>
                    <m:t xml:space="preserve">=0.                                                                   </m:t>
                  </m:r>
                </m:e>
              </m:eqArr>
            </m:e>
          </m:d>
        </m:oMath>
      </m:oMathPara>
    </w:p>
    <w:p w:rsidR="00305C4F" w:rsidRPr="004242CF" w:rsidRDefault="00305C4F" w:rsidP="00305C4F">
      <w:pPr>
        <w:pStyle w:val="11"/>
        <w:ind w:firstLine="709"/>
        <w:jc w:val="both"/>
        <w:rPr>
          <w:sz w:val="28"/>
          <w:szCs w:val="28"/>
        </w:rPr>
      </w:pPr>
    </w:p>
    <w:p w:rsidR="00305C4F" w:rsidRPr="004242CF" w:rsidRDefault="00305C4F" w:rsidP="00305C4F">
      <w:pPr>
        <w:pStyle w:val="11"/>
        <w:ind w:firstLine="0"/>
        <w:jc w:val="both"/>
        <w:rPr>
          <w:sz w:val="28"/>
          <w:szCs w:val="28"/>
        </w:rPr>
      </w:pPr>
      <w:r w:rsidRPr="004242CF">
        <w:rPr>
          <w:sz w:val="28"/>
          <w:szCs w:val="28"/>
        </w:rPr>
        <w:t>(</w:t>
      </w:r>
      <w:r w:rsidR="00A133CC" w:rsidRPr="004242CF">
        <w:rPr>
          <w:sz w:val="28"/>
          <w:szCs w:val="28"/>
        </w:rPr>
        <w:t>1.</w:t>
      </w:r>
      <w:r w:rsidRPr="004242CF">
        <w:rPr>
          <w:sz w:val="28"/>
          <w:szCs w:val="28"/>
        </w:rPr>
        <w:t>29) жүйен</w:t>
      </w:r>
      <w:r w:rsidRPr="004242CF">
        <w:rPr>
          <w:sz w:val="28"/>
          <w:szCs w:val="28"/>
          <w:lang w:val="kk-KZ"/>
        </w:rPr>
        <w:t>і</w:t>
      </w:r>
      <w:r w:rsidRPr="004242CF">
        <w:rPr>
          <w:sz w:val="28"/>
          <w:szCs w:val="28"/>
        </w:rPr>
        <w:t xml:space="preserve"> </w:t>
      </w:r>
      <w:r w:rsidRPr="004242CF">
        <w:rPr>
          <w:sz w:val="28"/>
          <w:szCs w:val="28"/>
          <w:lang w:val="kk-KZ"/>
        </w:rPr>
        <w:t xml:space="preserve">келесі </w:t>
      </w:r>
      <w:r w:rsidRPr="004242CF">
        <w:rPr>
          <w:sz w:val="28"/>
          <w:szCs w:val="28"/>
        </w:rPr>
        <w:t>түрде қайта жазамыз:</w:t>
      </w:r>
    </w:p>
    <w:p w:rsidR="00305C4F" w:rsidRPr="004242CF" w:rsidRDefault="00305C4F" w:rsidP="00305C4F">
      <w:pPr>
        <w:pStyle w:val="11"/>
        <w:tabs>
          <w:tab w:val="left" w:pos="4354"/>
        </w:tabs>
        <w:ind w:firstLine="709"/>
        <w:jc w:val="both"/>
        <w:rPr>
          <w:i/>
          <w:iCs/>
          <w:sz w:val="28"/>
          <w:szCs w:val="28"/>
          <w:lang w:bidi="en-US"/>
        </w:rPr>
      </w:pPr>
    </w:p>
    <w:p w:rsidR="00305C4F" w:rsidRPr="004242CF" w:rsidRDefault="00762D7A" w:rsidP="00305C4F">
      <w:pPr>
        <w:pStyle w:val="11"/>
        <w:tabs>
          <w:tab w:val="left" w:pos="4354"/>
        </w:tabs>
        <w:ind w:firstLine="709"/>
        <w:rPr>
          <w:sz w:val="28"/>
          <w:szCs w:val="28"/>
        </w:rPr>
      </w:pPr>
      <m:oMathPara>
        <m:oMathParaPr>
          <m:jc m:val="righ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1+α</m:t>
                      </m:r>
                    </m:e>
                  </m:d>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 xml:space="preserve">;                                                                                  </m:t>
                  </m:r>
                </m:e>
                <m:e>
                  <m:r>
                    <w:rPr>
                      <w:rFonts w:ascii="Cambria Math" w:hAnsi="Cambria Math"/>
                      <w:sz w:val="28"/>
                      <w:szCs w:val="28"/>
                    </w:rPr>
                    <m:t xml:space="preserve">…                                                                                                                 </m:t>
                  </m:r>
                  <m:ctrlPr>
                    <w:rPr>
                      <w:rFonts w:ascii="Cambria Math" w:eastAsia="Cambria Math" w:hAnsi="Cambria Math" w:cs="Cambria Math"/>
                      <w:i/>
                      <w:sz w:val="28"/>
                      <w:szCs w:val="28"/>
                    </w:rPr>
                  </m:ctrlPr>
                </m:e>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k+1</m:t>
                      </m:r>
                    </m:sub>
                  </m:sSub>
                  <m:r>
                    <w:rPr>
                      <w:rFonts w:ascii="Cambria Math" w:hAnsi="Cambria Math"/>
                      <w:sz w:val="28"/>
                      <w:szCs w:val="28"/>
                    </w:rPr>
                    <m:t>=</m:t>
                  </m:r>
                  <m:d>
                    <m:dPr>
                      <m:ctrlPr>
                        <w:rPr>
                          <w:rFonts w:ascii="Cambria Math" w:eastAsia="Cambria Math" w:hAnsi="Cambria Math" w:cs="Cambria Math"/>
                          <w:i/>
                          <w:sz w:val="28"/>
                          <w:szCs w:val="28"/>
                        </w:rPr>
                      </m:ctrlPr>
                    </m:dPr>
                    <m:e>
                      <m:r>
                        <w:rPr>
                          <w:rFonts w:ascii="Cambria Math" w:eastAsia="Cambria Math" w:hAnsi="Cambria Math" w:cs="Cambria Math"/>
                          <w:sz w:val="28"/>
                          <w:szCs w:val="28"/>
                        </w:rPr>
                        <m:t>2+α</m:t>
                      </m:r>
                    </m:e>
                  </m:d>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k-1</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 xml:space="preserve">=0,    k=2,3,…,n-1;         </m:t>
                  </m:r>
                  <m:d>
                    <m:dPr>
                      <m:ctrlPr>
                        <w:rPr>
                          <w:rFonts w:ascii="Cambria Math" w:hAnsi="Cambria Math"/>
                          <w:i/>
                          <w:sz w:val="28"/>
                          <w:szCs w:val="28"/>
                        </w:rPr>
                      </m:ctrlPr>
                    </m:dPr>
                    <m:e>
                      <m:r>
                        <m:rPr>
                          <m:sty m:val="p"/>
                        </m:rPr>
                        <w:rPr>
                          <w:rFonts w:ascii="Cambria Math" w:hAnsi="Cambria Math"/>
                          <w:sz w:val="28"/>
                          <w:szCs w:val="28"/>
                          <w:lang w:val="ru-RU"/>
                        </w:rPr>
                        <m:t>1.</m:t>
                      </m:r>
                      <m:r>
                        <w:rPr>
                          <w:rFonts w:ascii="Cambria Math" w:hAnsi="Cambria Math"/>
                          <w:sz w:val="28"/>
                          <w:szCs w:val="28"/>
                        </w:rPr>
                        <m:t>30</m:t>
                      </m:r>
                    </m:e>
                  </m:d>
                  <m:ctrlPr>
                    <w:rPr>
                      <w:rFonts w:ascii="Cambria Math" w:eastAsia="Cambria Math" w:hAnsi="Cambria Math" w:cs="Cambria Math"/>
                      <w:i/>
                      <w:sz w:val="28"/>
                      <w:szCs w:val="28"/>
                    </w:rPr>
                  </m:ctrlPr>
                </m:e>
                <m:e>
                  <m:r>
                    <w:rPr>
                      <w:rFonts w:ascii="Cambria Math" w:hAnsi="Cambria Math"/>
                      <w:sz w:val="28"/>
                      <w:szCs w:val="28"/>
                    </w:rPr>
                    <m:t xml:space="preserve">…                                                                                                                 </m:t>
                  </m:r>
                  <m:ctrlPr>
                    <w:rPr>
                      <w:rFonts w:ascii="Cambria Math" w:eastAsia="Cambria Math" w:hAnsi="Cambria Math" w:cs="Cambria Math"/>
                      <w:i/>
                      <w:sz w:val="28"/>
                      <w:szCs w:val="28"/>
                    </w:rPr>
                  </m:ctrlPr>
                </m:e>
                <m:e>
                  <m:d>
                    <m:dPr>
                      <m:ctrlPr>
                        <w:rPr>
                          <w:rFonts w:ascii="Cambria Math" w:hAnsi="Cambria Math"/>
                          <w:i/>
                          <w:sz w:val="28"/>
                          <w:szCs w:val="28"/>
                        </w:rPr>
                      </m:ctrlPr>
                    </m:dPr>
                    <m:e>
                      <m:r>
                        <w:rPr>
                          <w:rFonts w:ascii="Cambria Math" w:hAnsi="Cambria Math"/>
                          <w:sz w:val="28"/>
                          <w:szCs w:val="28"/>
                        </w:rPr>
                        <m:t>1+α</m:t>
                      </m:r>
                    </m:e>
                  </m:d>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n-1</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r>
                    <w:rPr>
                      <w:rFonts w:ascii="Cambria Math" w:hAnsi="Cambria Math"/>
                      <w:sz w:val="28"/>
                      <w:szCs w:val="28"/>
                    </w:rPr>
                    <m:t xml:space="preserve">=0.                                                                       </m:t>
                  </m:r>
                </m:e>
              </m:eqArr>
            </m:e>
          </m:d>
        </m:oMath>
      </m:oMathPara>
    </w:p>
    <w:p w:rsidR="00305C4F" w:rsidRPr="004242CF" w:rsidRDefault="00305C4F" w:rsidP="00305C4F">
      <w:pPr>
        <w:pStyle w:val="11"/>
        <w:tabs>
          <w:tab w:val="left" w:pos="4354"/>
        </w:tabs>
        <w:ind w:firstLine="709"/>
        <w:jc w:val="both"/>
        <w:rPr>
          <w:sz w:val="28"/>
          <w:szCs w:val="28"/>
        </w:rPr>
      </w:pPr>
    </w:p>
    <w:p w:rsidR="00305C4F" w:rsidRPr="004242CF" w:rsidRDefault="00305C4F" w:rsidP="00305C4F">
      <w:pPr>
        <w:pStyle w:val="11"/>
        <w:tabs>
          <w:tab w:val="left" w:pos="4354"/>
        </w:tabs>
        <w:ind w:firstLine="709"/>
        <w:jc w:val="both"/>
        <w:rPr>
          <w:sz w:val="28"/>
          <w:szCs w:val="28"/>
        </w:rPr>
      </w:pPr>
      <w:r w:rsidRPr="004242CF">
        <w:rPr>
          <w:sz w:val="28"/>
          <w:szCs w:val="28"/>
        </w:rPr>
        <w:t>(</w:t>
      </w:r>
      <w:r w:rsidR="00A133CC" w:rsidRPr="004242CF">
        <w:rPr>
          <w:sz w:val="28"/>
          <w:szCs w:val="28"/>
        </w:rPr>
        <w:t>1.</w:t>
      </w:r>
      <w:r w:rsidRPr="004242CF">
        <w:rPr>
          <w:sz w:val="28"/>
          <w:szCs w:val="28"/>
        </w:rPr>
        <w:t xml:space="preserve">30) </w:t>
      </w:r>
      <w:r w:rsidRPr="004242CF">
        <w:rPr>
          <w:sz w:val="28"/>
          <w:szCs w:val="28"/>
          <w:lang w:val="kk-KZ"/>
        </w:rPr>
        <w:t>т</w:t>
      </w:r>
      <w:r w:rsidRPr="004242CF">
        <w:rPr>
          <w:sz w:val="28"/>
          <w:szCs w:val="28"/>
        </w:rPr>
        <w:t xml:space="preserve">еңдеулер жүйесінің жалғыз шешімі бар екенін дәлелдейік. Осы мақсатта математикалық индукция әдісімен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k</m:t>
            </m:r>
          </m:sub>
        </m:sSub>
      </m:oMath>
      <w:r w:rsidRPr="004242CF">
        <w:rPr>
          <w:sz w:val="28"/>
          <w:szCs w:val="28"/>
        </w:rPr>
        <w:t xml:space="preserve"> </w:t>
      </w:r>
      <w:r w:rsidRPr="004242CF">
        <w:rPr>
          <w:sz w:val="28"/>
          <w:szCs w:val="28"/>
          <w:lang w:val="kk-KZ"/>
        </w:rPr>
        <w:t>тұжырымының дұрыстығын анықтайық</w:t>
      </w:r>
      <w:r w:rsidRPr="004242CF">
        <w:rPr>
          <w:sz w:val="28"/>
          <w:szCs w:val="28"/>
        </w:rPr>
        <w:t>: (</w:t>
      </w:r>
      <w:r w:rsidR="00513989" w:rsidRPr="004242CF">
        <w:rPr>
          <w:sz w:val="28"/>
          <w:szCs w:val="28"/>
        </w:rPr>
        <w:t>1.</w:t>
      </w:r>
      <w:r w:rsidRPr="004242CF">
        <w:rPr>
          <w:sz w:val="28"/>
          <w:szCs w:val="28"/>
        </w:rPr>
        <w:t>30) жүйе</w:t>
      </w:r>
      <w:r w:rsidRPr="004242CF">
        <w:rPr>
          <w:sz w:val="28"/>
          <w:szCs w:val="28"/>
          <w:lang w:val="kk-KZ"/>
        </w:rPr>
        <w:t>сі</w:t>
      </w:r>
      <w:r w:rsidRPr="004242CF">
        <w:rPr>
          <w:sz w:val="28"/>
          <w:szCs w:val="28"/>
        </w:rPr>
        <w:t xml:space="preserve">нің алғашқы </w:t>
      </w:r>
      <m:oMath>
        <m:r>
          <w:rPr>
            <w:rFonts w:ascii="Cambria Math" w:hAnsi="Cambria Math"/>
            <w:sz w:val="28"/>
            <w:szCs w:val="28"/>
          </w:rPr>
          <m:t>(k-1)</m:t>
        </m:r>
      </m:oMath>
      <w:r w:rsidRPr="004242CF">
        <w:rPr>
          <w:sz w:val="28"/>
          <w:szCs w:val="28"/>
        </w:rPr>
        <w:t xml:space="preserve"> теңдеулері </w:t>
      </w:r>
      <m:oMath>
        <m:d>
          <m:dPr>
            <m:ctrlPr>
              <w:rPr>
                <w:rFonts w:ascii="Cambria Math" w:hAnsi="Cambria Math"/>
                <w:i/>
                <w:sz w:val="28"/>
                <w:szCs w:val="28"/>
              </w:rPr>
            </m:ctrlPr>
          </m:d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m:t>
                </m:r>
              </m:sub>
            </m:sSub>
          </m:e>
        </m:d>
      </m:oMath>
      <w:r w:rsidRPr="004242CF">
        <w:rPr>
          <w:sz w:val="28"/>
          <w:szCs w:val="28"/>
          <w:lang w:val="kk-KZ"/>
        </w:rPr>
        <w:t xml:space="preserve"> айнымалыларын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oMath>
      <w:r w:rsidRPr="004242CF">
        <w:rPr>
          <w:sz w:val="28"/>
          <w:szCs w:val="28"/>
        </w:rPr>
        <w:t xml:space="preserve"> </w:t>
      </w:r>
      <w:r w:rsidRPr="004242CF">
        <w:rPr>
          <w:sz w:val="28"/>
          <w:szCs w:val="28"/>
          <w:lang w:val="kk-KZ"/>
        </w:rPr>
        <w:t xml:space="preserve">аргументінің сызықтық функциялары ретінде береді, яғни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j</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j</m:t>
            </m:r>
          </m:sub>
        </m:sSub>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j</m:t>
            </m:r>
          </m:sub>
        </m:sSub>
      </m:oMath>
      <w:r w:rsidRPr="004242CF">
        <w:rPr>
          <w:sz w:val="28"/>
          <w:szCs w:val="28"/>
        </w:rPr>
        <w:t xml:space="preserve">, </w:t>
      </w:r>
      <w:r w:rsidRPr="004242CF">
        <w:rPr>
          <w:sz w:val="28"/>
          <w:szCs w:val="28"/>
          <w:lang w:val="kk-KZ"/>
        </w:rPr>
        <w:t xml:space="preserve">мұндағы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rPr>
              <m:t>j</m:t>
            </m:r>
            <m:r>
              <w:rPr>
                <w:rFonts w:ascii="Cambria Math" w:hAnsi="Cambria Math"/>
                <w:sz w:val="28"/>
                <w:szCs w:val="28"/>
                <w:lang w:val="kk-KZ"/>
              </w:rPr>
              <m:t>-1</m:t>
            </m:r>
          </m:sub>
        </m:sSub>
        <m:r>
          <w:rPr>
            <w:rFonts w:ascii="Cambria Math" w:hAnsi="Cambria Math"/>
            <w:sz w:val="28"/>
            <w:szCs w:val="28"/>
            <w:lang w:val="kk-KZ"/>
          </w:rPr>
          <m:t>&lt;</m:t>
        </m:r>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j</m:t>
            </m:r>
          </m:sub>
        </m:sSub>
        <m:r>
          <w:rPr>
            <w:rFonts w:ascii="Cambria Math" w:hAnsi="Cambria Math"/>
            <w:sz w:val="28"/>
            <w:szCs w:val="28"/>
            <w:lang w:val="kk-KZ"/>
          </w:rPr>
          <m:t>, j=</m:t>
        </m:r>
        <m:acc>
          <m:accPr>
            <m:chr m:val="̅"/>
            <m:ctrlPr>
              <w:rPr>
                <w:rFonts w:ascii="Cambria Math" w:hAnsi="Cambria Math"/>
                <w:i/>
                <w:sz w:val="28"/>
                <w:szCs w:val="28"/>
                <w:lang w:val="kk-KZ"/>
              </w:rPr>
            </m:ctrlPr>
          </m:accPr>
          <m:e>
            <m:r>
              <w:rPr>
                <w:rFonts w:ascii="Cambria Math" w:hAnsi="Cambria Math"/>
                <w:sz w:val="28"/>
                <w:szCs w:val="28"/>
                <w:lang w:val="kk-KZ"/>
              </w:rPr>
              <m:t>1,k</m:t>
            </m:r>
          </m:e>
        </m:acc>
      </m:oMath>
      <w:r w:rsidRPr="004242CF">
        <w:rPr>
          <w:sz w:val="28"/>
          <w:szCs w:val="28"/>
          <w:lang w:val="kk-KZ"/>
        </w:rPr>
        <w:t xml:space="preserve">, әр </w:t>
      </w:r>
      <m:oMath>
        <m:r>
          <w:rPr>
            <w:rFonts w:ascii="Cambria Math" w:hAnsi="Cambria Math"/>
            <w:sz w:val="28"/>
            <w:szCs w:val="28"/>
            <w:lang w:val="kk-KZ"/>
          </w:rPr>
          <m:t>k=</m:t>
        </m:r>
        <m:acc>
          <m:accPr>
            <m:chr m:val="̅"/>
            <m:ctrlPr>
              <w:rPr>
                <w:rFonts w:ascii="Cambria Math" w:hAnsi="Cambria Math"/>
                <w:i/>
                <w:sz w:val="28"/>
                <w:szCs w:val="28"/>
                <w:lang w:val="kk-KZ"/>
              </w:rPr>
            </m:ctrlPr>
          </m:accPr>
          <m:e>
            <m:r>
              <w:rPr>
                <w:rFonts w:ascii="Cambria Math" w:hAnsi="Cambria Math"/>
                <w:sz w:val="28"/>
                <w:szCs w:val="28"/>
                <w:lang w:val="kk-KZ"/>
              </w:rPr>
              <m:t>1,n</m:t>
            </m:r>
          </m:e>
        </m:acc>
      </m:oMath>
      <w:r w:rsidRPr="004242CF">
        <w:rPr>
          <w:sz w:val="28"/>
          <w:szCs w:val="28"/>
        </w:rPr>
        <w:t xml:space="preserve"> (</w:t>
      </w:r>
      <w:r w:rsidRPr="004242CF">
        <w:rPr>
          <w:sz w:val="28"/>
          <w:szCs w:val="28"/>
          <w:lang w:val="kk-KZ"/>
        </w:rPr>
        <w:t xml:space="preserve">мұнда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0</m:t>
            </m:r>
          </m:sub>
        </m:sSub>
        <m:r>
          <w:rPr>
            <w:rFonts w:ascii="Cambria Math" w:hAnsi="Cambria Math"/>
            <w:sz w:val="28"/>
            <w:szCs w:val="28"/>
          </w:rPr>
          <m:t>=0</m:t>
        </m:r>
      </m:oMath>
      <w:r w:rsidRPr="004242CF">
        <w:rPr>
          <w:sz w:val="28"/>
          <w:szCs w:val="28"/>
        </w:rPr>
        <w:t xml:space="preserve"> деп </w:t>
      </w:r>
      <w:r w:rsidRPr="004242CF">
        <w:rPr>
          <w:sz w:val="28"/>
          <w:szCs w:val="28"/>
          <w:lang w:val="kk-KZ"/>
        </w:rPr>
        <w:t xml:space="preserve">жорамалданады). </w:t>
      </w:r>
      <m:oMath>
        <m:r>
          <w:rPr>
            <w:rFonts w:ascii="Cambria Math" w:hAnsi="Cambria Math"/>
            <w:sz w:val="28"/>
            <w:szCs w:val="28"/>
            <w:lang w:val="kk-KZ"/>
          </w:rPr>
          <m:t>k=1</m:t>
        </m:r>
      </m:oMath>
      <w:r w:rsidRPr="004242CF">
        <w:rPr>
          <w:sz w:val="28"/>
          <w:szCs w:val="28"/>
        </w:rPr>
        <w:t xml:space="preserve"> </w:t>
      </w:r>
      <w:r w:rsidRPr="004242CF">
        <w:rPr>
          <w:sz w:val="28"/>
          <w:szCs w:val="28"/>
          <w:lang w:val="kk-KZ"/>
        </w:rPr>
        <w:t xml:space="preserve">болғанда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1</m:t>
            </m:r>
          </m:sub>
        </m:sSub>
        <m:r>
          <w:rPr>
            <w:rFonts w:ascii="Cambria Math" w:hAnsi="Cambria Math"/>
            <w:sz w:val="28"/>
            <w:szCs w:val="28"/>
          </w:rPr>
          <m:t>=1(&gt;0)</m:t>
        </m:r>
      </m:oMath>
      <w:r w:rsidRPr="004242CF">
        <w:rPr>
          <w:sz w:val="28"/>
          <w:szCs w:val="28"/>
        </w:rPr>
        <w:t xml:space="preserve">,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r>
          <w:rPr>
            <w:rFonts w:ascii="Cambria Math" w:hAnsi="Cambria Math"/>
            <w:sz w:val="28"/>
            <w:szCs w:val="28"/>
          </w:rPr>
          <m:t>=0</m:t>
        </m:r>
      </m:oMath>
      <w:r w:rsidRPr="004242CF">
        <w:rPr>
          <w:sz w:val="28"/>
          <w:szCs w:val="28"/>
        </w:rPr>
        <w:t xml:space="preserve">, </w:t>
      </w:r>
      <w:r w:rsidRPr="004242CF">
        <w:rPr>
          <w:sz w:val="28"/>
          <w:szCs w:val="28"/>
          <w:lang w:val="kk-KZ"/>
        </w:rPr>
        <w:t xml:space="preserve">ал </w:t>
      </w:r>
      <m:oMath>
        <m:r>
          <w:rPr>
            <w:rFonts w:ascii="Cambria Math" w:hAnsi="Cambria Math"/>
            <w:sz w:val="28"/>
            <w:szCs w:val="28"/>
            <w:lang w:val="kk-KZ"/>
          </w:rPr>
          <m:t>k=2</m:t>
        </m:r>
      </m:oMath>
      <w:r w:rsidRPr="004242CF">
        <w:rPr>
          <w:sz w:val="28"/>
          <w:szCs w:val="28"/>
        </w:rPr>
        <w:t xml:space="preserve"> </w:t>
      </w:r>
      <w:r w:rsidRPr="004242CF">
        <w:rPr>
          <w:sz w:val="28"/>
          <w:szCs w:val="28"/>
          <w:lang w:val="kk-KZ"/>
        </w:rPr>
        <w:t xml:space="preserve">болған жағдайда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2</m:t>
            </m:r>
          </m:sub>
        </m:sSub>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2</m:t>
            </m:r>
          </m:sub>
        </m:sSub>
      </m:oMath>
      <w:r w:rsidRPr="004242CF">
        <w:rPr>
          <w:sz w:val="28"/>
          <w:szCs w:val="28"/>
          <w:lang w:val="kk-KZ"/>
        </w:rPr>
        <w:t xml:space="preserve"> мұндағы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2</m:t>
            </m:r>
          </m:sub>
        </m:sSub>
        <m:r>
          <w:rPr>
            <w:rFonts w:ascii="Cambria Math" w:hAnsi="Cambria Math"/>
            <w:sz w:val="28"/>
            <w:szCs w:val="28"/>
          </w:rPr>
          <m:t>=1+α&gt;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oMath>
      <w:r w:rsidRPr="004242CF">
        <w:rPr>
          <w:sz w:val="28"/>
          <w:szCs w:val="28"/>
        </w:rPr>
        <w:t xml:space="preserve">,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oMath>
      <w:r w:rsidRPr="004242CF">
        <w:rPr>
          <w:sz w:val="28"/>
          <w:szCs w:val="28"/>
        </w:rPr>
        <w:t>, я</w:t>
      </w:r>
      <w:r w:rsidRPr="004242CF">
        <w:rPr>
          <w:sz w:val="28"/>
          <w:szCs w:val="28"/>
          <w:lang w:val="kk-KZ"/>
        </w:rPr>
        <w:t xml:space="preserve">ғни </w:t>
      </w:r>
      <m:oMath>
        <m:sSub>
          <m:sSubPr>
            <m:ctrlPr>
              <w:rPr>
                <w:rFonts w:ascii="Cambria Math" w:hAnsi="Cambria Math"/>
                <w:i/>
                <w:sz w:val="28"/>
                <w:szCs w:val="28"/>
                <w:lang w:val="kk-KZ"/>
              </w:rPr>
            </m:ctrlPr>
          </m:sSubPr>
          <m:e>
            <m:r>
              <w:rPr>
                <w:rFonts w:ascii="Cambria Math" w:hAnsi="Cambria Math"/>
                <w:sz w:val="28"/>
                <w:szCs w:val="28"/>
              </w:rPr>
              <m:t>P</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hAnsi="Cambria Math"/>
                <w:sz w:val="28"/>
                <w:szCs w:val="28"/>
                <w:lang w:val="kk-KZ"/>
              </w:rPr>
              <m:t>2</m:t>
            </m:r>
          </m:sub>
        </m:sSub>
        <m:r>
          <w:rPr>
            <w:rFonts w:ascii="Cambria Math" w:hAnsi="Cambria Math"/>
            <w:sz w:val="28"/>
            <w:szCs w:val="28"/>
            <w:lang w:val="kk-KZ"/>
          </w:rPr>
          <m:t xml:space="preserve"> </m:t>
        </m:r>
      </m:oMath>
      <w:r w:rsidRPr="004242CF">
        <w:rPr>
          <w:sz w:val="28"/>
          <w:szCs w:val="28"/>
        </w:rPr>
        <w:t>т</w:t>
      </w:r>
      <w:r w:rsidRPr="004242CF">
        <w:rPr>
          <w:sz w:val="28"/>
          <w:szCs w:val="28"/>
          <w:lang w:val="kk-KZ"/>
        </w:rPr>
        <w:t>ұ</w:t>
      </w:r>
      <w:r w:rsidRPr="004242CF">
        <w:rPr>
          <w:sz w:val="28"/>
          <w:szCs w:val="28"/>
        </w:rPr>
        <w:t>жырымдары</w:t>
      </w:r>
      <w:r w:rsidRPr="004242CF">
        <w:rPr>
          <w:sz w:val="28"/>
          <w:szCs w:val="28"/>
          <w:lang w:val="kk-KZ"/>
        </w:rPr>
        <w:t xml:space="preserve"> дұрыс. </w:t>
      </w:r>
      <w:r w:rsidRPr="004242CF">
        <w:rPr>
          <w:sz w:val="28"/>
          <w:szCs w:val="28"/>
        </w:rPr>
        <w:t xml:space="preserve"> </w:t>
      </w:r>
    </w:p>
    <w:p w:rsidR="00305C4F" w:rsidRPr="004242CF" w:rsidRDefault="00305C4F" w:rsidP="00305C4F">
      <w:pPr>
        <w:pStyle w:val="11"/>
        <w:ind w:firstLine="709"/>
        <w:jc w:val="both"/>
        <w:rPr>
          <w:sz w:val="28"/>
          <w:szCs w:val="28"/>
          <w:lang w:val="kk-KZ"/>
        </w:rPr>
      </w:pPr>
      <w:r w:rsidRPr="004242CF">
        <w:rPr>
          <w:sz w:val="28"/>
          <w:szCs w:val="28"/>
          <w:lang w:val="kk-KZ"/>
        </w:rPr>
        <w:t xml:space="preserve">Қайсыбір </w:t>
      </w:r>
      <m:oMath>
        <m:r>
          <w:rPr>
            <w:rFonts w:ascii="Cambria Math" w:hAnsi="Cambria Math"/>
            <w:sz w:val="28"/>
            <w:szCs w:val="28"/>
          </w:rPr>
          <m:t>2≤k&lt;n</m:t>
        </m:r>
        <m:r>
          <w:rPr>
            <w:rFonts w:ascii="Cambria Math" w:hAnsi="Cambria Math"/>
            <w:sz w:val="28"/>
            <w:szCs w:val="28"/>
            <w:lang w:val="kk-KZ"/>
          </w:rPr>
          <m:t xml:space="preserve"> </m:t>
        </m:r>
      </m:oMath>
      <w:r w:rsidRPr="004242CF">
        <w:rPr>
          <w:sz w:val="28"/>
          <w:szCs w:val="28"/>
        </w:rPr>
        <w:t xml:space="preserve"> </w:t>
      </w:r>
      <w:r w:rsidRPr="004242CF">
        <w:rPr>
          <w:sz w:val="28"/>
          <w:szCs w:val="28"/>
          <w:lang w:val="kk-KZ"/>
        </w:rPr>
        <w:t xml:space="preserve">болғанда </w:t>
      </w:r>
      <m:oMath>
        <m:sSub>
          <m:sSubPr>
            <m:ctrlPr>
              <w:rPr>
                <w:rFonts w:ascii="Cambria Math" w:hAnsi="Cambria Math"/>
                <w:i/>
                <w:sz w:val="28"/>
                <w:szCs w:val="28"/>
                <w:lang w:val="kk-KZ"/>
              </w:rPr>
            </m:ctrlPr>
          </m:sSubPr>
          <m:e>
            <m:r>
              <w:rPr>
                <w:rFonts w:ascii="Cambria Math" w:hAnsi="Cambria Math"/>
                <w:sz w:val="28"/>
                <w:szCs w:val="28"/>
              </w:rPr>
              <m:t>P</m:t>
            </m:r>
          </m:e>
          <m:sub>
            <m:r>
              <w:rPr>
                <w:rFonts w:ascii="Cambria Math" w:hAnsi="Cambria Math"/>
                <w:sz w:val="28"/>
                <w:szCs w:val="28"/>
              </w:rPr>
              <m:t>k</m:t>
            </m:r>
          </m:sub>
        </m:sSub>
      </m:oMath>
      <w:r w:rsidRPr="004242CF">
        <w:rPr>
          <w:sz w:val="28"/>
          <w:szCs w:val="28"/>
          <w:lang w:val="kk-KZ"/>
        </w:rPr>
        <w:t xml:space="preserve"> тұжырым дұрыс деп болжай отырып, </w:t>
      </w:r>
      <m:oMath>
        <m:sSub>
          <m:sSubPr>
            <m:ctrlPr>
              <w:rPr>
                <w:rFonts w:ascii="Cambria Math" w:hAnsi="Cambria Math"/>
                <w:i/>
                <w:sz w:val="28"/>
                <w:szCs w:val="28"/>
                <w:lang w:val="kk-KZ"/>
              </w:rPr>
            </m:ctrlPr>
          </m:sSubPr>
          <m:e>
            <m:r>
              <w:rPr>
                <w:rFonts w:ascii="Cambria Math" w:hAnsi="Cambria Math"/>
                <w:sz w:val="28"/>
                <w:szCs w:val="28"/>
              </w:rPr>
              <m:t>P</m:t>
            </m:r>
          </m:e>
          <m:sub>
            <m:r>
              <w:rPr>
                <w:rFonts w:ascii="Cambria Math" w:hAnsi="Cambria Math"/>
                <w:sz w:val="28"/>
                <w:szCs w:val="28"/>
                <w:lang w:val="kk-KZ"/>
              </w:rPr>
              <m:t>k</m:t>
            </m:r>
          </m:sub>
        </m:sSub>
      </m:oMath>
      <w:r w:rsidRPr="004242CF">
        <w:rPr>
          <w:sz w:val="28"/>
          <w:szCs w:val="28"/>
          <w:lang w:val="kk-KZ"/>
        </w:rPr>
        <w:t xml:space="preserve"> тұжырымын </w:t>
      </w:r>
      <w:r w:rsidRPr="004242CF">
        <w:rPr>
          <w:sz w:val="28"/>
          <w:szCs w:val="28"/>
        </w:rPr>
        <w:t>дәлелдей</w:t>
      </w:r>
      <w:r w:rsidRPr="004242CF">
        <w:rPr>
          <w:sz w:val="28"/>
          <w:szCs w:val="28"/>
          <w:lang w:val="kk-KZ"/>
        </w:rPr>
        <w:t>ік</w:t>
      </w:r>
      <w:r w:rsidRPr="004242CF">
        <w:rPr>
          <w:sz w:val="28"/>
          <w:szCs w:val="28"/>
        </w:rPr>
        <w:t>. (</w:t>
      </w:r>
      <w:r w:rsidR="00A133CC" w:rsidRPr="004242CF">
        <w:rPr>
          <w:sz w:val="28"/>
          <w:szCs w:val="28"/>
          <w:lang w:val="ru-RU"/>
        </w:rPr>
        <w:t>1.3</w:t>
      </w:r>
      <w:r w:rsidRPr="004242CF">
        <w:rPr>
          <w:sz w:val="28"/>
          <w:szCs w:val="28"/>
        </w:rPr>
        <w:t>0) жүйес</w:t>
      </w:r>
      <w:r w:rsidRPr="004242CF">
        <w:rPr>
          <w:sz w:val="28"/>
          <w:szCs w:val="28"/>
          <w:lang w:val="kk-KZ"/>
        </w:rPr>
        <w:t>і</w:t>
      </w:r>
      <w:r w:rsidRPr="004242CF">
        <w:rPr>
          <w:sz w:val="28"/>
          <w:szCs w:val="28"/>
        </w:rPr>
        <w:t xml:space="preserve">нің </w:t>
      </w:r>
      <m:oMath>
        <m:r>
          <w:rPr>
            <w:rFonts w:ascii="Cambria Math" w:hAnsi="Cambria Math"/>
            <w:sz w:val="28"/>
            <w:szCs w:val="28"/>
          </w:rPr>
          <m:t>k</m:t>
        </m:r>
      </m:oMath>
      <w:r w:rsidRPr="004242CF">
        <w:rPr>
          <w:sz w:val="28"/>
          <w:szCs w:val="28"/>
        </w:rPr>
        <w:t xml:space="preserve">-ші теңдеуінен </w:t>
      </w:r>
      <w:r w:rsidRPr="004242CF">
        <w:rPr>
          <w:sz w:val="28"/>
          <w:szCs w:val="28"/>
          <w:lang w:val="kk-KZ"/>
        </w:rPr>
        <w:t xml:space="preserve">келесіні </w:t>
      </w:r>
      <w:r w:rsidRPr="004242CF">
        <w:rPr>
          <w:sz w:val="28"/>
          <w:szCs w:val="28"/>
        </w:rPr>
        <w:t>аламыз</w:t>
      </w:r>
      <w:r w:rsidRPr="004242CF">
        <w:rPr>
          <w:sz w:val="28"/>
          <w:szCs w:val="28"/>
          <w:lang w:val="kk-KZ"/>
        </w:rPr>
        <w:t>:</w:t>
      </w:r>
    </w:p>
    <w:p w:rsidR="00305C4F" w:rsidRPr="004242CF" w:rsidRDefault="00305C4F" w:rsidP="00305C4F">
      <w:pPr>
        <w:pStyle w:val="11"/>
        <w:ind w:firstLine="709"/>
        <w:jc w:val="both"/>
        <w:rPr>
          <w:sz w:val="28"/>
          <w:szCs w:val="28"/>
          <w:lang w:val="kk-KZ"/>
        </w:rPr>
      </w:pPr>
    </w:p>
    <w:p w:rsidR="00305C4F" w:rsidRPr="004242CF" w:rsidRDefault="00762D7A" w:rsidP="00305C4F">
      <w:pPr>
        <w:pStyle w:val="11"/>
        <w:ind w:firstLine="709"/>
        <w:jc w:val="both"/>
        <w:rPr>
          <w:sz w:val="28"/>
          <w:szCs w:val="28"/>
          <w:lang w:val="kk-KZ"/>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k+1</m:t>
              </m:r>
            </m:sub>
          </m:sSub>
          <m:r>
            <w:rPr>
              <w:rFonts w:ascii="Cambria Math" w:hAnsi="Cambria Math"/>
              <w:sz w:val="28"/>
              <w:szCs w:val="28"/>
            </w:rPr>
            <m:t>=</m:t>
          </m:r>
          <m:d>
            <m:dPr>
              <m:ctrlPr>
                <w:rPr>
                  <w:rFonts w:ascii="Cambria Math" w:eastAsia="Cambria Math" w:hAnsi="Cambria Math" w:cs="Cambria Math"/>
                  <w:i/>
                  <w:sz w:val="28"/>
                  <w:szCs w:val="28"/>
                </w:rPr>
              </m:ctrlPr>
            </m:dPr>
            <m:e>
              <m:r>
                <w:rPr>
                  <w:rFonts w:ascii="Cambria Math" w:eastAsia="Cambria Math" w:hAnsi="Cambria Math" w:cs="Cambria Math"/>
                  <w:sz w:val="28"/>
                  <w:szCs w:val="28"/>
                </w:rPr>
                <m:t>2+α</m:t>
              </m:r>
            </m:e>
          </m:d>
          <m:d>
            <m:dPr>
              <m:ctrlPr>
                <w:rPr>
                  <w:rFonts w:ascii="Cambria Math" w:eastAsia="Cambria Math" w:hAnsi="Cambria Math" w:cs="Cambria Math"/>
                  <w:i/>
                  <w:sz w:val="28"/>
                  <w:szCs w:val="28"/>
                </w:rPr>
              </m:ctrlPr>
            </m:dPr>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α</m:t>
                  </m:r>
                </m:e>
                <m:sub>
                  <m:r>
                    <w:rPr>
                      <w:rFonts w:ascii="Cambria Math" w:eastAsia="Cambria Math" w:hAnsi="Cambria Math" w:cs="Cambria Math"/>
                      <w:sz w:val="28"/>
                      <w:szCs w:val="28"/>
                    </w:rPr>
                    <m:t>k</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k</m:t>
                  </m:r>
                </m:sub>
              </m:sSub>
              <m:ctrlPr>
                <w:rPr>
                  <w:rFonts w:ascii="Cambria Math" w:hAnsi="Cambria Math"/>
                  <w:i/>
                  <w:sz w:val="28"/>
                  <w:szCs w:val="28"/>
                </w:rPr>
              </m:ctrlPr>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k-1</m:t>
                  </m:r>
                </m:sub>
              </m:sSub>
            </m:e>
          </m:d>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k+1</m:t>
              </m:r>
            </m:sub>
          </m:sSub>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k+1</m:t>
              </m:r>
            </m:sub>
          </m:sSub>
          <m:r>
            <w:rPr>
              <w:rFonts w:ascii="Cambria Math" w:hAnsi="Cambria Math"/>
              <w:sz w:val="28"/>
              <w:szCs w:val="28"/>
            </w:rPr>
            <m:t xml:space="preserve">, </m:t>
          </m:r>
        </m:oMath>
      </m:oMathPara>
    </w:p>
    <w:p w:rsidR="00305C4F" w:rsidRPr="004242CF" w:rsidRDefault="00305C4F" w:rsidP="00305C4F">
      <w:pPr>
        <w:pStyle w:val="11"/>
        <w:ind w:firstLine="0"/>
        <w:jc w:val="both"/>
        <w:rPr>
          <w:sz w:val="28"/>
          <w:szCs w:val="28"/>
          <w:lang w:val="ru-RU"/>
        </w:rPr>
      </w:pPr>
      <w:r w:rsidRPr="004242CF">
        <w:rPr>
          <w:sz w:val="28"/>
          <w:szCs w:val="28"/>
          <w:lang w:val="kk-KZ"/>
        </w:rPr>
        <w:t xml:space="preserve">мұнда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m:t>
            </m:r>
            <m:r>
              <w:rPr>
                <w:rFonts w:ascii="Cambria Math" w:hAnsi="Cambria Math"/>
                <w:sz w:val="28"/>
                <w:szCs w:val="28"/>
                <w:lang w:val="ru-RU"/>
              </w:rPr>
              <m:t>+1</m:t>
            </m:r>
          </m:sub>
        </m:sSub>
        <m:r>
          <w:rPr>
            <w:rFonts w:ascii="Cambria Math" w:hAnsi="Cambria Math"/>
            <w:sz w:val="28"/>
            <w:szCs w:val="28"/>
            <w:lang w:val="ru-RU"/>
          </w:rPr>
          <m:t>=</m:t>
        </m:r>
        <m:d>
          <m:dPr>
            <m:ctrlPr>
              <w:rPr>
                <w:rFonts w:ascii="Cambria Math" w:eastAsia="Cambria Math" w:hAnsi="Cambria Math" w:cs="Cambria Math"/>
                <w:i/>
                <w:sz w:val="28"/>
                <w:szCs w:val="28"/>
              </w:rPr>
            </m:ctrlPr>
          </m:dPr>
          <m:e>
            <m:r>
              <w:rPr>
                <w:rFonts w:ascii="Cambria Math" w:eastAsia="Cambria Math" w:hAnsi="Cambria Math" w:cs="Cambria Math"/>
                <w:sz w:val="28"/>
                <w:szCs w:val="28"/>
                <w:lang w:val="ru-RU"/>
              </w:rPr>
              <m:t>2+</m:t>
            </m:r>
            <m:r>
              <w:rPr>
                <w:rFonts w:ascii="Cambria Math" w:eastAsia="Cambria Math" w:hAnsi="Cambria Math" w:cs="Cambria Math"/>
                <w:sz w:val="28"/>
                <w:szCs w:val="28"/>
              </w:rPr>
              <m:t>α</m:t>
            </m:r>
          </m:e>
        </m:d>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α</m:t>
            </m:r>
          </m:e>
          <m:sub>
            <m:r>
              <w:rPr>
                <w:rFonts w:ascii="Cambria Math" w:eastAsia="Cambria Math" w:hAnsi="Cambria Math" w:cs="Cambria Math"/>
                <w:sz w:val="28"/>
                <w:szCs w:val="28"/>
              </w:rPr>
              <m:t>k</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m:t>
            </m:r>
            <m:r>
              <w:rPr>
                <w:rFonts w:ascii="Cambria Math" w:hAnsi="Cambria Math"/>
                <w:sz w:val="28"/>
                <w:szCs w:val="28"/>
                <w:lang w:val="ru-RU"/>
              </w:rPr>
              <m:t>-1</m:t>
            </m:r>
          </m:sub>
        </m:sSub>
        <m:r>
          <w:rPr>
            <w:rFonts w:ascii="Cambria Math" w:hAnsi="Cambria Math"/>
            <w:sz w:val="28"/>
            <w:szCs w:val="28"/>
            <w:lang w:val="ru-RU"/>
          </w:rPr>
          <m:t>&gt;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m:t>
            </m:r>
          </m:sub>
        </m:sSub>
      </m:oMath>
      <w:r w:rsidRPr="004242CF">
        <w:rPr>
          <w:sz w:val="28"/>
          <w:szCs w:val="28"/>
          <w:lang w:val="ru-RU"/>
        </w:rPr>
        <w:t xml:space="preserve">; </w:t>
      </w:r>
    </w:p>
    <w:p w:rsidR="00305C4F" w:rsidRPr="004242CF" w:rsidRDefault="00762D7A" w:rsidP="00F35190">
      <w:pPr>
        <w:pStyle w:val="11"/>
        <w:ind w:firstLine="798"/>
        <w:rPr>
          <w:sz w:val="28"/>
          <w:szCs w:val="28"/>
          <w:lang w:val="ru-RU" w:bidi="en-US"/>
        </w:rPr>
      </w:pP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k</m:t>
            </m:r>
            <m:r>
              <w:rPr>
                <w:rFonts w:ascii="Cambria Math" w:hAnsi="Cambria Math"/>
                <w:sz w:val="28"/>
                <w:szCs w:val="28"/>
                <w:lang w:val="ru-RU"/>
              </w:rPr>
              <m:t>+1</m:t>
            </m:r>
          </m:sub>
        </m:sSub>
        <m:r>
          <w:rPr>
            <w:rFonts w:ascii="Cambria Math" w:hAnsi="Cambria Math"/>
            <w:sz w:val="28"/>
            <w:szCs w:val="28"/>
            <w:lang w:val="ru-RU"/>
          </w:rPr>
          <m:t>=</m:t>
        </m:r>
        <m:d>
          <m:dPr>
            <m:ctrlPr>
              <w:rPr>
                <w:rFonts w:ascii="Cambria Math" w:eastAsia="Cambria Math" w:hAnsi="Cambria Math" w:cs="Cambria Math"/>
                <w:i/>
                <w:sz w:val="28"/>
                <w:szCs w:val="28"/>
              </w:rPr>
            </m:ctrlPr>
          </m:dPr>
          <m:e>
            <m:r>
              <w:rPr>
                <w:rFonts w:ascii="Cambria Math" w:eastAsia="Cambria Math" w:hAnsi="Cambria Math" w:cs="Cambria Math"/>
                <w:sz w:val="28"/>
                <w:szCs w:val="28"/>
                <w:lang w:val="ru-RU"/>
              </w:rPr>
              <m:t>2+</m:t>
            </m:r>
            <m:r>
              <w:rPr>
                <w:rFonts w:ascii="Cambria Math" w:eastAsia="Cambria Math" w:hAnsi="Cambria Math" w:cs="Cambria Math"/>
                <w:sz w:val="28"/>
                <w:szCs w:val="28"/>
              </w:rPr>
              <m:t>α</m:t>
            </m:r>
          </m:e>
        </m:d>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β</m:t>
            </m:r>
          </m:e>
          <m:sub>
            <m:r>
              <w:rPr>
                <w:rFonts w:ascii="Cambria Math" w:eastAsia="Cambria Math" w:hAnsi="Cambria Math" w:cs="Cambria Math"/>
                <w:sz w:val="28"/>
                <w:szCs w:val="28"/>
              </w:rPr>
              <m:t>k</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k</m:t>
            </m:r>
            <m:r>
              <w:rPr>
                <w:rFonts w:ascii="Cambria Math" w:hAnsi="Cambria Math"/>
                <w:sz w:val="28"/>
                <w:szCs w:val="28"/>
                <w:lang w:val="ru-RU"/>
              </w:rPr>
              <m:t>-1</m:t>
            </m:r>
          </m:sub>
        </m:sSub>
        <m:r>
          <w:rPr>
            <w:rFonts w:ascii="Cambria Math" w:hAnsi="Cambria Math"/>
            <w:sz w:val="28"/>
            <w:szCs w:val="28"/>
            <w:lang w:val="ru-RU"/>
          </w:rPr>
          <m:t>&gt;</m:t>
        </m:r>
        <m:sSub>
          <m:sSubPr>
            <m:ctrlPr>
              <w:rPr>
                <w:rFonts w:ascii="Cambria Math" w:hAnsi="Cambria Math"/>
                <w:i/>
                <w:sz w:val="28"/>
                <w:szCs w:val="28"/>
              </w:rPr>
            </m:ctrlPr>
          </m:sSubPr>
          <m:e>
            <m:r>
              <w:rPr>
                <w:rFonts w:ascii="Cambria Math" w:hAnsi="Cambria Math"/>
                <w:sz w:val="28"/>
                <w:szCs w:val="28"/>
              </w:rPr>
              <m:t>αY</m:t>
            </m:r>
          </m:e>
          <m:sub>
            <m:r>
              <w:rPr>
                <w:rFonts w:ascii="Cambria Math" w:hAnsi="Cambria Math"/>
                <w:sz w:val="28"/>
                <w:szCs w:val="28"/>
              </w:rPr>
              <m:t>k</m:t>
            </m:r>
          </m:sub>
        </m:sSub>
      </m:oMath>
      <w:r w:rsidR="00305C4F" w:rsidRPr="004242CF">
        <w:rPr>
          <w:sz w:val="28"/>
          <w:szCs w:val="28"/>
          <w:lang w:val="ru-RU"/>
        </w:rPr>
        <w:t>.</w:t>
      </w:r>
    </w:p>
    <w:p w:rsidR="00305C4F" w:rsidRPr="004242CF" w:rsidRDefault="00305C4F" w:rsidP="00305C4F">
      <w:pPr>
        <w:pStyle w:val="11"/>
        <w:ind w:firstLine="709"/>
        <w:jc w:val="both"/>
        <w:rPr>
          <w:sz w:val="28"/>
          <w:szCs w:val="28"/>
          <w:lang w:val="ru-RU"/>
        </w:rPr>
      </w:pPr>
      <w:r w:rsidRPr="004242CF">
        <w:rPr>
          <w:sz w:val="28"/>
          <w:szCs w:val="28"/>
          <w:lang w:val="ru-RU"/>
        </w:rPr>
        <w:t xml:space="preserve">Сонымен,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oMath>
      <w:r w:rsidRPr="004242CF">
        <w:rPr>
          <w:sz w:val="28"/>
          <w:szCs w:val="28"/>
          <w:lang w:val="ru-RU"/>
        </w:rPr>
        <w:t xml:space="preserve"> т</w:t>
      </w:r>
      <w:r w:rsidRPr="004242CF">
        <w:rPr>
          <w:sz w:val="28"/>
          <w:szCs w:val="28"/>
          <w:lang w:val="kk-KZ"/>
        </w:rPr>
        <w:t xml:space="preserve">ұжырымдары </w:t>
      </w:r>
      <w:r w:rsidRPr="004242CF">
        <w:rPr>
          <w:sz w:val="28"/>
          <w:szCs w:val="28"/>
          <w:lang w:val="ru-RU"/>
        </w:rPr>
        <w:t xml:space="preserve">орындалды.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oMath>
      <w:r w:rsidRPr="004242CF">
        <w:rPr>
          <w:sz w:val="28"/>
          <w:szCs w:val="28"/>
          <w:lang w:val="ru-RU"/>
        </w:rPr>
        <w:t xml:space="preserve"> </w:t>
      </w:r>
      <w:r w:rsidRPr="004242CF">
        <w:rPr>
          <w:sz w:val="28"/>
          <w:szCs w:val="28"/>
          <w:lang w:val="kk-KZ"/>
        </w:rPr>
        <w:t xml:space="preserve">тұжырымы </w:t>
      </w:r>
      <w:r w:rsidRPr="004242CF">
        <w:rPr>
          <w:sz w:val="28"/>
          <w:szCs w:val="28"/>
          <w:lang w:val="ru-RU"/>
        </w:rPr>
        <w:t>арқылы (</w:t>
      </w:r>
      <w:r w:rsidR="00513989" w:rsidRPr="004242CF">
        <w:rPr>
          <w:sz w:val="28"/>
          <w:szCs w:val="28"/>
          <w:lang w:val="ru-RU"/>
        </w:rPr>
        <w:t>1</w:t>
      </w:r>
      <w:r w:rsidR="00CA1B71" w:rsidRPr="004242CF">
        <w:rPr>
          <w:sz w:val="28"/>
          <w:szCs w:val="28"/>
          <w:lang w:val="ru-RU"/>
        </w:rPr>
        <w:t>.3</w:t>
      </w:r>
      <w:r w:rsidRPr="004242CF">
        <w:rPr>
          <w:sz w:val="28"/>
          <w:szCs w:val="28"/>
          <w:lang w:val="ru-RU"/>
        </w:rPr>
        <w:t xml:space="preserve">0) жүйенің соңғы теңдеуі +8 = </w:t>
      </w:r>
      <w:r w:rsidRPr="004242CF">
        <w:rPr>
          <w:sz w:val="28"/>
          <w:szCs w:val="28"/>
        </w:rPr>
        <w:t>D</w:t>
      </w:r>
      <w:r w:rsidRPr="004242CF">
        <w:rPr>
          <w:sz w:val="28"/>
          <w:szCs w:val="28"/>
          <w:lang w:val="ru-RU"/>
        </w:rPr>
        <w:t xml:space="preserve"> түріне келтіріледі, </w:t>
      </w:r>
      <w:r w:rsidRPr="004242CF">
        <w:rPr>
          <w:sz w:val="28"/>
          <w:szCs w:val="28"/>
          <w:lang w:val="kk-KZ" w:bidi="en-US"/>
        </w:rPr>
        <w:t xml:space="preserve">мұндағы </w:t>
      </w:r>
      <m:oMath>
        <m:r>
          <w:rPr>
            <w:rFonts w:ascii="Cambria Math" w:hAnsi="Cambria Math"/>
            <w:sz w:val="28"/>
            <w:szCs w:val="28"/>
            <w:lang w:val="kk-KZ" w:bidi="en-US"/>
          </w:rPr>
          <m:t>γ</m:t>
        </m:r>
        <m:r>
          <w:rPr>
            <w:rFonts w:ascii="Cambria Math" w:hAnsi="Cambria Math"/>
            <w:sz w:val="28"/>
            <w:szCs w:val="28"/>
            <w:lang w:val="ru-RU" w:bidi="en-US"/>
          </w:rPr>
          <m:t>=</m:t>
        </m:r>
        <m:d>
          <m:dPr>
            <m:ctrlPr>
              <w:rPr>
                <w:rFonts w:ascii="Cambria Math" w:hAnsi="Cambria Math"/>
                <w:i/>
                <w:sz w:val="28"/>
                <w:szCs w:val="28"/>
                <w:lang w:bidi="en-US"/>
              </w:rPr>
            </m:ctrlPr>
          </m:dPr>
          <m:e>
            <m:r>
              <w:rPr>
                <w:rFonts w:ascii="Cambria Math" w:hAnsi="Cambria Math"/>
                <w:sz w:val="28"/>
                <w:szCs w:val="28"/>
                <w:lang w:val="ru-RU" w:bidi="en-US"/>
              </w:rPr>
              <m:t>1+</m:t>
            </m:r>
            <m:r>
              <w:rPr>
                <w:rFonts w:ascii="Cambria Math" w:hAnsi="Cambria Math"/>
                <w:sz w:val="28"/>
                <w:szCs w:val="28"/>
                <w:lang w:bidi="en-US"/>
              </w:rPr>
              <m:t>α</m:t>
            </m:r>
          </m:e>
        </m:d>
        <m:sSub>
          <m:sSubPr>
            <m:ctrlPr>
              <w:rPr>
                <w:rFonts w:ascii="Cambria Math" w:hAnsi="Cambria Math"/>
                <w:i/>
                <w:sz w:val="28"/>
                <w:szCs w:val="28"/>
                <w:lang w:bidi="en-US"/>
              </w:rPr>
            </m:ctrlPr>
          </m:sSubPr>
          <m:e>
            <m:r>
              <w:rPr>
                <w:rFonts w:ascii="Cambria Math" w:hAnsi="Cambria Math"/>
                <w:sz w:val="28"/>
                <w:szCs w:val="28"/>
                <w:lang w:bidi="en-US"/>
              </w:rPr>
              <m:t>α</m:t>
            </m:r>
          </m:e>
          <m:sub>
            <m:r>
              <w:rPr>
                <w:rFonts w:ascii="Cambria Math" w:hAnsi="Cambria Math"/>
                <w:sz w:val="28"/>
                <w:szCs w:val="28"/>
                <w:lang w:bidi="en-US"/>
              </w:rPr>
              <m:t>n</m:t>
            </m:r>
          </m:sub>
        </m:sSub>
        <m:r>
          <w:rPr>
            <w:rFonts w:ascii="Cambria Math" w:hAnsi="Cambria Math"/>
            <w:sz w:val="28"/>
            <w:szCs w:val="28"/>
            <w:lang w:val="ru-RU" w:bidi="en-US"/>
          </w:rPr>
          <m:t>-</m:t>
        </m:r>
        <m:sSub>
          <m:sSubPr>
            <m:ctrlPr>
              <w:rPr>
                <w:rFonts w:ascii="Cambria Math" w:hAnsi="Cambria Math"/>
                <w:i/>
                <w:sz w:val="28"/>
                <w:szCs w:val="28"/>
                <w:lang w:bidi="en-US"/>
              </w:rPr>
            </m:ctrlPr>
          </m:sSubPr>
          <m:e>
            <m:r>
              <w:rPr>
                <w:rFonts w:ascii="Cambria Math" w:hAnsi="Cambria Math"/>
                <w:sz w:val="28"/>
                <w:szCs w:val="28"/>
                <w:lang w:bidi="en-US"/>
              </w:rPr>
              <m:t>α</m:t>
            </m:r>
          </m:e>
          <m:sub>
            <m:r>
              <w:rPr>
                <w:rFonts w:ascii="Cambria Math" w:hAnsi="Cambria Math"/>
                <w:sz w:val="28"/>
                <w:szCs w:val="28"/>
                <w:lang w:bidi="en-US"/>
              </w:rPr>
              <m:t>n</m:t>
            </m:r>
            <m:r>
              <w:rPr>
                <w:rFonts w:ascii="Cambria Math" w:hAnsi="Cambria Math"/>
                <w:sz w:val="28"/>
                <w:szCs w:val="28"/>
                <w:lang w:val="ru-RU" w:bidi="en-US"/>
              </w:rPr>
              <m:t>-1</m:t>
            </m:r>
          </m:sub>
        </m:sSub>
        <m:r>
          <w:rPr>
            <w:rFonts w:ascii="Cambria Math" w:hAnsi="Cambria Math"/>
            <w:sz w:val="28"/>
            <w:szCs w:val="28"/>
            <w:lang w:val="ru-RU" w:bidi="en-US"/>
          </w:rPr>
          <m:t>=</m:t>
        </m:r>
        <m:d>
          <m:dPr>
            <m:ctrlPr>
              <w:rPr>
                <w:rFonts w:ascii="Cambria Math" w:hAnsi="Cambria Math"/>
                <w:i/>
                <w:sz w:val="28"/>
                <w:szCs w:val="28"/>
                <w:lang w:bidi="en-US"/>
              </w:rPr>
            </m:ctrlPr>
          </m:dPr>
          <m:e>
            <m:sSub>
              <m:sSubPr>
                <m:ctrlPr>
                  <w:rPr>
                    <w:rFonts w:ascii="Cambria Math" w:hAnsi="Cambria Math"/>
                    <w:i/>
                    <w:sz w:val="28"/>
                    <w:szCs w:val="28"/>
                    <w:lang w:bidi="en-US"/>
                  </w:rPr>
                </m:ctrlPr>
              </m:sSubPr>
              <m:e>
                <m:r>
                  <w:rPr>
                    <w:rFonts w:ascii="Cambria Math" w:hAnsi="Cambria Math"/>
                    <w:sz w:val="28"/>
                    <w:szCs w:val="28"/>
                    <w:lang w:bidi="en-US"/>
                  </w:rPr>
                  <m:t>α</m:t>
                </m:r>
              </m:e>
              <m:sub>
                <m:r>
                  <w:rPr>
                    <w:rFonts w:ascii="Cambria Math" w:hAnsi="Cambria Math"/>
                    <w:sz w:val="28"/>
                    <w:szCs w:val="28"/>
                    <w:lang w:bidi="en-US"/>
                  </w:rPr>
                  <m:t>n</m:t>
                </m:r>
              </m:sub>
            </m:sSub>
            <m:r>
              <w:rPr>
                <w:rFonts w:ascii="Cambria Math" w:hAnsi="Cambria Math"/>
                <w:sz w:val="28"/>
                <w:szCs w:val="28"/>
                <w:lang w:val="ru-RU" w:bidi="en-US"/>
              </w:rPr>
              <m:t>-</m:t>
            </m:r>
            <m:sSub>
              <m:sSubPr>
                <m:ctrlPr>
                  <w:rPr>
                    <w:rFonts w:ascii="Cambria Math" w:hAnsi="Cambria Math"/>
                    <w:i/>
                    <w:sz w:val="28"/>
                    <w:szCs w:val="28"/>
                    <w:lang w:bidi="en-US"/>
                  </w:rPr>
                </m:ctrlPr>
              </m:sSubPr>
              <m:e>
                <m:r>
                  <w:rPr>
                    <w:rFonts w:ascii="Cambria Math" w:hAnsi="Cambria Math"/>
                    <w:sz w:val="28"/>
                    <w:szCs w:val="28"/>
                    <w:lang w:bidi="en-US"/>
                  </w:rPr>
                  <m:t>α</m:t>
                </m:r>
              </m:e>
              <m:sub>
                <m:r>
                  <w:rPr>
                    <w:rFonts w:ascii="Cambria Math" w:hAnsi="Cambria Math"/>
                    <w:sz w:val="28"/>
                    <w:szCs w:val="28"/>
                    <w:lang w:bidi="en-US"/>
                  </w:rPr>
                  <m:t>n</m:t>
                </m:r>
                <m:r>
                  <w:rPr>
                    <w:rFonts w:ascii="Cambria Math" w:hAnsi="Cambria Math"/>
                    <w:sz w:val="28"/>
                    <w:szCs w:val="28"/>
                    <w:lang w:val="ru-RU" w:bidi="en-US"/>
                  </w:rPr>
                  <m:t>-1</m:t>
                </m:r>
              </m:sub>
            </m:sSub>
          </m:e>
        </m:d>
        <m:r>
          <w:rPr>
            <w:rFonts w:ascii="Cambria Math" w:hAnsi="Cambria Math"/>
            <w:sz w:val="28"/>
            <w:szCs w:val="28"/>
            <w:lang w:val="ru-RU" w:bidi="en-US"/>
          </w:rPr>
          <m:t>+</m:t>
        </m:r>
        <m:r>
          <w:rPr>
            <w:rFonts w:ascii="Cambria Math" w:hAnsi="Cambria Math"/>
            <w:sz w:val="28"/>
            <w:szCs w:val="28"/>
            <w:lang w:bidi="en-US"/>
          </w:rPr>
          <m:t>α</m:t>
        </m:r>
        <m:r>
          <w:rPr>
            <w:rFonts w:ascii="Cambria Math" w:hAnsi="Cambria Math"/>
            <w:sz w:val="28"/>
            <w:szCs w:val="28"/>
            <w:lang w:val="ru-RU" w:bidi="en-US"/>
          </w:rPr>
          <m:t>∙</m:t>
        </m:r>
        <m:sSub>
          <m:sSubPr>
            <m:ctrlPr>
              <w:rPr>
                <w:rFonts w:ascii="Cambria Math" w:hAnsi="Cambria Math"/>
                <w:i/>
                <w:sz w:val="28"/>
                <w:szCs w:val="28"/>
                <w:lang w:bidi="en-US"/>
              </w:rPr>
            </m:ctrlPr>
          </m:sSubPr>
          <m:e>
            <m:r>
              <w:rPr>
                <w:rFonts w:ascii="Cambria Math" w:hAnsi="Cambria Math"/>
                <w:sz w:val="28"/>
                <w:szCs w:val="28"/>
                <w:lang w:bidi="en-US"/>
              </w:rPr>
              <m:t>α</m:t>
            </m:r>
          </m:e>
          <m:sub>
            <m:r>
              <w:rPr>
                <w:rFonts w:ascii="Cambria Math" w:hAnsi="Cambria Math"/>
                <w:sz w:val="28"/>
                <w:szCs w:val="28"/>
                <w:lang w:bidi="en-US"/>
              </w:rPr>
              <m:t>n</m:t>
            </m:r>
          </m:sub>
        </m:sSub>
        <m:r>
          <w:rPr>
            <w:rFonts w:ascii="Cambria Math" w:hAnsi="Cambria Math"/>
            <w:sz w:val="28"/>
            <w:szCs w:val="28"/>
            <w:lang w:val="ru-RU" w:bidi="en-US"/>
          </w:rPr>
          <m:t>&gt;0</m:t>
        </m:r>
      </m:oMath>
      <w:r w:rsidRPr="004242CF">
        <w:rPr>
          <w:sz w:val="28"/>
          <w:szCs w:val="28"/>
          <w:lang w:val="ru-RU" w:bidi="en-US"/>
        </w:rPr>
        <w:t xml:space="preserve">, </w:t>
      </w:r>
      <m:oMath>
        <m:r>
          <w:rPr>
            <w:rFonts w:ascii="Cambria Math" w:hAnsi="Cambria Math"/>
            <w:sz w:val="28"/>
            <w:szCs w:val="28"/>
            <w:lang w:bidi="en-US"/>
          </w:rPr>
          <m:t>δ</m:t>
        </m:r>
        <m:r>
          <w:rPr>
            <w:rFonts w:ascii="Cambria Math" w:hAnsi="Cambria Math"/>
            <w:sz w:val="28"/>
            <w:szCs w:val="28"/>
            <w:lang w:val="ru-RU" w:bidi="en-US"/>
          </w:rPr>
          <m:t>=</m:t>
        </m:r>
        <m:d>
          <m:dPr>
            <m:ctrlPr>
              <w:rPr>
                <w:rFonts w:ascii="Cambria Math" w:hAnsi="Cambria Math"/>
                <w:i/>
                <w:sz w:val="28"/>
                <w:szCs w:val="28"/>
                <w:lang w:bidi="en-US"/>
              </w:rPr>
            </m:ctrlPr>
          </m:dPr>
          <m:e>
            <m:r>
              <w:rPr>
                <w:rFonts w:ascii="Cambria Math" w:hAnsi="Cambria Math"/>
                <w:sz w:val="28"/>
                <w:szCs w:val="28"/>
                <w:lang w:val="ru-RU" w:bidi="en-US"/>
              </w:rPr>
              <m:t>1+</m:t>
            </m:r>
            <m:r>
              <w:rPr>
                <w:rFonts w:ascii="Cambria Math" w:hAnsi="Cambria Math"/>
                <w:sz w:val="28"/>
                <w:szCs w:val="28"/>
                <w:lang w:bidi="en-US"/>
              </w:rPr>
              <m:t>α</m:t>
            </m:r>
          </m:e>
        </m:d>
        <m:sSub>
          <m:sSubPr>
            <m:ctrlPr>
              <w:rPr>
                <w:rFonts w:ascii="Cambria Math" w:hAnsi="Cambria Math"/>
                <w:i/>
                <w:sz w:val="28"/>
                <w:szCs w:val="28"/>
                <w:lang w:bidi="en-US"/>
              </w:rPr>
            </m:ctrlPr>
          </m:sSubPr>
          <m:e>
            <m:r>
              <w:rPr>
                <w:rFonts w:ascii="Cambria Math" w:hAnsi="Cambria Math"/>
                <w:sz w:val="28"/>
                <w:szCs w:val="28"/>
                <w:lang w:bidi="en-US"/>
              </w:rPr>
              <m:t>β</m:t>
            </m:r>
          </m:e>
          <m:sub>
            <m:r>
              <w:rPr>
                <w:rFonts w:ascii="Cambria Math" w:hAnsi="Cambria Math"/>
                <w:sz w:val="28"/>
                <w:szCs w:val="28"/>
                <w:lang w:bidi="en-US"/>
              </w:rPr>
              <m:t>n</m:t>
            </m:r>
          </m:sub>
        </m:sSub>
        <m:r>
          <w:rPr>
            <w:rFonts w:ascii="Cambria Math" w:hAnsi="Cambria Math"/>
            <w:sz w:val="28"/>
            <w:szCs w:val="28"/>
            <w:lang w:val="ru-RU" w:bidi="en-US"/>
          </w:rPr>
          <m:t>-</m:t>
        </m:r>
        <m:sSub>
          <m:sSubPr>
            <m:ctrlPr>
              <w:rPr>
                <w:rFonts w:ascii="Cambria Math" w:hAnsi="Cambria Math"/>
                <w:i/>
                <w:sz w:val="28"/>
                <w:szCs w:val="28"/>
                <w:lang w:bidi="en-US"/>
              </w:rPr>
            </m:ctrlPr>
          </m:sSubPr>
          <m:e>
            <m:r>
              <w:rPr>
                <w:rFonts w:ascii="Cambria Math" w:hAnsi="Cambria Math"/>
                <w:sz w:val="28"/>
                <w:szCs w:val="28"/>
                <w:lang w:bidi="en-US"/>
              </w:rPr>
              <m:t>β</m:t>
            </m:r>
          </m:e>
          <m:sub>
            <m:r>
              <w:rPr>
                <w:rFonts w:ascii="Cambria Math" w:hAnsi="Cambria Math"/>
                <w:sz w:val="28"/>
                <w:szCs w:val="28"/>
                <w:lang w:bidi="en-US"/>
              </w:rPr>
              <m:t>n</m:t>
            </m:r>
            <m:r>
              <w:rPr>
                <w:rFonts w:ascii="Cambria Math" w:hAnsi="Cambria Math"/>
                <w:sz w:val="28"/>
                <w:szCs w:val="28"/>
                <w:lang w:val="ru-RU" w:bidi="en-US"/>
              </w:rPr>
              <m:t>-1</m:t>
            </m:r>
          </m:sub>
        </m:sSub>
        <m:r>
          <w:rPr>
            <w:rFonts w:ascii="Cambria Math" w:hAnsi="Cambria Math"/>
            <w:sz w:val="28"/>
            <w:szCs w:val="28"/>
            <w:lang w:val="ru-RU" w:bidi="en-US"/>
          </w:rPr>
          <m:t>-</m:t>
        </m:r>
        <m:r>
          <w:rPr>
            <w:rFonts w:ascii="Cambria Math" w:hAnsi="Cambria Math"/>
            <w:sz w:val="28"/>
            <w:szCs w:val="28"/>
            <w:lang w:bidi="en-US"/>
          </w:rPr>
          <m:t>α</m:t>
        </m:r>
        <m:sSub>
          <m:sSubPr>
            <m:ctrlPr>
              <w:rPr>
                <w:rFonts w:ascii="Cambria Math" w:hAnsi="Cambria Math"/>
                <w:i/>
                <w:sz w:val="28"/>
                <w:szCs w:val="28"/>
                <w:lang w:bidi="en-US"/>
              </w:rPr>
            </m:ctrlPr>
          </m:sSubPr>
          <m:e>
            <m:r>
              <w:rPr>
                <w:rFonts w:ascii="Cambria Math" w:hAnsi="Cambria Math"/>
                <w:sz w:val="28"/>
                <w:szCs w:val="28"/>
                <w:lang w:bidi="en-US"/>
              </w:rPr>
              <m:t>Y</m:t>
            </m:r>
          </m:e>
          <m:sub>
            <m:r>
              <w:rPr>
                <w:rFonts w:ascii="Cambria Math" w:hAnsi="Cambria Math"/>
                <w:sz w:val="28"/>
                <w:szCs w:val="28"/>
                <w:lang w:bidi="en-US"/>
              </w:rPr>
              <m:t>n</m:t>
            </m:r>
          </m:sub>
        </m:sSub>
      </m:oMath>
      <w:r w:rsidRPr="004242CF">
        <w:rPr>
          <w:i/>
          <w:iCs/>
          <w:sz w:val="28"/>
          <w:szCs w:val="28"/>
          <w:lang w:val="ru-RU" w:bidi="en-US"/>
        </w:rPr>
        <w:t xml:space="preserve">. </w:t>
      </w:r>
      <w:r w:rsidRPr="004242CF">
        <w:rPr>
          <w:iCs/>
          <w:sz w:val="28"/>
          <w:szCs w:val="28"/>
          <w:lang w:val="ru-RU"/>
        </w:rPr>
        <w:t xml:space="preserve">Алынған теңдеудің жалғыз </w:t>
      </w: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lang w:val="ru-RU"/>
              </w:rPr>
              <m:t>1</m:t>
            </m:r>
          </m:sub>
        </m:sSub>
        <m:r>
          <w:rPr>
            <w:rFonts w:ascii="Cambria Math" w:hAnsi="Cambria Math"/>
            <w:sz w:val="28"/>
            <w:szCs w:val="28"/>
            <w:lang w:val="ru-RU"/>
          </w:rPr>
          <m:t>=</m:t>
        </m:r>
        <m:f>
          <m:fPr>
            <m:ctrlPr>
              <w:rPr>
                <w:rFonts w:ascii="Cambria Math" w:hAnsi="Cambria Math"/>
                <w:i/>
                <w:iCs/>
                <w:sz w:val="28"/>
                <w:szCs w:val="28"/>
              </w:rPr>
            </m:ctrlPr>
          </m:fPr>
          <m:num>
            <m:r>
              <w:rPr>
                <w:rFonts w:ascii="Cambria Math" w:hAnsi="Cambria Math"/>
                <w:sz w:val="28"/>
                <w:szCs w:val="28"/>
              </w:rPr>
              <m:t>δ</m:t>
            </m:r>
          </m:num>
          <m:den>
            <m:r>
              <w:rPr>
                <w:rFonts w:ascii="Cambria Math" w:hAnsi="Cambria Math"/>
                <w:sz w:val="28"/>
                <w:szCs w:val="28"/>
              </w:rPr>
              <m:t>γ</m:t>
            </m:r>
          </m:den>
        </m:f>
      </m:oMath>
      <w:r w:rsidRPr="004242CF">
        <w:rPr>
          <w:iCs/>
          <w:sz w:val="28"/>
          <w:szCs w:val="28"/>
          <w:lang w:val="ru-RU"/>
        </w:rPr>
        <w:t xml:space="preserve"> шешімі бар, оған сәйкес </w:t>
      </w: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k</m:t>
            </m:r>
          </m:sub>
        </m:sSub>
        <m:r>
          <w:rPr>
            <w:rFonts w:ascii="Cambria Math" w:hAnsi="Cambria Math"/>
            <w:sz w:val="28"/>
            <w:szCs w:val="28"/>
            <w:lang w:val="ru-RU"/>
          </w:rPr>
          <m:t>=</m:t>
        </m:r>
        <m:sSub>
          <m:sSubPr>
            <m:ctrlPr>
              <w:rPr>
                <w:rFonts w:ascii="Cambria Math" w:hAnsi="Cambria Math"/>
                <w:i/>
                <w:iCs/>
                <w:sz w:val="28"/>
                <w:szCs w:val="28"/>
              </w:rPr>
            </m:ctrlPr>
          </m:sSubPr>
          <m:e>
            <m:r>
              <w:rPr>
                <w:rFonts w:ascii="Cambria Math" w:hAnsi="Cambria Math"/>
                <w:sz w:val="28"/>
                <w:szCs w:val="28"/>
              </w:rPr>
              <m:t>α</m:t>
            </m:r>
          </m:e>
          <m:sub>
            <m:r>
              <w:rPr>
                <w:rFonts w:ascii="Cambria Math" w:hAnsi="Cambria Math"/>
                <w:sz w:val="28"/>
                <w:szCs w:val="28"/>
              </w:rPr>
              <m:t>k</m:t>
            </m:r>
          </m:sub>
        </m:sSub>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iCs/>
                <w:sz w:val="28"/>
                <w:szCs w:val="28"/>
              </w:rPr>
            </m:ctrlPr>
          </m:sSubPr>
          <m:e>
            <m:r>
              <w:rPr>
                <w:rFonts w:ascii="Cambria Math" w:hAnsi="Cambria Math"/>
                <w:sz w:val="28"/>
                <w:szCs w:val="28"/>
              </w:rPr>
              <m:t>β</m:t>
            </m:r>
          </m:e>
          <m:sub>
            <m:r>
              <w:rPr>
                <w:rFonts w:ascii="Cambria Math" w:hAnsi="Cambria Math"/>
                <w:sz w:val="28"/>
                <w:szCs w:val="28"/>
              </w:rPr>
              <m:t>k</m:t>
            </m:r>
          </m:sub>
        </m:sSub>
      </m:oMath>
      <w:r w:rsidRPr="004242CF">
        <w:rPr>
          <w:iCs/>
          <w:sz w:val="28"/>
          <w:szCs w:val="28"/>
          <w:lang w:val="ru-RU"/>
        </w:rPr>
        <w:t xml:space="preserve"> мәні бірм</w:t>
      </w:r>
      <w:r w:rsidRPr="004242CF">
        <w:rPr>
          <w:iCs/>
          <w:sz w:val="28"/>
          <w:szCs w:val="28"/>
          <w:lang w:val="kk-KZ"/>
        </w:rPr>
        <w:t>әнді</w:t>
      </w:r>
      <w:r w:rsidRPr="004242CF">
        <w:rPr>
          <w:iCs/>
          <w:sz w:val="28"/>
          <w:szCs w:val="28"/>
          <w:lang w:val="ru-RU"/>
        </w:rPr>
        <w:t xml:space="preserve"> анықталады,</w:t>
      </w:r>
      <w:r w:rsidRPr="004242CF">
        <w:rPr>
          <w:iCs/>
          <w:sz w:val="28"/>
          <w:szCs w:val="28"/>
          <w:lang w:val="kk-KZ"/>
        </w:rPr>
        <w:t xml:space="preserve"> </w:t>
      </w:r>
      <w:r w:rsidRPr="004242CF">
        <w:rPr>
          <w:iCs/>
          <w:sz w:val="28"/>
          <w:szCs w:val="28"/>
          <w:lang w:val="ru-RU"/>
        </w:rPr>
        <w:t xml:space="preserve">мұндағы </w:t>
      </w:r>
      <m:oMath>
        <m:r>
          <w:rPr>
            <w:rFonts w:ascii="Cambria Math" w:hAnsi="Cambria Math"/>
            <w:sz w:val="28"/>
            <w:szCs w:val="28"/>
          </w:rPr>
          <m:t>k</m:t>
        </m:r>
        <m:r>
          <w:rPr>
            <w:rFonts w:ascii="Cambria Math" w:hAnsi="Cambria Math"/>
            <w:sz w:val="28"/>
            <w:szCs w:val="28"/>
            <w:lang w:val="ru-RU"/>
          </w:rPr>
          <m:t>=</m:t>
        </m:r>
        <m:acc>
          <m:accPr>
            <m:chr m:val="̅"/>
            <m:ctrlPr>
              <w:rPr>
                <w:rFonts w:ascii="Cambria Math" w:hAnsi="Cambria Math"/>
                <w:i/>
                <w:iCs/>
                <w:sz w:val="28"/>
                <w:szCs w:val="28"/>
              </w:rPr>
            </m:ctrlPr>
          </m:accPr>
          <m:e>
            <m:r>
              <w:rPr>
                <w:rFonts w:ascii="Cambria Math" w:hAnsi="Cambria Math"/>
                <w:sz w:val="28"/>
                <w:szCs w:val="28"/>
                <w:lang w:val="ru-RU"/>
              </w:rPr>
              <m:t>2,</m:t>
            </m:r>
            <m:r>
              <w:rPr>
                <w:rFonts w:ascii="Cambria Math" w:hAnsi="Cambria Math"/>
                <w:sz w:val="28"/>
                <w:szCs w:val="28"/>
              </w:rPr>
              <m:t>n</m:t>
            </m:r>
          </m:e>
        </m:acc>
      </m:oMath>
      <w:r w:rsidRPr="004242CF">
        <w:rPr>
          <w:iCs/>
          <w:sz w:val="28"/>
          <w:szCs w:val="28"/>
          <w:lang w:val="ru-RU"/>
        </w:rPr>
        <w:t>.</w:t>
      </w:r>
    </w:p>
    <w:p w:rsidR="00305C4F" w:rsidRPr="004242CF" w:rsidRDefault="00305C4F" w:rsidP="00305C4F">
      <w:pPr>
        <w:pStyle w:val="11"/>
        <w:ind w:firstLine="709"/>
        <w:jc w:val="both"/>
        <w:rPr>
          <w:sz w:val="28"/>
          <w:szCs w:val="28"/>
          <w:lang w:val="ru-RU"/>
        </w:rPr>
      </w:pPr>
      <w:r w:rsidRPr="004242CF">
        <w:rPr>
          <w:sz w:val="28"/>
          <w:szCs w:val="28"/>
          <w:lang w:val="kk-KZ"/>
        </w:rPr>
        <w:t>Осылайша</w:t>
      </w:r>
      <w:r w:rsidRPr="004242CF">
        <w:rPr>
          <w:sz w:val="28"/>
          <w:szCs w:val="28"/>
          <w:lang w:val="ru-RU"/>
        </w:rPr>
        <w:t>, (</w:t>
      </w:r>
      <w:r w:rsidR="00CA1B71" w:rsidRPr="004242CF">
        <w:rPr>
          <w:sz w:val="28"/>
          <w:szCs w:val="28"/>
          <w:lang w:val="ru-RU"/>
        </w:rPr>
        <w:t>1.</w:t>
      </w:r>
      <w:r w:rsidRPr="004242CF">
        <w:rPr>
          <w:sz w:val="28"/>
          <w:szCs w:val="28"/>
          <w:lang w:val="ru-RU"/>
        </w:rPr>
        <w:t>25) теңдеулер жүйесі</w:t>
      </w:r>
      <w:r w:rsidRPr="004242CF">
        <w:rPr>
          <w:sz w:val="28"/>
          <w:szCs w:val="28"/>
          <w:lang w:val="kk-KZ"/>
        </w:rPr>
        <w:t>нің</w:t>
      </w:r>
      <w:r w:rsidRPr="004242CF">
        <w:rPr>
          <w:sz w:val="28"/>
          <w:szCs w:val="28"/>
          <w:lang w:val="ru-RU"/>
        </w:rPr>
        <w:t xml:space="preserve"> жалғыз шешім</w:t>
      </w:r>
      <w:r w:rsidRPr="004242CF">
        <w:rPr>
          <w:sz w:val="28"/>
          <w:szCs w:val="28"/>
          <w:lang w:val="kk-KZ"/>
        </w:rPr>
        <w:t>і бар</w:t>
      </w:r>
      <w:r w:rsidRPr="004242CF">
        <w:rPr>
          <w:sz w:val="28"/>
          <w:szCs w:val="28"/>
          <w:lang w:val="ru-RU"/>
        </w:rPr>
        <w:t>. (</w:t>
      </w:r>
      <w:r w:rsidR="00CA1B71" w:rsidRPr="004242CF">
        <w:rPr>
          <w:sz w:val="28"/>
          <w:szCs w:val="28"/>
          <w:lang w:val="ru-RU"/>
        </w:rPr>
        <w:t>1.</w:t>
      </w:r>
      <w:r w:rsidRPr="004242CF">
        <w:rPr>
          <w:sz w:val="28"/>
          <w:szCs w:val="28"/>
          <w:lang w:val="ru-RU"/>
        </w:rPr>
        <w:t>26) және (</w:t>
      </w:r>
      <w:r w:rsidR="00CA1B71" w:rsidRPr="004242CF">
        <w:rPr>
          <w:sz w:val="28"/>
          <w:szCs w:val="28"/>
          <w:lang w:val="ru-RU"/>
        </w:rPr>
        <w:t>1.</w:t>
      </w:r>
      <w:r w:rsidRPr="004242CF">
        <w:rPr>
          <w:sz w:val="28"/>
          <w:szCs w:val="28"/>
          <w:lang w:val="ru-RU"/>
        </w:rPr>
        <w:t>27)</w:t>
      </w:r>
      <w:r w:rsidRPr="004242CF">
        <w:rPr>
          <w:sz w:val="28"/>
          <w:szCs w:val="28"/>
          <w:lang w:val="kk-KZ"/>
        </w:rPr>
        <w:t xml:space="preserve"> т</w:t>
      </w:r>
      <w:r w:rsidRPr="004242CF">
        <w:rPr>
          <w:sz w:val="28"/>
          <w:szCs w:val="28"/>
          <w:lang w:val="ru-RU"/>
        </w:rPr>
        <w:t>үр</w:t>
      </w:r>
      <w:r w:rsidRPr="004242CF">
        <w:rPr>
          <w:sz w:val="28"/>
          <w:szCs w:val="28"/>
          <w:lang w:val="kk-KZ"/>
        </w:rPr>
        <w:t>ін</w:t>
      </w:r>
      <w:r w:rsidRPr="004242CF">
        <w:rPr>
          <w:sz w:val="28"/>
          <w:szCs w:val="28"/>
          <w:lang w:val="ru-RU"/>
        </w:rPr>
        <w:t xml:space="preserve">дегі мақсатты функциялары үшін шешімнің </w:t>
      </w:r>
      <w:r w:rsidRPr="004242CF">
        <w:rPr>
          <w:sz w:val="28"/>
          <w:szCs w:val="28"/>
          <w:lang w:val="kk-KZ"/>
        </w:rPr>
        <w:t xml:space="preserve">жалғыздығы осығань </w:t>
      </w:r>
      <w:r w:rsidRPr="004242CF">
        <w:rPr>
          <w:sz w:val="28"/>
          <w:szCs w:val="28"/>
          <w:lang w:val="ru-RU"/>
        </w:rPr>
        <w:t>ұқсас дәлелденеді.</w:t>
      </w:r>
    </w:p>
    <w:p w:rsidR="00305C4F" w:rsidRPr="004242CF" w:rsidRDefault="00305C4F" w:rsidP="00305C4F">
      <w:pPr>
        <w:pStyle w:val="11"/>
        <w:ind w:firstLine="709"/>
        <w:jc w:val="both"/>
        <w:rPr>
          <w:sz w:val="28"/>
          <w:szCs w:val="28"/>
          <w:lang w:val="kk-KZ"/>
        </w:rPr>
      </w:pPr>
      <m:oMath>
        <m:r>
          <w:rPr>
            <w:rFonts w:ascii="Cambria Math" w:hAnsi="Cambria Math"/>
            <w:sz w:val="28"/>
            <w:szCs w:val="28"/>
          </w:rPr>
          <m:t>φ</m:t>
        </m:r>
        <m:r>
          <w:rPr>
            <w:rFonts w:ascii="Cambria Math" w:hAnsi="Cambria Math"/>
            <w:sz w:val="28"/>
            <w:szCs w:val="28"/>
            <w:lang w:val="ru-RU"/>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n</m:t>
            </m:r>
          </m:sub>
        </m:sSub>
        <m:r>
          <w:rPr>
            <w:rFonts w:ascii="Cambria Math" w:hAnsi="Cambria Math"/>
            <w:sz w:val="28"/>
            <w:szCs w:val="28"/>
            <w:lang w:val="ru-RU"/>
          </w:rPr>
          <m:t>)</m:t>
        </m:r>
      </m:oMath>
      <w:r w:rsidRPr="004242CF">
        <w:rPr>
          <w:iCs/>
          <w:sz w:val="28"/>
          <w:szCs w:val="28"/>
          <w:lang w:val="ru-RU"/>
        </w:rPr>
        <w:t xml:space="preserve">, </w:t>
      </w:r>
      <w:r w:rsidRPr="004242CF">
        <w:rPr>
          <w:sz w:val="28"/>
          <w:szCs w:val="28"/>
          <w:lang w:val="ru-RU"/>
        </w:rPr>
        <w:t>(</w:t>
      </w:r>
      <w:r w:rsidR="00CA1B71" w:rsidRPr="004242CF">
        <w:rPr>
          <w:sz w:val="28"/>
          <w:szCs w:val="28"/>
          <w:lang w:val="ru-RU"/>
        </w:rPr>
        <w:t>1.</w:t>
      </w:r>
      <w:r w:rsidRPr="004242CF">
        <w:rPr>
          <w:sz w:val="28"/>
          <w:szCs w:val="28"/>
          <w:lang w:val="ru-RU"/>
        </w:rPr>
        <w:t>25), (</w:t>
      </w:r>
      <w:r w:rsidR="00CA1B71" w:rsidRPr="004242CF">
        <w:rPr>
          <w:sz w:val="28"/>
          <w:szCs w:val="28"/>
          <w:lang w:val="ru-RU"/>
        </w:rPr>
        <w:t>1.</w:t>
      </w:r>
      <w:r w:rsidRPr="004242CF">
        <w:rPr>
          <w:sz w:val="28"/>
          <w:szCs w:val="28"/>
          <w:lang w:val="ru-RU"/>
        </w:rPr>
        <w:t>26) және (</w:t>
      </w:r>
      <w:r w:rsidR="00CA1B71" w:rsidRPr="004242CF">
        <w:rPr>
          <w:sz w:val="28"/>
          <w:szCs w:val="28"/>
          <w:lang w:val="ru-RU"/>
        </w:rPr>
        <w:t>1.</w:t>
      </w:r>
      <w:r w:rsidRPr="004242CF">
        <w:rPr>
          <w:sz w:val="28"/>
          <w:szCs w:val="28"/>
          <w:lang w:val="ru-RU"/>
        </w:rPr>
        <w:t xml:space="preserve">27) мақсатты функциялардың ең кіші мәнінің нүктелерін табу үшін жылдам </w:t>
      </w:r>
      <w:r w:rsidRPr="004242CF">
        <w:rPr>
          <w:sz w:val="28"/>
          <w:szCs w:val="28"/>
          <w:lang w:val="kk-KZ"/>
        </w:rPr>
        <w:t xml:space="preserve">құлдилау </w:t>
      </w:r>
      <w:r w:rsidRPr="004242CF">
        <w:rPr>
          <w:sz w:val="28"/>
          <w:szCs w:val="28"/>
          <w:lang w:val="ru-RU"/>
        </w:rPr>
        <w:t xml:space="preserve">әдісін қолданамыз. </w:t>
      </w: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n</m:t>
            </m:r>
          </m:sub>
        </m:sSub>
      </m:oMath>
      <w:r w:rsidRPr="004242CF">
        <w:rPr>
          <w:iCs/>
          <w:sz w:val="28"/>
          <w:szCs w:val="28"/>
          <w:lang w:val="kk-KZ"/>
        </w:rPr>
        <w:t xml:space="preserve"> мәндері</w:t>
      </w:r>
      <w:r w:rsidRPr="004242CF">
        <w:rPr>
          <w:sz w:val="28"/>
          <w:szCs w:val="28"/>
          <w:lang w:val="kk-KZ"/>
        </w:rPr>
        <w:t xml:space="preserve"> табу дәлдігін</w:t>
      </w:r>
      <m:oMath>
        <m:r>
          <w:rPr>
            <w:rFonts w:ascii="Cambria Math" w:hAnsi="Cambria Math"/>
            <w:sz w:val="28"/>
            <w:szCs w:val="28"/>
            <w:lang w:val="kk-KZ"/>
          </w:rPr>
          <m:t xml:space="preserve"> ε&gt;0</m:t>
        </m:r>
      </m:oMath>
      <w:r w:rsidRPr="004242CF">
        <w:rPr>
          <w:sz w:val="28"/>
          <w:szCs w:val="28"/>
          <w:lang w:val="kk-KZ"/>
        </w:rPr>
        <w:t xml:space="preserve"> береміз. Бастапқы итерация ретінде </w:t>
      </w: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k</m:t>
            </m:r>
          </m:sub>
        </m:sSub>
        <m:r>
          <w:rPr>
            <w:rFonts w:ascii="Cambria Math" w:hAnsi="Cambria Math"/>
            <w:sz w:val="28"/>
            <w:szCs w:val="28"/>
            <w:lang w:val="kk-KZ"/>
          </w:rPr>
          <m:t>=</m:t>
        </m:r>
        <m:sSub>
          <m:sSubPr>
            <m:ctrlPr>
              <w:rPr>
                <w:rFonts w:ascii="Cambria Math" w:hAnsi="Cambria Math"/>
                <w:i/>
                <w:iCs/>
                <w:sz w:val="28"/>
                <w:szCs w:val="28"/>
              </w:rPr>
            </m:ctrlPr>
          </m:sSubPr>
          <m:e>
            <m:r>
              <w:rPr>
                <w:rFonts w:ascii="Cambria Math" w:hAnsi="Cambria Math"/>
                <w:sz w:val="28"/>
                <w:szCs w:val="28"/>
                <w:lang w:val="kk-KZ"/>
              </w:rPr>
              <m:t>Y</m:t>
            </m:r>
          </m:e>
          <m:sub>
            <m:r>
              <w:rPr>
                <w:rFonts w:ascii="Cambria Math" w:hAnsi="Cambria Math"/>
                <w:sz w:val="28"/>
                <w:szCs w:val="28"/>
                <w:lang w:val="kk-KZ"/>
              </w:rPr>
              <m:t>k</m:t>
            </m:r>
          </m:sub>
        </m:sSub>
        <m:r>
          <w:rPr>
            <w:rFonts w:ascii="Cambria Math" w:hAnsi="Cambria Math"/>
            <w:sz w:val="28"/>
            <w:szCs w:val="28"/>
            <w:lang w:val="kk-KZ"/>
          </w:rPr>
          <m:t>, k=</m:t>
        </m:r>
        <m:acc>
          <m:accPr>
            <m:chr m:val="̅"/>
            <m:ctrlPr>
              <w:rPr>
                <w:rFonts w:ascii="Cambria Math" w:hAnsi="Cambria Math"/>
                <w:i/>
                <w:iCs/>
                <w:sz w:val="28"/>
                <w:szCs w:val="28"/>
              </w:rPr>
            </m:ctrlPr>
          </m:accPr>
          <m:e>
            <m:r>
              <w:rPr>
                <w:rFonts w:ascii="Cambria Math" w:hAnsi="Cambria Math"/>
                <w:sz w:val="28"/>
                <w:szCs w:val="28"/>
                <w:lang w:val="kk-KZ"/>
              </w:rPr>
              <m:t>1,n</m:t>
            </m:r>
          </m:e>
        </m:acc>
      </m:oMath>
      <w:r w:rsidRPr="004242CF">
        <w:rPr>
          <w:sz w:val="28"/>
          <w:szCs w:val="28"/>
          <w:lang w:val="kk-KZ"/>
        </w:rPr>
        <w:t xml:space="preserve"> аламыз. Әр </w:t>
      </w:r>
      <m:oMath>
        <m:r>
          <w:rPr>
            <w:rFonts w:ascii="Cambria Math" w:hAnsi="Cambria Math"/>
            <w:sz w:val="28"/>
            <w:szCs w:val="28"/>
            <w:lang w:val="kk-KZ"/>
          </w:rPr>
          <m:t>1≤k≤n</m:t>
        </m:r>
      </m:oMath>
      <w:r w:rsidRPr="004242CF">
        <w:rPr>
          <w:sz w:val="28"/>
          <w:szCs w:val="28"/>
          <w:lang w:val="kk-KZ"/>
        </w:rPr>
        <w:t xml:space="preserve"> үшін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k</m:t>
            </m:r>
          </m:sub>
        </m:sSub>
      </m:oMath>
      <w:r w:rsidRPr="004242CF">
        <w:rPr>
          <w:sz w:val="28"/>
          <w:szCs w:val="28"/>
          <w:lang w:val="kk-KZ"/>
        </w:rPr>
        <w:t xml:space="preserve"> мәнін береміз, оған (</w:t>
      </w:r>
      <w:r w:rsidR="00CA1B71" w:rsidRPr="004242CF">
        <w:rPr>
          <w:sz w:val="28"/>
          <w:szCs w:val="28"/>
          <w:lang w:val="kk-KZ"/>
        </w:rPr>
        <w:t>1.</w:t>
      </w:r>
      <w:r w:rsidRPr="004242CF">
        <w:rPr>
          <w:sz w:val="28"/>
          <w:szCs w:val="28"/>
          <w:lang w:val="kk-KZ"/>
        </w:rPr>
        <w:t xml:space="preserve">30) жүйенің </w:t>
      </w:r>
      <m:oMath>
        <m:r>
          <w:rPr>
            <w:rFonts w:ascii="Cambria Math" w:hAnsi="Cambria Math"/>
            <w:sz w:val="28"/>
            <w:szCs w:val="28"/>
            <w:lang w:val="kk-KZ"/>
          </w:rPr>
          <m:t>k</m:t>
        </m:r>
      </m:oMath>
      <w:r w:rsidRPr="004242CF">
        <w:rPr>
          <w:sz w:val="28"/>
          <w:szCs w:val="28"/>
          <w:lang w:val="kk-KZ"/>
        </w:rPr>
        <w:t>-ші теңдеуінің сол жақ бөлігінің мәнін меншіктейміз.</w:t>
      </w:r>
    </w:p>
    <w:p w:rsidR="00305C4F" w:rsidRPr="004242CF" w:rsidRDefault="00E40614" w:rsidP="00305C4F">
      <w:pPr>
        <w:pStyle w:val="11"/>
        <w:ind w:firstLine="709"/>
        <w:jc w:val="both"/>
        <w:rPr>
          <w:sz w:val="28"/>
          <w:szCs w:val="28"/>
          <w:lang w:val="kk-KZ"/>
        </w:rPr>
      </w:pPr>
      <w:r w:rsidRPr="004242CF">
        <w:rPr>
          <w:sz w:val="28"/>
          <w:szCs w:val="28"/>
          <w:lang w:val="kk-KZ"/>
        </w:rPr>
        <w:t>(</w:t>
      </w:r>
      <w:r w:rsidR="00CA1B71" w:rsidRPr="004242CF">
        <w:rPr>
          <w:sz w:val="28"/>
          <w:szCs w:val="28"/>
          <w:lang w:val="ru-RU"/>
        </w:rPr>
        <w:t>1.</w:t>
      </w:r>
      <w:r w:rsidRPr="004242CF">
        <w:rPr>
          <w:sz w:val="28"/>
          <w:szCs w:val="28"/>
          <w:lang w:val="kk-KZ"/>
        </w:rPr>
        <w:t>26) мақсатты функция үшін</w:t>
      </w:r>
      <w:r w:rsidR="00305C4F" w:rsidRPr="004242CF">
        <w:rPr>
          <w:sz w:val="28"/>
          <w:szCs w:val="28"/>
          <w:lang w:val="kk-KZ"/>
        </w:rPr>
        <w:t>:</w:t>
      </w:r>
    </w:p>
    <w:p w:rsidR="00305C4F" w:rsidRPr="004242CF" w:rsidRDefault="00305C4F" w:rsidP="00305C4F">
      <w:pPr>
        <w:pStyle w:val="11"/>
        <w:ind w:firstLine="709"/>
        <w:jc w:val="both"/>
        <w:rPr>
          <w:sz w:val="28"/>
          <w:szCs w:val="28"/>
          <w:lang w:val="kk-KZ"/>
        </w:rPr>
      </w:pPr>
    </w:p>
    <w:p w:rsidR="00305C4F" w:rsidRPr="004242CF" w:rsidRDefault="00762D7A" w:rsidP="00CA1B71">
      <w:pPr>
        <w:pStyle w:val="11"/>
        <w:ind w:firstLine="168"/>
        <w:jc w:val="center"/>
        <w:rPr>
          <w:sz w:val="28"/>
          <w:szCs w:val="28"/>
          <w:lang w:val="kk-KZ"/>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d>
                  <m:dPr>
                    <m:ctrlPr>
                      <w:rPr>
                        <w:rFonts w:ascii="Cambria Math" w:hAnsi="Cambria Math"/>
                        <w:i/>
                        <w:sz w:val="24"/>
                        <w:szCs w:val="24"/>
                      </w:rPr>
                    </m:ctrlPr>
                  </m:dPr>
                  <m:e>
                    <m:r>
                      <w:rPr>
                        <w:rFonts w:ascii="Cambria Math" w:hAnsi="Cambria Math"/>
                        <w:sz w:val="24"/>
                        <w:szCs w:val="24"/>
                        <w:lang w:val="kk-KZ"/>
                      </w:rPr>
                      <m:t>1+α</m:t>
                    </m:r>
                  </m:e>
                </m:d>
                <m:r>
                  <w:rPr>
                    <w:rFonts w:ascii="Cambria Math" w:hAnsi="Cambria Math"/>
                    <w:sz w:val="24"/>
                    <w:szCs w:val="24"/>
                    <w:lang w:val="kk-KZ"/>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1</m:t>
                    </m:r>
                  </m:sub>
                </m:sSub>
                <m:r>
                  <w:rPr>
                    <w:rFonts w:ascii="Cambria Math" w:hAnsi="Cambria Math"/>
                    <w:sz w:val="24"/>
                    <w:szCs w:val="24"/>
                    <w:lang w:val="kk-KZ"/>
                  </w:rPr>
                  <m:t>-2∙</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2</m:t>
                    </m:r>
                  </m:sub>
                </m:sSub>
                <m:r>
                  <w:rPr>
                    <w:rFonts w:ascii="Cambria Math" w:hAnsi="Cambria Math"/>
                    <w:sz w:val="24"/>
                    <w:szCs w:val="24"/>
                    <w:lang w:val="kk-KZ"/>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3</m:t>
                    </m:r>
                  </m:sub>
                </m:sSub>
                <m:r>
                  <w:rPr>
                    <w:rFonts w:ascii="Cambria Math" w:hAnsi="Cambria Math"/>
                    <w:sz w:val="24"/>
                    <w:szCs w:val="24"/>
                    <w:lang w:val="kk-KZ"/>
                  </w:rPr>
                  <m:t>-α∙</m:t>
                </m:r>
                <m:sSub>
                  <m:sSubPr>
                    <m:ctrlPr>
                      <w:rPr>
                        <w:rFonts w:ascii="Cambria Math" w:hAnsi="Cambria Math"/>
                        <w:i/>
                        <w:sz w:val="24"/>
                        <w:szCs w:val="24"/>
                      </w:rPr>
                    </m:ctrlPr>
                  </m:sSubPr>
                  <m:e>
                    <m:r>
                      <w:rPr>
                        <w:rFonts w:ascii="Cambria Math" w:hAnsi="Cambria Math"/>
                        <w:sz w:val="24"/>
                        <w:szCs w:val="24"/>
                        <w:lang w:val="kk-KZ"/>
                      </w:rPr>
                      <m:t>y</m:t>
                    </m:r>
                  </m:e>
                  <m:sub>
                    <m:r>
                      <w:rPr>
                        <w:rFonts w:ascii="Cambria Math" w:hAnsi="Cambria Math"/>
                        <w:sz w:val="24"/>
                        <w:szCs w:val="24"/>
                        <w:lang w:val="kk-KZ"/>
                      </w:rPr>
                      <m:t>1</m:t>
                    </m:r>
                  </m:sub>
                </m:sSub>
                <m:r>
                  <w:rPr>
                    <w:rFonts w:ascii="Cambria Math" w:hAnsi="Cambria Math"/>
                    <w:sz w:val="24"/>
                    <w:szCs w:val="24"/>
                    <w:lang w:val="kk-KZ"/>
                  </w:rPr>
                  <m:t xml:space="preserve">=0;                                                                                       </m:t>
                </m:r>
              </m:e>
              <m:e>
                <m:d>
                  <m:dPr>
                    <m:ctrlPr>
                      <w:rPr>
                        <w:rFonts w:ascii="Cambria Math" w:hAnsi="Cambria Math"/>
                        <w:i/>
                        <w:sz w:val="24"/>
                        <w:szCs w:val="24"/>
                      </w:rPr>
                    </m:ctrlPr>
                  </m:dPr>
                  <m:e>
                    <m:r>
                      <w:rPr>
                        <w:rFonts w:ascii="Cambria Math" w:hAnsi="Cambria Math"/>
                        <w:sz w:val="24"/>
                        <w:szCs w:val="24"/>
                        <w:lang w:val="kk-KZ"/>
                      </w:rPr>
                      <m:t>5+α</m:t>
                    </m:r>
                  </m:e>
                </m:d>
                <m:r>
                  <w:rPr>
                    <w:rFonts w:ascii="Cambria Math" w:hAnsi="Cambria Math"/>
                    <w:sz w:val="24"/>
                    <w:szCs w:val="24"/>
                    <w:lang w:val="kk-KZ"/>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2</m:t>
                    </m:r>
                  </m:sub>
                </m:sSub>
                <m:r>
                  <w:rPr>
                    <w:rFonts w:ascii="Cambria Math" w:hAnsi="Cambria Math"/>
                    <w:sz w:val="24"/>
                    <w:szCs w:val="24"/>
                    <w:lang w:val="kk-KZ"/>
                  </w:rPr>
                  <m:t>-2∙</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1</m:t>
                    </m:r>
                  </m:sub>
                </m:sSub>
                <m:r>
                  <w:rPr>
                    <w:rFonts w:ascii="Cambria Math" w:hAnsi="Cambria Math"/>
                    <w:sz w:val="24"/>
                    <w:szCs w:val="24"/>
                    <w:lang w:val="kk-KZ"/>
                  </w:rPr>
                  <m:t>-4∙</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3</m:t>
                    </m:r>
                  </m:sub>
                </m:sSub>
                <m:r>
                  <w:rPr>
                    <w:rFonts w:ascii="Cambria Math" w:hAnsi="Cambria Math"/>
                    <w:sz w:val="24"/>
                    <w:szCs w:val="24"/>
                    <w:lang w:val="kk-KZ"/>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4</m:t>
                    </m:r>
                  </m:sub>
                </m:sSub>
                <m:r>
                  <w:rPr>
                    <w:rFonts w:ascii="Cambria Math" w:hAnsi="Cambria Math"/>
                    <w:sz w:val="24"/>
                    <w:szCs w:val="24"/>
                    <w:lang w:val="kk-KZ"/>
                  </w:rPr>
                  <m:t>-α∙</m:t>
                </m:r>
                <m:sSub>
                  <m:sSubPr>
                    <m:ctrlPr>
                      <w:rPr>
                        <w:rFonts w:ascii="Cambria Math" w:hAnsi="Cambria Math"/>
                        <w:i/>
                        <w:sz w:val="24"/>
                        <w:szCs w:val="24"/>
                      </w:rPr>
                    </m:ctrlPr>
                  </m:sSubPr>
                  <m:e>
                    <m:r>
                      <w:rPr>
                        <w:rFonts w:ascii="Cambria Math" w:hAnsi="Cambria Math"/>
                        <w:sz w:val="24"/>
                        <w:szCs w:val="24"/>
                        <w:lang w:val="kk-KZ"/>
                      </w:rPr>
                      <m:t>y</m:t>
                    </m:r>
                  </m:e>
                  <m:sub>
                    <m:r>
                      <w:rPr>
                        <w:rFonts w:ascii="Cambria Math" w:hAnsi="Cambria Math"/>
                        <w:sz w:val="24"/>
                        <w:szCs w:val="24"/>
                        <w:lang w:val="kk-KZ"/>
                      </w:rPr>
                      <m:t>2</m:t>
                    </m:r>
                  </m:sub>
                </m:sSub>
                <m:r>
                  <w:rPr>
                    <w:rFonts w:ascii="Cambria Math" w:hAnsi="Cambria Math"/>
                    <w:sz w:val="24"/>
                    <w:szCs w:val="24"/>
                    <w:lang w:val="kk-KZ"/>
                  </w:rPr>
                  <m:t xml:space="preserve">=0;                                                                        </m:t>
                </m:r>
                <m:ctrlPr>
                  <w:rPr>
                    <w:rFonts w:ascii="Cambria Math" w:eastAsia="Cambria Math" w:hAnsi="Cambria Math" w:cs="Cambria Math"/>
                    <w:i/>
                    <w:sz w:val="24"/>
                    <w:szCs w:val="24"/>
                  </w:rPr>
                </m:ctrlPr>
              </m:e>
              <m:e>
                <m:r>
                  <w:rPr>
                    <w:rFonts w:ascii="Cambria Math" w:eastAsia="Cambria Math" w:hAnsi="Cambria Math" w:cs="Cambria Math"/>
                    <w:sz w:val="24"/>
                    <w:szCs w:val="24"/>
                    <w:lang w:val="kk-KZ"/>
                  </w:rPr>
                  <m:t>…</m:t>
                </m:r>
                <m:r>
                  <w:rPr>
                    <w:rFonts w:ascii="Cambria Math" w:hAnsi="Cambria Math"/>
                    <w:sz w:val="24"/>
                    <w:szCs w:val="24"/>
                    <w:lang w:val="kk-KZ"/>
                  </w:rPr>
                  <m:t xml:space="preserve">                                                                                                                                                          </m:t>
                </m:r>
                <m:ctrlPr>
                  <w:rPr>
                    <w:rFonts w:ascii="Cambria Math" w:eastAsia="Cambria Math" w:hAnsi="Cambria Math" w:cs="Cambria Math"/>
                    <w:i/>
                    <w:sz w:val="24"/>
                    <w:szCs w:val="24"/>
                  </w:rPr>
                </m:ctrlPr>
              </m:e>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k-2</m:t>
                    </m:r>
                  </m:sub>
                </m:sSub>
                <m:r>
                  <w:rPr>
                    <w:rFonts w:ascii="Cambria Math" w:hAnsi="Cambria Math"/>
                    <w:sz w:val="24"/>
                    <w:szCs w:val="24"/>
                    <w:lang w:val="kk-KZ"/>
                  </w:rPr>
                  <m:t>-4∙</m:t>
                </m:r>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k-1</m:t>
                        </m:r>
                      </m:sub>
                    </m:sSub>
                    <m:r>
                      <w:rPr>
                        <w:rFonts w:ascii="Cambria Math" w:hAnsi="Cambria Math"/>
                        <w:sz w:val="24"/>
                        <w:szCs w:val="24"/>
                        <w:lang w:val="kk-KZ"/>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k+1</m:t>
                        </m:r>
                      </m:sub>
                    </m:sSub>
                  </m:e>
                </m:d>
                <m:r>
                  <w:rPr>
                    <w:rFonts w:ascii="Cambria Math" w:hAnsi="Cambria Math"/>
                    <w:sz w:val="24"/>
                    <w:szCs w:val="24"/>
                    <w:lang w:val="kk-KZ"/>
                  </w:rPr>
                  <m:t>+</m:t>
                </m:r>
                <m:d>
                  <m:dPr>
                    <m:ctrlPr>
                      <w:rPr>
                        <w:rFonts w:ascii="Cambria Math" w:hAnsi="Cambria Math"/>
                        <w:i/>
                        <w:sz w:val="24"/>
                        <w:szCs w:val="24"/>
                      </w:rPr>
                    </m:ctrlPr>
                  </m:dPr>
                  <m:e>
                    <m:r>
                      <w:rPr>
                        <w:rFonts w:ascii="Cambria Math" w:hAnsi="Cambria Math"/>
                        <w:sz w:val="24"/>
                        <w:szCs w:val="24"/>
                        <w:lang w:val="kk-KZ"/>
                      </w:rPr>
                      <m:t>α+6</m:t>
                    </m:r>
                  </m:e>
                </m:d>
                <m:r>
                  <w:rPr>
                    <w:rFonts w:ascii="Cambria Math" w:hAnsi="Cambria Math"/>
                    <w:sz w:val="24"/>
                    <w:szCs w:val="24"/>
                    <w:lang w:val="kk-KZ"/>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k</m:t>
                    </m:r>
                  </m:sub>
                </m:sSub>
                <m:r>
                  <w:rPr>
                    <w:rFonts w:ascii="Cambria Math" w:hAnsi="Cambria Math"/>
                    <w:sz w:val="24"/>
                    <w:szCs w:val="24"/>
                    <w:lang w:val="kk-KZ"/>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k+2</m:t>
                    </m:r>
                  </m:sub>
                </m:sSub>
                <m:r>
                  <w:rPr>
                    <w:rFonts w:ascii="Cambria Math" w:hAnsi="Cambria Math"/>
                    <w:sz w:val="24"/>
                    <w:szCs w:val="24"/>
                    <w:lang w:val="kk-KZ"/>
                  </w:rPr>
                  <m:t>-α∙</m:t>
                </m:r>
                <m:sSub>
                  <m:sSubPr>
                    <m:ctrlPr>
                      <w:rPr>
                        <w:rFonts w:ascii="Cambria Math" w:hAnsi="Cambria Math"/>
                        <w:i/>
                        <w:sz w:val="24"/>
                        <w:szCs w:val="24"/>
                      </w:rPr>
                    </m:ctrlPr>
                  </m:sSubPr>
                  <m:e>
                    <m:r>
                      <w:rPr>
                        <w:rFonts w:ascii="Cambria Math" w:hAnsi="Cambria Math"/>
                        <w:sz w:val="24"/>
                        <w:szCs w:val="24"/>
                        <w:lang w:val="kk-KZ"/>
                      </w:rPr>
                      <m:t>y</m:t>
                    </m:r>
                  </m:e>
                  <m:sub>
                    <m:r>
                      <w:rPr>
                        <w:rFonts w:ascii="Cambria Math" w:hAnsi="Cambria Math"/>
                        <w:sz w:val="24"/>
                        <w:szCs w:val="24"/>
                        <w:lang w:val="kk-KZ"/>
                      </w:rPr>
                      <m:t>k</m:t>
                    </m:r>
                  </m:sub>
                </m:sSub>
                <m:r>
                  <w:rPr>
                    <w:rFonts w:ascii="Cambria Math" w:hAnsi="Cambria Math"/>
                    <w:sz w:val="24"/>
                    <w:szCs w:val="24"/>
                    <w:lang w:val="kk-KZ"/>
                  </w:rPr>
                  <m:t xml:space="preserve">=0,  2&lt;k&lt;n-2;               </m:t>
                </m:r>
                <m:ctrlPr>
                  <w:rPr>
                    <w:rFonts w:ascii="Cambria Math" w:eastAsia="Cambria Math" w:hAnsi="Cambria Math" w:cs="Cambria Math"/>
                    <w:i/>
                    <w:sz w:val="24"/>
                    <w:szCs w:val="24"/>
                  </w:rPr>
                </m:ctrlPr>
              </m:e>
              <m:e>
                <m:r>
                  <w:rPr>
                    <w:rFonts w:ascii="Cambria Math" w:eastAsia="Cambria Math" w:hAnsi="Cambria Math" w:cs="Cambria Math"/>
                    <w:sz w:val="24"/>
                    <w:szCs w:val="24"/>
                    <w:lang w:val="kk-KZ"/>
                  </w:rPr>
                  <m:t>…</m:t>
                </m:r>
                <m:r>
                  <w:rPr>
                    <w:rFonts w:ascii="Cambria Math" w:hAnsi="Cambria Math"/>
                    <w:sz w:val="24"/>
                    <w:szCs w:val="24"/>
                    <w:lang w:val="kk-KZ"/>
                  </w:rPr>
                  <m:t xml:space="preserve">                                                                                                                                                           </m:t>
                </m:r>
                <m:ctrlPr>
                  <w:rPr>
                    <w:rFonts w:ascii="Cambria Math" w:eastAsia="Cambria Math" w:hAnsi="Cambria Math" w:cs="Cambria Math"/>
                    <w:i/>
                    <w:sz w:val="24"/>
                    <w:szCs w:val="24"/>
                  </w:rPr>
                </m:ctrlPr>
              </m:e>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n-3</m:t>
                    </m:r>
                  </m:sub>
                </m:sSub>
                <m:r>
                  <w:rPr>
                    <w:rFonts w:ascii="Cambria Math" w:hAnsi="Cambria Math"/>
                    <w:sz w:val="24"/>
                    <w:szCs w:val="24"/>
                    <w:lang w:val="kk-KZ"/>
                  </w:rPr>
                  <m:t>-4∙</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n-2</m:t>
                    </m:r>
                  </m:sub>
                </m:sSub>
                <m:r>
                  <w:rPr>
                    <w:rFonts w:ascii="Cambria Math" w:hAnsi="Cambria Math"/>
                    <w:sz w:val="24"/>
                    <w:szCs w:val="24"/>
                    <w:lang w:val="kk-KZ"/>
                  </w:rPr>
                  <m:t>+</m:t>
                </m:r>
                <m:d>
                  <m:dPr>
                    <m:ctrlPr>
                      <w:rPr>
                        <w:rFonts w:ascii="Cambria Math" w:hAnsi="Cambria Math"/>
                        <w:i/>
                        <w:sz w:val="24"/>
                        <w:szCs w:val="24"/>
                      </w:rPr>
                    </m:ctrlPr>
                  </m:dPr>
                  <m:e>
                    <m:r>
                      <w:rPr>
                        <w:rFonts w:ascii="Cambria Math" w:hAnsi="Cambria Math"/>
                        <w:sz w:val="24"/>
                        <w:szCs w:val="24"/>
                        <w:lang w:val="kk-KZ"/>
                      </w:rPr>
                      <m:t>α+5</m:t>
                    </m:r>
                  </m:e>
                </m:d>
                <m:r>
                  <w:rPr>
                    <w:rFonts w:ascii="Cambria Math" w:hAnsi="Cambria Math"/>
                    <w:sz w:val="24"/>
                    <w:szCs w:val="24"/>
                    <w:lang w:val="kk-KZ"/>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n-1</m:t>
                    </m:r>
                  </m:sub>
                </m:sSub>
                <m:r>
                  <w:rPr>
                    <w:rFonts w:ascii="Cambria Math" w:hAnsi="Cambria Math"/>
                    <w:sz w:val="24"/>
                    <w:szCs w:val="24"/>
                    <w:lang w:val="kk-KZ"/>
                  </w:rPr>
                  <m:t>+</m:t>
                </m:r>
                <m:sSub>
                  <m:sSubPr>
                    <m:ctrlPr>
                      <w:rPr>
                        <w:rFonts w:ascii="Cambria Math" w:hAnsi="Cambria Math"/>
                        <w:i/>
                        <w:sz w:val="24"/>
                        <w:szCs w:val="24"/>
                      </w:rPr>
                    </m:ctrlPr>
                  </m:sSubPr>
                  <m:e>
                    <m:r>
                      <w:rPr>
                        <w:rFonts w:ascii="Cambria Math" w:hAnsi="Cambria Math"/>
                        <w:sz w:val="24"/>
                        <w:szCs w:val="24"/>
                        <w:lang w:val="kk-KZ"/>
                      </w:rPr>
                      <m:t>2∙</m:t>
                    </m:r>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n</m:t>
                    </m:r>
                  </m:sub>
                </m:sSub>
                <m:r>
                  <w:rPr>
                    <w:rFonts w:ascii="Cambria Math" w:hAnsi="Cambria Math"/>
                    <w:sz w:val="24"/>
                    <w:szCs w:val="24"/>
                    <w:lang w:val="kk-KZ"/>
                  </w:rPr>
                  <m:t>-α∙</m:t>
                </m:r>
                <m:sSub>
                  <m:sSubPr>
                    <m:ctrlPr>
                      <w:rPr>
                        <w:rFonts w:ascii="Cambria Math" w:hAnsi="Cambria Math"/>
                        <w:i/>
                        <w:sz w:val="24"/>
                        <w:szCs w:val="24"/>
                      </w:rPr>
                    </m:ctrlPr>
                  </m:sSubPr>
                  <m:e>
                    <m:r>
                      <w:rPr>
                        <w:rFonts w:ascii="Cambria Math" w:hAnsi="Cambria Math"/>
                        <w:sz w:val="24"/>
                        <w:szCs w:val="24"/>
                        <w:lang w:val="kk-KZ"/>
                      </w:rPr>
                      <m:t>y</m:t>
                    </m:r>
                  </m:e>
                  <m:sub>
                    <m:r>
                      <w:rPr>
                        <w:rFonts w:ascii="Cambria Math" w:hAnsi="Cambria Math"/>
                        <w:sz w:val="24"/>
                        <w:szCs w:val="24"/>
                        <w:lang w:val="kk-KZ"/>
                      </w:rPr>
                      <m:t>n-1</m:t>
                    </m:r>
                  </m:sub>
                </m:sSub>
                <m:r>
                  <w:rPr>
                    <w:rFonts w:ascii="Cambria Math" w:hAnsi="Cambria Math"/>
                    <w:sz w:val="24"/>
                    <w:szCs w:val="24"/>
                    <w:lang w:val="kk-KZ"/>
                  </w:rPr>
                  <m:t xml:space="preserve">=0;                                                   </m:t>
                </m:r>
                <m:ctrlPr>
                  <w:rPr>
                    <w:rFonts w:ascii="Cambria Math" w:eastAsia="Cambria Math" w:hAnsi="Cambria Math" w:cs="Cambria Math"/>
                    <w:i/>
                    <w:sz w:val="24"/>
                    <w:szCs w:val="24"/>
                  </w:rPr>
                </m:ctrlPr>
              </m:e>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n-2</m:t>
                    </m:r>
                  </m:sub>
                </m:sSub>
                <m:r>
                  <w:rPr>
                    <w:rFonts w:ascii="Cambria Math" w:hAnsi="Cambria Math"/>
                    <w:sz w:val="24"/>
                    <w:szCs w:val="24"/>
                    <w:lang w:val="kk-KZ"/>
                  </w:rPr>
                  <m:t>-2∙</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n-1</m:t>
                    </m:r>
                  </m:sub>
                </m:sSub>
                <m:r>
                  <w:rPr>
                    <w:rFonts w:ascii="Cambria Math" w:hAnsi="Cambria Math"/>
                    <w:sz w:val="24"/>
                    <w:szCs w:val="24"/>
                    <w:lang w:val="kk-KZ"/>
                  </w:rPr>
                  <m:t>+</m:t>
                </m:r>
                <m:d>
                  <m:dPr>
                    <m:ctrlPr>
                      <w:rPr>
                        <w:rFonts w:ascii="Cambria Math" w:hAnsi="Cambria Math"/>
                        <w:i/>
                        <w:sz w:val="24"/>
                        <w:szCs w:val="24"/>
                      </w:rPr>
                    </m:ctrlPr>
                  </m:dPr>
                  <m:e>
                    <m:r>
                      <w:rPr>
                        <w:rFonts w:ascii="Cambria Math" w:hAnsi="Cambria Math"/>
                        <w:sz w:val="24"/>
                        <w:szCs w:val="24"/>
                        <w:lang w:val="kk-KZ"/>
                      </w:rPr>
                      <m:t>α+1</m:t>
                    </m:r>
                  </m:e>
                </m:d>
                <m:r>
                  <w:rPr>
                    <w:rFonts w:ascii="Cambria Math" w:hAnsi="Cambria Math"/>
                    <w:sz w:val="24"/>
                    <w:szCs w:val="24"/>
                    <w:lang w:val="kk-KZ"/>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kk-KZ"/>
                          </w:rPr>
                          <m:t>s</m:t>
                        </m:r>
                      </m:e>
                    </m:acc>
                  </m:e>
                  <m:sub>
                    <m:r>
                      <w:rPr>
                        <w:rFonts w:ascii="Cambria Math" w:hAnsi="Cambria Math"/>
                        <w:sz w:val="24"/>
                        <w:szCs w:val="24"/>
                        <w:lang w:val="kk-KZ"/>
                      </w:rPr>
                      <m:t>n</m:t>
                    </m:r>
                  </m:sub>
                </m:sSub>
                <m:r>
                  <w:rPr>
                    <w:rFonts w:ascii="Cambria Math" w:hAnsi="Cambria Math"/>
                    <w:sz w:val="24"/>
                    <w:szCs w:val="24"/>
                    <w:lang w:val="kk-KZ"/>
                  </w:rPr>
                  <m:t>-α∙</m:t>
                </m:r>
                <m:sSub>
                  <m:sSubPr>
                    <m:ctrlPr>
                      <w:rPr>
                        <w:rFonts w:ascii="Cambria Math" w:hAnsi="Cambria Math"/>
                        <w:i/>
                        <w:sz w:val="24"/>
                        <w:szCs w:val="24"/>
                      </w:rPr>
                    </m:ctrlPr>
                  </m:sSubPr>
                  <m:e>
                    <m:r>
                      <w:rPr>
                        <w:rFonts w:ascii="Cambria Math" w:hAnsi="Cambria Math"/>
                        <w:sz w:val="24"/>
                        <w:szCs w:val="24"/>
                        <w:lang w:val="kk-KZ"/>
                      </w:rPr>
                      <m:t>y</m:t>
                    </m:r>
                  </m:e>
                  <m:sub>
                    <m:r>
                      <w:rPr>
                        <w:rFonts w:ascii="Cambria Math" w:hAnsi="Cambria Math"/>
                        <w:sz w:val="24"/>
                        <w:szCs w:val="24"/>
                        <w:lang w:val="kk-KZ"/>
                      </w:rPr>
                      <m:t>n</m:t>
                    </m:r>
                  </m:sub>
                </m:sSub>
                <m:r>
                  <w:rPr>
                    <w:rFonts w:ascii="Cambria Math" w:hAnsi="Cambria Math"/>
                    <w:sz w:val="24"/>
                    <w:szCs w:val="24"/>
                    <w:lang w:val="kk-KZ"/>
                  </w:rPr>
                  <m:t xml:space="preserve">=0.                                                                           </m:t>
                </m:r>
              </m:e>
            </m:eqArr>
          </m:e>
        </m:d>
      </m:oMath>
      <w:r w:rsidR="004705F1" w:rsidRPr="004242CF">
        <w:rPr>
          <w:sz w:val="28"/>
          <w:szCs w:val="28"/>
          <w:lang w:val="kk-KZ"/>
        </w:rPr>
        <w:t>(</w:t>
      </w:r>
      <w:r w:rsidR="00CA1B71" w:rsidRPr="004242CF">
        <w:rPr>
          <w:sz w:val="28"/>
          <w:szCs w:val="28"/>
          <w:lang w:val="kk-KZ"/>
        </w:rPr>
        <w:t>1.</w:t>
      </w:r>
      <w:r w:rsidR="004705F1" w:rsidRPr="004242CF">
        <w:rPr>
          <w:sz w:val="28"/>
          <w:szCs w:val="28"/>
          <w:lang w:val="kk-KZ"/>
        </w:rPr>
        <w:t>31)</w:t>
      </w:r>
    </w:p>
    <w:p w:rsidR="00305C4F" w:rsidRPr="004242CF" w:rsidRDefault="00305C4F" w:rsidP="00305C4F">
      <w:pPr>
        <w:pStyle w:val="11"/>
        <w:ind w:firstLine="709"/>
        <w:jc w:val="both"/>
        <w:rPr>
          <w:sz w:val="28"/>
          <w:szCs w:val="28"/>
          <w:lang w:val="kk-KZ"/>
        </w:rPr>
      </w:pPr>
    </w:p>
    <w:p w:rsidR="00305C4F" w:rsidRPr="004242CF" w:rsidRDefault="00305C4F" w:rsidP="00305C4F">
      <w:pPr>
        <w:pStyle w:val="11"/>
        <w:ind w:firstLine="709"/>
        <w:rPr>
          <w:sz w:val="28"/>
          <w:szCs w:val="28"/>
          <w:lang w:val="kk-KZ"/>
        </w:rPr>
      </w:pPr>
      <w:r w:rsidRPr="004242CF">
        <w:rPr>
          <w:sz w:val="28"/>
          <w:szCs w:val="28"/>
          <w:lang w:val="kk-KZ"/>
        </w:rPr>
        <w:t>(</w:t>
      </w:r>
      <w:r w:rsidR="00CA1B71" w:rsidRPr="004242CF">
        <w:rPr>
          <w:sz w:val="28"/>
          <w:szCs w:val="28"/>
          <w:lang w:val="kk-KZ"/>
        </w:rPr>
        <w:t>1.</w:t>
      </w:r>
      <w:r w:rsidRPr="004242CF">
        <w:rPr>
          <w:sz w:val="28"/>
          <w:szCs w:val="28"/>
          <w:lang w:val="kk-KZ"/>
        </w:rPr>
        <w:t>27) мақсатты функцияың шешімі келесі жүйені шешуден табылады:</w:t>
      </w:r>
    </w:p>
    <w:p w:rsidR="00305C4F" w:rsidRPr="004242CF" w:rsidRDefault="00305C4F" w:rsidP="00305C4F">
      <w:pPr>
        <w:pStyle w:val="11"/>
        <w:ind w:firstLine="709"/>
        <w:rPr>
          <w:sz w:val="28"/>
          <w:szCs w:val="28"/>
          <w:lang w:val="kk-KZ"/>
        </w:rPr>
      </w:pPr>
    </w:p>
    <w:p w:rsidR="00305C4F" w:rsidRPr="004242CF" w:rsidRDefault="00762D7A" w:rsidP="004705F1">
      <w:pPr>
        <w:pStyle w:val="11"/>
        <w:ind w:firstLine="0"/>
        <w:jc w:val="center"/>
        <w:rPr>
          <w:sz w:val="24"/>
          <w:szCs w:val="24"/>
          <w:lang w:val="kk-KZ"/>
        </w:rPr>
      </w:pPr>
      <m:oMath>
        <m:d>
          <m:dPr>
            <m:begChr m:val="{"/>
            <m:endChr m:val=""/>
            <m:ctrlPr>
              <w:rPr>
                <w:rFonts w:ascii="Cambria Math" w:hAnsi="Cambria Math"/>
                <w:i/>
                <w:sz w:val="22"/>
                <w:szCs w:val="22"/>
              </w:rPr>
            </m:ctrlPr>
          </m:dPr>
          <m:e>
            <m:eqArr>
              <m:eqArrPr>
                <m:ctrlPr>
                  <w:rPr>
                    <w:rFonts w:ascii="Cambria Math" w:hAnsi="Cambria Math"/>
                    <w:i/>
                    <w:sz w:val="22"/>
                    <w:szCs w:val="22"/>
                  </w:rPr>
                </m:ctrlPr>
              </m:eqArrPr>
              <m:e>
                <m:d>
                  <m:dPr>
                    <m:ctrlPr>
                      <w:rPr>
                        <w:rFonts w:ascii="Cambria Math" w:hAnsi="Cambria Math"/>
                        <w:i/>
                        <w:sz w:val="22"/>
                        <w:szCs w:val="22"/>
                      </w:rPr>
                    </m:ctrlPr>
                  </m:dPr>
                  <m:e>
                    <m:r>
                      <w:rPr>
                        <w:rFonts w:ascii="Cambria Math" w:hAnsi="Cambria Math"/>
                        <w:sz w:val="22"/>
                        <w:szCs w:val="22"/>
                        <w:lang w:val="kk-KZ"/>
                      </w:rPr>
                      <m:t>1+α+β</m:t>
                    </m:r>
                  </m:e>
                </m:d>
                <m:r>
                  <w:rPr>
                    <w:rFonts w:ascii="Cambria Math" w:hAnsi="Cambria Math"/>
                    <w:sz w:val="22"/>
                    <w:szCs w:val="22"/>
                    <w:lang w:val="kk-KZ"/>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1</m:t>
                    </m:r>
                  </m:sub>
                </m:sSub>
                <m:r>
                  <w:rPr>
                    <w:rFonts w:ascii="Cambria Math" w:hAnsi="Cambria Math"/>
                    <w:sz w:val="22"/>
                    <w:szCs w:val="22"/>
                    <w:lang w:val="kk-KZ"/>
                  </w:rPr>
                  <m:t>-(2+β)∙</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2</m:t>
                    </m:r>
                  </m:sub>
                </m:sSub>
                <m:r>
                  <w:rPr>
                    <w:rFonts w:ascii="Cambria Math" w:hAnsi="Cambria Math"/>
                    <w:sz w:val="22"/>
                    <w:szCs w:val="22"/>
                    <w:lang w:val="kk-KZ"/>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3</m:t>
                    </m:r>
                  </m:sub>
                </m:sSub>
                <m:r>
                  <w:rPr>
                    <w:rFonts w:ascii="Cambria Math" w:hAnsi="Cambria Math"/>
                    <w:sz w:val="22"/>
                    <w:szCs w:val="22"/>
                    <w:lang w:val="kk-KZ"/>
                  </w:rPr>
                  <m:t>-α∙</m:t>
                </m:r>
                <m:sSub>
                  <m:sSubPr>
                    <m:ctrlPr>
                      <w:rPr>
                        <w:rFonts w:ascii="Cambria Math" w:hAnsi="Cambria Math"/>
                        <w:i/>
                        <w:sz w:val="22"/>
                        <w:szCs w:val="22"/>
                      </w:rPr>
                    </m:ctrlPr>
                  </m:sSubPr>
                  <m:e>
                    <m:r>
                      <w:rPr>
                        <w:rFonts w:ascii="Cambria Math" w:hAnsi="Cambria Math"/>
                        <w:sz w:val="22"/>
                        <w:szCs w:val="22"/>
                        <w:lang w:val="kk-KZ"/>
                      </w:rPr>
                      <m:t>y</m:t>
                    </m:r>
                  </m:e>
                  <m:sub>
                    <m:r>
                      <w:rPr>
                        <w:rFonts w:ascii="Cambria Math" w:hAnsi="Cambria Math"/>
                        <w:sz w:val="22"/>
                        <w:szCs w:val="22"/>
                        <w:lang w:val="kk-KZ"/>
                      </w:rPr>
                      <m:t>1</m:t>
                    </m:r>
                  </m:sub>
                </m:sSub>
                <m:r>
                  <w:rPr>
                    <w:rFonts w:ascii="Cambria Math" w:hAnsi="Cambria Math"/>
                    <w:sz w:val="22"/>
                    <w:szCs w:val="22"/>
                    <w:lang w:val="kk-KZ"/>
                  </w:rPr>
                  <m:t xml:space="preserve">=0;                                                                                      </m:t>
                </m:r>
              </m:e>
              <m:e>
                <m:d>
                  <m:dPr>
                    <m:ctrlPr>
                      <w:rPr>
                        <w:rFonts w:ascii="Cambria Math" w:hAnsi="Cambria Math"/>
                        <w:i/>
                        <w:sz w:val="22"/>
                        <w:szCs w:val="22"/>
                      </w:rPr>
                    </m:ctrlPr>
                  </m:dPr>
                  <m:e>
                    <m:r>
                      <w:rPr>
                        <w:rFonts w:ascii="Cambria Math" w:hAnsi="Cambria Math"/>
                        <w:sz w:val="22"/>
                        <w:szCs w:val="22"/>
                        <w:lang w:val="kk-KZ"/>
                      </w:rPr>
                      <m:t>5+α+2∙β</m:t>
                    </m:r>
                  </m:e>
                </m:d>
                <m:r>
                  <w:rPr>
                    <w:rFonts w:ascii="Cambria Math" w:hAnsi="Cambria Math"/>
                    <w:sz w:val="22"/>
                    <w:szCs w:val="22"/>
                    <w:lang w:val="kk-KZ"/>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2</m:t>
                    </m:r>
                  </m:sub>
                </m:sSub>
                <m:r>
                  <w:rPr>
                    <w:rFonts w:ascii="Cambria Math" w:hAnsi="Cambria Math"/>
                    <w:sz w:val="22"/>
                    <w:szCs w:val="22"/>
                    <w:lang w:val="kk-KZ"/>
                  </w:rPr>
                  <m:t>-(β+2)∙</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1</m:t>
                    </m:r>
                  </m:sub>
                </m:sSub>
                <m:r>
                  <w:rPr>
                    <w:rFonts w:ascii="Cambria Math" w:hAnsi="Cambria Math"/>
                    <w:sz w:val="22"/>
                    <w:szCs w:val="22"/>
                    <w:lang w:val="kk-KZ"/>
                  </w:rPr>
                  <m:t>-(β+4)∙</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3</m:t>
                    </m:r>
                  </m:sub>
                </m:sSub>
                <m:r>
                  <w:rPr>
                    <w:rFonts w:ascii="Cambria Math" w:hAnsi="Cambria Math"/>
                    <w:sz w:val="22"/>
                    <w:szCs w:val="22"/>
                    <w:lang w:val="kk-KZ"/>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4</m:t>
                    </m:r>
                  </m:sub>
                </m:sSub>
                <m:r>
                  <w:rPr>
                    <w:rFonts w:ascii="Cambria Math" w:hAnsi="Cambria Math"/>
                    <w:sz w:val="22"/>
                    <w:szCs w:val="22"/>
                    <w:lang w:val="kk-KZ"/>
                  </w:rPr>
                  <m:t>-α∙</m:t>
                </m:r>
                <m:sSub>
                  <m:sSubPr>
                    <m:ctrlPr>
                      <w:rPr>
                        <w:rFonts w:ascii="Cambria Math" w:hAnsi="Cambria Math"/>
                        <w:i/>
                        <w:sz w:val="22"/>
                        <w:szCs w:val="22"/>
                      </w:rPr>
                    </m:ctrlPr>
                  </m:sSubPr>
                  <m:e>
                    <m:r>
                      <w:rPr>
                        <w:rFonts w:ascii="Cambria Math" w:hAnsi="Cambria Math"/>
                        <w:sz w:val="22"/>
                        <w:szCs w:val="22"/>
                        <w:lang w:val="kk-KZ"/>
                      </w:rPr>
                      <m:t>y</m:t>
                    </m:r>
                  </m:e>
                  <m:sub>
                    <m:r>
                      <w:rPr>
                        <w:rFonts w:ascii="Cambria Math" w:hAnsi="Cambria Math"/>
                        <w:sz w:val="22"/>
                        <w:szCs w:val="22"/>
                        <w:lang w:val="kk-KZ"/>
                      </w:rPr>
                      <m:t>2</m:t>
                    </m:r>
                  </m:sub>
                </m:sSub>
                <m:r>
                  <w:rPr>
                    <w:rFonts w:ascii="Cambria Math" w:hAnsi="Cambria Math"/>
                    <w:sz w:val="22"/>
                    <w:szCs w:val="22"/>
                    <w:lang w:val="kk-KZ"/>
                  </w:rPr>
                  <m:t xml:space="preserve">=0;                                                      </m:t>
                </m:r>
                <m:ctrlPr>
                  <w:rPr>
                    <w:rFonts w:ascii="Cambria Math" w:eastAsia="Cambria Math" w:hAnsi="Cambria Math" w:cs="Cambria Math"/>
                    <w:i/>
                    <w:sz w:val="22"/>
                    <w:szCs w:val="22"/>
                  </w:rPr>
                </m:ctrlPr>
              </m:e>
              <m:e>
                <m:r>
                  <w:rPr>
                    <w:rFonts w:ascii="Cambria Math" w:eastAsia="Cambria Math" w:hAnsi="Cambria Math" w:cs="Cambria Math"/>
                    <w:sz w:val="22"/>
                    <w:szCs w:val="22"/>
                    <w:lang w:val="kk-KZ"/>
                  </w:rPr>
                  <m:t>…</m:t>
                </m:r>
                <m:r>
                  <w:rPr>
                    <w:rFonts w:ascii="Cambria Math" w:hAnsi="Cambria Math"/>
                    <w:sz w:val="22"/>
                    <w:szCs w:val="22"/>
                    <w:lang w:val="kk-KZ"/>
                  </w:rPr>
                  <m:t xml:space="preserve">                                                                                                                                                                 </m:t>
                </m:r>
                <m:ctrlPr>
                  <w:rPr>
                    <w:rFonts w:ascii="Cambria Math" w:eastAsia="Cambria Math" w:hAnsi="Cambria Math" w:cs="Cambria Math"/>
                    <w:i/>
                    <w:sz w:val="22"/>
                    <w:szCs w:val="22"/>
                  </w:rPr>
                </m:ctrlPr>
              </m:e>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k-2</m:t>
                    </m:r>
                  </m:sub>
                </m:sSub>
                <m:r>
                  <w:rPr>
                    <w:rFonts w:ascii="Cambria Math" w:hAnsi="Cambria Math"/>
                    <w:sz w:val="22"/>
                    <w:szCs w:val="22"/>
                    <w:lang w:val="kk-KZ"/>
                  </w:rPr>
                  <m:t>-</m:t>
                </m:r>
                <m:d>
                  <m:dPr>
                    <m:ctrlPr>
                      <w:rPr>
                        <w:rFonts w:ascii="Cambria Math" w:hAnsi="Cambria Math"/>
                        <w:i/>
                        <w:sz w:val="22"/>
                        <w:szCs w:val="22"/>
                        <w:lang w:val="kk-KZ"/>
                      </w:rPr>
                    </m:ctrlPr>
                  </m:dPr>
                  <m:e>
                    <m:r>
                      <w:rPr>
                        <w:rFonts w:ascii="Cambria Math" w:hAnsi="Cambria Math"/>
                        <w:sz w:val="22"/>
                        <w:szCs w:val="22"/>
                        <w:lang w:val="kk-KZ"/>
                      </w:rPr>
                      <m:t>β+4</m:t>
                    </m:r>
                  </m:e>
                </m:d>
                <m:r>
                  <w:rPr>
                    <w:rFonts w:ascii="Cambria Math" w:hAnsi="Cambria Math"/>
                    <w:sz w:val="22"/>
                    <w:szCs w:val="22"/>
                    <w:lang w:val="kk-KZ"/>
                  </w:rPr>
                  <m:t>∙</m:t>
                </m:r>
                <m:d>
                  <m:dPr>
                    <m:ctrlPr>
                      <w:rPr>
                        <w:rFonts w:ascii="Cambria Math" w:hAnsi="Cambria Math"/>
                        <w:i/>
                        <w:sz w:val="22"/>
                        <w:szCs w:val="22"/>
                      </w:rPr>
                    </m:ctrlPr>
                  </m:dPr>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k-1</m:t>
                        </m:r>
                      </m:sub>
                    </m:sSub>
                    <m:r>
                      <w:rPr>
                        <w:rFonts w:ascii="Cambria Math" w:hAnsi="Cambria Math"/>
                        <w:sz w:val="22"/>
                        <w:szCs w:val="22"/>
                        <w:lang w:val="kk-KZ"/>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k+1</m:t>
                        </m:r>
                      </m:sub>
                    </m:sSub>
                  </m:e>
                </m:d>
                <m:r>
                  <w:rPr>
                    <w:rFonts w:ascii="Cambria Math" w:hAnsi="Cambria Math"/>
                    <w:sz w:val="22"/>
                    <w:szCs w:val="22"/>
                    <w:lang w:val="kk-KZ"/>
                  </w:rPr>
                  <m:t>+</m:t>
                </m:r>
                <m:d>
                  <m:dPr>
                    <m:ctrlPr>
                      <w:rPr>
                        <w:rFonts w:ascii="Cambria Math" w:hAnsi="Cambria Math"/>
                        <w:i/>
                        <w:sz w:val="22"/>
                        <w:szCs w:val="22"/>
                      </w:rPr>
                    </m:ctrlPr>
                  </m:dPr>
                  <m:e>
                    <m:r>
                      <w:rPr>
                        <w:rFonts w:ascii="Cambria Math" w:hAnsi="Cambria Math"/>
                        <w:sz w:val="22"/>
                        <w:szCs w:val="22"/>
                        <w:lang w:val="kk-KZ"/>
                      </w:rPr>
                      <m:t>α+2∙β+6</m:t>
                    </m:r>
                  </m:e>
                </m:d>
                <m:r>
                  <w:rPr>
                    <w:rFonts w:ascii="Cambria Math" w:hAnsi="Cambria Math"/>
                    <w:sz w:val="22"/>
                    <w:szCs w:val="22"/>
                    <w:lang w:val="kk-KZ"/>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k</m:t>
                    </m:r>
                  </m:sub>
                </m:sSub>
                <m:r>
                  <w:rPr>
                    <w:rFonts w:ascii="Cambria Math" w:hAnsi="Cambria Math"/>
                    <w:sz w:val="22"/>
                    <w:szCs w:val="22"/>
                    <w:lang w:val="kk-KZ"/>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k+2</m:t>
                    </m:r>
                  </m:sub>
                </m:sSub>
                <m:r>
                  <w:rPr>
                    <w:rFonts w:ascii="Cambria Math" w:hAnsi="Cambria Math"/>
                    <w:sz w:val="22"/>
                    <w:szCs w:val="22"/>
                    <w:lang w:val="kk-KZ"/>
                  </w:rPr>
                  <m:t>-α∙</m:t>
                </m:r>
                <m:sSub>
                  <m:sSubPr>
                    <m:ctrlPr>
                      <w:rPr>
                        <w:rFonts w:ascii="Cambria Math" w:hAnsi="Cambria Math"/>
                        <w:i/>
                        <w:sz w:val="22"/>
                        <w:szCs w:val="22"/>
                      </w:rPr>
                    </m:ctrlPr>
                  </m:sSubPr>
                  <m:e>
                    <m:r>
                      <w:rPr>
                        <w:rFonts w:ascii="Cambria Math" w:hAnsi="Cambria Math"/>
                        <w:sz w:val="22"/>
                        <w:szCs w:val="22"/>
                        <w:lang w:val="kk-KZ"/>
                      </w:rPr>
                      <m:t>y</m:t>
                    </m:r>
                  </m:e>
                  <m:sub>
                    <m:r>
                      <w:rPr>
                        <w:rFonts w:ascii="Cambria Math" w:hAnsi="Cambria Math"/>
                        <w:sz w:val="22"/>
                        <w:szCs w:val="22"/>
                        <w:lang w:val="kk-KZ"/>
                      </w:rPr>
                      <m:t>k</m:t>
                    </m:r>
                  </m:sub>
                </m:sSub>
                <m:r>
                  <w:rPr>
                    <w:rFonts w:ascii="Cambria Math" w:hAnsi="Cambria Math"/>
                    <w:sz w:val="22"/>
                    <w:szCs w:val="22"/>
                    <w:lang w:val="kk-KZ"/>
                  </w:rPr>
                  <m:t xml:space="preserve">=0, 2&lt;k&lt;n-2;         </m:t>
                </m:r>
                <m:ctrlPr>
                  <w:rPr>
                    <w:rFonts w:ascii="Cambria Math" w:eastAsia="Cambria Math" w:hAnsi="Cambria Math" w:cs="Cambria Math"/>
                    <w:i/>
                    <w:sz w:val="22"/>
                    <w:szCs w:val="22"/>
                  </w:rPr>
                </m:ctrlPr>
              </m:e>
              <m:e>
                <m:r>
                  <w:rPr>
                    <w:rFonts w:ascii="Cambria Math" w:eastAsia="Cambria Math" w:hAnsi="Cambria Math" w:cs="Cambria Math"/>
                    <w:sz w:val="22"/>
                    <w:szCs w:val="22"/>
                    <w:lang w:val="kk-KZ"/>
                  </w:rPr>
                  <m:t>…</m:t>
                </m:r>
                <m:r>
                  <w:rPr>
                    <w:rFonts w:ascii="Cambria Math" w:hAnsi="Cambria Math"/>
                    <w:sz w:val="22"/>
                    <w:szCs w:val="22"/>
                    <w:lang w:val="kk-KZ"/>
                  </w:rPr>
                  <m:t xml:space="preserve">                                                                                                                                                                </m:t>
                </m:r>
                <m:ctrlPr>
                  <w:rPr>
                    <w:rFonts w:ascii="Cambria Math" w:eastAsia="Cambria Math" w:hAnsi="Cambria Math" w:cs="Cambria Math"/>
                    <w:i/>
                    <w:sz w:val="22"/>
                    <w:szCs w:val="22"/>
                  </w:rPr>
                </m:ctrlPr>
              </m:e>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n-3</m:t>
                    </m:r>
                  </m:sub>
                </m:sSub>
                <m:r>
                  <w:rPr>
                    <w:rFonts w:ascii="Cambria Math" w:hAnsi="Cambria Math"/>
                    <w:sz w:val="22"/>
                    <w:szCs w:val="22"/>
                    <w:lang w:val="kk-KZ"/>
                  </w:rPr>
                  <m:t>-(β+4)∙</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n-2</m:t>
                    </m:r>
                  </m:sub>
                </m:sSub>
                <m:r>
                  <w:rPr>
                    <w:rFonts w:ascii="Cambria Math" w:hAnsi="Cambria Math"/>
                    <w:sz w:val="22"/>
                    <w:szCs w:val="22"/>
                    <w:lang w:val="kk-KZ"/>
                  </w:rPr>
                  <m:t>+</m:t>
                </m:r>
                <m:d>
                  <m:dPr>
                    <m:ctrlPr>
                      <w:rPr>
                        <w:rFonts w:ascii="Cambria Math" w:hAnsi="Cambria Math"/>
                        <w:i/>
                        <w:sz w:val="22"/>
                        <w:szCs w:val="22"/>
                      </w:rPr>
                    </m:ctrlPr>
                  </m:dPr>
                  <m:e>
                    <m:r>
                      <w:rPr>
                        <w:rFonts w:ascii="Cambria Math" w:hAnsi="Cambria Math"/>
                        <w:sz w:val="22"/>
                        <w:szCs w:val="22"/>
                        <w:lang w:val="kk-KZ"/>
                      </w:rPr>
                      <m:t>α+2∙β+5</m:t>
                    </m:r>
                  </m:e>
                </m:d>
                <m:r>
                  <w:rPr>
                    <w:rFonts w:ascii="Cambria Math" w:hAnsi="Cambria Math"/>
                    <w:sz w:val="22"/>
                    <w:szCs w:val="22"/>
                    <w:lang w:val="kk-KZ"/>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n-1</m:t>
                    </m:r>
                  </m:sub>
                </m:sSub>
                <m:r>
                  <w:rPr>
                    <w:rFonts w:ascii="Cambria Math" w:hAnsi="Cambria Math"/>
                    <w:sz w:val="22"/>
                    <w:szCs w:val="22"/>
                    <w:lang w:val="kk-KZ"/>
                  </w:rPr>
                  <m:t>+</m:t>
                </m:r>
                <m:sSub>
                  <m:sSubPr>
                    <m:ctrlPr>
                      <w:rPr>
                        <w:rFonts w:ascii="Cambria Math" w:hAnsi="Cambria Math"/>
                        <w:i/>
                        <w:sz w:val="22"/>
                        <w:szCs w:val="22"/>
                      </w:rPr>
                    </m:ctrlPr>
                  </m:sSubPr>
                  <m:e>
                    <m:r>
                      <w:rPr>
                        <w:rFonts w:ascii="Cambria Math" w:hAnsi="Cambria Math"/>
                        <w:sz w:val="22"/>
                        <w:szCs w:val="22"/>
                        <w:lang w:val="kk-KZ"/>
                      </w:rPr>
                      <m:t>(β-2)∙</m:t>
                    </m:r>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n</m:t>
                    </m:r>
                  </m:sub>
                </m:sSub>
                <m:r>
                  <w:rPr>
                    <w:rFonts w:ascii="Cambria Math" w:hAnsi="Cambria Math"/>
                    <w:sz w:val="22"/>
                    <w:szCs w:val="22"/>
                    <w:lang w:val="kk-KZ"/>
                  </w:rPr>
                  <m:t>-α∙</m:t>
                </m:r>
                <m:sSub>
                  <m:sSubPr>
                    <m:ctrlPr>
                      <w:rPr>
                        <w:rFonts w:ascii="Cambria Math" w:hAnsi="Cambria Math"/>
                        <w:i/>
                        <w:sz w:val="22"/>
                        <w:szCs w:val="22"/>
                      </w:rPr>
                    </m:ctrlPr>
                  </m:sSubPr>
                  <m:e>
                    <m:r>
                      <w:rPr>
                        <w:rFonts w:ascii="Cambria Math" w:hAnsi="Cambria Math"/>
                        <w:sz w:val="22"/>
                        <w:szCs w:val="22"/>
                        <w:lang w:val="kk-KZ"/>
                      </w:rPr>
                      <m:t>y</m:t>
                    </m:r>
                  </m:e>
                  <m:sub>
                    <m:r>
                      <w:rPr>
                        <w:rFonts w:ascii="Cambria Math" w:hAnsi="Cambria Math"/>
                        <w:sz w:val="22"/>
                        <w:szCs w:val="22"/>
                        <w:lang w:val="kk-KZ"/>
                      </w:rPr>
                      <m:t>n-1</m:t>
                    </m:r>
                  </m:sub>
                </m:sSub>
                <m:r>
                  <w:rPr>
                    <w:rFonts w:ascii="Cambria Math" w:hAnsi="Cambria Math"/>
                    <w:sz w:val="22"/>
                    <w:szCs w:val="22"/>
                    <w:lang w:val="kk-KZ"/>
                  </w:rPr>
                  <m:t xml:space="preserve">=0;                                    </m:t>
                </m:r>
                <m:ctrlPr>
                  <w:rPr>
                    <w:rFonts w:ascii="Cambria Math" w:eastAsia="Cambria Math" w:hAnsi="Cambria Math" w:cs="Cambria Math"/>
                    <w:i/>
                    <w:sz w:val="22"/>
                    <w:szCs w:val="22"/>
                  </w:rPr>
                </m:ctrlPr>
              </m:e>
              <m:e>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n-2</m:t>
                    </m:r>
                  </m:sub>
                </m:sSub>
                <m:r>
                  <w:rPr>
                    <w:rFonts w:ascii="Cambria Math" w:hAnsi="Cambria Math"/>
                    <w:sz w:val="22"/>
                    <w:szCs w:val="22"/>
                    <w:lang w:val="kk-KZ"/>
                  </w:rPr>
                  <m:t>-(β+2)∙</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n-1</m:t>
                    </m:r>
                  </m:sub>
                </m:sSub>
                <m:r>
                  <w:rPr>
                    <w:rFonts w:ascii="Cambria Math" w:hAnsi="Cambria Math"/>
                    <w:sz w:val="22"/>
                    <w:szCs w:val="22"/>
                    <w:lang w:val="kk-KZ"/>
                  </w:rPr>
                  <m:t>+</m:t>
                </m:r>
                <m:d>
                  <m:dPr>
                    <m:ctrlPr>
                      <w:rPr>
                        <w:rFonts w:ascii="Cambria Math" w:hAnsi="Cambria Math"/>
                        <w:i/>
                        <w:sz w:val="22"/>
                        <w:szCs w:val="22"/>
                      </w:rPr>
                    </m:ctrlPr>
                  </m:dPr>
                  <m:e>
                    <m:r>
                      <w:rPr>
                        <w:rFonts w:ascii="Cambria Math" w:hAnsi="Cambria Math"/>
                        <w:sz w:val="22"/>
                        <w:szCs w:val="22"/>
                        <w:lang w:val="kk-KZ"/>
                      </w:rPr>
                      <m:t>α+β+1</m:t>
                    </m:r>
                  </m:e>
                </m:d>
                <m:r>
                  <w:rPr>
                    <w:rFonts w:ascii="Cambria Math" w:hAnsi="Cambria Math"/>
                    <w:sz w:val="22"/>
                    <w:szCs w:val="22"/>
                    <w:lang w:val="kk-KZ"/>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lang w:val="kk-KZ"/>
                          </w:rPr>
                          <m:t>s</m:t>
                        </m:r>
                      </m:e>
                    </m:acc>
                  </m:e>
                  <m:sub>
                    <m:r>
                      <w:rPr>
                        <w:rFonts w:ascii="Cambria Math" w:hAnsi="Cambria Math"/>
                        <w:sz w:val="22"/>
                        <w:szCs w:val="22"/>
                        <w:lang w:val="kk-KZ"/>
                      </w:rPr>
                      <m:t>n</m:t>
                    </m:r>
                  </m:sub>
                </m:sSub>
                <m:r>
                  <w:rPr>
                    <w:rFonts w:ascii="Cambria Math" w:hAnsi="Cambria Math"/>
                    <w:sz w:val="22"/>
                    <w:szCs w:val="22"/>
                    <w:lang w:val="kk-KZ"/>
                  </w:rPr>
                  <m:t>-α∙</m:t>
                </m:r>
                <m:sSub>
                  <m:sSubPr>
                    <m:ctrlPr>
                      <w:rPr>
                        <w:rFonts w:ascii="Cambria Math" w:hAnsi="Cambria Math"/>
                        <w:i/>
                        <w:sz w:val="22"/>
                        <w:szCs w:val="22"/>
                      </w:rPr>
                    </m:ctrlPr>
                  </m:sSubPr>
                  <m:e>
                    <m:r>
                      <w:rPr>
                        <w:rFonts w:ascii="Cambria Math" w:hAnsi="Cambria Math"/>
                        <w:sz w:val="22"/>
                        <w:szCs w:val="22"/>
                        <w:lang w:val="kk-KZ"/>
                      </w:rPr>
                      <m:t>y</m:t>
                    </m:r>
                  </m:e>
                  <m:sub>
                    <m:r>
                      <w:rPr>
                        <w:rFonts w:ascii="Cambria Math" w:hAnsi="Cambria Math"/>
                        <w:sz w:val="22"/>
                        <w:szCs w:val="22"/>
                        <w:lang w:val="kk-KZ"/>
                      </w:rPr>
                      <m:t>n</m:t>
                    </m:r>
                  </m:sub>
                </m:sSub>
                <m:r>
                  <w:rPr>
                    <w:rFonts w:ascii="Cambria Math" w:hAnsi="Cambria Math"/>
                    <w:sz w:val="22"/>
                    <w:szCs w:val="22"/>
                    <w:lang w:val="kk-KZ"/>
                  </w:rPr>
                  <m:t xml:space="preserve">=0.                                                                              </m:t>
                </m:r>
              </m:e>
            </m:eqArr>
            <m:r>
              <w:rPr>
                <w:rFonts w:ascii="Cambria Math" w:hAnsi="Cambria Math"/>
                <w:sz w:val="22"/>
                <w:szCs w:val="22"/>
                <w:lang w:val="kk-KZ"/>
              </w:rPr>
              <m:t xml:space="preserve"> </m:t>
            </m:r>
          </m:e>
        </m:d>
      </m:oMath>
      <w:r w:rsidR="004705F1" w:rsidRPr="004242CF">
        <w:rPr>
          <w:sz w:val="28"/>
          <w:szCs w:val="28"/>
          <w:lang w:val="kk-KZ"/>
        </w:rPr>
        <w:t>(</w:t>
      </w:r>
      <w:r w:rsidR="00CA1B71" w:rsidRPr="004242CF">
        <w:rPr>
          <w:sz w:val="28"/>
          <w:szCs w:val="28"/>
          <w:lang w:val="kk-KZ"/>
        </w:rPr>
        <w:t>1.</w:t>
      </w:r>
      <w:r w:rsidR="004705F1" w:rsidRPr="004242CF">
        <w:rPr>
          <w:sz w:val="28"/>
          <w:szCs w:val="28"/>
          <w:lang w:val="kk-KZ"/>
        </w:rPr>
        <w:t>32)</w:t>
      </w:r>
    </w:p>
    <w:p w:rsidR="00305C4F" w:rsidRPr="004242CF" w:rsidRDefault="00305C4F" w:rsidP="00305C4F">
      <w:pPr>
        <w:pStyle w:val="11"/>
        <w:ind w:firstLine="709"/>
        <w:jc w:val="both"/>
        <w:rPr>
          <w:sz w:val="28"/>
          <w:szCs w:val="28"/>
          <w:lang w:val="kk-KZ"/>
        </w:rPr>
      </w:pPr>
    </w:p>
    <w:p w:rsidR="00305C4F" w:rsidRPr="004242CF" w:rsidRDefault="00305C4F" w:rsidP="00305C4F">
      <w:pPr>
        <w:pStyle w:val="11"/>
        <w:ind w:firstLine="709"/>
        <w:jc w:val="both"/>
        <w:rPr>
          <w:sz w:val="28"/>
          <w:szCs w:val="28"/>
          <w:lang w:val="kk-KZ"/>
        </w:rPr>
      </w:pPr>
      <w:r w:rsidRPr="004242CF">
        <w:rPr>
          <w:sz w:val="28"/>
          <w:szCs w:val="28"/>
          <w:lang w:val="kk-KZ"/>
        </w:rPr>
        <w:t>Сонымен қатар, (</w:t>
      </w:r>
      <w:r w:rsidR="00CA1B71" w:rsidRPr="004242CF">
        <w:rPr>
          <w:sz w:val="28"/>
          <w:szCs w:val="28"/>
          <w:lang w:val="kk-KZ"/>
        </w:rPr>
        <w:t>1.</w:t>
      </w:r>
      <w:r w:rsidRPr="004242CF">
        <w:rPr>
          <w:sz w:val="28"/>
          <w:szCs w:val="28"/>
          <w:lang w:val="kk-KZ"/>
        </w:rPr>
        <w:t>25) түрдегі мақсатты функция үшін келесі шаманы енгізейік:</w:t>
      </w:r>
    </w:p>
    <w:p w:rsidR="00305C4F" w:rsidRPr="004242CF" w:rsidRDefault="00305C4F" w:rsidP="00305C4F">
      <w:pPr>
        <w:pStyle w:val="11"/>
        <w:ind w:firstLine="709"/>
        <w:rPr>
          <w:sz w:val="28"/>
          <w:szCs w:val="28"/>
          <w:lang w:val="kk-KZ"/>
        </w:rPr>
      </w:pPr>
    </w:p>
    <w:p w:rsidR="00305C4F" w:rsidRPr="004242CF" w:rsidRDefault="00305C4F" w:rsidP="00305C4F">
      <w:pPr>
        <w:pStyle w:val="11"/>
        <w:ind w:firstLine="709"/>
        <w:rPr>
          <w:sz w:val="28"/>
          <w:szCs w:val="28"/>
        </w:rPr>
      </w:pPr>
      <m:oMathPara>
        <m:oMathParaPr>
          <m:jc m:val="right"/>
        </m:oMathParaPr>
        <m:oMath>
          <m:r>
            <w:rPr>
              <w:rFonts w:ascii="Cambria Math" w:hAnsi="Cambria Math"/>
              <w:sz w:val="28"/>
              <w:szCs w:val="28"/>
            </w:rPr>
            <m:t>q=α</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k</m:t>
                  </m:r>
                </m:sub>
                <m:sup>
                  <m:r>
                    <w:rPr>
                      <w:rFonts w:ascii="Cambria Math" w:hAnsi="Cambria Math"/>
                      <w:sz w:val="28"/>
                      <w:szCs w:val="28"/>
                    </w:rPr>
                    <m:t>2</m:t>
                  </m:r>
                </m:sup>
              </m:sSubSup>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n-1</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k+1</m:t>
                      </m:r>
                    </m:sub>
                  </m:sSub>
                  <m:r>
                    <w:rPr>
                      <w:rFonts w:ascii="Cambria Math" w:hAnsi="Cambria Math"/>
                      <w:sz w:val="28"/>
                      <w:szCs w:val="28"/>
                    </w:rPr>
                    <m:t>)</m:t>
                  </m:r>
                </m:e>
                <m:sup>
                  <m:r>
                    <w:rPr>
                      <w:rFonts w:ascii="Cambria Math" w:hAnsi="Cambria Math"/>
                      <w:sz w:val="28"/>
                      <w:szCs w:val="28"/>
                    </w:rPr>
                    <m:t>2</m:t>
                  </m:r>
                </m:sup>
              </m:sSup>
            </m:e>
          </m:nary>
          <m:r>
            <w:rPr>
              <w:rFonts w:ascii="Cambria Math" w:hAnsi="Cambria Math"/>
              <w:sz w:val="28"/>
              <w:szCs w:val="28"/>
            </w:rPr>
            <m:t>.                                   (</m:t>
          </m:r>
          <m:r>
            <m:rPr>
              <m:sty m:val="p"/>
            </m:rPr>
            <w:rPr>
              <w:rFonts w:ascii="Cambria Math" w:hAnsi="Cambria Math"/>
              <w:sz w:val="28"/>
              <w:szCs w:val="28"/>
              <w:lang w:val="ru-RU"/>
            </w:rPr>
            <m:t>1.</m:t>
          </m:r>
          <m:r>
            <w:rPr>
              <w:rFonts w:ascii="Cambria Math" w:hAnsi="Cambria Math"/>
              <w:sz w:val="28"/>
              <w:szCs w:val="28"/>
            </w:rPr>
            <m:t>33)</m:t>
          </m:r>
        </m:oMath>
      </m:oMathPara>
    </w:p>
    <w:p w:rsidR="00305C4F" w:rsidRPr="004242CF" w:rsidRDefault="00305C4F" w:rsidP="00305C4F">
      <w:pPr>
        <w:pStyle w:val="11"/>
        <w:ind w:firstLine="709"/>
        <w:rPr>
          <w:sz w:val="28"/>
          <w:szCs w:val="28"/>
        </w:rPr>
      </w:pPr>
    </w:p>
    <w:p w:rsidR="00305C4F" w:rsidRPr="004242CF" w:rsidRDefault="00305C4F" w:rsidP="00305C4F">
      <w:pPr>
        <w:pStyle w:val="11"/>
        <w:ind w:firstLine="709"/>
        <w:rPr>
          <w:sz w:val="28"/>
          <w:szCs w:val="28"/>
        </w:rPr>
      </w:pPr>
      <w:r w:rsidRPr="004242CF">
        <w:rPr>
          <w:sz w:val="28"/>
          <w:szCs w:val="28"/>
        </w:rPr>
        <w:t>(</w:t>
      </w:r>
      <w:r w:rsidR="00CA1B71" w:rsidRPr="004242CF">
        <w:rPr>
          <w:sz w:val="28"/>
          <w:szCs w:val="28"/>
        </w:rPr>
        <w:t>1.</w:t>
      </w:r>
      <w:r w:rsidRPr="004242CF">
        <w:rPr>
          <w:sz w:val="28"/>
          <w:szCs w:val="28"/>
        </w:rPr>
        <w:t>26) түрдегі мақсатты функциясы үшін</w:t>
      </w:r>
      <w:r w:rsidRPr="004242CF">
        <w:rPr>
          <w:sz w:val="28"/>
          <w:szCs w:val="28"/>
          <w:lang w:val="kk-KZ"/>
        </w:rPr>
        <w:t xml:space="preserve"> келесі келесі шаманы енгізейік</w:t>
      </w:r>
      <w:r w:rsidRPr="004242CF">
        <w:rPr>
          <w:sz w:val="28"/>
          <w:szCs w:val="28"/>
        </w:rPr>
        <w:t xml:space="preserve">: </w:t>
      </w:r>
    </w:p>
    <w:p w:rsidR="00305C4F" w:rsidRPr="004242CF" w:rsidRDefault="00305C4F" w:rsidP="00305C4F">
      <w:pPr>
        <w:pStyle w:val="11"/>
        <w:ind w:firstLine="709"/>
        <w:rPr>
          <w:sz w:val="28"/>
          <w:szCs w:val="28"/>
        </w:rPr>
      </w:pPr>
    </w:p>
    <w:p w:rsidR="00305C4F" w:rsidRPr="004242CF" w:rsidRDefault="00305C4F" w:rsidP="00305C4F">
      <w:pPr>
        <w:pStyle w:val="11"/>
        <w:ind w:firstLine="709"/>
        <w:rPr>
          <w:sz w:val="28"/>
          <w:szCs w:val="28"/>
        </w:rPr>
      </w:pPr>
      <m:oMathPara>
        <m:oMathParaPr>
          <m:jc m:val="right"/>
        </m:oMathParaPr>
        <m:oMath>
          <m:r>
            <w:rPr>
              <w:rFonts w:ascii="Cambria Math" w:hAnsi="Cambria Math"/>
              <w:sz w:val="28"/>
              <w:szCs w:val="28"/>
            </w:rPr>
            <m:t>q=α</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i</m:t>
                  </m:r>
                </m:sub>
                <m:sup>
                  <m:r>
                    <w:rPr>
                      <w:rFonts w:ascii="Cambria Math" w:hAnsi="Cambria Math"/>
                      <w:sz w:val="28"/>
                      <w:szCs w:val="28"/>
                    </w:rPr>
                    <m:t>2</m:t>
                  </m:r>
                </m:sup>
              </m:sSubSup>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n-2</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i+2</m:t>
                      </m:r>
                    </m:sub>
                  </m:sSub>
                  <m:r>
                    <w:rPr>
                      <w:rFonts w:ascii="Cambria Math" w:hAnsi="Cambria Math"/>
                      <w:sz w:val="28"/>
                      <w:szCs w:val="28"/>
                    </w:rPr>
                    <m:t>)</m:t>
                  </m:r>
                </m:e>
                <m:sup>
                  <m:r>
                    <w:rPr>
                      <w:rFonts w:ascii="Cambria Math" w:hAnsi="Cambria Math"/>
                      <w:sz w:val="28"/>
                      <w:szCs w:val="28"/>
                    </w:rPr>
                    <m:t>2</m:t>
                  </m:r>
                </m:sup>
              </m:sSup>
            </m:e>
          </m:nary>
          <m:r>
            <w:rPr>
              <w:rFonts w:ascii="Cambria Math" w:hAnsi="Cambria Math"/>
              <w:sz w:val="28"/>
              <w:szCs w:val="28"/>
            </w:rPr>
            <m:t>.                                   (</m:t>
          </m:r>
          <m:r>
            <m:rPr>
              <m:sty m:val="p"/>
            </m:rPr>
            <w:rPr>
              <w:rFonts w:ascii="Cambria Math" w:hAnsi="Cambria Math"/>
              <w:sz w:val="28"/>
              <w:szCs w:val="28"/>
              <w:lang w:val="ru-RU"/>
            </w:rPr>
            <m:t>1.</m:t>
          </m:r>
          <m:r>
            <w:rPr>
              <w:rFonts w:ascii="Cambria Math" w:hAnsi="Cambria Math"/>
              <w:sz w:val="28"/>
              <w:szCs w:val="28"/>
            </w:rPr>
            <m:t>34)</m:t>
          </m:r>
        </m:oMath>
      </m:oMathPara>
    </w:p>
    <w:p w:rsidR="004705F1" w:rsidRPr="004242CF" w:rsidRDefault="004705F1" w:rsidP="00305C4F">
      <w:pPr>
        <w:pStyle w:val="11"/>
        <w:ind w:firstLine="709"/>
        <w:rPr>
          <w:sz w:val="28"/>
          <w:szCs w:val="28"/>
          <w:lang w:val="ru-RU"/>
        </w:rPr>
      </w:pPr>
    </w:p>
    <w:p w:rsidR="00305C4F" w:rsidRPr="004242CF" w:rsidRDefault="00305C4F" w:rsidP="00305C4F">
      <w:pPr>
        <w:pStyle w:val="11"/>
        <w:ind w:firstLine="709"/>
        <w:rPr>
          <w:sz w:val="28"/>
          <w:szCs w:val="28"/>
          <w:lang w:val="ru-RU"/>
        </w:rPr>
      </w:pPr>
      <w:r w:rsidRPr="004242CF">
        <w:rPr>
          <w:sz w:val="28"/>
          <w:szCs w:val="28"/>
          <w:lang w:val="ru-RU"/>
        </w:rPr>
        <w:t>(</w:t>
      </w:r>
      <w:r w:rsidR="00CA1B71" w:rsidRPr="004242CF">
        <w:rPr>
          <w:sz w:val="28"/>
          <w:szCs w:val="28"/>
          <w:lang w:val="ru-RU"/>
        </w:rPr>
        <w:t>1.</w:t>
      </w:r>
      <w:r w:rsidRPr="004242CF">
        <w:rPr>
          <w:sz w:val="28"/>
          <w:szCs w:val="28"/>
          <w:lang w:val="ru-RU"/>
        </w:rPr>
        <w:t>27) түрдегі мақсатты функциясы үшін</w:t>
      </w:r>
      <w:r w:rsidRPr="004242CF">
        <w:rPr>
          <w:sz w:val="28"/>
          <w:szCs w:val="28"/>
          <w:lang w:val="kk-KZ"/>
        </w:rPr>
        <w:t xml:space="preserve"> келесі келесі шаманы енгізейік</w:t>
      </w:r>
      <w:r w:rsidRPr="004242CF">
        <w:rPr>
          <w:sz w:val="28"/>
          <w:szCs w:val="28"/>
          <w:lang w:val="ru-RU"/>
        </w:rPr>
        <w:t xml:space="preserve">: </w:t>
      </w:r>
    </w:p>
    <w:p w:rsidR="00305C4F" w:rsidRPr="004242CF" w:rsidRDefault="00305C4F" w:rsidP="00305C4F">
      <w:pPr>
        <w:pStyle w:val="11"/>
        <w:ind w:firstLine="709"/>
        <w:rPr>
          <w:sz w:val="28"/>
          <w:szCs w:val="28"/>
          <w:lang w:val="ru-RU"/>
        </w:rPr>
      </w:pPr>
    </w:p>
    <w:p w:rsidR="00305C4F" w:rsidRPr="004242CF" w:rsidRDefault="00305C4F" w:rsidP="00305C4F">
      <w:pPr>
        <w:pStyle w:val="11"/>
        <w:ind w:firstLine="709"/>
        <w:rPr>
          <w:sz w:val="28"/>
          <w:szCs w:val="28"/>
        </w:rPr>
      </w:pPr>
      <m:oMathPara>
        <m:oMathParaPr>
          <m:jc m:val="right"/>
        </m:oMathParaPr>
        <m:oMath>
          <m:r>
            <w:rPr>
              <w:rFonts w:ascii="Cambria Math" w:hAnsi="Cambria Math"/>
              <w:sz w:val="28"/>
              <w:szCs w:val="28"/>
            </w:rPr>
            <w:lastRenderedPageBreak/>
            <m:t>q=α</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i</m:t>
                  </m:r>
                </m:sub>
                <m:sup>
                  <m:r>
                    <w:rPr>
                      <w:rFonts w:ascii="Cambria Math" w:hAnsi="Cambria Math"/>
                      <w:sz w:val="28"/>
                      <w:szCs w:val="28"/>
                    </w:rPr>
                    <m:t>2</m:t>
                  </m:r>
                </m:sup>
              </m:sSubSup>
            </m:e>
          </m:nary>
          <m:r>
            <w:rPr>
              <w:rFonts w:ascii="Cambria Math" w:hAnsi="Cambria Math"/>
              <w:sz w:val="28"/>
              <w:szCs w:val="28"/>
            </w:rPr>
            <m:t>+β∙</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n-1</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i+1</m:t>
                      </m:r>
                    </m:sub>
                  </m:sSub>
                  <m:r>
                    <w:rPr>
                      <w:rFonts w:ascii="Cambria Math" w:hAnsi="Cambria Math"/>
                      <w:sz w:val="28"/>
                      <w:szCs w:val="28"/>
                    </w:rPr>
                    <m:t>)</m:t>
                  </m:r>
                </m:e>
                <m:sup>
                  <m:r>
                    <w:rPr>
                      <w:rFonts w:ascii="Cambria Math" w:hAnsi="Cambria Math"/>
                      <w:sz w:val="28"/>
                      <w:szCs w:val="28"/>
                    </w:rPr>
                    <m:t>2</m:t>
                  </m:r>
                </m:sup>
              </m:sSup>
            </m:e>
          </m:nary>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n-2</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i+2</m:t>
                      </m:r>
                    </m:sub>
                  </m:sSub>
                  <m:r>
                    <w:rPr>
                      <w:rFonts w:ascii="Cambria Math" w:hAnsi="Cambria Math"/>
                      <w:sz w:val="28"/>
                      <w:szCs w:val="28"/>
                    </w:rPr>
                    <m:t>)</m:t>
                  </m:r>
                </m:e>
                <m:sup>
                  <m:r>
                    <w:rPr>
                      <w:rFonts w:ascii="Cambria Math" w:hAnsi="Cambria Math"/>
                      <w:sz w:val="28"/>
                      <w:szCs w:val="28"/>
                    </w:rPr>
                    <m:t>2</m:t>
                  </m:r>
                </m:sup>
              </m:sSup>
            </m:e>
          </m:nary>
          <m:r>
            <w:rPr>
              <w:rFonts w:ascii="Cambria Math" w:hAnsi="Cambria Math"/>
              <w:sz w:val="28"/>
              <w:szCs w:val="28"/>
            </w:rPr>
            <m:t>.               (</m:t>
          </m:r>
          <m:r>
            <m:rPr>
              <m:sty m:val="p"/>
            </m:rPr>
            <w:rPr>
              <w:rFonts w:ascii="Cambria Math" w:hAnsi="Cambria Math"/>
              <w:sz w:val="28"/>
              <w:szCs w:val="28"/>
              <w:lang w:val="ru-RU"/>
            </w:rPr>
            <m:t>1.</m:t>
          </m:r>
          <m:r>
            <w:rPr>
              <w:rFonts w:ascii="Cambria Math" w:hAnsi="Cambria Math"/>
              <w:sz w:val="28"/>
              <w:szCs w:val="28"/>
            </w:rPr>
            <m:t>35)</m:t>
          </m:r>
        </m:oMath>
      </m:oMathPara>
    </w:p>
    <w:p w:rsidR="00305C4F" w:rsidRPr="004242CF" w:rsidRDefault="00305C4F" w:rsidP="00305C4F">
      <w:pPr>
        <w:pStyle w:val="11"/>
        <w:ind w:firstLine="709"/>
        <w:rPr>
          <w:sz w:val="28"/>
          <w:szCs w:val="28"/>
        </w:rPr>
      </w:pPr>
    </w:p>
    <w:p w:rsidR="00305C4F" w:rsidRPr="004242CF" w:rsidRDefault="00305C4F" w:rsidP="00305C4F">
      <w:pPr>
        <w:pStyle w:val="11"/>
        <w:ind w:firstLine="709"/>
        <w:jc w:val="both"/>
        <w:rPr>
          <w:sz w:val="28"/>
          <w:szCs w:val="28"/>
          <w:lang w:val="ru-RU"/>
        </w:rPr>
      </w:pPr>
      <w:r w:rsidRPr="004242CF">
        <w:rPr>
          <w:sz w:val="28"/>
          <w:szCs w:val="28"/>
        </w:rPr>
        <w:t xml:space="preserve">Егер </w:t>
      </w:r>
      <m:oMath>
        <m:r>
          <w:rPr>
            <w:rFonts w:ascii="Cambria Math" w:hAnsi="Cambria Math"/>
            <w:sz w:val="28"/>
            <w:szCs w:val="28"/>
          </w:rPr>
          <m:t>q=0</m:t>
        </m:r>
      </m:oMath>
      <w:r w:rsidRPr="004242CF">
        <w:rPr>
          <w:sz w:val="28"/>
          <w:szCs w:val="28"/>
        </w:rPr>
        <w:t xml:space="preserve"> болса, онда </w:t>
      </w:r>
      <m:oMath>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n</m:t>
            </m:r>
          </m:sub>
        </m:sSub>
      </m:oMath>
      <w:r w:rsidRPr="004242CF">
        <w:rPr>
          <w:iCs/>
          <w:sz w:val="28"/>
          <w:szCs w:val="28"/>
        </w:rPr>
        <w:t xml:space="preserve"> </w:t>
      </w:r>
      <w:r w:rsidRPr="004242CF">
        <w:rPr>
          <w:sz w:val="28"/>
          <w:szCs w:val="28"/>
        </w:rPr>
        <w:t xml:space="preserve">нүктесінде </w:t>
      </w:r>
      <m:oMath>
        <m:r>
          <w:rPr>
            <w:rFonts w:ascii="Cambria Math" w:hAnsi="Cambria Math"/>
            <w:sz w:val="28"/>
            <w:szCs w:val="28"/>
          </w:rPr>
          <m:t>φ</m:t>
        </m:r>
      </m:oMath>
      <w:r w:rsidRPr="004242CF">
        <w:rPr>
          <w:sz w:val="28"/>
          <w:szCs w:val="28"/>
        </w:rPr>
        <w:t xml:space="preserve"> функциясы ең кіші мәнге жетеді.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n</m:t>
                </m:r>
              </m:sub>
            </m:sSub>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grad φ(</m:t>
        </m:r>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m:t>
        </m:r>
      </m:oMath>
      <w:r w:rsidRPr="004242CF">
        <w:rPr>
          <w:sz w:val="28"/>
          <w:szCs w:val="28"/>
        </w:rPr>
        <w:t xml:space="preserve"> </w:t>
      </w:r>
      <w:r w:rsidRPr="004242CF">
        <w:rPr>
          <w:sz w:val="28"/>
          <w:szCs w:val="28"/>
          <w:lang w:val="ru-RU"/>
        </w:rPr>
        <w:t xml:space="preserve">және </w:t>
      </w:r>
      <m:oMath>
        <m:r>
          <w:rPr>
            <w:rFonts w:ascii="Cambria Math" w:hAnsi="Cambria Math"/>
            <w:sz w:val="28"/>
            <w:szCs w:val="28"/>
          </w:rPr>
          <m:t>q</m:t>
        </m:r>
        <m:r>
          <w:rPr>
            <w:rFonts w:ascii="Cambria Math" w:hAnsi="Cambria Math"/>
            <w:sz w:val="28"/>
            <w:szCs w:val="28"/>
            <w:lang w:val="ru-RU"/>
          </w:rPr>
          <m:t>=0</m:t>
        </m:r>
      </m:oMath>
      <w:r w:rsidRPr="004242CF">
        <w:rPr>
          <w:sz w:val="28"/>
          <w:szCs w:val="28"/>
          <w:lang w:val="ru-RU"/>
        </w:rPr>
        <w:t xml:space="preserve"> </w:t>
      </w:r>
      <w:r w:rsidRPr="004242CF">
        <w:rPr>
          <w:sz w:val="28"/>
          <w:szCs w:val="28"/>
          <w:lang w:val="kk-KZ"/>
        </w:rPr>
        <w:t xml:space="preserve">сонда </w:t>
      </w:r>
      <w:r w:rsidRPr="004242CF">
        <w:rPr>
          <w:sz w:val="28"/>
          <w:szCs w:val="28"/>
          <w:lang w:val="ru-RU"/>
        </w:rPr>
        <w:t>және тек</w:t>
      </w:r>
      <w:r w:rsidRPr="004242CF">
        <w:rPr>
          <w:sz w:val="28"/>
          <w:szCs w:val="28"/>
          <w:lang w:val="kk-KZ"/>
        </w:rPr>
        <w:t xml:space="preserve"> қана сонда, қашан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lang w:val="ru-RU"/>
          </w:rPr>
          <m:t>=0</m:t>
        </m:r>
      </m:oMath>
      <w:r w:rsidRPr="004242CF">
        <w:rPr>
          <w:sz w:val="28"/>
          <w:szCs w:val="28"/>
          <w:lang w:val="ru-RU"/>
        </w:rPr>
        <w:t xml:space="preserve"> болғанда. </w:t>
      </w:r>
      <m:oMath>
        <m:r>
          <w:rPr>
            <w:rFonts w:ascii="Cambria Math" w:hAnsi="Cambria Math"/>
            <w:sz w:val="28"/>
            <w:szCs w:val="28"/>
          </w:rPr>
          <m:t>q</m:t>
        </m:r>
        <m:r>
          <w:rPr>
            <w:rFonts w:ascii="Cambria Math" w:hAnsi="Cambria Math"/>
            <w:sz w:val="28"/>
            <w:szCs w:val="28"/>
            <w:lang w:val="ru-RU"/>
          </w:rPr>
          <m:t>≠0</m:t>
        </m:r>
      </m:oMath>
      <w:r w:rsidRPr="004242CF">
        <w:rPr>
          <w:sz w:val="28"/>
          <w:szCs w:val="28"/>
          <w:lang w:val="ru-RU"/>
        </w:rPr>
        <w:t xml:space="preserve"> жағдайында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ru-RU"/>
          </w:rPr>
          <m:t>=</m:t>
        </m:r>
        <m:r>
          <w:rPr>
            <w:rFonts w:ascii="Cambria Math" w:hAnsi="Cambria Math"/>
            <w:sz w:val="28"/>
            <w:szCs w:val="28"/>
          </w:rPr>
          <m:t>φ</m:t>
        </m:r>
        <m:r>
          <w:rPr>
            <w:rFonts w:ascii="Cambria Math" w:hAnsi="Cambria Math"/>
            <w:sz w:val="28"/>
            <w:szCs w:val="28"/>
            <w:lang w:val="ru-RU"/>
          </w:rPr>
          <m:t>(</m:t>
        </m:r>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lang w:val="ru-RU"/>
          </w:rPr>
          <m:t xml:space="preserve"> + </m:t>
        </m:r>
        <m:r>
          <w:rPr>
            <w:rFonts w:ascii="Cambria Math" w:hAnsi="Cambria Math"/>
            <w:sz w:val="28"/>
            <w:szCs w:val="28"/>
          </w:rPr>
          <m:t>t</m:t>
        </m:r>
        <m:acc>
          <m:accPr>
            <m:chr m:val="̅"/>
            <m:ctrlPr>
              <w:rPr>
                <w:rFonts w:ascii="Cambria Math" w:hAnsi="Cambria Math"/>
                <w:i/>
                <w:sz w:val="28"/>
                <w:szCs w:val="28"/>
              </w:rPr>
            </m:ctrlPr>
          </m:accPr>
          <m:e>
            <m:r>
              <w:rPr>
                <w:rFonts w:ascii="Cambria Math" w:hAnsi="Cambria Math"/>
                <w:sz w:val="28"/>
                <w:szCs w:val="28"/>
                <w:lang w:val="ru-RU"/>
              </w:rPr>
              <m:t>∙</m:t>
            </m:r>
            <m:r>
              <w:rPr>
                <w:rFonts w:ascii="Cambria Math" w:hAnsi="Cambria Math"/>
                <w:sz w:val="28"/>
                <w:szCs w:val="28"/>
              </w:rPr>
              <m:t>a</m:t>
            </m:r>
          </m:e>
        </m:acc>
        <m:r>
          <w:rPr>
            <w:rFonts w:ascii="Cambria Math" w:hAnsi="Cambria Math"/>
            <w:sz w:val="28"/>
            <w:szCs w:val="28"/>
            <w:lang w:val="ru-RU"/>
          </w:rPr>
          <m:t>)</m:t>
        </m:r>
      </m:oMath>
      <w:r w:rsidRPr="004242CF">
        <w:rPr>
          <w:sz w:val="28"/>
          <w:szCs w:val="28"/>
          <w:lang w:val="ru-RU"/>
        </w:rPr>
        <w:t xml:space="preserve"> функциясы оң екінші туындысы бар </w:t>
      </w:r>
      <w:r w:rsidRPr="004242CF">
        <w:rPr>
          <w:sz w:val="28"/>
          <w:szCs w:val="28"/>
          <w:lang w:val="kk-KZ"/>
        </w:rPr>
        <w:t>к</w:t>
      </w:r>
      <w:r w:rsidRPr="004242CF">
        <w:rPr>
          <w:sz w:val="28"/>
          <w:szCs w:val="28"/>
          <w:lang w:val="ru-RU"/>
        </w:rPr>
        <w:t xml:space="preserve">вадраттық функция болып табылады. </w:t>
      </w:r>
      <w:r w:rsidRPr="004242CF">
        <w:rPr>
          <w:i/>
          <w:sz w:val="28"/>
          <w:szCs w:val="28"/>
        </w:rPr>
        <w:t>f</w:t>
      </w:r>
      <w:r w:rsidRPr="004242CF">
        <w:rPr>
          <w:i/>
          <w:sz w:val="28"/>
          <w:szCs w:val="28"/>
          <w:lang w:val="ru-RU"/>
        </w:rPr>
        <w:t>'(</w:t>
      </w:r>
      <w:r w:rsidRPr="004242CF">
        <w:rPr>
          <w:i/>
          <w:sz w:val="28"/>
          <w:szCs w:val="28"/>
        </w:rPr>
        <w:t>t</w:t>
      </w:r>
      <w:r w:rsidRPr="004242CF">
        <w:rPr>
          <w:i/>
          <w:sz w:val="28"/>
          <w:szCs w:val="28"/>
          <w:lang w:val="ru-RU"/>
        </w:rPr>
        <w:t>)=0</w:t>
      </w:r>
      <w:r w:rsidRPr="004242CF">
        <w:rPr>
          <w:sz w:val="28"/>
          <w:szCs w:val="28"/>
          <w:lang w:val="ru-RU"/>
        </w:rPr>
        <w:t xml:space="preserve"> теңдеуін шешіп, (</w:t>
      </w:r>
      <w:r w:rsidR="00CA1B71" w:rsidRPr="004242CF">
        <w:rPr>
          <w:sz w:val="28"/>
          <w:szCs w:val="28"/>
          <w:lang w:val="ru-RU"/>
        </w:rPr>
        <w:t>1.</w:t>
      </w:r>
      <w:r w:rsidRPr="004242CF">
        <w:rPr>
          <w:sz w:val="28"/>
          <w:szCs w:val="28"/>
          <w:lang w:val="ru-RU"/>
        </w:rPr>
        <w:t>25)</w:t>
      </w:r>
      <w:r w:rsidRPr="004242CF">
        <w:rPr>
          <w:sz w:val="28"/>
          <w:szCs w:val="28"/>
          <w:lang w:val="kk-KZ"/>
        </w:rPr>
        <w:t xml:space="preserve"> </w:t>
      </w:r>
      <w:r w:rsidRPr="004242CF">
        <w:rPr>
          <w:sz w:val="28"/>
          <w:szCs w:val="28"/>
          <w:lang w:val="ru-RU"/>
        </w:rPr>
        <w:t>түрі</w:t>
      </w:r>
      <w:r w:rsidRPr="004242CF">
        <w:rPr>
          <w:sz w:val="28"/>
          <w:szCs w:val="28"/>
          <w:lang w:val="kk-KZ"/>
        </w:rPr>
        <w:t>ндегі</w:t>
      </w:r>
      <w:r w:rsidRPr="004242CF">
        <w:rPr>
          <w:sz w:val="28"/>
          <w:szCs w:val="28"/>
          <w:lang w:val="ru-RU"/>
        </w:rPr>
        <w:t xml:space="preserve"> мақсатты функциясы үшін минимум нүктесін табамыз:</w:t>
      </w:r>
    </w:p>
    <w:p w:rsidR="00305C4F" w:rsidRPr="004242CF" w:rsidRDefault="00305C4F" w:rsidP="00305C4F">
      <w:pPr>
        <w:pStyle w:val="11"/>
        <w:ind w:firstLine="709"/>
        <w:rPr>
          <w:sz w:val="28"/>
          <w:szCs w:val="28"/>
          <w:lang w:val="ru-RU"/>
        </w:rPr>
      </w:pPr>
    </w:p>
    <w:p w:rsidR="00305C4F" w:rsidRPr="004242CF" w:rsidRDefault="00305C4F" w:rsidP="00305C4F">
      <w:pPr>
        <w:pStyle w:val="11"/>
        <w:ind w:firstLine="709"/>
        <w:rPr>
          <w:i/>
          <w:sz w:val="28"/>
          <w:szCs w:val="28"/>
        </w:rPr>
      </w:pPr>
      <m:oMathPara>
        <m:oMathParaPr>
          <m:jc m:val="right"/>
        </m:oMathParaP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α</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m:t>
                          </m:r>
                        </m:sub>
                      </m:sSub>
                    </m:e>
                  </m:d>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n-1</m:t>
                  </m:r>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k</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k+1</m:t>
                          </m:r>
                        </m:sub>
                      </m:sSub>
                    </m:e>
                  </m:d>
                </m:e>
              </m:nary>
            </m:num>
            <m:den>
              <m:r>
                <w:rPr>
                  <w:rFonts w:ascii="Cambria Math" w:hAnsi="Cambria Math"/>
                  <w:sz w:val="28"/>
                  <w:szCs w:val="28"/>
                </w:rPr>
                <m:t>q</m:t>
              </m:r>
            </m:den>
          </m:f>
          <m:r>
            <w:rPr>
              <w:rFonts w:ascii="Cambria Math" w:hAnsi="Cambria Math"/>
              <w:sz w:val="28"/>
              <w:szCs w:val="28"/>
            </w:rPr>
            <m:t xml:space="preserve">                    (</m:t>
          </m:r>
          <m:r>
            <m:rPr>
              <m:sty m:val="p"/>
            </m:rPr>
            <w:rPr>
              <w:rFonts w:ascii="Cambria Math" w:hAnsi="Cambria Math"/>
              <w:sz w:val="28"/>
              <w:szCs w:val="28"/>
              <w:lang w:val="ru-RU"/>
            </w:rPr>
            <m:t>1.</m:t>
          </m:r>
          <m:r>
            <w:rPr>
              <w:rFonts w:ascii="Cambria Math" w:hAnsi="Cambria Math"/>
              <w:sz w:val="28"/>
              <w:szCs w:val="28"/>
            </w:rPr>
            <m:t>36)</m:t>
          </m:r>
        </m:oMath>
      </m:oMathPara>
    </w:p>
    <w:p w:rsidR="004705F1" w:rsidRPr="004242CF" w:rsidRDefault="004705F1" w:rsidP="00305C4F">
      <w:pPr>
        <w:pStyle w:val="11"/>
        <w:ind w:firstLine="709"/>
        <w:rPr>
          <w:sz w:val="28"/>
          <w:szCs w:val="28"/>
          <w:lang w:val="ru-RU"/>
        </w:rPr>
      </w:pPr>
    </w:p>
    <w:p w:rsidR="00305C4F" w:rsidRPr="004242CF" w:rsidRDefault="00305C4F" w:rsidP="00305C4F">
      <w:pPr>
        <w:pStyle w:val="11"/>
        <w:ind w:firstLine="709"/>
        <w:rPr>
          <w:sz w:val="28"/>
          <w:szCs w:val="28"/>
        </w:rPr>
      </w:pPr>
      <w:r w:rsidRPr="004242CF">
        <w:rPr>
          <w:sz w:val="28"/>
          <w:szCs w:val="28"/>
        </w:rPr>
        <w:t>(</w:t>
      </w:r>
      <w:r w:rsidR="00CA1B71" w:rsidRPr="004242CF">
        <w:rPr>
          <w:sz w:val="28"/>
          <w:szCs w:val="28"/>
          <w:lang w:val="ru-RU"/>
        </w:rPr>
        <w:t>1.</w:t>
      </w:r>
      <w:r w:rsidRPr="004242CF">
        <w:rPr>
          <w:sz w:val="28"/>
          <w:szCs w:val="28"/>
        </w:rPr>
        <w:t>26)</w:t>
      </w:r>
      <w:r w:rsidRPr="004242CF">
        <w:rPr>
          <w:sz w:val="28"/>
          <w:szCs w:val="28"/>
          <w:lang w:val="kk-KZ"/>
        </w:rPr>
        <w:t xml:space="preserve"> түріндегі мақсатты функция үшін</w:t>
      </w:r>
      <w:r w:rsidRPr="004242CF">
        <w:rPr>
          <w:sz w:val="28"/>
          <w:szCs w:val="28"/>
        </w:rPr>
        <w:t>:</w:t>
      </w:r>
    </w:p>
    <w:p w:rsidR="00305C4F" w:rsidRPr="004242CF" w:rsidRDefault="00305C4F" w:rsidP="00305C4F">
      <w:pPr>
        <w:pStyle w:val="11"/>
        <w:ind w:firstLine="709"/>
        <w:rPr>
          <w:sz w:val="28"/>
          <w:szCs w:val="28"/>
        </w:rPr>
      </w:pPr>
    </w:p>
    <w:p w:rsidR="00305C4F" w:rsidRPr="004242CF" w:rsidRDefault="00305C4F" w:rsidP="00305C4F">
      <w:pPr>
        <w:pStyle w:val="11"/>
        <w:ind w:firstLine="709"/>
        <w:rPr>
          <w:i/>
          <w:sz w:val="28"/>
          <w:szCs w:val="28"/>
        </w:rPr>
      </w:pPr>
      <m:oMathPara>
        <m:oMathParaPr>
          <m:jc m:val="right"/>
        </m:oMathParaP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α</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i</m:t>
                          </m:r>
                        </m:sub>
                      </m:sSub>
                    </m:e>
                  </m:d>
                </m:e>
              </m:nary>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n-2</m:t>
                  </m:r>
                </m:sup>
                <m:e>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i+2</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i</m:t>
                          </m:r>
                        </m:sub>
                      </m:sSub>
                      <m:r>
                        <w:rPr>
                          <w:rFonts w:ascii="Cambria Math" w:hAnsi="Cambria Math"/>
                          <w:sz w:val="28"/>
                          <w:szCs w:val="28"/>
                        </w:rPr>
                        <m:t>-2∙</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i+2</m:t>
                          </m:r>
                        </m:sub>
                      </m:sSub>
                    </m:e>
                  </m:d>
                </m:e>
              </m:nary>
            </m:num>
            <m:den>
              <m:r>
                <w:rPr>
                  <w:rFonts w:ascii="Cambria Math" w:hAnsi="Cambria Math"/>
                  <w:sz w:val="28"/>
                  <w:szCs w:val="28"/>
                </w:rPr>
                <m:t>q</m:t>
              </m:r>
            </m:den>
          </m:f>
          <m:r>
            <w:rPr>
              <w:rFonts w:ascii="Cambria Math" w:hAnsi="Cambria Math"/>
              <w:sz w:val="28"/>
              <w:szCs w:val="28"/>
            </w:rPr>
            <m:t xml:space="preserve">  (</m:t>
          </m:r>
          <m:r>
            <m:rPr>
              <m:sty m:val="p"/>
            </m:rPr>
            <w:rPr>
              <w:rFonts w:ascii="Cambria Math" w:hAnsi="Cambria Math"/>
              <w:sz w:val="28"/>
              <w:szCs w:val="28"/>
              <w:lang w:val="ru-RU"/>
            </w:rPr>
            <m:t>1.</m:t>
          </m:r>
          <m:r>
            <w:rPr>
              <w:rFonts w:ascii="Cambria Math" w:hAnsi="Cambria Math"/>
              <w:sz w:val="28"/>
              <w:szCs w:val="28"/>
            </w:rPr>
            <m:t>37)</m:t>
          </m:r>
        </m:oMath>
      </m:oMathPara>
    </w:p>
    <w:p w:rsidR="00305C4F" w:rsidRPr="004242CF" w:rsidRDefault="00305C4F" w:rsidP="00305C4F">
      <w:pPr>
        <w:pStyle w:val="11"/>
        <w:ind w:firstLine="709"/>
        <w:rPr>
          <w:i/>
          <w:iCs/>
          <w:sz w:val="28"/>
          <w:szCs w:val="28"/>
          <w:lang w:bidi="en-US"/>
        </w:rPr>
      </w:pPr>
    </w:p>
    <w:p w:rsidR="00305C4F" w:rsidRPr="004242CF" w:rsidRDefault="00305C4F" w:rsidP="00305C4F">
      <w:pPr>
        <w:pStyle w:val="11"/>
        <w:ind w:firstLine="709"/>
        <w:rPr>
          <w:sz w:val="28"/>
          <w:szCs w:val="28"/>
        </w:rPr>
      </w:pPr>
      <w:r w:rsidRPr="004242CF">
        <w:rPr>
          <w:sz w:val="28"/>
          <w:szCs w:val="28"/>
        </w:rPr>
        <w:t>(</w:t>
      </w:r>
      <w:r w:rsidR="00CA1B71" w:rsidRPr="004242CF">
        <w:rPr>
          <w:sz w:val="28"/>
          <w:szCs w:val="28"/>
          <w:lang w:val="ru-RU"/>
        </w:rPr>
        <w:t>1.</w:t>
      </w:r>
      <w:r w:rsidRPr="004242CF">
        <w:rPr>
          <w:sz w:val="28"/>
          <w:szCs w:val="28"/>
        </w:rPr>
        <w:t>27)</w:t>
      </w:r>
      <w:r w:rsidRPr="004242CF">
        <w:rPr>
          <w:sz w:val="28"/>
          <w:szCs w:val="28"/>
          <w:lang w:val="kk-KZ"/>
        </w:rPr>
        <w:t xml:space="preserve"> түріндегі мақсатты функция үшін</w:t>
      </w:r>
      <w:r w:rsidRPr="004242CF">
        <w:rPr>
          <w:sz w:val="28"/>
          <w:szCs w:val="28"/>
        </w:rPr>
        <w:t>:</w:t>
      </w:r>
    </w:p>
    <w:p w:rsidR="00305C4F" w:rsidRPr="004242CF" w:rsidRDefault="00305C4F" w:rsidP="00305C4F">
      <w:pPr>
        <w:pStyle w:val="11"/>
        <w:ind w:firstLine="709"/>
        <w:jc w:val="both"/>
        <w:rPr>
          <w:sz w:val="28"/>
          <w:szCs w:val="28"/>
        </w:rPr>
      </w:pPr>
    </w:p>
    <w:p w:rsidR="00305C4F" w:rsidRPr="004242CF" w:rsidRDefault="00305C4F" w:rsidP="00305C4F">
      <w:pPr>
        <w:pStyle w:val="11"/>
        <w:ind w:firstLine="709"/>
        <w:jc w:val="both"/>
        <w:rPr>
          <w:spacing w:val="-30"/>
          <w:kern w:val="20"/>
          <w:sz w:val="28"/>
          <w:szCs w:val="28"/>
          <w14:numForm w14:val="lining"/>
          <w14:numSpacing w14:val="proportional"/>
        </w:rPr>
      </w:pPr>
      <m:oMathPara>
        <m:oMath>
          <m:r>
            <w:rPr>
              <w:rFonts w:ascii="Cambria Math" w:hAnsi="Cambria Math"/>
              <w:spacing w:val="-30"/>
              <w:kern w:val="20"/>
              <w:sz w:val="28"/>
              <w:szCs w:val="28"/>
              <w14:numForm w14:val="lining"/>
              <w14:numSpacing w14:val="proportional"/>
            </w:rPr>
            <m:t>t=</m:t>
          </m:r>
          <m:f>
            <m:fPr>
              <m:ctrlPr>
                <w:rPr>
                  <w:rFonts w:ascii="Cambria Math" w:hAnsi="Cambria Math"/>
                  <w:i/>
                  <w:spacing w:val="-30"/>
                  <w:kern w:val="20"/>
                  <w:sz w:val="28"/>
                  <w:szCs w:val="28"/>
                  <w14:numForm w14:val="lining"/>
                  <w14:numSpacing w14:val="proportional"/>
                </w:rPr>
              </m:ctrlPr>
            </m:fPr>
            <m:num>
              <m:r>
                <w:rPr>
                  <w:rFonts w:ascii="Cambria Math" w:hAnsi="Cambria Math"/>
                  <w:spacing w:val="-30"/>
                  <w:kern w:val="20"/>
                  <w:sz w:val="28"/>
                  <w:szCs w:val="28"/>
                  <w14:numForm w14:val="lining"/>
                  <w14:numSpacing w14:val="proportional"/>
                </w:rPr>
                <m:t>α∙</m:t>
              </m:r>
              <m:nary>
                <m:naryPr>
                  <m:chr m:val="∑"/>
                  <m:limLoc m:val="undOvr"/>
                  <m:ctrlPr>
                    <w:rPr>
                      <w:rFonts w:ascii="Cambria Math" w:hAnsi="Cambria Math"/>
                      <w:i/>
                      <w:spacing w:val="-30"/>
                      <w:kern w:val="20"/>
                      <w:sz w:val="28"/>
                      <w:szCs w:val="28"/>
                      <w14:numForm w14:val="lining"/>
                      <w14:numSpacing w14:val="proportional"/>
                    </w:rPr>
                  </m:ctrlPr>
                </m:naryPr>
                <m:sub>
                  <m:r>
                    <w:rPr>
                      <w:rFonts w:ascii="Cambria Math" w:hAnsi="Cambria Math"/>
                      <w:spacing w:val="-30"/>
                      <w:kern w:val="20"/>
                      <w:sz w:val="28"/>
                      <w:szCs w:val="28"/>
                      <w14:numForm w14:val="lining"/>
                      <w14:numSpacing w14:val="proportional"/>
                    </w:rPr>
                    <m:t>i=1</m:t>
                  </m:r>
                </m:sub>
                <m:sup>
                  <m:r>
                    <w:rPr>
                      <w:rFonts w:ascii="Cambria Math" w:hAnsi="Cambria Math"/>
                      <w:spacing w:val="-30"/>
                      <w:kern w:val="20"/>
                      <w:sz w:val="28"/>
                      <w:szCs w:val="28"/>
                      <w14:numForm w14:val="lining"/>
                      <w14:numSpacing w14:val="proportional"/>
                    </w:rPr>
                    <m:t>n</m:t>
                  </m:r>
                </m:sup>
                <m:e>
                  <m:sSub>
                    <m:sSubPr>
                      <m:ctrlPr>
                        <w:rPr>
                          <w:rFonts w:ascii="Cambria Math" w:hAnsi="Cambria Math"/>
                          <w:i/>
                          <w:spacing w:val="-30"/>
                          <w:kern w:val="20"/>
                          <w:sz w:val="28"/>
                          <w:szCs w:val="28"/>
                          <w14:numForm w14:val="lining"/>
                          <w14:numSpacing w14:val="proportional"/>
                        </w:rPr>
                      </m:ctrlPr>
                    </m:sSubPr>
                    <m:e>
                      <m:r>
                        <w:rPr>
                          <w:rFonts w:ascii="Cambria Math" w:hAnsi="Cambria Math"/>
                          <w:spacing w:val="-30"/>
                          <w:kern w:val="20"/>
                          <w:sz w:val="28"/>
                          <w:szCs w:val="28"/>
                          <w14:numForm w14:val="lining"/>
                          <w14:numSpacing w14:val="proportional"/>
                        </w:rPr>
                        <m:t>α</m:t>
                      </m:r>
                    </m:e>
                    <m:sub>
                      <m:r>
                        <w:rPr>
                          <w:rFonts w:ascii="Cambria Math" w:hAnsi="Cambria Math"/>
                          <w:spacing w:val="-30"/>
                          <w:kern w:val="20"/>
                          <w:sz w:val="28"/>
                          <w:szCs w:val="28"/>
                          <w14:numForm w14:val="lining"/>
                          <w14:numSpacing w14:val="proportional"/>
                        </w:rPr>
                        <m:t>i</m:t>
                      </m:r>
                    </m:sub>
                  </m:sSub>
                  <m:d>
                    <m:dPr>
                      <m:ctrlPr>
                        <w:rPr>
                          <w:rFonts w:ascii="Cambria Math" w:hAnsi="Cambria Math"/>
                          <w:i/>
                          <w:spacing w:val="-30"/>
                          <w:kern w:val="20"/>
                          <w:sz w:val="28"/>
                          <w:szCs w:val="28"/>
                          <w14:numForm w14:val="lining"/>
                          <w14:numSpacing w14:val="proportional"/>
                        </w:rPr>
                      </m:ctrlPr>
                    </m:dPr>
                    <m:e>
                      <m:sSub>
                        <m:sSubPr>
                          <m:ctrlPr>
                            <w:rPr>
                              <w:rFonts w:ascii="Cambria Math" w:hAnsi="Cambria Math"/>
                              <w:i/>
                              <w:spacing w:val="-30"/>
                              <w:kern w:val="20"/>
                              <w:sz w:val="28"/>
                              <w:szCs w:val="28"/>
                              <w14:numForm w14:val="lining"/>
                              <w14:numSpacing w14:val="proportional"/>
                            </w:rPr>
                          </m:ctrlPr>
                        </m:sSubPr>
                        <m:e>
                          <m:r>
                            <w:rPr>
                              <w:rFonts w:ascii="Cambria Math" w:hAnsi="Cambria Math"/>
                              <w:spacing w:val="-30"/>
                              <w:kern w:val="20"/>
                              <w:sz w:val="28"/>
                              <w:szCs w:val="28"/>
                              <w14:numForm w14:val="lining"/>
                              <w14:numSpacing w14:val="proportional"/>
                            </w:rPr>
                            <m:t>y</m:t>
                          </m:r>
                        </m:e>
                        <m:sub>
                          <m:r>
                            <w:rPr>
                              <w:rFonts w:ascii="Cambria Math" w:hAnsi="Cambria Math"/>
                              <w:spacing w:val="-30"/>
                              <w:kern w:val="20"/>
                              <w:sz w:val="28"/>
                              <w:szCs w:val="28"/>
                              <w14:numForm w14:val="lining"/>
                              <w14:numSpacing w14:val="proportional"/>
                            </w:rPr>
                            <m:t>i</m:t>
                          </m:r>
                        </m:sub>
                      </m:sSub>
                      <m:r>
                        <w:rPr>
                          <w:rFonts w:ascii="Cambria Math" w:hAnsi="Cambria Math"/>
                          <w:spacing w:val="-30"/>
                          <w:kern w:val="20"/>
                          <w:sz w:val="28"/>
                          <w:szCs w:val="28"/>
                          <w14:numForm w14:val="lining"/>
                          <w14:numSpacing w14:val="proportional"/>
                        </w:rPr>
                        <m:t>-</m:t>
                      </m:r>
                      <m:sSub>
                        <m:sSubPr>
                          <m:ctrlPr>
                            <w:rPr>
                              <w:rFonts w:ascii="Cambria Math" w:hAnsi="Cambria Math"/>
                              <w:i/>
                              <w:spacing w:val="-30"/>
                              <w:kern w:val="20"/>
                              <w:sz w:val="28"/>
                              <w:szCs w:val="28"/>
                              <w14:numForm w14:val="lining"/>
                              <w14:numSpacing w14:val="proportional"/>
                            </w:rPr>
                          </m:ctrlPr>
                        </m:sSubPr>
                        <m:e>
                          <m:acc>
                            <m:accPr>
                              <m:chr m:val="̅"/>
                              <m:ctrlPr>
                                <w:rPr>
                                  <w:rFonts w:ascii="Cambria Math" w:hAnsi="Cambria Math"/>
                                  <w:i/>
                                  <w:spacing w:val="-30"/>
                                  <w:kern w:val="20"/>
                                  <w:sz w:val="28"/>
                                  <w:szCs w:val="28"/>
                                  <w14:numForm w14:val="lining"/>
                                  <w14:numSpacing w14:val="proportional"/>
                                </w:rPr>
                              </m:ctrlPr>
                            </m:accPr>
                            <m:e>
                              <m:r>
                                <w:rPr>
                                  <w:rFonts w:ascii="Cambria Math" w:hAnsi="Cambria Math"/>
                                  <w:spacing w:val="-30"/>
                                  <w:kern w:val="20"/>
                                  <w:sz w:val="28"/>
                                  <w:szCs w:val="28"/>
                                  <w14:numForm w14:val="lining"/>
                                  <w14:numSpacing w14:val="proportional"/>
                                </w:rPr>
                                <m:t>s</m:t>
                              </m:r>
                            </m:e>
                          </m:acc>
                        </m:e>
                        <m:sub>
                          <m:r>
                            <w:rPr>
                              <w:rFonts w:ascii="Cambria Math" w:hAnsi="Cambria Math"/>
                              <w:spacing w:val="-30"/>
                              <w:kern w:val="20"/>
                              <w:sz w:val="28"/>
                              <w:szCs w:val="28"/>
                              <w14:numForm w14:val="lining"/>
                              <w14:numSpacing w14:val="proportional"/>
                            </w:rPr>
                            <m:t>i</m:t>
                          </m:r>
                        </m:sub>
                      </m:sSub>
                    </m:e>
                  </m:d>
                </m:e>
              </m:nary>
              <m:r>
                <w:rPr>
                  <w:rFonts w:ascii="Cambria Math" w:hAnsi="Cambria Math"/>
                  <w:spacing w:val="-30"/>
                  <w:kern w:val="20"/>
                  <w:sz w:val="28"/>
                  <w:szCs w:val="28"/>
                  <w14:numForm w14:val="lining"/>
                  <w14:numSpacing w14:val="proportional"/>
                </w:rPr>
                <m:t>+β∙</m:t>
              </m:r>
              <m:nary>
                <m:naryPr>
                  <m:chr m:val="∑"/>
                  <m:limLoc m:val="undOvr"/>
                  <m:ctrlPr>
                    <w:rPr>
                      <w:rFonts w:ascii="Cambria Math" w:hAnsi="Cambria Math"/>
                      <w:i/>
                      <w:spacing w:val="-30"/>
                      <w:kern w:val="20"/>
                      <w:sz w:val="28"/>
                      <w:szCs w:val="28"/>
                      <w14:numForm w14:val="lining"/>
                      <w14:numSpacing w14:val="proportional"/>
                    </w:rPr>
                  </m:ctrlPr>
                </m:naryPr>
                <m:sub>
                  <m:r>
                    <w:rPr>
                      <w:rFonts w:ascii="Cambria Math" w:hAnsi="Cambria Math"/>
                      <w:spacing w:val="-30"/>
                      <w:kern w:val="20"/>
                      <w:sz w:val="28"/>
                      <w:szCs w:val="28"/>
                      <w14:numForm w14:val="lining"/>
                      <w14:numSpacing w14:val="proportional"/>
                    </w:rPr>
                    <m:t>i=1</m:t>
                  </m:r>
                </m:sub>
                <m:sup>
                  <m:r>
                    <w:rPr>
                      <w:rFonts w:ascii="Cambria Math" w:hAnsi="Cambria Math"/>
                      <w:spacing w:val="-30"/>
                      <w:kern w:val="20"/>
                      <w:sz w:val="28"/>
                      <w:szCs w:val="28"/>
                      <w14:numForm w14:val="lining"/>
                      <w14:numSpacing w14:val="proportional"/>
                    </w:rPr>
                    <m:t>n-1</m:t>
                  </m:r>
                </m:sup>
                <m:e>
                  <m:d>
                    <m:dPr>
                      <m:ctrlPr>
                        <w:rPr>
                          <w:rFonts w:ascii="Cambria Math" w:hAnsi="Cambria Math"/>
                          <w:i/>
                          <w:spacing w:val="-30"/>
                          <w:kern w:val="20"/>
                          <w:sz w:val="28"/>
                          <w:szCs w:val="28"/>
                          <w14:numForm w14:val="lining"/>
                          <w14:numSpacing w14:val="proportional"/>
                        </w:rPr>
                      </m:ctrlPr>
                    </m:dPr>
                    <m:e>
                      <m:sSub>
                        <m:sSubPr>
                          <m:ctrlPr>
                            <w:rPr>
                              <w:rFonts w:ascii="Cambria Math" w:hAnsi="Cambria Math"/>
                              <w:i/>
                              <w:spacing w:val="-30"/>
                              <w:kern w:val="20"/>
                              <w:sz w:val="28"/>
                              <w:szCs w:val="28"/>
                              <w14:numForm w14:val="lining"/>
                              <w14:numSpacing w14:val="proportional"/>
                            </w:rPr>
                          </m:ctrlPr>
                        </m:sSubPr>
                        <m:e>
                          <m:r>
                            <w:rPr>
                              <w:rFonts w:ascii="Cambria Math" w:hAnsi="Cambria Math"/>
                              <w:spacing w:val="-30"/>
                              <w:kern w:val="20"/>
                              <w:sz w:val="28"/>
                              <w:szCs w:val="28"/>
                              <w14:numForm w14:val="lining"/>
                              <w14:numSpacing w14:val="proportional"/>
                            </w:rPr>
                            <m:t>α</m:t>
                          </m:r>
                        </m:e>
                        <m:sub>
                          <m:r>
                            <w:rPr>
                              <w:rFonts w:ascii="Cambria Math" w:hAnsi="Cambria Math"/>
                              <w:spacing w:val="-30"/>
                              <w:kern w:val="20"/>
                              <w:sz w:val="28"/>
                              <w:szCs w:val="28"/>
                              <w14:numForm w14:val="lining"/>
                              <w14:numSpacing w14:val="proportional"/>
                            </w:rPr>
                            <m:t>i+1</m:t>
                          </m:r>
                        </m:sub>
                      </m:sSub>
                      <m:r>
                        <w:rPr>
                          <w:rFonts w:ascii="Cambria Math" w:hAnsi="Cambria Math"/>
                          <w:spacing w:val="-30"/>
                          <w:kern w:val="20"/>
                          <w:sz w:val="28"/>
                          <w:szCs w:val="28"/>
                          <w14:numForm w14:val="lining"/>
                          <w14:numSpacing w14:val="proportional"/>
                        </w:rPr>
                        <m:t>-</m:t>
                      </m:r>
                      <m:sSub>
                        <m:sSubPr>
                          <m:ctrlPr>
                            <w:rPr>
                              <w:rFonts w:ascii="Cambria Math" w:hAnsi="Cambria Math"/>
                              <w:i/>
                              <w:spacing w:val="-30"/>
                              <w:kern w:val="20"/>
                              <w:sz w:val="28"/>
                              <w:szCs w:val="28"/>
                              <w14:numForm w14:val="lining"/>
                              <w14:numSpacing w14:val="proportional"/>
                            </w:rPr>
                          </m:ctrlPr>
                        </m:sSubPr>
                        <m:e>
                          <m:r>
                            <w:rPr>
                              <w:rFonts w:ascii="Cambria Math" w:hAnsi="Cambria Math"/>
                              <w:spacing w:val="-30"/>
                              <w:kern w:val="20"/>
                              <w:sz w:val="28"/>
                              <w:szCs w:val="28"/>
                              <w14:numForm w14:val="lining"/>
                              <w14:numSpacing w14:val="proportional"/>
                            </w:rPr>
                            <m:t>α</m:t>
                          </m:r>
                        </m:e>
                        <m:sub>
                          <m:r>
                            <w:rPr>
                              <w:rFonts w:ascii="Cambria Math" w:hAnsi="Cambria Math"/>
                              <w:spacing w:val="-30"/>
                              <w:kern w:val="20"/>
                              <w:sz w:val="28"/>
                              <w:szCs w:val="28"/>
                              <w14:numForm w14:val="lining"/>
                              <w14:numSpacing w14:val="proportional"/>
                            </w:rPr>
                            <m:t>i</m:t>
                          </m:r>
                        </m:sub>
                      </m:sSub>
                    </m:e>
                  </m:d>
                  <m:r>
                    <w:rPr>
                      <w:rFonts w:ascii="Cambria Math" w:hAnsi="Cambria Math"/>
                      <w:spacing w:val="-30"/>
                      <w:kern w:val="20"/>
                      <w:sz w:val="28"/>
                      <w:szCs w:val="28"/>
                      <w14:numForm w14:val="lining"/>
                      <w14:numSpacing w14:val="proportional"/>
                    </w:rPr>
                    <m:t>∙</m:t>
                  </m:r>
                  <m:d>
                    <m:dPr>
                      <m:ctrlPr>
                        <w:rPr>
                          <w:rFonts w:ascii="Cambria Math" w:hAnsi="Cambria Math"/>
                          <w:i/>
                          <w:spacing w:val="-30"/>
                          <w:kern w:val="20"/>
                          <w:sz w:val="28"/>
                          <w:szCs w:val="28"/>
                          <w14:numForm w14:val="lining"/>
                          <w14:numSpacing w14:val="proportional"/>
                        </w:rPr>
                      </m:ctrlPr>
                    </m:dPr>
                    <m:e>
                      <m:sSub>
                        <m:sSubPr>
                          <m:ctrlPr>
                            <w:rPr>
                              <w:rFonts w:ascii="Cambria Math" w:hAnsi="Cambria Math"/>
                              <w:i/>
                              <w:spacing w:val="-30"/>
                              <w:kern w:val="20"/>
                              <w:sz w:val="28"/>
                              <w:szCs w:val="28"/>
                              <w14:numForm w14:val="lining"/>
                              <w14:numSpacing w14:val="proportional"/>
                            </w:rPr>
                          </m:ctrlPr>
                        </m:sSubPr>
                        <m:e>
                          <m:acc>
                            <m:accPr>
                              <m:chr m:val="̅"/>
                              <m:ctrlPr>
                                <w:rPr>
                                  <w:rFonts w:ascii="Cambria Math" w:hAnsi="Cambria Math"/>
                                  <w:i/>
                                  <w:spacing w:val="-30"/>
                                  <w:kern w:val="20"/>
                                  <w:sz w:val="28"/>
                                  <w:szCs w:val="28"/>
                                  <w14:numForm w14:val="lining"/>
                                  <w14:numSpacing w14:val="proportional"/>
                                </w:rPr>
                              </m:ctrlPr>
                            </m:accPr>
                            <m:e>
                              <m:r>
                                <w:rPr>
                                  <w:rFonts w:ascii="Cambria Math" w:hAnsi="Cambria Math"/>
                                  <w:spacing w:val="-30"/>
                                  <w:kern w:val="20"/>
                                  <w:sz w:val="28"/>
                                  <w:szCs w:val="28"/>
                                  <w14:numForm w14:val="lining"/>
                                  <w14:numSpacing w14:val="proportional"/>
                                </w:rPr>
                                <m:t>s</m:t>
                              </m:r>
                            </m:e>
                          </m:acc>
                        </m:e>
                        <m:sub>
                          <m:r>
                            <w:rPr>
                              <w:rFonts w:ascii="Cambria Math" w:hAnsi="Cambria Math"/>
                              <w:spacing w:val="-30"/>
                              <w:kern w:val="20"/>
                              <w:sz w:val="28"/>
                              <w:szCs w:val="28"/>
                              <w14:numForm w14:val="lining"/>
                              <w14:numSpacing w14:val="proportional"/>
                            </w:rPr>
                            <m:t>i</m:t>
                          </m:r>
                        </m:sub>
                      </m:sSub>
                      <m:r>
                        <w:rPr>
                          <w:rFonts w:ascii="Cambria Math" w:hAnsi="Cambria Math"/>
                          <w:spacing w:val="-30"/>
                          <w:kern w:val="20"/>
                          <w:sz w:val="28"/>
                          <w:szCs w:val="28"/>
                          <w14:numForm w14:val="lining"/>
                          <w14:numSpacing w14:val="proportional"/>
                        </w:rPr>
                        <m:t>-</m:t>
                      </m:r>
                      <m:sSub>
                        <m:sSubPr>
                          <m:ctrlPr>
                            <w:rPr>
                              <w:rFonts w:ascii="Cambria Math" w:hAnsi="Cambria Math"/>
                              <w:i/>
                              <w:spacing w:val="-30"/>
                              <w:kern w:val="20"/>
                              <w:sz w:val="28"/>
                              <w:szCs w:val="28"/>
                              <w14:numForm w14:val="lining"/>
                              <w14:numSpacing w14:val="proportional"/>
                            </w:rPr>
                          </m:ctrlPr>
                        </m:sSubPr>
                        <m:e>
                          <m:acc>
                            <m:accPr>
                              <m:chr m:val="̅"/>
                              <m:ctrlPr>
                                <w:rPr>
                                  <w:rFonts w:ascii="Cambria Math" w:hAnsi="Cambria Math"/>
                                  <w:i/>
                                  <w:spacing w:val="-30"/>
                                  <w:kern w:val="20"/>
                                  <w:sz w:val="28"/>
                                  <w:szCs w:val="28"/>
                                  <w14:numForm w14:val="lining"/>
                                  <w14:numSpacing w14:val="proportional"/>
                                </w:rPr>
                              </m:ctrlPr>
                            </m:accPr>
                            <m:e>
                              <m:r>
                                <w:rPr>
                                  <w:rFonts w:ascii="Cambria Math" w:hAnsi="Cambria Math"/>
                                  <w:spacing w:val="-30"/>
                                  <w:kern w:val="20"/>
                                  <w:sz w:val="28"/>
                                  <w:szCs w:val="28"/>
                                  <w14:numForm w14:val="lining"/>
                                  <w14:numSpacing w14:val="proportional"/>
                                </w:rPr>
                                <m:t>s</m:t>
                              </m:r>
                            </m:e>
                          </m:acc>
                        </m:e>
                        <m:sub>
                          <m:r>
                            <w:rPr>
                              <w:rFonts w:ascii="Cambria Math" w:hAnsi="Cambria Math"/>
                              <w:spacing w:val="-30"/>
                              <w:kern w:val="20"/>
                              <w:sz w:val="28"/>
                              <w:szCs w:val="28"/>
                              <w14:numForm w14:val="lining"/>
                              <w14:numSpacing w14:val="proportional"/>
                            </w:rPr>
                            <m:t>i+1</m:t>
                          </m:r>
                        </m:sub>
                      </m:sSub>
                    </m:e>
                  </m:d>
                </m:e>
              </m:nary>
              <m:r>
                <w:rPr>
                  <w:rFonts w:ascii="Cambria Math" w:hAnsi="Cambria Math"/>
                  <w:spacing w:val="-30"/>
                  <w:kern w:val="20"/>
                  <w:sz w:val="28"/>
                  <w:szCs w:val="28"/>
                  <w14:numForm w14:val="lining"/>
                  <w14:numSpacing w14:val="proportional"/>
                </w:rPr>
                <m:t>+</m:t>
              </m:r>
            </m:num>
            <m:den>
              <m:r>
                <w:rPr>
                  <w:rFonts w:ascii="Cambria Math" w:hAnsi="Cambria Math"/>
                  <w:spacing w:val="-30"/>
                  <w:kern w:val="20"/>
                  <w:sz w:val="28"/>
                  <w:szCs w:val="28"/>
                  <w14:numForm w14:val="lining"/>
                  <w14:numSpacing w14:val="proportional"/>
                </w:rPr>
                <m:t>q</m:t>
              </m:r>
            </m:den>
          </m:f>
          <m:r>
            <w:rPr>
              <w:rFonts w:ascii="Cambria Math" w:hAnsi="Cambria Math"/>
              <w:spacing w:val="-30"/>
              <w:kern w:val="20"/>
              <w:sz w:val="28"/>
              <w:szCs w:val="28"/>
              <w14:numForm w14:val="lining"/>
              <w14:numSpacing w14:val="proportional"/>
            </w:rPr>
            <m:t xml:space="preserve">  </m:t>
          </m:r>
        </m:oMath>
      </m:oMathPara>
    </w:p>
    <w:p w:rsidR="00305C4F" w:rsidRPr="004242CF" w:rsidRDefault="00305C4F" w:rsidP="00305C4F">
      <w:pPr>
        <w:pStyle w:val="11"/>
        <w:ind w:firstLine="709"/>
        <w:jc w:val="both"/>
        <w:rPr>
          <w:spacing w:val="-30"/>
          <w:kern w:val="20"/>
          <w:sz w:val="28"/>
          <w:szCs w:val="28"/>
          <w14:numForm w14:val="lining"/>
          <w14:numSpacing w14:val="proportional"/>
        </w:rPr>
      </w:pPr>
    </w:p>
    <w:p w:rsidR="00305C4F" w:rsidRPr="004242CF" w:rsidRDefault="00762D7A" w:rsidP="00305C4F">
      <w:pPr>
        <w:pStyle w:val="11"/>
        <w:ind w:firstLine="709"/>
        <w:jc w:val="both"/>
        <w:rPr>
          <w:spacing w:val="-30"/>
          <w:kern w:val="20"/>
          <w:sz w:val="28"/>
          <w:szCs w:val="28"/>
          <w14:numForm w14:val="lining"/>
          <w14:numSpacing w14:val="proportional"/>
        </w:rPr>
      </w:pPr>
      <m:oMathPara>
        <m:oMathParaPr>
          <m:jc m:val="right"/>
        </m:oMathParaPr>
        <m:oMath>
          <m:f>
            <m:fPr>
              <m:ctrlPr>
                <w:rPr>
                  <w:rFonts w:ascii="Cambria Math" w:hAnsi="Cambria Math"/>
                  <w:i/>
                  <w:spacing w:val="-30"/>
                  <w:kern w:val="20"/>
                  <w:sz w:val="28"/>
                  <w:szCs w:val="28"/>
                  <w14:numForm w14:val="lining"/>
                  <w14:numSpacing w14:val="proportional"/>
                </w:rPr>
              </m:ctrlPr>
            </m:fPr>
            <m:num>
              <m:r>
                <w:rPr>
                  <w:rFonts w:ascii="Cambria Math" w:hAnsi="Cambria Math"/>
                  <w:spacing w:val="-30"/>
                  <w:kern w:val="20"/>
                  <w:sz w:val="28"/>
                  <w:szCs w:val="28"/>
                  <w14:numForm w14:val="lining"/>
                  <w14:numSpacing w14:val="proportional"/>
                </w:rPr>
                <m:t>+</m:t>
              </m:r>
              <m:nary>
                <m:naryPr>
                  <m:chr m:val="∑"/>
                  <m:limLoc m:val="undOvr"/>
                  <m:ctrlPr>
                    <w:rPr>
                      <w:rFonts w:ascii="Cambria Math" w:hAnsi="Cambria Math"/>
                      <w:i/>
                      <w:spacing w:val="-30"/>
                      <w:kern w:val="20"/>
                      <w:sz w:val="28"/>
                      <w:szCs w:val="28"/>
                      <w14:numForm w14:val="lining"/>
                      <w14:numSpacing w14:val="proportional"/>
                    </w:rPr>
                  </m:ctrlPr>
                </m:naryPr>
                <m:sub>
                  <m:r>
                    <w:rPr>
                      <w:rFonts w:ascii="Cambria Math" w:hAnsi="Cambria Math"/>
                      <w:spacing w:val="-30"/>
                      <w:kern w:val="20"/>
                      <w:sz w:val="28"/>
                      <w:szCs w:val="28"/>
                      <w14:numForm w14:val="lining"/>
                      <w14:numSpacing w14:val="proportional"/>
                    </w:rPr>
                    <m:t>i=1</m:t>
                  </m:r>
                </m:sub>
                <m:sup>
                  <m:r>
                    <w:rPr>
                      <w:rFonts w:ascii="Cambria Math" w:hAnsi="Cambria Math"/>
                      <w:spacing w:val="-30"/>
                      <w:kern w:val="20"/>
                      <w:sz w:val="28"/>
                      <w:szCs w:val="28"/>
                      <w14:numForm w14:val="lining"/>
                      <w14:numSpacing w14:val="proportional"/>
                    </w:rPr>
                    <m:t>n-2</m:t>
                  </m:r>
                </m:sup>
                <m:e>
                  <m:r>
                    <w:rPr>
                      <w:rFonts w:ascii="Cambria Math" w:hAnsi="Cambria Math"/>
                      <w:spacing w:val="-30"/>
                      <w:kern w:val="20"/>
                      <w:sz w:val="28"/>
                      <w:szCs w:val="28"/>
                      <w14:numForm w14:val="lining"/>
                      <w14:numSpacing w14:val="proportional"/>
                    </w:rPr>
                    <m:t>(2∙</m:t>
                  </m:r>
                  <m:sSub>
                    <m:sSubPr>
                      <m:ctrlPr>
                        <w:rPr>
                          <w:rFonts w:ascii="Cambria Math" w:hAnsi="Cambria Math"/>
                          <w:i/>
                          <w:spacing w:val="-30"/>
                          <w:kern w:val="20"/>
                          <w:sz w:val="28"/>
                          <w:szCs w:val="28"/>
                          <w14:numForm w14:val="lining"/>
                          <w14:numSpacing w14:val="proportional"/>
                        </w:rPr>
                      </m:ctrlPr>
                    </m:sSubPr>
                    <m:e>
                      <m:r>
                        <w:rPr>
                          <w:rFonts w:ascii="Cambria Math" w:hAnsi="Cambria Math"/>
                          <w:spacing w:val="-30"/>
                          <w:kern w:val="20"/>
                          <w:sz w:val="28"/>
                          <w:szCs w:val="28"/>
                          <w14:numForm w14:val="lining"/>
                          <w14:numSpacing w14:val="proportional"/>
                        </w:rPr>
                        <m:t>α</m:t>
                      </m:r>
                    </m:e>
                    <m:sub>
                      <m:r>
                        <w:rPr>
                          <w:rFonts w:ascii="Cambria Math" w:hAnsi="Cambria Math"/>
                          <w:spacing w:val="-30"/>
                          <w:kern w:val="20"/>
                          <w:sz w:val="28"/>
                          <w:szCs w:val="28"/>
                          <w14:numForm w14:val="lining"/>
                          <w14:numSpacing w14:val="proportional"/>
                        </w:rPr>
                        <m:t>i+1</m:t>
                      </m:r>
                    </m:sub>
                  </m:sSub>
                  <m:r>
                    <w:rPr>
                      <w:rFonts w:ascii="Cambria Math" w:hAnsi="Cambria Math"/>
                      <w:spacing w:val="-30"/>
                      <w:kern w:val="20"/>
                      <w:sz w:val="28"/>
                      <w:szCs w:val="28"/>
                      <w14:numForm w14:val="lining"/>
                      <w14:numSpacing w14:val="proportional"/>
                    </w:rPr>
                    <m:t>-</m:t>
                  </m:r>
                  <m:sSub>
                    <m:sSubPr>
                      <m:ctrlPr>
                        <w:rPr>
                          <w:rFonts w:ascii="Cambria Math" w:hAnsi="Cambria Math"/>
                          <w:i/>
                          <w:spacing w:val="-30"/>
                          <w:kern w:val="20"/>
                          <w:sz w:val="28"/>
                          <w:szCs w:val="28"/>
                          <w14:numForm w14:val="lining"/>
                          <w14:numSpacing w14:val="proportional"/>
                        </w:rPr>
                      </m:ctrlPr>
                    </m:sSubPr>
                    <m:e>
                      <m:r>
                        <w:rPr>
                          <w:rFonts w:ascii="Cambria Math" w:hAnsi="Cambria Math"/>
                          <w:spacing w:val="-30"/>
                          <w:kern w:val="20"/>
                          <w:sz w:val="28"/>
                          <w:szCs w:val="28"/>
                          <w14:numForm w14:val="lining"/>
                          <w14:numSpacing w14:val="proportional"/>
                        </w:rPr>
                        <m:t>α</m:t>
                      </m:r>
                    </m:e>
                    <m:sub>
                      <m:r>
                        <w:rPr>
                          <w:rFonts w:ascii="Cambria Math" w:hAnsi="Cambria Math"/>
                          <w:spacing w:val="-30"/>
                          <w:kern w:val="20"/>
                          <w:sz w:val="28"/>
                          <w:szCs w:val="28"/>
                          <w14:numForm w14:val="lining"/>
                          <w14:numSpacing w14:val="proportional"/>
                        </w:rPr>
                        <m:t>i</m:t>
                      </m:r>
                    </m:sub>
                  </m:sSub>
                  <m:r>
                    <w:rPr>
                      <w:rFonts w:ascii="Cambria Math" w:hAnsi="Cambria Math"/>
                      <w:spacing w:val="-30"/>
                      <w:kern w:val="20"/>
                      <w:sz w:val="28"/>
                      <w:szCs w:val="28"/>
                      <w14:numForm w14:val="lining"/>
                      <w14:numSpacing w14:val="proportional"/>
                    </w:rPr>
                    <m:t>+</m:t>
                  </m:r>
                  <m:sSub>
                    <m:sSubPr>
                      <m:ctrlPr>
                        <w:rPr>
                          <w:rFonts w:ascii="Cambria Math" w:hAnsi="Cambria Math"/>
                          <w:i/>
                          <w:spacing w:val="-30"/>
                          <w:kern w:val="20"/>
                          <w:sz w:val="28"/>
                          <w:szCs w:val="28"/>
                          <w14:numForm w14:val="lining"/>
                          <w14:numSpacing w14:val="proportional"/>
                        </w:rPr>
                      </m:ctrlPr>
                    </m:sSubPr>
                    <m:e>
                      <m:r>
                        <w:rPr>
                          <w:rFonts w:ascii="Cambria Math" w:hAnsi="Cambria Math"/>
                          <w:spacing w:val="-30"/>
                          <w:kern w:val="20"/>
                          <w:sz w:val="28"/>
                          <w:szCs w:val="28"/>
                          <w14:numForm w14:val="lining"/>
                          <w14:numSpacing w14:val="proportional"/>
                        </w:rPr>
                        <m:t>α</m:t>
                      </m:r>
                    </m:e>
                    <m:sub>
                      <m:r>
                        <w:rPr>
                          <w:rFonts w:ascii="Cambria Math" w:hAnsi="Cambria Math"/>
                          <w:spacing w:val="-30"/>
                          <w:kern w:val="20"/>
                          <w:sz w:val="28"/>
                          <w:szCs w:val="28"/>
                          <w14:numForm w14:val="lining"/>
                          <w14:numSpacing w14:val="proportional"/>
                        </w:rPr>
                        <m:t>i+2</m:t>
                      </m:r>
                    </m:sub>
                  </m:sSub>
                  <m:r>
                    <w:rPr>
                      <w:rFonts w:ascii="Cambria Math" w:hAnsi="Cambria Math"/>
                      <w:spacing w:val="-30"/>
                      <w:kern w:val="20"/>
                      <w:sz w:val="28"/>
                      <w:szCs w:val="28"/>
                      <w14:numForm w14:val="lining"/>
                      <w14:numSpacing w14:val="proportional"/>
                    </w:rPr>
                    <m:t>)∙</m:t>
                  </m:r>
                  <m:d>
                    <m:dPr>
                      <m:ctrlPr>
                        <w:rPr>
                          <w:rFonts w:ascii="Cambria Math" w:hAnsi="Cambria Math"/>
                          <w:i/>
                          <w:spacing w:val="-30"/>
                          <w:kern w:val="20"/>
                          <w:sz w:val="28"/>
                          <w:szCs w:val="28"/>
                          <w14:numForm w14:val="lining"/>
                          <w14:numSpacing w14:val="proportional"/>
                        </w:rPr>
                      </m:ctrlPr>
                    </m:dPr>
                    <m:e>
                      <m:sSub>
                        <m:sSubPr>
                          <m:ctrlPr>
                            <w:rPr>
                              <w:rFonts w:ascii="Cambria Math" w:hAnsi="Cambria Math"/>
                              <w:i/>
                              <w:spacing w:val="-30"/>
                              <w:kern w:val="20"/>
                              <w:sz w:val="28"/>
                              <w:szCs w:val="28"/>
                              <w14:numForm w14:val="lining"/>
                              <w14:numSpacing w14:val="proportional"/>
                            </w:rPr>
                          </m:ctrlPr>
                        </m:sSubPr>
                        <m:e>
                          <m:acc>
                            <m:accPr>
                              <m:chr m:val="̅"/>
                              <m:ctrlPr>
                                <w:rPr>
                                  <w:rFonts w:ascii="Cambria Math" w:hAnsi="Cambria Math"/>
                                  <w:i/>
                                  <w:spacing w:val="-30"/>
                                  <w:kern w:val="20"/>
                                  <w:sz w:val="28"/>
                                  <w:szCs w:val="28"/>
                                  <w14:numForm w14:val="lining"/>
                                  <w14:numSpacing w14:val="proportional"/>
                                </w:rPr>
                              </m:ctrlPr>
                            </m:accPr>
                            <m:e>
                              <m:r>
                                <w:rPr>
                                  <w:rFonts w:ascii="Cambria Math" w:hAnsi="Cambria Math"/>
                                  <w:spacing w:val="-30"/>
                                  <w:kern w:val="20"/>
                                  <w:sz w:val="28"/>
                                  <w:szCs w:val="28"/>
                                  <w14:numForm w14:val="lining"/>
                                  <w14:numSpacing w14:val="proportional"/>
                                </w:rPr>
                                <m:t>s</m:t>
                              </m:r>
                            </m:e>
                          </m:acc>
                        </m:e>
                        <m:sub>
                          <m:r>
                            <w:rPr>
                              <w:rFonts w:ascii="Cambria Math" w:hAnsi="Cambria Math"/>
                              <w:spacing w:val="-30"/>
                              <w:kern w:val="20"/>
                              <w:sz w:val="28"/>
                              <w:szCs w:val="28"/>
                              <w14:numForm w14:val="lining"/>
                              <w14:numSpacing w14:val="proportional"/>
                            </w:rPr>
                            <m:t>i</m:t>
                          </m:r>
                        </m:sub>
                      </m:sSub>
                      <m:r>
                        <w:rPr>
                          <w:rFonts w:ascii="Cambria Math" w:hAnsi="Cambria Math"/>
                          <w:spacing w:val="-30"/>
                          <w:kern w:val="20"/>
                          <w:sz w:val="28"/>
                          <w:szCs w:val="28"/>
                          <w14:numForm w14:val="lining"/>
                          <w14:numSpacing w14:val="proportional"/>
                        </w:rPr>
                        <m:t>-2∙</m:t>
                      </m:r>
                      <m:sSub>
                        <m:sSubPr>
                          <m:ctrlPr>
                            <w:rPr>
                              <w:rFonts w:ascii="Cambria Math" w:hAnsi="Cambria Math"/>
                              <w:i/>
                              <w:spacing w:val="-30"/>
                              <w:kern w:val="20"/>
                              <w:sz w:val="28"/>
                              <w:szCs w:val="28"/>
                              <w14:numForm w14:val="lining"/>
                              <w14:numSpacing w14:val="proportional"/>
                            </w:rPr>
                          </m:ctrlPr>
                        </m:sSubPr>
                        <m:e>
                          <m:acc>
                            <m:accPr>
                              <m:chr m:val="̅"/>
                              <m:ctrlPr>
                                <w:rPr>
                                  <w:rFonts w:ascii="Cambria Math" w:hAnsi="Cambria Math"/>
                                  <w:i/>
                                  <w:spacing w:val="-30"/>
                                  <w:kern w:val="20"/>
                                  <w:sz w:val="28"/>
                                  <w:szCs w:val="28"/>
                                  <w14:numForm w14:val="lining"/>
                                  <w14:numSpacing w14:val="proportional"/>
                                </w:rPr>
                              </m:ctrlPr>
                            </m:accPr>
                            <m:e>
                              <m:r>
                                <w:rPr>
                                  <w:rFonts w:ascii="Cambria Math" w:hAnsi="Cambria Math"/>
                                  <w:spacing w:val="-30"/>
                                  <w:kern w:val="20"/>
                                  <w:sz w:val="28"/>
                                  <w:szCs w:val="28"/>
                                  <w14:numForm w14:val="lining"/>
                                  <w14:numSpacing w14:val="proportional"/>
                                </w:rPr>
                                <m:t>s</m:t>
                              </m:r>
                            </m:e>
                          </m:acc>
                        </m:e>
                        <m:sub>
                          <m:r>
                            <w:rPr>
                              <w:rFonts w:ascii="Cambria Math" w:hAnsi="Cambria Math"/>
                              <w:spacing w:val="-30"/>
                              <w:kern w:val="20"/>
                              <w:sz w:val="28"/>
                              <w:szCs w:val="28"/>
                              <w14:numForm w14:val="lining"/>
                              <w14:numSpacing w14:val="proportional"/>
                            </w:rPr>
                            <m:t>i+1</m:t>
                          </m:r>
                        </m:sub>
                      </m:sSub>
                      <m:r>
                        <w:rPr>
                          <w:rFonts w:ascii="Cambria Math" w:hAnsi="Cambria Math"/>
                          <w:spacing w:val="-30"/>
                          <w:kern w:val="20"/>
                          <w:sz w:val="28"/>
                          <w:szCs w:val="28"/>
                          <w14:numForm w14:val="lining"/>
                          <w14:numSpacing w14:val="proportional"/>
                        </w:rPr>
                        <m:t>+</m:t>
                      </m:r>
                      <m:sSub>
                        <m:sSubPr>
                          <m:ctrlPr>
                            <w:rPr>
                              <w:rFonts w:ascii="Cambria Math" w:hAnsi="Cambria Math"/>
                              <w:i/>
                              <w:spacing w:val="-30"/>
                              <w:kern w:val="20"/>
                              <w:sz w:val="28"/>
                              <w:szCs w:val="28"/>
                              <w14:numForm w14:val="lining"/>
                              <w14:numSpacing w14:val="proportional"/>
                            </w:rPr>
                          </m:ctrlPr>
                        </m:sSubPr>
                        <m:e>
                          <m:acc>
                            <m:accPr>
                              <m:chr m:val="̅"/>
                              <m:ctrlPr>
                                <w:rPr>
                                  <w:rFonts w:ascii="Cambria Math" w:hAnsi="Cambria Math"/>
                                  <w:i/>
                                  <w:spacing w:val="-30"/>
                                  <w:kern w:val="20"/>
                                  <w:sz w:val="28"/>
                                  <w:szCs w:val="28"/>
                                  <w14:numForm w14:val="lining"/>
                                  <w14:numSpacing w14:val="proportional"/>
                                </w:rPr>
                              </m:ctrlPr>
                            </m:accPr>
                            <m:e>
                              <m:r>
                                <w:rPr>
                                  <w:rFonts w:ascii="Cambria Math" w:hAnsi="Cambria Math"/>
                                  <w:spacing w:val="-30"/>
                                  <w:kern w:val="20"/>
                                  <w:sz w:val="28"/>
                                  <w:szCs w:val="28"/>
                                  <w14:numForm w14:val="lining"/>
                                  <w14:numSpacing w14:val="proportional"/>
                                </w:rPr>
                                <m:t>s</m:t>
                              </m:r>
                            </m:e>
                          </m:acc>
                        </m:e>
                        <m:sub>
                          <m:r>
                            <w:rPr>
                              <w:rFonts w:ascii="Cambria Math" w:hAnsi="Cambria Math"/>
                              <w:spacing w:val="-30"/>
                              <w:kern w:val="20"/>
                              <w:sz w:val="28"/>
                              <w:szCs w:val="28"/>
                              <w14:numForm w14:val="lining"/>
                              <w14:numSpacing w14:val="proportional"/>
                            </w:rPr>
                            <m:t>i+2</m:t>
                          </m:r>
                        </m:sub>
                      </m:sSub>
                    </m:e>
                  </m:d>
                </m:e>
              </m:nary>
            </m:num>
            <m:den>
              <m:r>
                <w:rPr>
                  <w:rFonts w:ascii="Cambria Math" w:hAnsi="Cambria Math"/>
                  <w:spacing w:val="-30"/>
                  <w:kern w:val="20"/>
                  <w:sz w:val="28"/>
                  <w:szCs w:val="28"/>
                  <w14:numForm w14:val="lining"/>
                  <w14:numSpacing w14:val="proportional"/>
                </w:rPr>
                <m:t>q</m:t>
              </m:r>
            </m:den>
          </m:f>
          <m:r>
            <w:rPr>
              <w:rFonts w:ascii="Cambria Math" w:hAnsi="Cambria Math"/>
              <w:spacing w:val="-30"/>
              <w:kern w:val="20"/>
              <w:sz w:val="28"/>
              <w:szCs w:val="28"/>
              <w14:numForm w14:val="lining"/>
              <w14:numSpacing w14:val="proportional"/>
            </w:rPr>
            <m:t xml:space="preserve">                  (</m:t>
          </m:r>
          <m:r>
            <m:rPr>
              <m:sty m:val="p"/>
            </m:rPr>
            <w:rPr>
              <w:rFonts w:ascii="Cambria Math" w:hAnsi="Cambria Math"/>
              <w:sz w:val="28"/>
              <w:szCs w:val="28"/>
              <w:lang w:val="ru-RU"/>
            </w:rPr>
            <m:t>1.</m:t>
          </m:r>
          <m:r>
            <w:rPr>
              <w:rFonts w:ascii="Cambria Math" w:hAnsi="Cambria Math"/>
              <w:spacing w:val="-30"/>
              <w:kern w:val="20"/>
              <w:sz w:val="28"/>
              <w:szCs w:val="28"/>
              <w14:numForm w14:val="lining"/>
              <w14:numSpacing w14:val="proportional"/>
            </w:rPr>
            <m:t>38)</m:t>
          </m:r>
        </m:oMath>
      </m:oMathPara>
    </w:p>
    <w:p w:rsidR="00305C4F" w:rsidRPr="004242CF" w:rsidRDefault="00305C4F" w:rsidP="00305C4F">
      <w:pPr>
        <w:pStyle w:val="11"/>
        <w:ind w:firstLine="709"/>
        <w:jc w:val="both"/>
        <w:rPr>
          <w:spacing w:val="-30"/>
          <w:kern w:val="20"/>
          <w:sz w:val="28"/>
          <w:szCs w:val="28"/>
          <w14:numForm w14:val="lining"/>
          <w14:numSpacing w14:val="proportional"/>
        </w:rPr>
      </w:pPr>
    </w:p>
    <w:p w:rsidR="00305C4F" w:rsidRPr="004242CF" w:rsidRDefault="00762D7A" w:rsidP="00305C4F">
      <w:pPr>
        <w:pStyle w:val="11"/>
        <w:ind w:firstLine="0"/>
        <w:jc w:val="both"/>
        <w:rPr>
          <w:sz w:val="28"/>
          <w:szCs w:val="28"/>
          <w:lang w:val="kk-KZ"/>
        </w:rPr>
      </w:pPr>
      <m:oMath>
        <m:acc>
          <m:accPr>
            <m:chr m:val="̅"/>
            <m:ctrlPr>
              <w:rPr>
                <w:rFonts w:ascii="Cambria Math" w:hAnsi="Cambria Math"/>
                <w:i/>
                <w:sz w:val="28"/>
                <w:szCs w:val="28"/>
              </w:rPr>
            </m:ctrlPr>
          </m:accPr>
          <m:e>
            <m:r>
              <w:rPr>
                <w:rFonts w:ascii="Cambria Math" w:hAnsi="Cambria Math"/>
                <w:sz w:val="28"/>
                <w:szCs w:val="28"/>
              </w:rPr>
              <m:t>s</m:t>
            </m:r>
          </m:e>
        </m:acc>
      </m:oMath>
      <w:r w:rsidR="00305C4F" w:rsidRPr="004242CF">
        <w:rPr>
          <w:sz w:val="28"/>
          <w:szCs w:val="28"/>
        </w:rPr>
        <w:t xml:space="preserve"> нүктес</w:t>
      </w:r>
      <w:r w:rsidR="00305C4F" w:rsidRPr="004242CF">
        <w:rPr>
          <w:sz w:val="28"/>
          <w:szCs w:val="28"/>
          <w:lang w:val="kk-KZ"/>
        </w:rPr>
        <w:t xml:space="preserve">інде </w:t>
      </w:r>
      <m:oMath>
        <m:acc>
          <m:accPr>
            <m:chr m:val="̅"/>
            <m:ctrlPr>
              <w:rPr>
                <w:rFonts w:ascii="Cambria Math" w:hAnsi="Cambria Math"/>
                <w:i/>
                <w:sz w:val="28"/>
                <w:szCs w:val="28"/>
              </w:rPr>
            </m:ctrlPr>
          </m:accPr>
          <m:e>
            <m:r>
              <w:rPr>
                <w:rFonts w:ascii="Cambria Math" w:hAnsi="Cambria Math"/>
                <w:sz w:val="28"/>
                <w:szCs w:val="28"/>
              </w:rPr>
              <m:t>а</m:t>
            </m:r>
          </m:e>
        </m:acc>
      </m:oMath>
      <w:r w:rsidR="00305C4F" w:rsidRPr="004242CF">
        <w:rPr>
          <w:sz w:val="28"/>
          <w:szCs w:val="28"/>
        </w:rPr>
        <w:t xml:space="preserve"> векторының бағыты бойынша </w:t>
      </w:r>
      <m:oMath>
        <m:r>
          <w:rPr>
            <w:rFonts w:ascii="Cambria Math" w:hAnsi="Cambria Math"/>
            <w:sz w:val="28"/>
            <w:szCs w:val="28"/>
            <w:lang w:val="kk-KZ"/>
          </w:rPr>
          <m:t>φ</m:t>
        </m:r>
      </m:oMath>
      <w:r w:rsidR="00305C4F" w:rsidRPr="004242CF">
        <w:rPr>
          <w:sz w:val="28"/>
          <w:szCs w:val="28"/>
          <w:lang w:val="kk-KZ"/>
        </w:rPr>
        <w:t xml:space="preserve"> функциясының </w:t>
      </w:r>
      <w:r w:rsidR="00305C4F" w:rsidRPr="004242CF">
        <w:rPr>
          <w:sz w:val="28"/>
          <w:szCs w:val="28"/>
        </w:rPr>
        <w:t xml:space="preserve">туындысы оң болғандықтан </w:t>
      </w:r>
      <m:oMath>
        <m:r>
          <w:rPr>
            <w:rFonts w:ascii="Cambria Math" w:hAnsi="Cambria Math"/>
            <w:sz w:val="28"/>
            <w:szCs w:val="28"/>
          </w:rPr>
          <m:t>f'(0)&gt;0</m:t>
        </m:r>
      </m:oMath>
      <w:r w:rsidR="00305C4F" w:rsidRPr="004242CF">
        <w:rPr>
          <w:sz w:val="28"/>
          <w:szCs w:val="28"/>
        </w:rPr>
        <w:t xml:space="preserve">; сондықтан </w:t>
      </w:r>
      <m:oMath>
        <m:r>
          <w:rPr>
            <w:rFonts w:ascii="Cambria Math" w:hAnsi="Cambria Math"/>
            <w:sz w:val="28"/>
            <w:szCs w:val="28"/>
          </w:rPr>
          <m:t>t≠0</m:t>
        </m:r>
      </m:oMath>
      <w:r w:rsidR="00305C4F" w:rsidRPr="004242CF">
        <w:rPr>
          <w:sz w:val="28"/>
          <w:szCs w:val="28"/>
        </w:rPr>
        <w:t xml:space="preserve">. </w:t>
      </w: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n</m:t>
            </m:r>
          </m:sub>
        </m:sSub>
      </m:oMath>
      <w:r w:rsidR="00305C4F" w:rsidRPr="004242CF">
        <w:rPr>
          <w:iCs/>
          <w:sz w:val="28"/>
          <w:szCs w:val="28"/>
          <w:lang w:val="kk-KZ"/>
        </w:rPr>
        <w:t xml:space="preserve"> </w:t>
      </w:r>
      <w:r w:rsidR="00305C4F" w:rsidRPr="004242CF">
        <w:rPr>
          <w:sz w:val="28"/>
          <w:szCs w:val="28"/>
          <w:lang w:val="kk-KZ"/>
        </w:rPr>
        <w:t>мәндеріне түзетеміз енгіземіз:</w:t>
      </w:r>
    </w:p>
    <w:p w:rsidR="004705F1" w:rsidRPr="004242CF" w:rsidRDefault="004705F1" w:rsidP="00305C4F">
      <w:pPr>
        <w:pStyle w:val="11"/>
        <w:ind w:firstLine="0"/>
        <w:jc w:val="both"/>
        <w:rPr>
          <w:sz w:val="28"/>
          <w:szCs w:val="28"/>
          <w:lang w:val="kk-KZ"/>
        </w:rPr>
      </w:pPr>
    </w:p>
    <w:p w:rsidR="00305C4F" w:rsidRPr="004242CF" w:rsidRDefault="00762D7A" w:rsidP="00305C4F">
      <w:pPr>
        <w:pStyle w:val="11"/>
        <w:ind w:firstLine="709"/>
        <w:jc w:val="center"/>
        <w:rPr>
          <w:i/>
          <w:iCs/>
          <w:sz w:val="28"/>
          <w:szCs w:val="28"/>
          <w:lang w:val="kk-KZ" w:bidi="en-US"/>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rPr>
                    <m:t>s</m:t>
                  </m:r>
                </m:e>
              </m:acc>
            </m:e>
            <m:sub>
              <m:r>
                <w:rPr>
                  <w:rFonts w:ascii="Cambria Math" w:hAnsi="Cambria Math"/>
                  <w:sz w:val="28"/>
                  <w:szCs w:val="28"/>
                </w:rPr>
                <m:t>k</m:t>
              </m:r>
            </m:sub>
          </m:sSub>
          <m:r>
            <w:rPr>
              <w:rFonts w:ascii="Cambria Math" w:hAnsi="Cambria Math"/>
              <w:sz w:val="28"/>
              <w:szCs w:val="28"/>
            </w:rPr>
            <m:t>+t∙</m:t>
          </m:r>
          <m:sSub>
            <m:sSubPr>
              <m:ctrlPr>
                <w:rPr>
                  <w:rFonts w:ascii="Cambria Math" w:hAnsi="Cambria Math"/>
                  <w:i/>
                  <w:iCs/>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 k=</m:t>
          </m:r>
          <m:acc>
            <m:accPr>
              <m:chr m:val="̅"/>
              <m:ctrlPr>
                <w:rPr>
                  <w:rFonts w:ascii="Cambria Math" w:hAnsi="Cambria Math"/>
                  <w:i/>
                  <w:iCs/>
                  <w:sz w:val="28"/>
                  <w:szCs w:val="28"/>
                </w:rPr>
              </m:ctrlPr>
            </m:accPr>
            <m:e>
              <m:r>
                <w:rPr>
                  <w:rFonts w:ascii="Cambria Math" w:hAnsi="Cambria Math"/>
                  <w:sz w:val="28"/>
                  <w:szCs w:val="28"/>
                </w:rPr>
                <m:t>1,n</m:t>
              </m:r>
            </m:e>
          </m:acc>
          <m:r>
            <w:rPr>
              <w:rFonts w:ascii="Cambria Math" w:hAnsi="Cambria Math"/>
              <w:sz w:val="28"/>
              <w:szCs w:val="28"/>
            </w:rPr>
            <m:t>.</m:t>
          </m:r>
        </m:oMath>
      </m:oMathPara>
    </w:p>
    <w:p w:rsidR="00305C4F" w:rsidRPr="004242CF" w:rsidRDefault="00305C4F" w:rsidP="00305C4F">
      <w:pPr>
        <w:pStyle w:val="11"/>
        <w:ind w:firstLine="709"/>
        <w:jc w:val="center"/>
        <w:rPr>
          <w:sz w:val="28"/>
          <w:szCs w:val="28"/>
          <w:lang w:val="kk-KZ"/>
        </w:rPr>
      </w:pPr>
      <w:r w:rsidRPr="004242CF">
        <w:rPr>
          <w:i/>
          <w:iCs/>
          <w:sz w:val="28"/>
          <w:szCs w:val="28"/>
          <w:lang w:val="kk-KZ" w:bidi="en-US"/>
        </w:rPr>
        <w:t>s</w:t>
      </w:r>
      <w:r w:rsidRPr="004242CF">
        <w:rPr>
          <w:i/>
          <w:iCs/>
          <w:sz w:val="28"/>
          <w:szCs w:val="28"/>
          <w:vertAlign w:val="subscript"/>
          <w:lang w:val="kk-KZ" w:bidi="en-US"/>
        </w:rPr>
        <w:t>k</w:t>
      </w:r>
      <w:r w:rsidRPr="004242CF">
        <w:rPr>
          <w:i/>
          <w:iCs/>
          <w:sz w:val="28"/>
          <w:szCs w:val="28"/>
          <w:lang w:val="kk-KZ" w:bidi="en-US"/>
        </w:rPr>
        <w:t xml:space="preserve"> </w:t>
      </w:r>
      <w:r w:rsidRPr="004242CF">
        <w:rPr>
          <w:i/>
          <w:iCs/>
          <w:sz w:val="28"/>
          <w:szCs w:val="28"/>
          <w:lang w:val="kk-KZ"/>
        </w:rPr>
        <w:t xml:space="preserve">= </w:t>
      </w:r>
      <w:r w:rsidRPr="004242CF">
        <w:rPr>
          <w:i/>
          <w:iCs/>
          <w:sz w:val="28"/>
          <w:szCs w:val="28"/>
          <w:lang w:val="kk-KZ" w:bidi="en-US"/>
        </w:rPr>
        <w:t>s</w:t>
      </w:r>
      <w:r w:rsidRPr="004242CF">
        <w:rPr>
          <w:i/>
          <w:iCs/>
          <w:sz w:val="28"/>
          <w:szCs w:val="28"/>
          <w:vertAlign w:val="subscript"/>
          <w:lang w:val="kk-KZ" w:bidi="en-US"/>
        </w:rPr>
        <w:t>k</w:t>
      </w:r>
      <w:r w:rsidRPr="004242CF">
        <w:rPr>
          <w:i/>
          <w:iCs/>
          <w:sz w:val="28"/>
          <w:szCs w:val="28"/>
          <w:lang w:val="kk-KZ" w:bidi="en-US"/>
        </w:rPr>
        <w:t xml:space="preserve"> </w:t>
      </w:r>
      <w:r w:rsidRPr="004242CF">
        <w:rPr>
          <w:i/>
          <w:iCs/>
          <w:sz w:val="28"/>
          <w:szCs w:val="28"/>
          <w:lang w:val="kk-KZ"/>
        </w:rPr>
        <w:t>+</w:t>
      </w:r>
      <w:r w:rsidRPr="004242CF">
        <w:rPr>
          <w:i/>
          <w:iCs/>
          <w:sz w:val="28"/>
          <w:szCs w:val="28"/>
          <w:lang w:val="kk-KZ" w:bidi="en-US"/>
        </w:rPr>
        <w:t>1 • a</w:t>
      </w:r>
      <w:r w:rsidRPr="004242CF">
        <w:rPr>
          <w:i/>
          <w:iCs/>
          <w:sz w:val="28"/>
          <w:szCs w:val="28"/>
          <w:vertAlign w:val="subscript"/>
          <w:lang w:val="kk-KZ" w:bidi="en-US"/>
        </w:rPr>
        <w:t>k</w:t>
      </w:r>
      <w:r w:rsidRPr="004242CF">
        <w:rPr>
          <w:i/>
          <w:iCs/>
          <w:sz w:val="28"/>
          <w:szCs w:val="28"/>
          <w:lang w:val="kk-KZ" w:bidi="en-US"/>
        </w:rPr>
        <w:t xml:space="preserve">, </w:t>
      </w:r>
      <w:r w:rsidRPr="004242CF">
        <w:rPr>
          <w:i/>
          <w:iCs/>
          <w:sz w:val="28"/>
          <w:szCs w:val="28"/>
          <w:lang w:val="kk-KZ"/>
        </w:rPr>
        <w:t xml:space="preserve">к </w:t>
      </w:r>
      <w:r w:rsidRPr="004242CF">
        <w:rPr>
          <w:i/>
          <w:iCs/>
          <w:sz w:val="28"/>
          <w:szCs w:val="28"/>
          <w:lang w:val="kk-KZ" w:bidi="en-US"/>
        </w:rPr>
        <w:t>= l,n .</w:t>
      </w:r>
    </w:p>
    <w:p w:rsidR="00305C4F" w:rsidRPr="004242CF" w:rsidRDefault="00305C4F" w:rsidP="00305C4F">
      <w:pPr>
        <w:pStyle w:val="11"/>
        <w:ind w:firstLine="709"/>
        <w:jc w:val="both"/>
        <w:rPr>
          <w:sz w:val="28"/>
          <w:szCs w:val="28"/>
          <w:lang w:val="kk-KZ"/>
        </w:rPr>
      </w:pPr>
    </w:p>
    <w:p w:rsidR="00305C4F" w:rsidRPr="004242CF" w:rsidRDefault="00305C4F" w:rsidP="00305C4F">
      <w:pPr>
        <w:pStyle w:val="11"/>
        <w:ind w:firstLine="709"/>
        <w:jc w:val="both"/>
        <w:rPr>
          <w:sz w:val="28"/>
          <w:szCs w:val="28"/>
          <w:lang w:val="kk-KZ"/>
        </w:rPr>
      </w:pPr>
      <w:r w:rsidRPr="004242CF">
        <w:rPr>
          <w:sz w:val="28"/>
          <w:szCs w:val="28"/>
          <w:lang w:val="kk-KZ"/>
        </w:rPr>
        <w:t>Содан кейін келесі шартты тексереміз:</w:t>
      </w:r>
    </w:p>
    <w:p w:rsidR="00305C4F" w:rsidRPr="004242CF" w:rsidRDefault="00305C4F" w:rsidP="00305C4F">
      <w:pPr>
        <w:pStyle w:val="11"/>
        <w:ind w:firstLine="709"/>
        <w:jc w:val="both"/>
        <w:rPr>
          <w:sz w:val="28"/>
          <w:szCs w:val="28"/>
          <w:lang w:val="kk-KZ"/>
        </w:rPr>
      </w:pPr>
    </w:p>
    <w:p w:rsidR="00305C4F" w:rsidRPr="004242CF" w:rsidRDefault="00762D7A" w:rsidP="00305C4F">
      <w:pPr>
        <w:pStyle w:val="11"/>
        <w:ind w:firstLine="709"/>
        <w:jc w:val="both"/>
        <w:rPr>
          <w:sz w:val="28"/>
          <w:szCs w:val="28"/>
          <w:lang w:val="kk-KZ"/>
        </w:rPr>
      </w:pPr>
      <m:oMathPara>
        <m:oMathParaPr>
          <m:jc m:val="right"/>
        </m:oMathParaPr>
        <m:oMath>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max</m:t>
                  </m:r>
                </m:e>
                <m:lim>
                  <m:r>
                    <w:rPr>
                      <w:rFonts w:ascii="Cambria Math" w:hAnsi="Cambria Math"/>
                      <w:sz w:val="28"/>
                      <w:szCs w:val="28"/>
                      <w:lang w:val="kk-KZ"/>
                    </w:rPr>
                    <m:t>1≤</m:t>
                  </m:r>
                  <m:r>
                    <w:rPr>
                      <w:rFonts w:ascii="Cambria Math" w:hAnsi="Cambria Math"/>
                      <w:sz w:val="28"/>
                      <w:szCs w:val="28"/>
                    </w:rPr>
                    <m:t>k≤n</m:t>
                  </m:r>
                </m:lim>
              </m:limLow>
            </m:fName>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k</m:t>
                  </m:r>
                </m:sub>
              </m:sSub>
              <m:r>
                <w:rPr>
                  <w:rFonts w:ascii="Cambria Math" w:hAnsi="Cambria Math"/>
                  <w:sz w:val="28"/>
                  <w:szCs w:val="28"/>
                  <w:lang w:val="kk-KZ"/>
                </w:rPr>
                <m:t>|</m:t>
              </m:r>
            </m:e>
          </m:func>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ε</m:t>
              </m:r>
            </m:num>
            <m:den>
              <m:d>
                <m:dPr>
                  <m:begChr m:val="|"/>
                  <m:endChr m:val="|"/>
                  <m:ctrlPr>
                    <w:rPr>
                      <w:rFonts w:ascii="Cambria Math" w:hAnsi="Cambria Math"/>
                      <w:i/>
                      <w:sz w:val="28"/>
                      <w:szCs w:val="28"/>
                      <w:lang w:val="kk-KZ"/>
                    </w:rPr>
                  </m:ctrlPr>
                </m:dPr>
                <m:e>
                  <m:r>
                    <w:rPr>
                      <w:rFonts w:ascii="Cambria Math" w:hAnsi="Cambria Math"/>
                      <w:sz w:val="28"/>
                      <w:szCs w:val="28"/>
                      <w:lang w:val="kk-KZ"/>
                    </w:rPr>
                    <m:t>t</m:t>
                  </m:r>
                </m:e>
              </m:d>
              <m:rad>
                <m:radPr>
                  <m:degHide m:val="1"/>
                  <m:ctrlPr>
                    <w:rPr>
                      <w:rFonts w:ascii="Cambria Math" w:hAnsi="Cambria Math"/>
                      <w:i/>
                      <w:sz w:val="28"/>
                      <w:szCs w:val="28"/>
                      <w:lang w:val="kk-KZ"/>
                    </w:rPr>
                  </m:ctrlPr>
                </m:radPr>
                <m:deg/>
                <m:e>
                  <m:r>
                    <w:rPr>
                      <w:rFonts w:ascii="Cambria Math" w:hAnsi="Cambria Math"/>
                      <w:sz w:val="28"/>
                      <w:szCs w:val="28"/>
                      <w:lang w:val="kk-KZ"/>
                    </w:rPr>
                    <m:t>n</m:t>
                  </m:r>
                </m:e>
              </m:rad>
            </m:den>
          </m:f>
          <m:r>
            <w:rPr>
              <w:rFonts w:ascii="Cambria Math" w:hAnsi="Cambria Math"/>
              <w:sz w:val="28"/>
              <w:szCs w:val="28"/>
              <w:lang w:val="kk-KZ"/>
            </w:rPr>
            <m:t>.                                                         (</m:t>
          </m:r>
          <m:r>
            <m:rPr>
              <m:sty m:val="p"/>
            </m:rPr>
            <w:rPr>
              <w:rFonts w:ascii="Cambria Math" w:hAnsi="Cambria Math"/>
              <w:sz w:val="28"/>
              <w:szCs w:val="28"/>
              <w:lang w:val="ru-RU"/>
            </w:rPr>
            <m:t>1.</m:t>
          </m:r>
          <m:r>
            <w:rPr>
              <w:rFonts w:ascii="Cambria Math" w:hAnsi="Cambria Math"/>
              <w:sz w:val="28"/>
              <w:szCs w:val="28"/>
              <w:lang w:val="kk-KZ"/>
            </w:rPr>
            <m:t>39)</m:t>
          </m:r>
        </m:oMath>
      </m:oMathPara>
    </w:p>
    <w:p w:rsidR="00305C4F" w:rsidRPr="004242CF" w:rsidRDefault="00305C4F" w:rsidP="00305C4F">
      <w:pPr>
        <w:pStyle w:val="11"/>
        <w:ind w:firstLine="709"/>
        <w:jc w:val="both"/>
        <w:rPr>
          <w:sz w:val="28"/>
          <w:szCs w:val="28"/>
          <w:lang w:val="kk-KZ"/>
        </w:rPr>
      </w:pPr>
    </w:p>
    <w:p w:rsidR="00305C4F" w:rsidRPr="004242CF" w:rsidRDefault="00305C4F" w:rsidP="00305C4F">
      <w:pPr>
        <w:pStyle w:val="11"/>
        <w:ind w:firstLine="709"/>
        <w:jc w:val="both"/>
        <w:rPr>
          <w:sz w:val="28"/>
          <w:szCs w:val="28"/>
          <w:lang w:val="kk-KZ"/>
        </w:rPr>
      </w:pPr>
      <w:r w:rsidRPr="004242CF">
        <w:rPr>
          <w:sz w:val="28"/>
          <w:szCs w:val="28"/>
          <w:lang w:val="kk-KZ"/>
        </w:rPr>
        <w:t xml:space="preserve">Егер (39) теңсіздік орындалса, қажетті дәлдік қол жеткізілді деп саналады және есептеу аяқталады. Сонда  </w:t>
      </w:r>
      <m:oMath>
        <m:d>
          <m:dPr>
            <m:begChr m:val="|"/>
            <m:endChr m:val="|"/>
            <m:ctrlPr>
              <w:rPr>
                <w:rFonts w:ascii="Cambria Math" w:hAnsi="Cambria Math"/>
                <w:i/>
                <w:sz w:val="28"/>
                <w:szCs w:val="28"/>
                <w:lang w:val="kk-KZ"/>
              </w:rPr>
            </m:ctrlPr>
          </m:dPr>
          <m:e>
            <m:r>
              <w:rPr>
                <w:rFonts w:ascii="Cambria Math" w:hAnsi="Cambria Math"/>
                <w:sz w:val="28"/>
                <w:szCs w:val="28"/>
                <w:lang w:val="kk-KZ"/>
              </w:rPr>
              <m:t>t</m:t>
            </m:r>
            <m:acc>
              <m:accPr>
                <m:chr m:val="̅"/>
                <m:ctrlPr>
                  <w:rPr>
                    <w:rFonts w:ascii="Cambria Math" w:hAnsi="Cambria Math"/>
                    <w:i/>
                    <w:sz w:val="28"/>
                    <w:szCs w:val="28"/>
                  </w:rPr>
                </m:ctrlPr>
              </m:accPr>
              <m:e>
                <m:r>
                  <w:rPr>
                    <w:rFonts w:ascii="Cambria Math" w:hAnsi="Cambria Math"/>
                    <w:sz w:val="28"/>
                    <w:szCs w:val="28"/>
                    <w:lang w:val="kk-KZ"/>
                  </w:rPr>
                  <m:t>a</m:t>
                </m:r>
              </m:e>
            </m:acc>
          </m:e>
        </m:d>
        <m:r>
          <w:rPr>
            <w:rFonts w:ascii="Cambria Math" w:hAnsi="Cambria Math"/>
            <w:sz w:val="28"/>
            <w:szCs w:val="28"/>
            <w:lang w:val="kk-KZ"/>
          </w:rPr>
          <m:t>=</m:t>
        </m:r>
        <m:d>
          <m:dPr>
            <m:begChr m:val="|"/>
            <m:endChr m:val="|"/>
            <m:ctrlPr>
              <w:rPr>
                <w:rFonts w:ascii="Cambria Math" w:hAnsi="Cambria Math"/>
                <w:i/>
                <w:sz w:val="28"/>
                <w:szCs w:val="28"/>
                <w:lang w:val="kk-KZ"/>
              </w:rPr>
            </m:ctrlPr>
          </m:dPr>
          <m:e>
            <m:r>
              <w:rPr>
                <w:rFonts w:ascii="Cambria Math" w:hAnsi="Cambria Math"/>
                <w:sz w:val="28"/>
                <w:szCs w:val="28"/>
                <w:lang w:val="kk-KZ"/>
              </w:rPr>
              <m:t>t</m:t>
            </m:r>
          </m:e>
        </m:d>
        <m:rad>
          <m:radPr>
            <m:degHide m:val="1"/>
            <m:ctrlPr>
              <w:rPr>
                <w:rFonts w:ascii="Cambria Math" w:hAnsi="Cambria Math"/>
                <w:i/>
                <w:sz w:val="28"/>
                <w:szCs w:val="28"/>
                <w:lang w:val="kk-KZ"/>
              </w:rPr>
            </m:ctrlPr>
          </m:radPr>
          <m:deg/>
          <m:e>
            <m:nary>
              <m:naryPr>
                <m:chr m:val="∑"/>
                <m:limLoc m:val="undOvr"/>
                <m:ctrlPr>
                  <w:rPr>
                    <w:rFonts w:ascii="Cambria Math" w:hAnsi="Cambria Math"/>
                    <w:i/>
                    <w:sz w:val="28"/>
                    <w:szCs w:val="28"/>
                    <w:lang w:val="kk-KZ"/>
                  </w:rPr>
                </m:ctrlPr>
              </m:naryPr>
              <m:sub>
                <m:r>
                  <w:rPr>
                    <w:rFonts w:ascii="Cambria Math" w:hAnsi="Cambria Math"/>
                    <w:sz w:val="28"/>
                    <w:szCs w:val="28"/>
                    <w:lang w:val="kk-KZ"/>
                  </w:rPr>
                  <m:t>k=1</m:t>
                </m:r>
              </m:sub>
              <m:sup>
                <m:r>
                  <w:rPr>
                    <w:rFonts w:ascii="Cambria Math" w:hAnsi="Cambria Math"/>
                    <w:sz w:val="28"/>
                    <w:szCs w:val="28"/>
                    <w:lang w:val="kk-KZ"/>
                  </w:rPr>
                  <m:t>n</m:t>
                </m:r>
              </m:sup>
              <m:e>
                <m:sSubSup>
                  <m:sSubSupPr>
                    <m:ctrlPr>
                      <w:rPr>
                        <w:rFonts w:ascii="Cambria Math" w:hAnsi="Cambria Math"/>
                        <w:i/>
                        <w:sz w:val="28"/>
                        <w:szCs w:val="28"/>
                        <w:lang w:val="kk-KZ"/>
                      </w:rPr>
                    </m:ctrlPr>
                  </m:sSubSupPr>
                  <m:e>
                    <m:r>
                      <w:rPr>
                        <w:rFonts w:ascii="Cambria Math" w:hAnsi="Cambria Math"/>
                        <w:sz w:val="28"/>
                        <w:szCs w:val="28"/>
                        <w:lang w:val="kk-KZ"/>
                      </w:rPr>
                      <m:t>a</m:t>
                    </m:r>
                  </m:e>
                  <m:sub>
                    <m:r>
                      <w:rPr>
                        <w:rFonts w:ascii="Cambria Math" w:hAnsi="Cambria Math"/>
                        <w:sz w:val="28"/>
                        <w:szCs w:val="28"/>
                        <w:lang w:val="kk-KZ"/>
                      </w:rPr>
                      <m:t>k</m:t>
                    </m:r>
                  </m:sub>
                  <m:sup>
                    <m:r>
                      <w:rPr>
                        <w:rFonts w:ascii="Cambria Math" w:hAnsi="Cambria Math"/>
                        <w:sz w:val="28"/>
                        <w:szCs w:val="28"/>
                        <w:lang w:val="kk-KZ"/>
                      </w:rPr>
                      <m:t>2</m:t>
                    </m:r>
                  </m:sup>
                </m:sSubSup>
              </m:e>
            </m:nary>
          </m:e>
        </m:rad>
        <m:r>
          <w:rPr>
            <w:rFonts w:ascii="Cambria Math" w:hAnsi="Cambria Math"/>
            <w:sz w:val="28"/>
            <w:szCs w:val="28"/>
            <w:lang w:val="kk-KZ"/>
          </w:rPr>
          <m:t>≤</m:t>
        </m:r>
        <m:d>
          <m:dPr>
            <m:begChr m:val="|"/>
            <m:endChr m:val="|"/>
            <m:ctrlPr>
              <w:rPr>
                <w:rFonts w:ascii="Cambria Math" w:hAnsi="Cambria Math"/>
                <w:i/>
                <w:sz w:val="28"/>
                <w:szCs w:val="28"/>
                <w:lang w:val="kk-KZ"/>
              </w:rPr>
            </m:ctrlPr>
          </m:dPr>
          <m:e>
            <m:r>
              <w:rPr>
                <w:rFonts w:ascii="Cambria Math" w:hAnsi="Cambria Math"/>
                <w:sz w:val="28"/>
                <w:szCs w:val="28"/>
                <w:lang w:val="kk-KZ"/>
              </w:rPr>
              <m:t>t</m:t>
            </m:r>
          </m:e>
        </m:d>
        <m:rad>
          <m:radPr>
            <m:degHide m:val="1"/>
            <m:ctrlPr>
              <w:rPr>
                <w:rFonts w:ascii="Cambria Math" w:hAnsi="Cambria Math"/>
                <w:i/>
                <w:sz w:val="28"/>
                <w:szCs w:val="28"/>
                <w:lang w:val="kk-KZ"/>
              </w:rPr>
            </m:ctrlPr>
          </m:radPr>
          <m:deg/>
          <m:e>
            <m:r>
              <w:rPr>
                <w:rFonts w:ascii="Cambria Math" w:hAnsi="Cambria Math"/>
                <w:sz w:val="28"/>
                <w:szCs w:val="28"/>
                <w:lang w:val="kk-KZ"/>
              </w:rPr>
              <m:t>n</m:t>
            </m:r>
          </m:e>
        </m:rad>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max</m:t>
                </m:r>
              </m:e>
              <m:lim>
                <m:r>
                  <w:rPr>
                    <w:rFonts w:ascii="Cambria Math" w:hAnsi="Cambria Math"/>
                    <w:sz w:val="28"/>
                    <w:szCs w:val="28"/>
                    <w:lang w:val="kk-KZ"/>
                  </w:rPr>
                  <m:t>1≤k≤n</m:t>
                </m:r>
              </m:lim>
            </m:limLow>
          </m:fName>
          <m:e>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k</m:t>
                    </m:r>
                  </m:sub>
                </m:sSub>
              </m:e>
            </m:d>
          </m:e>
        </m:func>
        <m:r>
          <w:rPr>
            <w:rFonts w:ascii="Cambria Math" w:hAnsi="Cambria Math"/>
            <w:sz w:val="28"/>
            <w:szCs w:val="28"/>
            <w:lang w:val="kk-KZ"/>
          </w:rPr>
          <m:t>≤ε</m:t>
        </m:r>
      </m:oMath>
      <w:r w:rsidRPr="004242CF">
        <w:rPr>
          <w:sz w:val="28"/>
          <w:szCs w:val="28"/>
          <w:lang w:val="kk-KZ"/>
        </w:rPr>
        <w:t xml:space="preserve">, яғни </w:t>
      </w:r>
      <m:oMath>
        <m:sSup>
          <m:sSupPr>
            <m:ctrlPr>
              <w:rPr>
                <w:rFonts w:ascii="Cambria Math" w:hAnsi="Cambria Math"/>
                <w:i/>
                <w:sz w:val="28"/>
                <w:szCs w:val="28"/>
                <w:lang w:val="kk-KZ"/>
              </w:rPr>
            </m:ctrlPr>
          </m:sSupPr>
          <m:e>
            <m:r>
              <w:rPr>
                <w:rFonts w:ascii="Cambria Math" w:hAnsi="Cambria Math"/>
                <w:sz w:val="28"/>
                <w:szCs w:val="28"/>
                <w:lang w:val="kk-KZ"/>
              </w:rPr>
              <m:t>R</m:t>
            </m:r>
          </m:e>
          <m:sup>
            <m:r>
              <w:rPr>
                <w:rFonts w:ascii="Cambria Math" w:hAnsi="Cambria Math"/>
                <w:sz w:val="28"/>
                <w:szCs w:val="28"/>
                <w:lang w:val="kk-KZ"/>
              </w:rPr>
              <m:t>n</m:t>
            </m:r>
          </m:sup>
        </m:sSup>
      </m:oMath>
      <w:r w:rsidRPr="004242CF">
        <w:rPr>
          <w:sz w:val="28"/>
          <w:szCs w:val="28"/>
          <w:lang w:val="kk-KZ"/>
        </w:rPr>
        <w:t xml:space="preserve"> кеңістігіндегі соңғы екі bтерация арасындағы қашықтық </w:t>
      </w:r>
      <m:oMath>
        <m:r>
          <w:rPr>
            <w:rFonts w:ascii="Cambria Math" w:hAnsi="Cambria Math"/>
            <w:sz w:val="28"/>
            <w:szCs w:val="28"/>
            <w:lang w:val="kk-KZ"/>
          </w:rPr>
          <m:t>ε</m:t>
        </m:r>
      </m:oMath>
      <w:r w:rsidRPr="004242CF">
        <w:rPr>
          <w:sz w:val="28"/>
          <w:szCs w:val="28"/>
          <w:lang w:val="kk-KZ"/>
        </w:rPr>
        <w:t>-нан аспайды. Егер (</w:t>
      </w:r>
      <w:r w:rsidR="00CA1B71" w:rsidRPr="004242CF">
        <w:rPr>
          <w:sz w:val="28"/>
          <w:szCs w:val="28"/>
          <w:lang w:val="kk-KZ"/>
        </w:rPr>
        <w:t>1.</w:t>
      </w:r>
      <w:r w:rsidRPr="004242CF">
        <w:rPr>
          <w:sz w:val="28"/>
          <w:szCs w:val="28"/>
          <w:lang w:val="kk-KZ"/>
        </w:rPr>
        <w:t xml:space="preserve">39) шарт орындалмаса, </w:t>
      </w:r>
      <m:oMath>
        <m:r>
          <w:rPr>
            <w:rFonts w:ascii="Cambria Math" w:hAnsi="Cambria Math"/>
            <w:sz w:val="28"/>
            <w:szCs w:val="28"/>
            <w:lang w:val="kk-KZ"/>
          </w:rPr>
          <m:t>q,t,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n</m:t>
            </m:r>
          </m:sub>
        </m:sSub>
      </m:oMath>
      <w:r w:rsidRPr="004242CF">
        <w:rPr>
          <w:sz w:val="28"/>
          <w:szCs w:val="28"/>
          <w:lang w:val="kk-KZ"/>
        </w:rPr>
        <w:t xml:space="preserve">, шамаларын есептеу және көрсетілген </w:t>
      </w:r>
      <w:r w:rsidRPr="004242CF">
        <w:rPr>
          <w:sz w:val="28"/>
          <w:szCs w:val="28"/>
          <w:lang w:val="kk-KZ"/>
        </w:rPr>
        <w:lastRenderedPageBreak/>
        <w:t>шартты теrcthe қайталанады.</w:t>
      </w:r>
    </w:p>
    <w:p w:rsidR="00305C4F" w:rsidRPr="004242CF" w:rsidRDefault="00305C4F" w:rsidP="00305C4F">
      <w:pPr>
        <w:pStyle w:val="11"/>
        <w:ind w:firstLine="709"/>
        <w:jc w:val="both"/>
        <w:rPr>
          <w:sz w:val="28"/>
          <w:szCs w:val="28"/>
          <w:lang w:val="kk-KZ"/>
        </w:rPr>
      </w:pPr>
      <w:r w:rsidRPr="004242CF">
        <w:rPr>
          <w:sz w:val="28"/>
          <w:szCs w:val="28"/>
          <w:lang w:val="kk-KZ"/>
        </w:rPr>
        <w:t xml:space="preserve">Осылайша, </w:t>
      </w:r>
      <m:oMath>
        <m:sSub>
          <m:sSubPr>
            <m:ctrlPr>
              <w:rPr>
                <w:rFonts w:ascii="Cambria Math" w:hAnsi="Cambria Math"/>
                <w:i/>
                <w:iCs/>
                <w:sz w:val="28"/>
                <w:szCs w:val="28"/>
              </w:rPr>
            </m:ctrlPr>
          </m:sSubPr>
          <m:e>
            <m:r>
              <w:rPr>
                <w:rFonts w:ascii="Cambria Math" w:hAnsi="Cambria Math"/>
                <w:sz w:val="28"/>
                <w:szCs w:val="28"/>
                <w:lang w:val="kk-KZ"/>
              </w:rPr>
              <m:t>(</m:t>
            </m:r>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n</m:t>
            </m:r>
          </m:sub>
        </m:sSub>
        <m:r>
          <w:rPr>
            <w:rFonts w:ascii="Cambria Math" w:hAnsi="Cambria Math"/>
            <w:sz w:val="28"/>
            <w:szCs w:val="28"/>
            <w:lang w:val="kk-KZ"/>
          </w:rPr>
          <m:t>)</m:t>
        </m:r>
      </m:oMath>
      <w:r w:rsidRPr="004242CF">
        <w:rPr>
          <w:iCs/>
          <w:sz w:val="28"/>
          <w:szCs w:val="28"/>
          <w:lang w:val="kk-KZ"/>
        </w:rPr>
        <w:t xml:space="preserve"> </w:t>
      </w:r>
      <w:r w:rsidRPr="004242CF">
        <w:rPr>
          <w:sz w:val="28"/>
          <w:szCs w:val="28"/>
          <w:lang w:val="kk-KZ"/>
        </w:rPr>
        <w:t xml:space="preserve">бағалау векторы </w:t>
      </w:r>
      <m:oMath>
        <m:r>
          <w:rPr>
            <w:rFonts w:ascii="Cambria Math" w:hAnsi="Cambria Math"/>
            <w:sz w:val="28"/>
            <w:szCs w:val="28"/>
            <w:lang w:val="kk-KZ"/>
          </w:rPr>
          <m:t>φ</m:t>
        </m:r>
        <m:sSub>
          <m:sSubPr>
            <m:ctrlPr>
              <w:rPr>
                <w:rFonts w:ascii="Cambria Math" w:hAnsi="Cambria Math"/>
                <w:i/>
                <w:iCs/>
                <w:sz w:val="28"/>
                <w:szCs w:val="28"/>
              </w:rPr>
            </m:ctrlPr>
          </m:sSubPr>
          <m:e>
            <m:r>
              <w:rPr>
                <w:rFonts w:ascii="Cambria Math" w:hAnsi="Cambria Math"/>
                <w:sz w:val="28"/>
                <w:szCs w:val="28"/>
                <w:lang w:val="kk-KZ"/>
              </w:rPr>
              <m:t>(</m:t>
            </m:r>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n</m:t>
            </m:r>
          </m:sub>
        </m:sSub>
        <m:r>
          <w:rPr>
            <w:rFonts w:ascii="Cambria Math" w:hAnsi="Cambria Math"/>
            <w:sz w:val="28"/>
            <w:szCs w:val="28"/>
            <w:lang w:val="kk-KZ"/>
          </w:rPr>
          <m:t>)</m:t>
        </m:r>
      </m:oMath>
      <w:r w:rsidRPr="004242CF">
        <w:rPr>
          <w:iCs/>
          <w:sz w:val="28"/>
          <w:szCs w:val="28"/>
          <w:lang w:val="kk-KZ"/>
        </w:rPr>
        <w:t xml:space="preserve"> </w:t>
      </w:r>
      <w:r w:rsidRPr="004242CF">
        <w:rPr>
          <w:sz w:val="28"/>
          <w:szCs w:val="28"/>
          <w:lang w:val="kk-KZ"/>
        </w:rPr>
        <w:t xml:space="preserve">мақсатты функция өзінің ең төменгі мәніне жететіндей етіп итеративті түрде түзетіледі. Итерациялық процестің қайсыбір қадамында (39) шарт орындалады және есептеулер тоқтатылады. Берілген дәлдікпен алынған </w:t>
      </w:r>
      <m:oMath>
        <m:sSub>
          <m:sSubPr>
            <m:ctrlPr>
              <w:rPr>
                <w:rFonts w:ascii="Cambria Math" w:hAnsi="Cambria Math"/>
                <w:i/>
                <w:iCs/>
                <w:sz w:val="28"/>
                <w:szCs w:val="28"/>
              </w:rPr>
            </m:ctrlPr>
          </m:sSubPr>
          <m:e>
            <m:r>
              <w:rPr>
                <w:rFonts w:ascii="Cambria Math" w:hAnsi="Cambria Math"/>
                <w:sz w:val="28"/>
                <w:szCs w:val="28"/>
                <w:lang w:val="kk-KZ"/>
              </w:rPr>
              <m:t>(</m:t>
            </m:r>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n</m:t>
            </m:r>
          </m:sub>
        </m:sSub>
        <m:r>
          <w:rPr>
            <w:rFonts w:ascii="Cambria Math" w:hAnsi="Cambria Math"/>
            <w:sz w:val="28"/>
            <w:szCs w:val="28"/>
            <w:lang w:val="kk-KZ"/>
          </w:rPr>
          <m:t>)</m:t>
        </m:r>
      </m:oMath>
      <w:r w:rsidRPr="004242CF">
        <w:rPr>
          <w:iCs/>
          <w:sz w:val="28"/>
          <w:szCs w:val="28"/>
          <w:lang w:val="kk-KZ"/>
        </w:rPr>
        <w:t xml:space="preserve"> </w:t>
      </w:r>
      <w:r w:rsidRPr="004242CF">
        <w:rPr>
          <w:sz w:val="28"/>
          <w:szCs w:val="28"/>
          <w:lang w:val="kk-KZ"/>
        </w:rPr>
        <w:t xml:space="preserve">бағалау векторы </w:t>
      </w:r>
      <m:oMath>
        <m:r>
          <w:rPr>
            <w:rFonts w:ascii="Cambria Math" w:hAnsi="Cambria Math"/>
            <w:sz w:val="28"/>
            <w:szCs w:val="28"/>
            <w:lang w:val="kk-KZ"/>
          </w:rPr>
          <m:t>φ</m:t>
        </m:r>
        <m:sSub>
          <m:sSubPr>
            <m:ctrlPr>
              <w:rPr>
                <w:rFonts w:ascii="Cambria Math" w:hAnsi="Cambria Math"/>
                <w:i/>
                <w:iCs/>
                <w:sz w:val="28"/>
                <w:szCs w:val="28"/>
              </w:rPr>
            </m:ctrlPr>
          </m:sSubPr>
          <m:e>
            <m:r>
              <w:rPr>
                <w:rFonts w:ascii="Cambria Math" w:hAnsi="Cambria Math"/>
                <w:sz w:val="28"/>
                <w:szCs w:val="28"/>
                <w:lang w:val="kk-KZ"/>
              </w:rPr>
              <m:t>(</m:t>
            </m:r>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lang w:val="kk-KZ"/>
              </w:rPr>
              <m:t>n</m:t>
            </m:r>
          </m:sub>
        </m:sSub>
        <m:r>
          <w:rPr>
            <w:rFonts w:ascii="Cambria Math" w:hAnsi="Cambria Math"/>
            <w:sz w:val="28"/>
            <w:szCs w:val="28"/>
            <w:lang w:val="kk-KZ"/>
          </w:rPr>
          <m:t>)</m:t>
        </m:r>
      </m:oMath>
      <w:r w:rsidRPr="004242CF">
        <w:rPr>
          <w:iCs/>
          <w:sz w:val="28"/>
          <w:szCs w:val="28"/>
          <w:lang w:val="kk-KZ"/>
        </w:rPr>
        <w:t xml:space="preserve"> </w:t>
      </w:r>
      <w:r w:rsidRPr="004242CF">
        <w:rPr>
          <w:sz w:val="28"/>
          <w:szCs w:val="28"/>
          <w:lang w:val="kk-KZ"/>
        </w:rPr>
        <w:t>мақсатты функцияның берілген бастапқы шарттардағ</w:t>
      </w:r>
      <w:r w:rsidR="00E40614" w:rsidRPr="004242CF">
        <w:rPr>
          <w:sz w:val="28"/>
          <w:szCs w:val="28"/>
          <w:lang w:val="kk-KZ"/>
        </w:rPr>
        <w:t>ы ең кіші мәні болып табылады [29</w:t>
      </w:r>
      <w:r w:rsidRPr="004242CF">
        <w:rPr>
          <w:sz w:val="28"/>
          <w:szCs w:val="28"/>
          <w:lang w:val="kk-KZ"/>
        </w:rPr>
        <w:t>].</w:t>
      </w:r>
    </w:p>
    <w:p w:rsidR="00305C4F" w:rsidRPr="004242CF" w:rsidRDefault="00305C4F" w:rsidP="00305C4F">
      <w:pPr>
        <w:pStyle w:val="11"/>
        <w:ind w:firstLine="709"/>
        <w:jc w:val="both"/>
        <w:rPr>
          <w:sz w:val="28"/>
          <w:szCs w:val="28"/>
          <w:lang w:val="kk-KZ"/>
        </w:rPr>
      </w:pPr>
      <w:r w:rsidRPr="004242CF">
        <w:rPr>
          <w:sz w:val="28"/>
          <w:szCs w:val="28"/>
          <w:lang w:val="kk-KZ"/>
        </w:rPr>
        <w:t>(</w:t>
      </w:r>
      <w:r w:rsidR="00CA1B71" w:rsidRPr="004242CF">
        <w:rPr>
          <w:sz w:val="28"/>
          <w:szCs w:val="28"/>
          <w:lang w:val="kk-KZ"/>
        </w:rPr>
        <w:t>1.</w:t>
      </w:r>
      <w:r w:rsidRPr="004242CF">
        <w:rPr>
          <w:sz w:val="28"/>
          <w:szCs w:val="28"/>
          <w:lang w:val="kk-KZ"/>
        </w:rPr>
        <w:t>25) түріндегі екі критерийлі мақсатты функцияның аналитикалық шешімі ұсынылды</w:t>
      </w:r>
      <w:r w:rsidRPr="008A4B77">
        <w:rPr>
          <w:sz w:val="28"/>
          <w:szCs w:val="28"/>
          <w:lang w:val="kk-KZ"/>
        </w:rPr>
        <w:t>. [</w:t>
      </w:r>
      <w:r w:rsidR="00E40614" w:rsidRPr="008A4B77">
        <w:rPr>
          <w:sz w:val="28"/>
          <w:szCs w:val="28"/>
          <w:lang w:val="kk-KZ"/>
        </w:rPr>
        <w:t>29</w:t>
      </w:r>
      <w:r w:rsidR="00F77FBF" w:rsidRPr="008A4B77">
        <w:rPr>
          <w:sz w:val="28"/>
          <w:szCs w:val="28"/>
          <w:lang w:val="kk-KZ"/>
        </w:rPr>
        <w:t xml:space="preserve">, </w:t>
      </w:r>
      <w:r w:rsidR="009C2A7E" w:rsidRPr="008A4B77">
        <w:rPr>
          <w:sz w:val="28"/>
          <w:szCs w:val="28"/>
          <w:lang w:val="kk-KZ"/>
        </w:rPr>
        <w:t xml:space="preserve">с. </w:t>
      </w:r>
      <w:r w:rsidR="00364C21" w:rsidRPr="008A4B77">
        <w:rPr>
          <w:sz w:val="28"/>
          <w:szCs w:val="28"/>
          <w:lang w:val="kk-KZ"/>
        </w:rPr>
        <w:t>569</w:t>
      </w:r>
      <w:r w:rsidRPr="008A4B77">
        <w:rPr>
          <w:sz w:val="28"/>
          <w:szCs w:val="28"/>
          <w:lang w:val="kk-KZ"/>
        </w:rPr>
        <w:t>]-де анықталғандай</w:t>
      </w:r>
      <w:r w:rsidRPr="004242CF">
        <w:rPr>
          <w:sz w:val="28"/>
          <w:szCs w:val="28"/>
          <w:lang w:val="kk-KZ"/>
        </w:rPr>
        <w:t>, (</w:t>
      </w:r>
      <w:r w:rsidR="00CA1B71" w:rsidRPr="004242CF">
        <w:rPr>
          <w:sz w:val="28"/>
          <w:szCs w:val="28"/>
          <w:lang w:val="kk-KZ"/>
        </w:rPr>
        <w:t>1.</w:t>
      </w:r>
      <w:r w:rsidRPr="004242CF">
        <w:rPr>
          <w:sz w:val="28"/>
          <w:szCs w:val="28"/>
          <w:lang w:val="kk-KZ"/>
        </w:rPr>
        <w:t>25) функциясының минималды нүктесі келесі сызықтық теңдеулер жүйесінің жалғыз шешімі болып табылады:</w:t>
      </w:r>
    </w:p>
    <w:p w:rsidR="00305C4F" w:rsidRPr="004242CF" w:rsidRDefault="00305C4F" w:rsidP="00305C4F">
      <w:pPr>
        <w:pStyle w:val="11"/>
        <w:ind w:firstLine="709"/>
        <w:jc w:val="both"/>
        <w:rPr>
          <w:sz w:val="28"/>
          <w:szCs w:val="28"/>
          <w:lang w:val="kk-KZ"/>
        </w:rPr>
      </w:pPr>
    </w:p>
    <w:p w:rsidR="00305C4F" w:rsidRPr="004242CF" w:rsidRDefault="00762D7A" w:rsidP="00305C4F">
      <w:pPr>
        <w:pStyle w:val="11"/>
        <w:ind w:firstLine="709"/>
        <w:jc w:val="both"/>
        <w:rPr>
          <w:sz w:val="28"/>
          <w:szCs w:val="28"/>
        </w:rPr>
      </w:pPr>
      <m:oMathPara>
        <m:oMathParaPr>
          <m:jc m:val="righ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d>
                    <m:dPr>
                      <m:ctrlPr>
                        <w:rPr>
                          <w:rFonts w:ascii="Cambria Math" w:hAnsi="Cambria Math"/>
                          <w:i/>
                          <w:sz w:val="28"/>
                          <w:szCs w:val="28"/>
                        </w:rPr>
                      </m:ctrlPr>
                    </m:dPr>
                    <m:e>
                      <m:r>
                        <w:rPr>
                          <w:rFonts w:ascii="Cambria Math" w:hAnsi="Cambria Math"/>
                          <w:sz w:val="28"/>
                          <w:szCs w:val="28"/>
                        </w:rPr>
                        <m:t>1+α</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2</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 xml:space="preserve">,                      </m:t>
                  </m:r>
                </m:e>
                <m:e>
                  <m:d>
                    <m:dPr>
                      <m:ctrlPr>
                        <w:rPr>
                          <w:rFonts w:ascii="Cambria Math" w:hAnsi="Cambria Math"/>
                          <w:i/>
                          <w:sz w:val="28"/>
                          <w:szCs w:val="28"/>
                        </w:rPr>
                      </m:ctrlPr>
                    </m:dPr>
                    <m:e>
                      <m:r>
                        <w:rPr>
                          <w:rFonts w:ascii="Cambria Math" w:hAnsi="Cambria Math"/>
                          <w:sz w:val="28"/>
                          <w:szCs w:val="28"/>
                        </w:rPr>
                        <m:t>2+α</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3</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 xml:space="preserve">,             </m:t>
                  </m:r>
                </m:e>
                <m:e>
                  <m:d>
                    <m:dPr>
                      <m:ctrlPr>
                        <w:rPr>
                          <w:rFonts w:ascii="Cambria Math" w:hAnsi="Cambria Math"/>
                          <w:i/>
                          <w:sz w:val="28"/>
                          <w:szCs w:val="28"/>
                        </w:rPr>
                      </m:ctrlPr>
                    </m:dPr>
                    <m:e>
                      <m:r>
                        <w:rPr>
                          <w:rFonts w:ascii="Cambria Math" w:hAnsi="Cambria Math"/>
                          <w:sz w:val="28"/>
                          <w:szCs w:val="28"/>
                        </w:rPr>
                        <m:t>2+α</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4</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3</m:t>
                      </m:r>
                    </m:sub>
                  </m:sSub>
                  <m:r>
                    <w:rPr>
                      <w:rFonts w:ascii="Cambria Math" w:hAnsi="Cambria Math"/>
                      <w:sz w:val="28"/>
                      <w:szCs w:val="28"/>
                    </w:rPr>
                    <m:t xml:space="preserve">,            </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                                                                    </m:t>
                  </m:r>
                  <m:ctrlPr>
                    <w:rPr>
                      <w:rFonts w:ascii="Cambria Math" w:eastAsia="Cambria Math" w:hAnsi="Cambria Math" w:cs="Cambria Math"/>
                      <w:i/>
                      <w:sz w:val="28"/>
                      <w:szCs w:val="28"/>
                    </w:rPr>
                  </m:ctrlPr>
                </m:e>
                <m:e>
                  <m:d>
                    <m:dPr>
                      <m:ctrlPr>
                        <w:rPr>
                          <w:rFonts w:ascii="Cambria Math" w:hAnsi="Cambria Math"/>
                          <w:i/>
                          <w:sz w:val="28"/>
                          <w:szCs w:val="28"/>
                        </w:rPr>
                      </m:ctrlPr>
                    </m:dPr>
                    <m:e>
                      <m:r>
                        <w:rPr>
                          <w:rFonts w:ascii="Cambria Math" w:hAnsi="Cambria Math"/>
                          <w:sz w:val="28"/>
                          <w:szCs w:val="28"/>
                        </w:rPr>
                        <m:t>2+α</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n-1</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n-1</m:t>
                      </m:r>
                    </m:sub>
                  </m:sSub>
                  <m:r>
                    <w:rPr>
                      <w:rFonts w:ascii="Cambria Math" w:hAnsi="Cambria Math"/>
                      <w:sz w:val="28"/>
                      <w:szCs w:val="28"/>
                    </w:rPr>
                    <m:t>,</m:t>
                  </m:r>
                  <m:ctrlPr>
                    <w:rPr>
                      <w:rFonts w:ascii="Cambria Math" w:eastAsia="Cambria Math" w:hAnsi="Cambria Math" w:cs="Cambria Math"/>
                      <w:i/>
                      <w:sz w:val="28"/>
                      <w:szCs w:val="28"/>
                    </w:rPr>
                  </m:ctrlPr>
                </m:e>
                <m:e>
                  <m:d>
                    <m:dPr>
                      <m:ctrlPr>
                        <w:rPr>
                          <w:rFonts w:ascii="Cambria Math" w:hAnsi="Cambria Math"/>
                          <w:i/>
                          <w:sz w:val="28"/>
                          <w:szCs w:val="28"/>
                        </w:rPr>
                      </m:ctrlPr>
                    </m:dPr>
                    <m:e>
                      <m:r>
                        <w:rPr>
                          <w:rFonts w:ascii="Cambria Math" w:hAnsi="Cambria Math"/>
                          <w:sz w:val="28"/>
                          <w:szCs w:val="28"/>
                        </w:rPr>
                        <m:t>1+α</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n-1</m:t>
                      </m:r>
                    </m:sub>
                  </m:sSub>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n</m:t>
                      </m:r>
                    </m:sub>
                  </m:sSub>
                  <m:r>
                    <w:rPr>
                      <w:rFonts w:ascii="Cambria Math" w:hAnsi="Cambria Math"/>
                      <w:sz w:val="28"/>
                      <w:szCs w:val="28"/>
                    </w:rPr>
                    <m:t xml:space="preserve">.                  </m:t>
                  </m:r>
                </m:e>
              </m:eqArr>
              <m:r>
                <w:rPr>
                  <w:rFonts w:ascii="Cambria Math" w:hAnsi="Cambria Math"/>
                  <w:sz w:val="28"/>
                  <w:szCs w:val="28"/>
                </w:rPr>
                <m:t xml:space="preserve">                           (</m:t>
              </m:r>
              <m:r>
                <m:rPr>
                  <m:sty m:val="p"/>
                </m:rPr>
                <w:rPr>
                  <w:rFonts w:ascii="Cambria Math" w:hAnsi="Cambria Math"/>
                  <w:sz w:val="28"/>
                  <w:szCs w:val="28"/>
                  <w:lang w:val="ru-RU"/>
                </w:rPr>
                <m:t>1.</m:t>
              </m:r>
              <m:r>
                <w:rPr>
                  <w:rFonts w:ascii="Cambria Math" w:hAnsi="Cambria Math"/>
                  <w:sz w:val="28"/>
                  <w:szCs w:val="28"/>
                </w:rPr>
                <m:t>40)</m:t>
              </m:r>
            </m:e>
          </m:d>
        </m:oMath>
      </m:oMathPara>
    </w:p>
    <w:p w:rsidR="004705F1" w:rsidRPr="004242CF" w:rsidRDefault="004705F1" w:rsidP="00305C4F">
      <w:pPr>
        <w:pStyle w:val="11"/>
        <w:ind w:firstLine="709"/>
        <w:rPr>
          <w:sz w:val="28"/>
          <w:szCs w:val="28"/>
          <w:lang w:val="kk-KZ"/>
        </w:rPr>
      </w:pPr>
    </w:p>
    <w:p w:rsidR="00305C4F" w:rsidRPr="004242CF" w:rsidRDefault="00305C4F" w:rsidP="00305C4F">
      <w:pPr>
        <w:pStyle w:val="11"/>
        <w:ind w:firstLine="709"/>
        <w:rPr>
          <w:sz w:val="28"/>
          <w:szCs w:val="28"/>
          <w:lang w:val="kk-KZ"/>
        </w:rPr>
      </w:pPr>
      <w:r w:rsidRPr="004242CF">
        <w:rPr>
          <w:sz w:val="28"/>
          <w:szCs w:val="28"/>
          <w:lang w:val="kk-KZ"/>
        </w:rPr>
        <w:t>Шешім келесі түрде болатыны көрсетейік:</w:t>
      </w:r>
    </w:p>
    <w:p w:rsidR="00305C4F" w:rsidRPr="004242CF" w:rsidRDefault="00305C4F" w:rsidP="00305C4F">
      <w:pPr>
        <w:pStyle w:val="11"/>
        <w:ind w:firstLine="709"/>
        <w:rPr>
          <w:sz w:val="28"/>
          <w:szCs w:val="28"/>
          <w:lang w:val="kk-KZ"/>
        </w:rPr>
      </w:pPr>
    </w:p>
    <w:p w:rsidR="00305C4F" w:rsidRPr="004242CF" w:rsidRDefault="00762D7A" w:rsidP="00305C4F">
      <w:pPr>
        <w:spacing w:after="0" w:line="240" w:lineRule="auto"/>
        <w:rPr>
          <w:rFonts w:ascii="Times New Roman" w:hAnsi="Times New Roman" w:cs="Times New Roman"/>
          <w:sz w:val="28"/>
          <w:szCs w:val="28"/>
          <w:lang w:val="kk-KZ"/>
        </w:rPr>
      </w:pPr>
      <m:oMathPara>
        <m:oMathParaPr>
          <m:jc m:val="right"/>
        </m:oMathParaP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s</m:t>
                  </m:r>
                </m:e>
              </m:acc>
            </m:e>
            <m:sub>
              <m:r>
                <w:rPr>
                  <w:rFonts w:ascii="Cambria Math" w:hAnsi="Cambria Math" w:cs="Times New Roman"/>
                  <w:sz w:val="28"/>
                  <w:szCs w:val="28"/>
                  <w:lang w:val="kk-KZ"/>
                </w:rPr>
                <m:t>k</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γ</m:t>
              </m:r>
            </m:e>
            <m:sub>
              <m:r>
                <w:rPr>
                  <w:rFonts w:ascii="Cambria Math" w:hAnsi="Cambria Math" w:cs="Times New Roman"/>
                  <w:sz w:val="28"/>
                  <w:szCs w:val="28"/>
                  <w:lang w:val="kk-KZ"/>
                </w:rPr>
                <m:t>k</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s</m:t>
                  </m:r>
                </m:e>
              </m:acc>
            </m:e>
            <m:sub>
              <m:r>
                <w:rPr>
                  <w:rFonts w:ascii="Cambria Math" w:hAnsi="Cambria Math" w:cs="Times New Roman"/>
                  <w:sz w:val="28"/>
                  <w:szCs w:val="28"/>
                  <w:lang w:val="kk-KZ"/>
                </w:rPr>
                <m:t>1</m:t>
              </m:r>
            </m:sub>
          </m:sSub>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i=1</m:t>
              </m:r>
            </m:sub>
            <m:sup>
              <m:r>
                <w:rPr>
                  <w:rFonts w:ascii="Cambria Math" w:hAnsi="Cambria Math" w:cs="Times New Roman"/>
                  <w:sz w:val="28"/>
                  <w:szCs w:val="28"/>
                  <w:lang w:val="kk-KZ"/>
                </w:rPr>
                <m:t>k-1</m:t>
              </m:r>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k-i</m:t>
                  </m:r>
                </m:sub>
              </m:sSub>
            </m:e>
          </m:nary>
          <m:r>
            <w:rPr>
              <w:rFonts w:ascii="Cambria Math" w:hAnsi="Cambria Math" w:cs="Times New Roman"/>
              <w:sz w:val="28"/>
              <w:szCs w:val="28"/>
              <w:lang w:val="kk-KZ"/>
            </w:rPr>
            <m:t>,          k=1,2,…,n,                     (</m:t>
          </m:r>
          <m:r>
            <m:rPr>
              <m:sty m:val="p"/>
            </m:rPr>
            <w:rPr>
              <w:rFonts w:ascii="Cambria Math" w:hAnsi="Cambria Math" w:cs="Times New Roman"/>
              <w:sz w:val="28"/>
              <w:szCs w:val="28"/>
              <w:lang w:val="ru-RU"/>
            </w:rPr>
            <m:t>1.</m:t>
          </m:r>
          <m:r>
            <w:rPr>
              <w:rFonts w:ascii="Cambria Math" w:hAnsi="Cambria Math" w:cs="Times New Roman"/>
              <w:sz w:val="28"/>
              <w:szCs w:val="28"/>
              <w:lang w:val="kk-KZ"/>
            </w:rPr>
            <m:t>41)</m:t>
          </m:r>
        </m:oMath>
      </m:oMathPara>
    </w:p>
    <w:p w:rsidR="00305C4F" w:rsidRPr="004242CF" w:rsidRDefault="00305C4F" w:rsidP="00305C4F">
      <w:pPr>
        <w:spacing w:after="0" w:line="240" w:lineRule="auto"/>
        <w:rPr>
          <w:rFonts w:ascii="Times New Roman" w:hAnsi="Times New Roman" w:cs="Times New Roman"/>
          <w:sz w:val="28"/>
          <w:szCs w:val="28"/>
          <w:lang w:val="kk-KZ"/>
        </w:rPr>
      </w:pPr>
      <w:r w:rsidRPr="004242CF">
        <w:rPr>
          <w:rFonts w:ascii="Times New Roman" w:hAnsi="Times New Roman" w:cs="Times New Roman"/>
          <w:sz w:val="28"/>
          <w:szCs w:val="28"/>
          <w:lang w:val="kk-KZ"/>
        </w:rPr>
        <w:t>мұнда</w:t>
      </w:r>
    </w:p>
    <w:p w:rsidR="00305C4F" w:rsidRPr="004242CF" w:rsidRDefault="00762D7A" w:rsidP="00305C4F">
      <w:pPr>
        <w:spacing w:after="0" w:line="240" w:lineRule="auto"/>
        <w:ind w:firstLine="709"/>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k</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j=0</m:t>
              </m:r>
            </m:sub>
            <m:sup>
              <m:r>
                <w:rPr>
                  <w:rFonts w:ascii="Cambria Math" w:hAnsi="Cambria Math" w:cs="Times New Roman"/>
                  <w:sz w:val="28"/>
                  <w:szCs w:val="28"/>
                </w:rPr>
                <m:t>k-1</m:t>
              </m:r>
            </m:sup>
            <m:e>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k+j-1</m:t>
                      </m:r>
                    </m:e>
                    <m:e>
                      <m:r>
                        <w:rPr>
                          <w:rFonts w:ascii="Cambria Math" w:hAnsi="Cambria Math" w:cs="Times New Roman"/>
                          <w:sz w:val="28"/>
                          <w:szCs w:val="28"/>
                        </w:rPr>
                        <m:t>2j</m:t>
                      </m:r>
                    </m:e>
                  </m:eqArr>
                </m:e>
              </m:d>
            </m:e>
          </m:nary>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j</m:t>
              </m:r>
            </m:sup>
          </m:sSup>
          <m:r>
            <w:rPr>
              <w:rFonts w:ascii="Cambria Math" w:hAnsi="Cambria Math" w:cs="Times New Roman"/>
              <w:sz w:val="28"/>
              <w:szCs w:val="28"/>
            </w:rPr>
            <m:t>,                                           (</m:t>
          </m:r>
          <m:r>
            <m:rPr>
              <m:sty m:val="p"/>
            </m:rPr>
            <w:rPr>
              <w:rFonts w:ascii="Cambria Math" w:hAnsi="Cambria Math" w:cs="Times New Roman"/>
              <w:sz w:val="28"/>
              <w:szCs w:val="28"/>
              <w:lang w:val="ru-RU"/>
            </w:rPr>
            <m:t>1.</m:t>
          </m:r>
          <m:r>
            <w:rPr>
              <w:rFonts w:ascii="Cambria Math" w:hAnsi="Cambria Math" w:cs="Times New Roman"/>
              <w:sz w:val="28"/>
              <w:szCs w:val="28"/>
            </w:rPr>
            <m:t>42)</m:t>
          </m:r>
        </m:oMath>
      </m:oMathPara>
    </w:p>
    <w:p w:rsidR="00305C4F" w:rsidRPr="004242CF" w:rsidRDefault="00305C4F" w:rsidP="00305C4F">
      <w:pPr>
        <w:spacing w:after="0" w:line="240" w:lineRule="auto"/>
        <w:ind w:firstLine="709"/>
        <w:rPr>
          <w:rFonts w:ascii="Times New Roman" w:hAnsi="Times New Roman" w:cs="Times New Roman"/>
          <w:sz w:val="28"/>
          <w:szCs w:val="28"/>
        </w:rPr>
      </w:pPr>
    </w:p>
    <w:p w:rsidR="00305C4F" w:rsidRPr="004242CF" w:rsidRDefault="00762D7A" w:rsidP="00305C4F">
      <w:pPr>
        <w:spacing w:after="0" w:line="240" w:lineRule="auto"/>
        <w:ind w:firstLine="709"/>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k</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k-1</m:t>
              </m:r>
            </m:sup>
            <m:e>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k+j-1</m:t>
                      </m:r>
                    </m:e>
                    <m:e>
                      <m:r>
                        <w:rPr>
                          <w:rFonts w:ascii="Cambria Math" w:hAnsi="Cambria Math" w:cs="Times New Roman"/>
                          <w:sz w:val="28"/>
                          <w:szCs w:val="28"/>
                        </w:rPr>
                        <m:t>2j-1</m:t>
                      </m:r>
                    </m:e>
                  </m:eqArr>
                </m:e>
              </m:d>
            </m:e>
          </m:nary>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α</m:t>
              </m:r>
            </m:e>
            <m:sup>
              <m:r>
                <w:rPr>
                  <w:rFonts w:ascii="Cambria Math" w:hAnsi="Cambria Math" w:cs="Times New Roman"/>
                  <w:sz w:val="28"/>
                  <w:szCs w:val="28"/>
                </w:rPr>
                <m:t>j</m:t>
              </m:r>
            </m:sup>
          </m:sSup>
          <m:r>
            <w:rPr>
              <w:rFonts w:ascii="Cambria Math" w:hAnsi="Cambria Math" w:cs="Times New Roman"/>
              <w:sz w:val="28"/>
              <w:szCs w:val="28"/>
            </w:rPr>
            <m:t>,                                           (</m:t>
          </m:r>
          <m:r>
            <m:rPr>
              <m:sty m:val="p"/>
            </m:rPr>
            <w:rPr>
              <w:rFonts w:ascii="Cambria Math" w:hAnsi="Cambria Math" w:cs="Times New Roman"/>
              <w:sz w:val="28"/>
              <w:szCs w:val="28"/>
              <w:lang w:val="ru-RU"/>
            </w:rPr>
            <m:t>1.</m:t>
          </m:r>
          <m:r>
            <w:rPr>
              <w:rFonts w:ascii="Cambria Math" w:hAnsi="Cambria Math" w:cs="Times New Roman"/>
              <w:sz w:val="28"/>
              <w:szCs w:val="28"/>
            </w:rPr>
            <m:t>43)</m:t>
          </m:r>
        </m:oMath>
      </m:oMathPara>
    </w:p>
    <w:p w:rsidR="00305C4F" w:rsidRPr="004242CF" w:rsidRDefault="00305C4F" w:rsidP="00305C4F">
      <w:pPr>
        <w:spacing w:after="0" w:line="240" w:lineRule="auto"/>
        <w:ind w:firstLine="709"/>
        <w:rPr>
          <w:rFonts w:ascii="Times New Roman" w:hAnsi="Times New Roman" w:cs="Times New Roman"/>
          <w:sz w:val="28"/>
          <w:szCs w:val="28"/>
        </w:rPr>
      </w:pPr>
    </w:p>
    <w:p w:rsidR="00305C4F" w:rsidRPr="004242CF" w:rsidRDefault="00762D7A" w:rsidP="00305C4F">
      <w:pPr>
        <w:pStyle w:val="11"/>
        <w:ind w:firstLine="709"/>
        <w:jc w:val="both"/>
        <w:rPr>
          <w:i/>
          <w:sz w:val="28"/>
          <w:szCs w:val="28"/>
        </w:rPr>
      </w:pPr>
      <m:oMathPara>
        <m:oMathParaPr>
          <m:jc m:val="right"/>
        </m:oMathParaPr>
        <m:oMath>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m</m:t>
                  </m:r>
                </m:e>
                <m:e>
                  <m:r>
                    <w:rPr>
                      <w:rFonts w:ascii="Cambria Math" w:hAnsi="Cambria Math"/>
                      <w:sz w:val="28"/>
                      <w:szCs w:val="28"/>
                    </w:rPr>
                    <m:t>l</m:t>
                  </m:r>
                </m:e>
              </m:eqArr>
            </m:e>
          </m:d>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l&lt;0                                                                  </m:t>
                  </m:r>
                </m:e>
                <m:e>
                  <m:r>
                    <w:rPr>
                      <w:rFonts w:ascii="Cambria Math" w:hAnsi="Cambria Math"/>
                      <w:sz w:val="28"/>
                      <w:szCs w:val="28"/>
                    </w:rPr>
                    <m:t>1,                                  l=0-</m:t>
                  </m:r>
                  <m:r>
                    <w:rPr>
                      <w:rFonts w:ascii="Cambria Math" w:hAnsi="Cambria Math"/>
                      <w:sz w:val="28"/>
                      <w:szCs w:val="28"/>
                      <w:lang w:val="kk-KZ"/>
                    </w:rPr>
                    <m:t>биномдық коэффициенттер</m:t>
                  </m:r>
                </m:e>
                <m:e>
                  <m:f>
                    <m:fPr>
                      <m:ctrlPr>
                        <w:rPr>
                          <w:rFonts w:ascii="Cambria Math" w:eastAsia="Microsoft Sans Serif" w:hAnsi="Cambria Math"/>
                          <w:i/>
                          <w:sz w:val="28"/>
                          <w:szCs w:val="28"/>
                        </w:rPr>
                      </m:ctrlPr>
                    </m:fPr>
                    <m:num>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m-1</m:t>
                          </m:r>
                        </m:e>
                      </m:d>
                      <m:r>
                        <w:rPr>
                          <w:rFonts w:ascii="Cambria Math" w:hAnsi="Cambria Math"/>
                          <w:sz w:val="28"/>
                          <w:szCs w:val="28"/>
                        </w:rPr>
                        <m:t>·…·(m-l+1)</m:t>
                      </m:r>
                    </m:num>
                    <m:den>
                      <m:r>
                        <w:rPr>
                          <w:rFonts w:ascii="Cambria Math" w:hAnsi="Cambria Math"/>
                          <w:sz w:val="28"/>
                          <w:szCs w:val="28"/>
                        </w:rPr>
                        <m:t>l!</m:t>
                      </m:r>
                    </m:den>
                  </m:f>
                  <m:r>
                    <w:rPr>
                      <w:rFonts w:ascii="Cambria Math" w:hAnsi="Cambria Math"/>
                      <w:sz w:val="28"/>
                      <w:szCs w:val="28"/>
                    </w:rPr>
                    <m:t xml:space="preserve">,       l&gt;0                                   </m:t>
                  </m:r>
                </m:e>
              </m:eqArr>
            </m:e>
          </m:d>
        </m:oMath>
      </m:oMathPara>
    </w:p>
    <w:p w:rsidR="00305C4F" w:rsidRPr="004242CF" w:rsidRDefault="00762D7A" w:rsidP="00305C4F">
      <w:pPr>
        <w:pStyle w:val="11"/>
        <w:ind w:firstLine="709"/>
        <w:jc w:val="both"/>
        <w:rPr>
          <w:sz w:val="28"/>
          <w:szCs w:val="28"/>
          <w:lang w:val="kk-KZ"/>
        </w:rPr>
      </w:pPr>
      <m:oMathPara>
        <m:oMathParaPr>
          <m:jc m:val="right"/>
        </m:oMathParaP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α·</m:t>
              </m:r>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n-i+1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m:t>
                      </m:r>
                    </m:sub>
                  </m:sSub>
                </m:e>
              </m:nary>
            </m:num>
            <m:den>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n</m:t>
                  </m:r>
                </m:sub>
              </m:sSub>
            </m:den>
          </m:f>
          <m:r>
            <w:rPr>
              <w:rFonts w:ascii="Cambria Math" w:hAnsi="Cambria Math"/>
              <w:sz w:val="28"/>
              <w:szCs w:val="28"/>
              <w:lang w:val="kk-KZ"/>
            </w:rPr>
            <m:t>.                                                     (</m:t>
          </m:r>
          <m:r>
            <m:rPr>
              <m:sty m:val="p"/>
            </m:rPr>
            <w:rPr>
              <w:rFonts w:ascii="Cambria Math" w:hAnsi="Cambria Math"/>
              <w:sz w:val="28"/>
              <w:szCs w:val="28"/>
              <w:lang w:val="ru-RU"/>
            </w:rPr>
            <m:t>1.</m:t>
          </m:r>
          <m:r>
            <w:rPr>
              <w:rFonts w:ascii="Cambria Math" w:hAnsi="Cambria Math"/>
              <w:sz w:val="28"/>
              <w:szCs w:val="28"/>
              <w:lang w:val="kk-KZ"/>
            </w:rPr>
            <m:t>44)</m:t>
          </m:r>
        </m:oMath>
      </m:oMathPara>
    </w:p>
    <w:p w:rsidR="00305C4F" w:rsidRPr="004242CF" w:rsidRDefault="00305C4F" w:rsidP="00305C4F">
      <w:pPr>
        <w:pStyle w:val="11"/>
        <w:ind w:firstLine="709"/>
        <w:jc w:val="both"/>
        <w:rPr>
          <w:sz w:val="28"/>
          <w:szCs w:val="28"/>
          <w:lang w:val="kk-KZ"/>
        </w:rPr>
      </w:pPr>
    </w:p>
    <w:p w:rsidR="00305C4F" w:rsidRPr="004242CF" w:rsidRDefault="00305C4F" w:rsidP="00305C4F">
      <w:pPr>
        <w:pStyle w:val="11"/>
        <w:ind w:firstLine="709"/>
        <w:jc w:val="both"/>
        <w:rPr>
          <w:sz w:val="28"/>
          <w:szCs w:val="28"/>
          <w:lang w:val="kk-KZ"/>
        </w:rPr>
      </w:pPr>
      <m:oMath>
        <m:r>
          <w:rPr>
            <w:rFonts w:ascii="Cambria Math" w:hAnsi="Cambria Math"/>
            <w:sz w:val="28"/>
            <w:szCs w:val="28"/>
            <w:lang w:val="kk-KZ"/>
          </w:rPr>
          <m:t>k=2</m:t>
        </m:r>
      </m:oMath>
      <w:r w:rsidRPr="004242CF">
        <w:rPr>
          <w:sz w:val="28"/>
          <w:szCs w:val="28"/>
          <w:lang w:val="kk-KZ"/>
        </w:rPr>
        <w:t xml:space="preserve"> кезіндегі (</w:t>
      </w:r>
      <w:r w:rsidR="00CA1B71" w:rsidRPr="004242CF">
        <w:rPr>
          <w:sz w:val="28"/>
          <w:szCs w:val="28"/>
          <w:lang w:val="kk-KZ"/>
        </w:rPr>
        <w:t>1.</w:t>
      </w:r>
      <w:r w:rsidRPr="004242CF">
        <w:rPr>
          <w:sz w:val="28"/>
          <w:szCs w:val="28"/>
          <w:lang w:val="kk-KZ"/>
        </w:rPr>
        <w:t>41), (</w:t>
      </w:r>
      <w:r w:rsidR="00CA1B71" w:rsidRPr="004242CF">
        <w:rPr>
          <w:sz w:val="28"/>
          <w:szCs w:val="28"/>
          <w:lang w:val="kk-KZ"/>
        </w:rPr>
        <w:t>1.</w:t>
      </w:r>
      <w:r w:rsidRPr="004242CF">
        <w:rPr>
          <w:sz w:val="28"/>
          <w:szCs w:val="28"/>
          <w:lang w:val="kk-KZ"/>
        </w:rPr>
        <w:t xml:space="preserve">42) және </w:t>
      </w:r>
      <m:oMath>
        <m:r>
          <w:rPr>
            <w:rFonts w:ascii="Cambria Math" w:hAnsi="Cambria Math"/>
            <w:sz w:val="28"/>
            <w:szCs w:val="28"/>
            <w:lang w:val="kk-KZ"/>
          </w:rPr>
          <m:t>k=1</m:t>
        </m:r>
      </m:oMath>
      <w:r w:rsidRPr="004242CF">
        <w:rPr>
          <w:sz w:val="28"/>
          <w:szCs w:val="28"/>
          <w:lang w:val="kk-KZ"/>
        </w:rPr>
        <w:t xml:space="preserve"> кезіндегі (</w:t>
      </w:r>
      <w:r w:rsidR="00CA1B71" w:rsidRPr="004242CF">
        <w:rPr>
          <w:sz w:val="28"/>
          <w:szCs w:val="28"/>
          <w:lang w:val="kk-KZ"/>
        </w:rPr>
        <w:t>1.</w:t>
      </w:r>
      <w:r w:rsidRPr="004242CF">
        <w:rPr>
          <w:sz w:val="28"/>
          <w:szCs w:val="28"/>
          <w:lang w:val="kk-KZ"/>
        </w:rPr>
        <w:t>43) арақатынасын пайдаланып, келесіні аламыз:</w:t>
      </w:r>
    </w:p>
    <w:p w:rsidR="00305C4F" w:rsidRPr="004242CF" w:rsidRDefault="00305C4F" w:rsidP="00305C4F">
      <w:pPr>
        <w:pStyle w:val="11"/>
        <w:ind w:firstLine="709"/>
        <w:rPr>
          <w:sz w:val="28"/>
          <w:szCs w:val="28"/>
          <w:lang w:val="kk-KZ"/>
        </w:rPr>
      </w:pPr>
    </w:p>
    <w:p w:rsidR="00305C4F" w:rsidRPr="004242CF" w:rsidRDefault="00762D7A" w:rsidP="00305C4F">
      <w:pPr>
        <w:pStyle w:val="11"/>
        <w:ind w:firstLine="709"/>
        <w:rPr>
          <w:sz w:val="28"/>
          <w:szCs w:val="28"/>
          <w:lang w:val="kk-KZ"/>
        </w:rPr>
      </w:pPr>
      <m:oMathPara>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i/>
                  <w:sz w:val="28"/>
                  <w:szCs w:val="28"/>
                  <w:lang w:val="kk-KZ"/>
                </w:rPr>
              </m:ctrlPr>
            </m:dPr>
            <m:e>
              <m:d>
                <m:dPr>
                  <m:ctrlPr>
                    <w:rPr>
                      <w:rFonts w:ascii="Cambria Math" w:hAnsi="Cambria Math"/>
                      <w:i/>
                      <w:sz w:val="28"/>
                      <w:szCs w:val="28"/>
                      <w:lang w:val="kk-KZ"/>
                    </w:rPr>
                  </m:ctrlPr>
                </m:dPr>
                <m:e>
                  <m:eqArr>
                    <m:eqArrPr>
                      <m:ctrlPr>
                        <w:rPr>
                          <w:rFonts w:ascii="Cambria Math" w:hAnsi="Cambria Math"/>
                          <w:i/>
                          <w:sz w:val="28"/>
                          <w:szCs w:val="28"/>
                          <w:lang w:val="kk-KZ"/>
                        </w:rPr>
                      </m:ctrlPr>
                    </m:eqArrPr>
                    <m:e>
                      <m:r>
                        <w:rPr>
                          <w:rFonts w:ascii="Cambria Math" w:hAnsi="Cambria Math"/>
                          <w:sz w:val="28"/>
                          <w:szCs w:val="28"/>
                          <w:lang w:val="kk-KZ"/>
                        </w:rPr>
                        <m:t>1</m:t>
                      </m:r>
                    </m:e>
                    <m:e>
                      <m:r>
                        <w:rPr>
                          <w:rFonts w:ascii="Cambria Math" w:hAnsi="Cambria Math"/>
                          <w:sz w:val="28"/>
                          <w:szCs w:val="28"/>
                          <w:lang w:val="kk-KZ"/>
                        </w:rPr>
                        <m:t>0</m:t>
                      </m:r>
                    </m:e>
                  </m:eqArr>
                </m:e>
              </m:d>
              <m:r>
                <w:rPr>
                  <w:rFonts w:ascii="Cambria Math" w:hAnsi="Cambria Math"/>
                  <w:sz w:val="28"/>
                  <w:szCs w:val="28"/>
                  <w:lang w:val="kk-KZ"/>
                </w:rPr>
                <m:t>+α·</m:t>
              </m:r>
              <m:d>
                <m:dPr>
                  <m:ctrlPr>
                    <w:rPr>
                      <w:rFonts w:ascii="Cambria Math" w:hAnsi="Cambria Math"/>
                      <w:i/>
                      <w:sz w:val="28"/>
                      <w:szCs w:val="28"/>
                      <w:lang w:val="kk-KZ"/>
                    </w:rPr>
                  </m:ctrlPr>
                </m:dPr>
                <m:e>
                  <m:eqArr>
                    <m:eqArrPr>
                      <m:ctrlPr>
                        <w:rPr>
                          <w:rFonts w:ascii="Cambria Math" w:hAnsi="Cambria Math"/>
                          <w:i/>
                          <w:sz w:val="28"/>
                          <w:szCs w:val="28"/>
                          <w:lang w:val="kk-KZ"/>
                        </w:rPr>
                      </m:ctrlPr>
                    </m:eqArrPr>
                    <m:e>
                      <m:r>
                        <w:rPr>
                          <w:rFonts w:ascii="Cambria Math" w:hAnsi="Cambria Math"/>
                          <w:sz w:val="28"/>
                          <w:szCs w:val="28"/>
                          <w:lang w:val="kk-KZ"/>
                        </w:rPr>
                        <m:t>2</m:t>
                      </m:r>
                    </m:e>
                    <m:e>
                      <m:r>
                        <w:rPr>
                          <w:rFonts w:ascii="Cambria Math" w:hAnsi="Cambria Math"/>
                          <w:sz w:val="28"/>
                          <w:szCs w:val="28"/>
                          <w:lang w:val="kk-KZ"/>
                        </w:rPr>
                        <m:t>2</m:t>
                      </m:r>
                    </m:e>
                  </m:eqArr>
                </m:e>
              </m:d>
            </m:e>
          </m:d>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1</m:t>
              </m:r>
            </m:sub>
          </m:sSub>
          <m:r>
            <w:rPr>
              <w:rFonts w:ascii="Cambria Math" w:hAnsi="Cambria Math"/>
              <w:sz w:val="28"/>
              <w:szCs w:val="28"/>
              <w:lang w:val="kk-KZ"/>
            </w:rPr>
            <m:t>·α·</m:t>
          </m:r>
          <m:d>
            <m:dPr>
              <m:ctrlPr>
                <w:rPr>
                  <w:rFonts w:ascii="Cambria Math" w:hAnsi="Cambria Math"/>
                  <w:i/>
                  <w:sz w:val="28"/>
                  <w:szCs w:val="28"/>
                  <w:lang w:val="kk-KZ"/>
                </w:rPr>
              </m:ctrlPr>
            </m:dPr>
            <m:e>
              <m:eqArr>
                <m:eqArrPr>
                  <m:ctrlPr>
                    <w:rPr>
                      <w:rFonts w:ascii="Cambria Math" w:hAnsi="Cambria Math"/>
                      <w:i/>
                      <w:sz w:val="28"/>
                      <w:szCs w:val="28"/>
                      <w:lang w:val="kk-KZ"/>
                    </w:rPr>
                  </m:ctrlPr>
                </m:eqArrPr>
                <m:e>
                  <m:r>
                    <w:rPr>
                      <w:rFonts w:ascii="Cambria Math" w:hAnsi="Cambria Math"/>
                      <w:sz w:val="28"/>
                      <w:szCs w:val="28"/>
                      <w:lang w:val="kk-KZ"/>
                    </w:rPr>
                    <m:t>1</m:t>
                  </m:r>
                </m:e>
                <m:e>
                  <m:r>
                    <w:rPr>
                      <w:rFonts w:ascii="Cambria Math" w:hAnsi="Cambria Math"/>
                      <w:sz w:val="28"/>
                      <w:szCs w:val="28"/>
                      <w:lang w:val="kk-KZ"/>
                    </w:rPr>
                    <m:t>1</m:t>
                  </m:r>
                </m:e>
              </m:eqAr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1+α</m:t>
              </m:r>
            </m:e>
          </m:d>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1</m:t>
              </m:r>
            </m:sub>
          </m:sSub>
          <m:r>
            <w:rPr>
              <w:rFonts w:ascii="Cambria Math" w:hAnsi="Cambria Math"/>
              <w:sz w:val="28"/>
              <w:szCs w:val="28"/>
              <w:lang w:val="kk-KZ"/>
            </w:rPr>
            <m:t>·α</m:t>
          </m:r>
        </m:oMath>
      </m:oMathPara>
    </w:p>
    <w:p w:rsidR="00305C4F" w:rsidRPr="004242CF" w:rsidRDefault="00305C4F" w:rsidP="00305C4F">
      <w:pPr>
        <w:pStyle w:val="11"/>
        <w:ind w:firstLine="709"/>
        <w:rPr>
          <w:sz w:val="28"/>
          <w:szCs w:val="28"/>
          <w:lang w:val="kk-KZ"/>
        </w:rPr>
      </w:pPr>
    </w:p>
    <w:p w:rsidR="00305C4F" w:rsidRPr="004242CF" w:rsidRDefault="00305C4F" w:rsidP="00305C4F">
      <w:pPr>
        <w:pStyle w:val="11"/>
        <w:ind w:firstLine="709"/>
        <w:rPr>
          <w:sz w:val="28"/>
          <w:szCs w:val="28"/>
          <w:lang w:val="kk-KZ"/>
        </w:rPr>
      </w:pPr>
      <w:r w:rsidRPr="004242CF">
        <w:rPr>
          <w:sz w:val="28"/>
          <w:szCs w:val="28"/>
          <w:lang w:val="kk-KZ"/>
        </w:rPr>
        <w:t>Нәтижені (</w:t>
      </w:r>
      <w:r w:rsidR="00CA1B71" w:rsidRPr="004242CF">
        <w:rPr>
          <w:sz w:val="28"/>
          <w:szCs w:val="28"/>
          <w:lang w:val="kk-KZ"/>
        </w:rPr>
        <w:t>1.4</w:t>
      </w:r>
      <w:r w:rsidRPr="004242CF">
        <w:rPr>
          <w:sz w:val="28"/>
          <w:szCs w:val="28"/>
          <w:lang w:val="kk-KZ"/>
        </w:rPr>
        <w:t>0) бірінші теңдеуіне қойып, келесі теңдікті аламыз:</w:t>
      </w:r>
    </w:p>
    <w:p w:rsidR="00305C4F" w:rsidRPr="004242CF" w:rsidRDefault="00305C4F" w:rsidP="00305C4F">
      <w:pPr>
        <w:pStyle w:val="11"/>
        <w:ind w:firstLine="709"/>
        <w:rPr>
          <w:sz w:val="28"/>
          <w:szCs w:val="28"/>
          <w:lang w:val="kk-KZ"/>
        </w:rPr>
      </w:pPr>
    </w:p>
    <w:p w:rsidR="00305C4F" w:rsidRPr="004242CF" w:rsidRDefault="00762D7A" w:rsidP="00305C4F">
      <w:pPr>
        <w:pStyle w:val="11"/>
        <w:ind w:firstLine="709"/>
        <w:rPr>
          <w:sz w:val="28"/>
          <w:szCs w:val="28"/>
        </w:rPr>
      </w:pPr>
      <m:oMathPara>
        <m:oMath>
          <m:d>
            <m:dPr>
              <m:ctrlPr>
                <w:rPr>
                  <w:rFonts w:ascii="Cambria Math" w:hAnsi="Cambria Math"/>
                  <w:i/>
                  <w:sz w:val="28"/>
                  <w:szCs w:val="28"/>
                </w:rPr>
              </m:ctrlPr>
            </m:dPr>
            <m:e>
              <m:r>
                <w:rPr>
                  <w:rFonts w:ascii="Cambria Math" w:hAnsi="Cambria Math"/>
                  <w:sz w:val="28"/>
                  <w:szCs w:val="28"/>
                </w:rPr>
                <m:t>1+α</m:t>
              </m:r>
            </m:e>
          </m:d>
          <m:r>
            <w:rPr>
              <w:rFonts w:ascii="Cambria Math" w:hAnsi="Cambria Math"/>
              <w:sz w:val="28"/>
              <w:szCs w:val="28"/>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1+α</m:t>
                  </m:r>
                </m:e>
              </m:d>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-α·</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1</m:t>
                  </m:r>
                </m:sub>
              </m:sSub>
            </m:e>
          </m:d>
          <m:r>
            <w:rPr>
              <w:rFonts w:ascii="Cambria Math" w:hAnsi="Cambria Math"/>
              <w:sz w:val="28"/>
              <w:szCs w:val="28"/>
              <w:lang w:val="kk-KZ"/>
            </w:rPr>
            <m:t>=α·</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1</m:t>
              </m:r>
            </m:sub>
          </m:sSub>
          <m:r>
            <w:rPr>
              <w:rFonts w:ascii="Cambria Math" w:hAnsi="Cambria Math"/>
              <w:sz w:val="28"/>
              <w:szCs w:val="28"/>
              <w:lang w:val="kk-KZ"/>
            </w:rPr>
            <m:t>.</m:t>
          </m:r>
        </m:oMath>
      </m:oMathPara>
    </w:p>
    <w:p w:rsidR="00305C4F" w:rsidRPr="004242CF" w:rsidRDefault="00305C4F" w:rsidP="00305C4F">
      <w:pPr>
        <w:pStyle w:val="11"/>
        <w:ind w:firstLine="709"/>
        <w:rPr>
          <w:sz w:val="28"/>
          <w:szCs w:val="28"/>
        </w:rPr>
      </w:pPr>
    </w:p>
    <w:p w:rsidR="00305C4F" w:rsidRPr="004242CF" w:rsidRDefault="00305C4F" w:rsidP="00305C4F">
      <w:pPr>
        <w:pStyle w:val="11"/>
        <w:ind w:firstLine="709"/>
        <w:jc w:val="both"/>
        <w:rPr>
          <w:sz w:val="28"/>
          <w:szCs w:val="28"/>
        </w:rPr>
      </w:pPr>
      <w:r w:rsidRPr="004242CF">
        <w:rPr>
          <w:sz w:val="28"/>
          <w:szCs w:val="28"/>
        </w:rPr>
        <w:t>(</w:t>
      </w:r>
      <w:r w:rsidR="00CA1B71" w:rsidRPr="004242CF">
        <w:rPr>
          <w:sz w:val="28"/>
          <w:szCs w:val="28"/>
        </w:rPr>
        <w:t>1.</w:t>
      </w:r>
      <w:r w:rsidRPr="004242CF">
        <w:rPr>
          <w:sz w:val="28"/>
          <w:szCs w:val="28"/>
        </w:rPr>
        <w:t>41) шамалар</w:t>
      </w:r>
      <w:r w:rsidRPr="004242CF">
        <w:rPr>
          <w:sz w:val="28"/>
          <w:szCs w:val="28"/>
          <w:lang w:val="kk-KZ"/>
        </w:rPr>
        <w:t>ы</w:t>
      </w:r>
      <w:r w:rsidRPr="004242CF">
        <w:rPr>
          <w:sz w:val="28"/>
          <w:szCs w:val="28"/>
        </w:rPr>
        <w:t xml:space="preserve"> ((</w:t>
      </w:r>
      <w:r w:rsidR="00CA1B71" w:rsidRPr="004242CF">
        <w:rPr>
          <w:sz w:val="28"/>
          <w:szCs w:val="28"/>
        </w:rPr>
        <w:t>1.</w:t>
      </w:r>
      <w:r w:rsidRPr="004242CF">
        <w:rPr>
          <w:sz w:val="28"/>
          <w:szCs w:val="28"/>
        </w:rPr>
        <w:t>42)-(</w:t>
      </w:r>
      <w:r w:rsidR="00CA1B71" w:rsidRPr="004242CF">
        <w:rPr>
          <w:sz w:val="28"/>
          <w:szCs w:val="28"/>
        </w:rPr>
        <w:t>1.</w:t>
      </w:r>
      <w:r w:rsidRPr="004242CF">
        <w:rPr>
          <w:sz w:val="28"/>
          <w:szCs w:val="28"/>
          <w:lang w:val="kk-KZ"/>
        </w:rPr>
        <w:t>44</w:t>
      </w:r>
      <w:r w:rsidRPr="004242CF">
        <w:rPr>
          <w:sz w:val="28"/>
          <w:szCs w:val="28"/>
        </w:rPr>
        <w:t xml:space="preserve">) </w:t>
      </w:r>
      <w:r w:rsidRPr="004242CF">
        <w:rPr>
          <w:sz w:val="28"/>
          <w:szCs w:val="28"/>
          <w:lang w:val="kk-KZ"/>
        </w:rPr>
        <w:t>шарттарында</w:t>
      </w:r>
      <w:r w:rsidRPr="004242CF">
        <w:rPr>
          <w:sz w:val="28"/>
          <w:szCs w:val="28"/>
        </w:rPr>
        <w:t>)</w:t>
      </w:r>
      <w:r w:rsidRPr="004242CF">
        <w:rPr>
          <w:sz w:val="28"/>
          <w:szCs w:val="28"/>
          <w:lang w:val="kk-KZ"/>
        </w:rPr>
        <w:t xml:space="preserve"> </w:t>
      </w:r>
      <m:oMath>
        <m:r>
          <w:rPr>
            <w:rFonts w:ascii="Cambria Math" w:hAnsi="Cambria Math"/>
            <w:sz w:val="28"/>
            <w:szCs w:val="28"/>
            <w:lang w:val="kk-KZ"/>
          </w:rPr>
          <m:t>2</m:t>
        </m:r>
        <m:r>
          <w:rPr>
            <w:rFonts w:ascii="Cambria Math" w:hAnsi="Cambria Math"/>
            <w:sz w:val="28"/>
            <w:szCs w:val="28"/>
          </w:rPr>
          <m:t>≤k≤n-1</m:t>
        </m:r>
      </m:oMath>
      <w:r w:rsidRPr="004242CF">
        <w:rPr>
          <w:sz w:val="28"/>
          <w:szCs w:val="28"/>
        </w:rPr>
        <w:t xml:space="preserve"> </w:t>
      </w:r>
      <w:r w:rsidRPr="004242CF">
        <w:rPr>
          <w:sz w:val="28"/>
          <w:szCs w:val="28"/>
          <w:lang w:val="kk-KZ"/>
        </w:rPr>
        <w:t xml:space="preserve">үшін де </w:t>
      </w:r>
      <w:r w:rsidRPr="004242CF">
        <w:rPr>
          <w:sz w:val="28"/>
          <w:szCs w:val="28"/>
        </w:rPr>
        <w:t>(</w:t>
      </w:r>
      <w:r w:rsidR="00CA1B71" w:rsidRPr="004242CF">
        <w:rPr>
          <w:sz w:val="28"/>
          <w:szCs w:val="28"/>
        </w:rPr>
        <w:t>1.</w:t>
      </w:r>
      <w:r w:rsidRPr="004242CF">
        <w:rPr>
          <w:sz w:val="28"/>
          <w:szCs w:val="28"/>
        </w:rPr>
        <w:t xml:space="preserve">40) жүйенің </w:t>
      </w:r>
      <m:oMath>
        <m:r>
          <w:rPr>
            <w:rFonts w:ascii="Cambria Math" w:hAnsi="Cambria Math"/>
            <w:sz w:val="28"/>
            <w:szCs w:val="28"/>
          </w:rPr>
          <m:t>k</m:t>
        </m:r>
      </m:oMath>
      <w:r w:rsidRPr="004242CF">
        <w:rPr>
          <w:sz w:val="28"/>
          <w:szCs w:val="28"/>
          <w:lang w:val="kk-KZ"/>
        </w:rPr>
        <w:t>-</w:t>
      </w:r>
      <w:r w:rsidRPr="004242CF">
        <w:rPr>
          <w:sz w:val="28"/>
          <w:szCs w:val="28"/>
        </w:rPr>
        <w:t xml:space="preserve">теңдеуін </w:t>
      </w:r>
      <w:r w:rsidRPr="004242CF">
        <w:rPr>
          <w:sz w:val="28"/>
          <w:szCs w:val="28"/>
          <w:lang w:val="kk-KZ"/>
        </w:rPr>
        <w:t>қанағаттандыратындығына көз жеткізейік</w:t>
      </w:r>
      <w:r w:rsidRPr="004242CF">
        <w:rPr>
          <w:sz w:val="28"/>
          <w:szCs w:val="28"/>
        </w:rPr>
        <w:t>, яғни</w:t>
      </w:r>
    </w:p>
    <w:p w:rsidR="00305C4F" w:rsidRPr="004242CF" w:rsidRDefault="00305C4F" w:rsidP="00305C4F">
      <w:pPr>
        <w:pStyle w:val="11"/>
        <w:ind w:firstLine="709"/>
        <w:jc w:val="both"/>
        <w:rPr>
          <w:sz w:val="28"/>
          <w:szCs w:val="28"/>
        </w:rPr>
      </w:pPr>
    </w:p>
    <w:p w:rsidR="00305C4F" w:rsidRPr="004242CF" w:rsidRDefault="00762D7A" w:rsidP="00305C4F">
      <w:pPr>
        <w:pStyle w:val="11"/>
        <w:ind w:firstLine="0"/>
        <w:jc w:val="both"/>
        <w:rPr>
          <w:sz w:val="28"/>
          <w:szCs w:val="28"/>
        </w:rPr>
      </w:pPr>
      <m:oMathPara>
        <m:oMath>
          <m:d>
            <m:dPr>
              <m:ctrlPr>
                <w:rPr>
                  <w:rFonts w:ascii="Cambria Math" w:hAnsi="Cambria Math"/>
                  <w:i/>
                  <w:sz w:val="28"/>
                  <w:szCs w:val="28"/>
                  <w:lang w:val="kk-KZ"/>
                </w:rPr>
              </m:ctrlPr>
            </m:dPr>
            <m:e>
              <m:r>
                <w:rPr>
                  <w:rFonts w:ascii="Cambria Math" w:hAnsi="Cambria Math"/>
                  <w:sz w:val="28"/>
                  <w:szCs w:val="28"/>
                  <w:lang w:val="kk-KZ"/>
                </w:rPr>
                <m:t>2+α</m:t>
              </m:r>
            </m:e>
          </m:d>
          <m:d>
            <m:dPr>
              <m:ctrlPr>
                <w:rPr>
                  <w:rFonts w:ascii="Cambria Math" w:hAnsi="Cambria Math"/>
                  <w:i/>
                  <w:sz w:val="28"/>
                  <w:szCs w:val="28"/>
                  <w:lang w:val="kk-KZ"/>
                </w:rPr>
              </m:ctrlPr>
            </m:dPr>
            <m:e>
              <m:nary>
                <m:naryPr>
                  <m:chr m:val="∑"/>
                  <m:limLoc m:val="undOvr"/>
                  <m:ctrlPr>
                    <w:rPr>
                      <w:rFonts w:ascii="Cambria Math" w:hAnsi="Cambria Math"/>
                      <w:i/>
                      <w:sz w:val="28"/>
                      <w:szCs w:val="28"/>
                      <w:lang w:val="kk-KZ"/>
                    </w:rPr>
                  </m:ctrlPr>
                </m:naryPr>
                <m:sub>
                  <m:r>
                    <w:rPr>
                      <w:rFonts w:ascii="Cambria Math" w:hAnsi="Cambria Math"/>
                      <w:sz w:val="28"/>
                      <w:szCs w:val="28"/>
                      <w:lang w:val="kk-KZ"/>
                    </w:rPr>
                    <m:t>k=0</m:t>
                  </m:r>
                </m:sub>
                <m:sup>
                  <m:r>
                    <w:rPr>
                      <w:rFonts w:ascii="Cambria Math" w:hAnsi="Cambria Math"/>
                      <w:sz w:val="28"/>
                      <w:szCs w:val="28"/>
                      <w:lang w:val="kk-KZ"/>
                    </w:rPr>
                    <m:t>k-1</m:t>
                  </m:r>
                </m:sup>
                <m:e>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k+j-1</m:t>
                          </m:r>
                        </m:num>
                        <m:den>
                          <m:r>
                            <w:rPr>
                              <w:rFonts w:ascii="Cambria Math" w:hAnsi="Cambria Math"/>
                              <w:sz w:val="28"/>
                              <w:szCs w:val="28"/>
                              <w:lang w:val="kk-KZ"/>
                            </w:rPr>
                            <m:t>2j</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k</m:t>
                      </m:r>
                    </m:sub>
                  </m:sSub>
                </m:e>
              </m:nary>
            </m:e>
          </m:d>
          <m:r>
            <w:rPr>
              <w:rFonts w:ascii="Cambria Math" w:hAnsi="Cambria Math"/>
              <w:sz w:val="28"/>
              <w:szCs w:val="28"/>
              <w:lang w:val="kk-KZ"/>
            </w:rPr>
            <m:t>-</m:t>
          </m:r>
          <m:d>
            <m:dPr>
              <m:ctrlPr>
                <w:rPr>
                  <w:rFonts w:ascii="Cambria Math" w:hAnsi="Cambria Math"/>
                  <w:i/>
                  <w:sz w:val="28"/>
                  <w:szCs w:val="28"/>
                  <w:lang w:val="kk-KZ"/>
                </w:rPr>
              </m:ctrlPr>
            </m:dPr>
            <m:e>
              <m:nary>
                <m:naryPr>
                  <m:chr m:val="∑"/>
                  <m:limLoc m:val="undOvr"/>
                  <m:ctrlPr>
                    <w:rPr>
                      <w:rFonts w:ascii="Cambria Math" w:hAnsi="Cambria Math"/>
                      <w:i/>
                      <w:sz w:val="28"/>
                      <w:szCs w:val="28"/>
                      <w:lang w:val="kk-KZ"/>
                    </w:rPr>
                  </m:ctrlPr>
                </m:naryPr>
                <m:sub>
                  <m:r>
                    <w:rPr>
                      <w:rFonts w:ascii="Cambria Math" w:hAnsi="Cambria Math"/>
                      <w:sz w:val="28"/>
                      <w:szCs w:val="28"/>
                      <w:lang w:val="kk-KZ"/>
                    </w:rPr>
                    <m:t>j=0</m:t>
                  </m:r>
                </m:sub>
                <m:sup>
                  <m:r>
                    <w:rPr>
                      <w:rFonts w:ascii="Cambria Math" w:hAnsi="Cambria Math"/>
                      <w:sz w:val="28"/>
                      <w:szCs w:val="28"/>
                      <w:lang w:val="kk-KZ"/>
                    </w:rPr>
                    <m:t>k-2</m:t>
                  </m:r>
                </m:sup>
                <m:e>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k+j-2</m:t>
                          </m:r>
                        </m:num>
                        <m:den>
                          <m:r>
                            <w:rPr>
                              <w:rFonts w:ascii="Cambria Math" w:hAnsi="Cambria Math"/>
                              <w:sz w:val="28"/>
                              <w:szCs w:val="28"/>
                              <w:lang w:val="kk-KZ"/>
                            </w:rPr>
                            <m:t>2j</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k-1</m:t>
                      </m:r>
                    </m:sub>
                  </m:sSub>
                </m:e>
              </m:nary>
            </m:e>
          </m:d>
          <m:r>
            <w:rPr>
              <w:rFonts w:ascii="Cambria Math" w:hAnsi="Cambria Math"/>
              <w:sz w:val="28"/>
              <w:szCs w:val="28"/>
            </w:rPr>
            <m:t>-</m:t>
          </m:r>
        </m:oMath>
      </m:oMathPara>
    </w:p>
    <w:p w:rsidR="00305C4F" w:rsidRPr="004242CF" w:rsidRDefault="00305C4F" w:rsidP="00305C4F">
      <w:pPr>
        <w:pStyle w:val="11"/>
        <w:ind w:firstLine="0"/>
        <w:jc w:val="both"/>
        <w:rPr>
          <w:sz w:val="28"/>
          <w:szCs w:val="28"/>
        </w:rPr>
      </w:pPr>
    </w:p>
    <w:p w:rsidR="00305C4F" w:rsidRPr="004242CF" w:rsidRDefault="00305C4F" w:rsidP="00305C4F">
      <w:pPr>
        <w:pStyle w:val="11"/>
        <w:ind w:firstLine="0"/>
        <w:jc w:val="both"/>
        <w:rPr>
          <w:sz w:val="28"/>
          <w:szCs w:val="28"/>
        </w:rPr>
      </w:pPr>
      <m:oMathPara>
        <m:oMath>
          <m:r>
            <w:rPr>
              <w:rFonts w:ascii="Cambria Math" w:hAnsi="Cambria Math"/>
              <w:sz w:val="28"/>
              <w:szCs w:val="28"/>
              <w:lang w:val="kk-KZ"/>
            </w:rPr>
            <m:t>-</m:t>
          </m:r>
          <m:d>
            <m:dPr>
              <m:ctrlPr>
                <w:rPr>
                  <w:rFonts w:ascii="Cambria Math" w:hAnsi="Cambria Math"/>
                  <w:i/>
                  <w:sz w:val="28"/>
                  <w:szCs w:val="28"/>
                  <w:lang w:val="kk-KZ"/>
                </w:rPr>
              </m:ctrlPr>
            </m:dPr>
            <m:e>
              <m:nary>
                <m:naryPr>
                  <m:chr m:val="∑"/>
                  <m:limLoc m:val="undOvr"/>
                  <m:ctrlPr>
                    <w:rPr>
                      <w:rFonts w:ascii="Cambria Math" w:hAnsi="Cambria Math"/>
                      <w:i/>
                      <w:sz w:val="28"/>
                      <w:szCs w:val="28"/>
                      <w:lang w:val="kk-KZ"/>
                    </w:rPr>
                  </m:ctrlPr>
                </m:naryPr>
                <m:sub>
                  <m:r>
                    <w:rPr>
                      <w:rFonts w:ascii="Cambria Math" w:hAnsi="Cambria Math"/>
                      <w:sz w:val="28"/>
                      <w:szCs w:val="28"/>
                      <w:lang w:val="kk-KZ"/>
                    </w:rPr>
                    <m:t>j=0</m:t>
                  </m:r>
                </m:sub>
                <m:sup>
                  <m:r>
                    <w:rPr>
                      <w:rFonts w:ascii="Cambria Math" w:hAnsi="Cambria Math"/>
                      <w:sz w:val="28"/>
                      <w:szCs w:val="28"/>
                      <w:lang w:val="kk-KZ"/>
                    </w:rPr>
                    <m:t>k</m:t>
                  </m:r>
                </m:sup>
                <m:e>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k+j</m:t>
                          </m:r>
                        </m:num>
                        <m:den>
                          <m:r>
                            <w:rPr>
                              <w:rFonts w:ascii="Cambria Math" w:hAnsi="Cambria Math"/>
                              <w:sz w:val="28"/>
                              <w:szCs w:val="28"/>
                              <w:lang w:val="kk-KZ"/>
                            </w:rPr>
                            <m:t>2j</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k+1</m:t>
                      </m:r>
                    </m:sub>
                  </m:sSub>
                </m:e>
              </m:nary>
            </m:e>
          </m:d>
          <m:r>
            <w:rPr>
              <w:rFonts w:ascii="Cambria Math" w:hAnsi="Cambria Math"/>
              <w:sz w:val="28"/>
              <w:szCs w:val="28"/>
              <w:lang w:val="kk-KZ"/>
            </w:rPr>
            <m:t>=α·</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k</m:t>
              </m:r>
            </m:sub>
          </m:sSub>
          <m:r>
            <w:rPr>
              <w:rFonts w:ascii="Cambria Math" w:hAnsi="Cambria Math"/>
              <w:sz w:val="28"/>
              <w:szCs w:val="28"/>
              <w:lang w:val="kk-KZ"/>
            </w:rPr>
            <m:t>,</m:t>
          </m:r>
        </m:oMath>
      </m:oMathPara>
    </w:p>
    <w:p w:rsidR="00305C4F" w:rsidRPr="004242CF" w:rsidRDefault="00305C4F" w:rsidP="00305C4F">
      <w:pPr>
        <w:pStyle w:val="11"/>
        <w:ind w:firstLine="0"/>
        <w:jc w:val="both"/>
        <w:rPr>
          <w:sz w:val="28"/>
          <w:szCs w:val="28"/>
        </w:rPr>
      </w:pPr>
      <w:r w:rsidRPr="004242CF">
        <w:rPr>
          <w:sz w:val="28"/>
          <w:szCs w:val="28"/>
          <w:lang w:val="kk-KZ"/>
        </w:rPr>
        <w:t>мұнда</w:t>
      </w:r>
    </w:p>
    <w:p w:rsidR="00305C4F" w:rsidRPr="004242CF" w:rsidRDefault="00305C4F" w:rsidP="00305C4F">
      <w:pPr>
        <w:pStyle w:val="11"/>
        <w:ind w:firstLine="709"/>
        <w:jc w:val="center"/>
        <w:rPr>
          <w:sz w:val="28"/>
          <w:szCs w:val="28"/>
        </w:rPr>
      </w:pPr>
    </w:p>
    <w:p w:rsidR="00305C4F" w:rsidRPr="004242CF" w:rsidRDefault="00762D7A" w:rsidP="00305C4F">
      <w:pPr>
        <w:pStyle w:val="11"/>
        <w:ind w:firstLine="709"/>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k-1</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k-i</m:t>
                  </m:r>
                </m:sub>
              </m:sSub>
            </m:e>
          </m:nary>
          <m:r>
            <w:rPr>
              <w:rFonts w:ascii="Cambria Math" w:hAnsi="Cambria Math"/>
              <w:sz w:val="28"/>
              <w:szCs w:val="28"/>
            </w:rPr>
            <m:t>.                                                          (</m:t>
          </m:r>
          <m:r>
            <m:rPr>
              <m:sty m:val="p"/>
            </m:rPr>
            <w:rPr>
              <w:rFonts w:ascii="Cambria Math" w:hAnsi="Cambria Math"/>
              <w:sz w:val="28"/>
              <w:szCs w:val="28"/>
              <w:lang w:val="ru-RU"/>
            </w:rPr>
            <m:t>1.</m:t>
          </m:r>
          <m:r>
            <w:rPr>
              <w:rFonts w:ascii="Cambria Math" w:hAnsi="Cambria Math"/>
              <w:sz w:val="28"/>
              <w:szCs w:val="28"/>
            </w:rPr>
            <m:t>45)</m:t>
          </m:r>
        </m:oMath>
      </m:oMathPara>
    </w:p>
    <w:p w:rsidR="00305C4F" w:rsidRPr="004242CF" w:rsidRDefault="00305C4F" w:rsidP="00305C4F">
      <w:pPr>
        <w:pStyle w:val="11"/>
        <w:ind w:firstLine="709"/>
        <w:rPr>
          <w:sz w:val="28"/>
          <w:szCs w:val="28"/>
        </w:rPr>
      </w:pPr>
    </w:p>
    <w:p w:rsidR="00305C4F" w:rsidRPr="004242CF" w:rsidRDefault="00305C4F" w:rsidP="00305C4F">
      <w:pPr>
        <w:pStyle w:val="11"/>
        <w:ind w:firstLine="709"/>
        <w:rPr>
          <w:sz w:val="28"/>
          <w:szCs w:val="28"/>
        </w:rPr>
      </w:pPr>
      <w:r w:rsidRPr="004242CF">
        <w:rPr>
          <w:sz w:val="28"/>
          <w:szCs w:val="28"/>
        </w:rPr>
        <w:t>Теңдеу</w:t>
      </w:r>
      <w:r w:rsidRPr="004242CF">
        <w:rPr>
          <w:sz w:val="28"/>
          <w:szCs w:val="28"/>
          <w:lang w:val="kk-KZ"/>
        </w:rPr>
        <w:t xml:space="preserve">дің </w:t>
      </w:r>
      <w:r w:rsidRPr="004242CF">
        <w:rPr>
          <w:sz w:val="28"/>
          <w:szCs w:val="28"/>
        </w:rPr>
        <w:t>сол бөлігі</w:t>
      </w:r>
      <w:r w:rsidRPr="004242CF">
        <w:rPr>
          <w:sz w:val="28"/>
          <w:szCs w:val="28"/>
          <w:lang w:val="kk-KZ"/>
        </w:rPr>
        <w:t>н түрлендірейік</w:t>
      </w:r>
      <w:r w:rsidRPr="004242CF">
        <w:rPr>
          <w:sz w:val="28"/>
          <w:szCs w:val="28"/>
        </w:rPr>
        <w:t>:</w:t>
      </w:r>
    </w:p>
    <w:p w:rsidR="00305C4F" w:rsidRPr="004242CF" w:rsidRDefault="00305C4F" w:rsidP="00305C4F">
      <w:pPr>
        <w:pStyle w:val="11"/>
        <w:ind w:firstLine="709"/>
        <w:rPr>
          <w:sz w:val="28"/>
          <w:szCs w:val="28"/>
        </w:rPr>
      </w:pPr>
    </w:p>
    <w:p w:rsidR="00305C4F" w:rsidRPr="004242CF" w:rsidRDefault="00762D7A" w:rsidP="00305C4F">
      <w:pPr>
        <w:pStyle w:val="11"/>
        <w:ind w:firstLine="709"/>
        <w:rPr>
          <w:sz w:val="28"/>
          <w:szCs w:val="28"/>
        </w:rPr>
      </w:pPr>
      <w:sdt>
        <w:sdtPr>
          <w:rPr>
            <w:rFonts w:ascii="Cambria Math" w:hAnsi="Cambria Math"/>
            <w:i/>
            <w:sz w:val="28"/>
            <w:szCs w:val="28"/>
          </w:rPr>
          <w:id w:val="-1663458785"/>
          <w:placeholder>
            <w:docPart w:val="DCEB3ECCD1C948DBA3373917CBB38D4E"/>
          </w:placeholder>
          <w:temporary/>
          <w:showingPlcHdr/>
          <w:equation/>
        </w:sdtPr>
        <w:sdtContent>
          <m:oMathPara>
            <m:oMathParaPr>
              <m:jc m:val="center"/>
            </m:oMathParaPr>
            <m:oMath>
              <m:d>
                <m:dPr>
                  <m:ctrlPr>
                    <w:rPr>
                      <w:rFonts w:ascii="Cambria Math" w:hAnsi="Cambria Math"/>
                      <w:i/>
                      <w:sz w:val="28"/>
                      <w:szCs w:val="28"/>
                    </w:rPr>
                  </m:ctrlPr>
                </m:dPr>
                <m:e>
                  <m:d>
                    <m:dPr>
                      <m:ctrlPr>
                        <w:rPr>
                          <w:rFonts w:ascii="Cambria Math" w:hAnsi="Cambria Math"/>
                          <w:i/>
                          <w:sz w:val="28"/>
                          <w:szCs w:val="28"/>
                        </w:rPr>
                      </m:ctrlPr>
                    </m:dPr>
                    <m:e>
                      <m:r>
                        <m:rPr>
                          <m:sty m:val="p"/>
                        </m:rPr>
                        <w:rPr>
                          <w:rFonts w:ascii="Cambria Math" w:hAnsi="Cambria Math"/>
                          <w:sz w:val="28"/>
                          <w:szCs w:val="28"/>
                        </w:rPr>
                        <m:t>2+α</m:t>
                      </m:r>
                    </m:e>
                  </m:d>
                  <m:r>
                    <m:rPr>
                      <m:sty m:val="p"/>
                    </m:rP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sz w:val="28"/>
                          <w:szCs w:val="28"/>
                        </w:rPr>
                        <m:t>α</m:t>
                      </m:r>
                    </m:e>
                    <m:sup>
                      <m:r>
                        <m:rPr>
                          <m:sty m:val="p"/>
                        </m:rPr>
                        <w:rPr>
                          <w:rFonts w:ascii="Cambria Math" w:hAnsi="Cambria Math"/>
                          <w:sz w:val="28"/>
                          <w:szCs w:val="28"/>
                        </w:rPr>
                        <m:t>k-1</m:t>
                      </m:r>
                    </m:sup>
                  </m:sSup>
                  <m:r>
                    <m:rPr>
                      <m:sty m:val="p"/>
                    </m:rPr>
                    <w:rPr>
                      <w:rFonts w:ascii="Cambria Math" w:hAnsi="Cambria Math"/>
                      <w:sz w:val="28"/>
                      <w:szCs w:val="28"/>
                    </w:rPr>
                    <m:t>+</m:t>
                  </m:r>
                  <m:nary>
                    <m:naryPr>
                      <m:chr m:val="∑"/>
                      <m:limLoc m:val="undOvr"/>
                      <m:ctrlPr>
                        <w:rPr>
                          <w:rFonts w:ascii="Cambria Math" w:hAnsi="Cambria Math"/>
                          <w:i/>
                          <w:sz w:val="28"/>
                          <w:szCs w:val="28"/>
                        </w:rPr>
                      </m:ctrlPr>
                    </m:naryPr>
                    <m:sub>
                      <m:r>
                        <m:rPr>
                          <m:sty m:val="p"/>
                        </m:rPr>
                        <w:rPr>
                          <w:rFonts w:ascii="Cambria Math" w:hAnsi="Cambria Math"/>
                          <w:sz w:val="28"/>
                          <w:szCs w:val="28"/>
                        </w:rPr>
                        <m:t>j=0</m:t>
                      </m:r>
                    </m:sub>
                    <m:sup>
                      <m:r>
                        <m:rPr>
                          <m:sty m:val="p"/>
                        </m:rPr>
                        <w:rPr>
                          <w:rFonts w:ascii="Cambria Math" w:hAnsi="Cambria Math"/>
                          <w:sz w:val="28"/>
                          <w:szCs w:val="28"/>
                        </w:rPr>
                        <m:t>k-2</m:t>
                      </m:r>
                    </m:sup>
                    <m:e>
                      <m:d>
                        <m:dPr>
                          <m:ctrlPr>
                            <w:rPr>
                              <w:rFonts w:ascii="Cambria Math" w:hAnsi="Cambria Math"/>
                              <w:i/>
                              <w:sz w:val="28"/>
                              <w:szCs w:val="28"/>
                            </w:rPr>
                          </m:ctrlPr>
                        </m:dPr>
                        <m:e>
                          <m:d>
                            <m:dPr>
                              <m:ctrlPr>
                                <w:rPr>
                                  <w:rFonts w:ascii="Cambria Math" w:hAnsi="Cambria Math"/>
                                  <w:i/>
                                  <w:sz w:val="28"/>
                                  <w:szCs w:val="28"/>
                                </w:rPr>
                              </m:ctrlPr>
                            </m:dPr>
                            <m:e>
                              <m:r>
                                <m:rPr>
                                  <m:sty m:val="p"/>
                                </m:rPr>
                                <w:rPr>
                                  <w:rFonts w:ascii="Cambria Math" w:hAnsi="Cambria Math"/>
                                  <w:sz w:val="28"/>
                                  <w:szCs w:val="28"/>
                                </w:rPr>
                                <m:t>2+α</m:t>
                              </m:r>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k+j-1</m:t>
                                    </m:r>
                                  </m:e>
                                </m:mr>
                                <m:mr>
                                  <m:e>
                                    <m:r>
                                      <m:rPr>
                                        <m:sty m:val="p"/>
                                      </m:rPr>
                                      <w:rPr>
                                        <w:rFonts w:ascii="Cambria Math" w:hAnsi="Cambria Math"/>
                                        <w:sz w:val="28"/>
                                        <w:szCs w:val="28"/>
                                      </w:rPr>
                                      <m:t>2j</m:t>
                                    </m:r>
                                  </m:e>
                                </m:mr>
                              </m:m>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k+j-2</m:t>
                                    </m:r>
                                  </m:e>
                                </m:mr>
                                <m:mr>
                                  <m:e>
                                    <m:r>
                                      <m:rPr>
                                        <m:sty m:val="p"/>
                                      </m:rPr>
                                      <w:rPr>
                                        <w:rFonts w:ascii="Cambria Math" w:hAnsi="Cambria Math"/>
                                        <w:sz w:val="28"/>
                                        <w:szCs w:val="28"/>
                                      </w:rPr>
                                      <m:t>2j</m:t>
                                    </m:r>
                                  </m:e>
                                </m:mr>
                              </m:m>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m:t>
                                    </m:r>
                                  </m:e>
                                </m:mr>
                                <m:mr>
                                  <m:e>
                                    <m:r>
                                      <m:rPr>
                                        <m:sty m:val="p"/>
                                      </m:rPr>
                                      <w:rPr>
                                        <w:rFonts w:ascii="Cambria Math" w:hAnsi="Cambria Math"/>
                                        <w:sz w:val="28"/>
                                        <w:szCs w:val="28"/>
                                      </w:rPr>
                                      <m:t>2j</m:t>
                                    </m:r>
                                  </m:e>
                                </m:mr>
                              </m:m>
                            </m:e>
                          </m:d>
                        </m:e>
                      </m:d>
                    </m:e>
                  </m:nary>
                  <m:r>
                    <m:rPr>
                      <m:sty m:val="p"/>
                    </m:rP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sz w:val="28"/>
                          <w:szCs w:val="28"/>
                        </w:rPr>
                        <m:t>α</m:t>
                      </m:r>
                    </m:e>
                    <m:sup>
                      <m:r>
                        <m:rPr>
                          <m:sty m:val="p"/>
                        </m:rPr>
                        <w:rPr>
                          <w:rFonts w:ascii="Cambria Math" w:hAnsi="Cambria Math"/>
                          <w:sz w:val="28"/>
                          <w:szCs w:val="28"/>
                        </w:rPr>
                        <m:t>j</m:t>
                      </m:r>
                    </m:sup>
                  </m:sSup>
                  <m:r>
                    <m:rPr>
                      <m:sty m:val="p"/>
                    </m:rP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sz w:val="28"/>
                          <w:szCs w:val="28"/>
                        </w:rPr>
                        <m:t>α</m:t>
                      </m:r>
                    </m:e>
                    <m:sup>
                      <m:r>
                        <m:rPr>
                          <m:sty m:val="p"/>
                        </m:rPr>
                        <w:rPr>
                          <w:rFonts w:ascii="Cambria Math" w:hAnsi="Cambria Math"/>
                          <w:sz w:val="28"/>
                          <w:szCs w:val="28"/>
                        </w:rPr>
                        <m:t>k</m:t>
                      </m:r>
                    </m:sup>
                  </m:sSup>
                  <m:r>
                    <m:rPr>
                      <m:sty m:val="p"/>
                    </m:rPr>
                    <w:rPr>
                      <w:rFonts w:ascii="Cambria Math" w:hAnsi="Cambria Math"/>
                      <w:sz w:val="28"/>
                      <w:szCs w:val="28"/>
                    </w:rPr>
                    <m:t>-</m:t>
                  </m:r>
                  <m:d>
                    <m:dPr>
                      <m:ctrlPr>
                        <w:rPr>
                          <w:rFonts w:ascii="Cambria Math" w:hAnsi="Cambria Math"/>
                          <w:i/>
                          <w:sz w:val="28"/>
                          <w:szCs w:val="28"/>
                        </w:rPr>
                      </m:ctrlPr>
                    </m:dPr>
                    <m:e>
                      <m:r>
                        <m:rPr>
                          <m:sty m:val="p"/>
                        </m:rPr>
                        <w:rPr>
                          <w:rFonts w:ascii="Cambria Math" w:hAnsi="Cambria Math"/>
                          <w:sz w:val="28"/>
                          <w:szCs w:val="28"/>
                        </w:rPr>
                        <m:t>2∙k-1</m:t>
                      </m:r>
                    </m:e>
                  </m:d>
                  <m:r>
                    <m:rPr>
                      <m:sty m:val="p"/>
                    </m:rP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sz w:val="28"/>
                          <w:szCs w:val="28"/>
                        </w:rPr>
                        <m:t>α</m:t>
                      </m:r>
                    </m:e>
                    <m:sup>
                      <m:r>
                        <m:rPr>
                          <m:sty m:val="p"/>
                        </m:rPr>
                        <w:rPr>
                          <w:rFonts w:ascii="Cambria Math" w:hAnsi="Cambria Math"/>
                          <w:sz w:val="28"/>
                          <w:szCs w:val="28"/>
                        </w:rPr>
                        <m:t>k-1</m:t>
                      </m:r>
                    </m:sup>
                  </m:sSup>
                </m:e>
              </m:d>
              <m:r>
                <m:rPr>
                  <m:sty m:val="p"/>
                </m:rP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m:rPr>
                          <m:sty m:val="p"/>
                        </m:rPr>
                        <w:rPr>
                          <w:rFonts w:ascii="Cambria Math" w:hAnsi="Cambria Math"/>
                          <w:sz w:val="28"/>
                          <w:szCs w:val="28"/>
                        </w:rPr>
                        <m:t>s</m:t>
                      </m:r>
                    </m:e>
                  </m:acc>
                </m:e>
                <m:sub>
                  <m:r>
                    <m:rPr>
                      <m:sty m:val="p"/>
                    </m:rPr>
                    <w:rPr>
                      <w:rFonts w:ascii="Cambria Math" w:hAnsi="Cambria Math"/>
                      <w:sz w:val="28"/>
                      <w:szCs w:val="28"/>
                    </w:rPr>
                    <m:t>l</m:t>
                  </m:r>
                </m:sub>
              </m:sSub>
              <m:r>
                <m:rPr>
                  <m:sty m:val="p"/>
                </m:rPr>
                <w:rPr>
                  <w:rFonts w:ascii="Cambria Math" w:hAnsi="Cambria Math"/>
                  <w:sz w:val="28"/>
                  <w:szCs w:val="28"/>
                </w:rPr>
                <m:t>-</m:t>
              </m:r>
            </m:oMath>
          </m:oMathPara>
        </w:sdtContent>
      </w:sdt>
    </w:p>
    <w:p w:rsidR="00305C4F" w:rsidRPr="009C2A7E" w:rsidRDefault="00305C4F" w:rsidP="00305C4F">
      <w:pPr>
        <w:pStyle w:val="11"/>
        <w:ind w:firstLine="709"/>
        <w:rPr>
          <w:sz w:val="24"/>
          <w:szCs w:val="24"/>
        </w:rPr>
      </w:pPr>
    </w:p>
    <w:sdt>
      <w:sdtPr>
        <w:rPr>
          <w:rFonts w:ascii="Cambria Math" w:hAnsi="Cambria Math"/>
          <w:i/>
          <w:sz w:val="28"/>
          <w:szCs w:val="28"/>
        </w:rPr>
        <w:id w:val="-686131059"/>
        <w:placeholder>
          <w:docPart w:val="F90583BF04384A21B4997C0F24D80C84"/>
        </w:placeholder>
        <w:temporary/>
        <w:showingPlcHdr/>
        <w:equation/>
      </w:sdtPr>
      <w:sdtContent>
        <w:p w:rsidR="00305C4F" w:rsidRPr="004242CF" w:rsidRDefault="00305C4F" w:rsidP="00305C4F">
          <w:pPr>
            <w:pStyle w:val="11"/>
            <w:ind w:firstLine="709"/>
            <w:rPr>
              <w:rFonts w:ascii="Cambria Math" w:eastAsia="Microsoft Sans Serif" w:hAnsi="Cambria Math"/>
              <w:sz w:val="28"/>
              <w:szCs w:val="28"/>
              <w:lang w:val="ru-RU" w:eastAsia="ru-RU" w:bidi="ru-RU"/>
              <w:oMath/>
            </w:rPr>
          </w:pPr>
          <m:oMathPara>
            <m:oMathParaPr>
              <m:jc m:val="center"/>
            </m:oMathParaPr>
            <m:oMath>
              <m:r>
                <m:rPr>
                  <m:sty m:val="p"/>
                </m:rPr>
                <w:rPr>
                  <w:rFonts w:ascii="Cambria Math" w:hAnsi="Cambria Math"/>
                  <w:sz w:val="28"/>
                  <w:szCs w:val="28"/>
                </w:rPr>
                <m:t>-</m:t>
              </m:r>
              <m:d>
                <m:dPr>
                  <m:ctrlPr>
                    <w:rPr>
                      <w:rFonts w:ascii="Cambria Math" w:hAnsi="Cambria Math"/>
                      <w:i/>
                      <w:sz w:val="28"/>
                      <w:szCs w:val="28"/>
                    </w:rPr>
                  </m:ctrlPr>
                </m:dPr>
                <m:e>
                  <m:r>
                    <m:rPr>
                      <m:sty m:val="p"/>
                    </m:rPr>
                    <w:rPr>
                      <w:rFonts w:ascii="Cambria Math" w:hAnsi="Cambria Math"/>
                      <w:sz w:val="28"/>
                      <w:szCs w:val="28"/>
                    </w:rPr>
                    <m:t>2+α</m:t>
                  </m:r>
                </m:e>
              </m:d>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ν</m:t>
                  </m:r>
                </m:e>
                <m:sub>
                  <m:r>
                    <m:rPr>
                      <m:sty m:val="p"/>
                    </m:rPr>
                    <w:rPr>
                      <w:rFonts w:ascii="Cambria Math" w:hAnsi="Cambria Math"/>
                      <w:sz w:val="28"/>
                      <w:szCs w:val="28"/>
                    </w:rPr>
                    <m:t>k</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ν</m:t>
                  </m:r>
                </m:e>
                <m:sub>
                  <m:r>
                    <m:rPr>
                      <m:sty m:val="p"/>
                    </m:rPr>
                    <w:rPr>
                      <w:rFonts w:ascii="Cambria Math" w:hAnsi="Cambria Math"/>
                      <w:sz w:val="28"/>
                      <w:szCs w:val="28"/>
                    </w:rPr>
                    <m:t>k-1</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ν</m:t>
                  </m:r>
                </m:e>
                <m:sub>
                  <m:r>
                    <m:rPr>
                      <m:sty m:val="p"/>
                    </m:rPr>
                    <w:rPr>
                      <w:rFonts w:ascii="Cambria Math" w:hAnsi="Cambria Math"/>
                      <w:sz w:val="28"/>
                      <w:szCs w:val="28"/>
                    </w:rPr>
                    <m:t>k+1</m:t>
                  </m:r>
                </m:sub>
              </m:sSub>
              <m:r>
                <m:rPr>
                  <m:sty m:val="p"/>
                </m:rPr>
                <w:rPr>
                  <w:rFonts w:ascii="Cambria Math" w:hAnsi="Cambria Math"/>
                  <w:sz w:val="28"/>
                  <w:szCs w:val="28"/>
                </w:rPr>
                <m:t>=α∙</m:t>
              </m:r>
              <m:sSub>
                <m:sSubPr>
                  <m:ctrlPr>
                    <w:rPr>
                      <w:rFonts w:ascii="Cambria Math" w:hAnsi="Cambria Math"/>
                      <w:i/>
                      <w:sz w:val="28"/>
                      <w:szCs w:val="28"/>
                    </w:rPr>
                  </m:ctrlPr>
                </m:sSubPr>
                <m:e>
                  <m:r>
                    <m:rPr>
                      <m:sty m:val="p"/>
                    </m:rPr>
                    <w:rPr>
                      <w:rFonts w:ascii="Cambria Math" w:hAnsi="Cambria Math"/>
                      <w:sz w:val="28"/>
                      <w:szCs w:val="28"/>
                    </w:rPr>
                    <m:t>y</m:t>
                  </m:r>
                </m:e>
                <m:sub>
                  <m:r>
                    <m:rPr>
                      <m:sty m:val="p"/>
                    </m:rPr>
                    <w:rPr>
                      <w:rFonts w:ascii="Cambria Math" w:hAnsi="Cambria Math"/>
                      <w:sz w:val="28"/>
                      <w:szCs w:val="28"/>
                    </w:rPr>
                    <m:t>k</m:t>
                  </m:r>
                </m:sub>
              </m:sSub>
            </m:oMath>
          </m:oMathPara>
        </w:p>
      </w:sdtContent>
    </w:sdt>
    <w:p w:rsidR="00305C4F" w:rsidRPr="004242CF" w:rsidRDefault="00305C4F" w:rsidP="00305C4F">
      <w:pPr>
        <w:pStyle w:val="11"/>
        <w:ind w:firstLine="709"/>
        <w:rPr>
          <w:sz w:val="28"/>
          <w:szCs w:val="28"/>
        </w:rPr>
      </w:pPr>
    </w:p>
    <w:p w:rsidR="00305C4F" w:rsidRPr="008A4B77" w:rsidRDefault="00305C4F" w:rsidP="00305C4F">
      <w:pPr>
        <w:pStyle w:val="11"/>
        <w:ind w:firstLine="709"/>
        <w:rPr>
          <w:sz w:val="28"/>
          <w:szCs w:val="28"/>
        </w:rPr>
      </w:pPr>
      <w:r w:rsidRPr="004242CF">
        <w:rPr>
          <w:sz w:val="28"/>
          <w:szCs w:val="28"/>
        </w:rPr>
        <w:t xml:space="preserve">Биномдық коэффициенттердің қасиеттерін қолдана отырып, сол жақтағы өрнектің бір бөлігін </w:t>
      </w:r>
      <w:r w:rsidRPr="008A4B77">
        <w:rPr>
          <w:sz w:val="28"/>
          <w:szCs w:val="28"/>
          <w:lang w:val="kk-KZ"/>
        </w:rPr>
        <w:t>ықшамдаймыз</w:t>
      </w:r>
      <w:r w:rsidR="00E40614" w:rsidRPr="008A4B77">
        <w:rPr>
          <w:sz w:val="28"/>
          <w:szCs w:val="28"/>
        </w:rPr>
        <w:t xml:space="preserve"> [9</w:t>
      </w:r>
      <w:r w:rsidR="00F77FBF" w:rsidRPr="008A4B77">
        <w:rPr>
          <w:sz w:val="28"/>
          <w:szCs w:val="28"/>
        </w:rPr>
        <w:t>,</w:t>
      </w:r>
      <w:r w:rsidR="009C2A7E" w:rsidRPr="008A4B77">
        <w:rPr>
          <w:sz w:val="28"/>
          <w:szCs w:val="28"/>
          <w:lang w:val="kk-KZ"/>
        </w:rPr>
        <w:t xml:space="preserve"> с.</w:t>
      </w:r>
      <w:r w:rsidR="00F77FBF" w:rsidRPr="008A4B77">
        <w:rPr>
          <w:sz w:val="28"/>
          <w:szCs w:val="28"/>
        </w:rPr>
        <w:t xml:space="preserve"> </w:t>
      </w:r>
      <w:r w:rsidR="009F0AE7" w:rsidRPr="008A4B77">
        <w:rPr>
          <w:sz w:val="28"/>
          <w:szCs w:val="28"/>
        </w:rPr>
        <w:t>118</w:t>
      </w:r>
      <w:r w:rsidRPr="008A4B77">
        <w:rPr>
          <w:sz w:val="28"/>
          <w:szCs w:val="28"/>
        </w:rPr>
        <w:t>]:</w:t>
      </w:r>
    </w:p>
    <w:p w:rsidR="00305C4F" w:rsidRPr="004242CF" w:rsidRDefault="00305C4F" w:rsidP="00305C4F">
      <w:pPr>
        <w:pStyle w:val="11"/>
        <w:ind w:firstLine="709"/>
        <w:rPr>
          <w:sz w:val="28"/>
          <w:szCs w:val="28"/>
        </w:rPr>
      </w:pPr>
    </w:p>
    <w:p w:rsidR="00305C4F" w:rsidRPr="004242CF" w:rsidRDefault="00762D7A" w:rsidP="00305C4F">
      <w:pPr>
        <w:pStyle w:val="11"/>
        <w:ind w:firstLine="709"/>
        <w:jc w:val="center"/>
        <w:rPr>
          <w:sz w:val="28"/>
          <w:szCs w:val="28"/>
        </w:rPr>
      </w:pPr>
      <w:sdt>
        <w:sdtPr>
          <w:rPr>
            <w:rFonts w:ascii="Cambria Math" w:hAnsi="Cambria Math"/>
            <w:i/>
            <w:sz w:val="28"/>
            <w:szCs w:val="28"/>
          </w:rPr>
          <w:id w:val="-1562863586"/>
          <w:placeholder>
            <w:docPart w:val="1022A45FBF554AC39DEDDCE252189A5F"/>
          </w:placeholder>
          <w:temporary/>
          <w:showingPlcHdr/>
          <w:equation/>
        </w:sdtPr>
        <w:sdtContent>
          <m:oMathPara>
            <m:oMath>
              <m:nary>
                <m:naryPr>
                  <m:chr m:val="∑"/>
                  <m:limLoc m:val="undOvr"/>
                  <m:ctrlPr>
                    <w:rPr>
                      <w:rFonts w:ascii="Cambria Math" w:hAnsi="Cambria Math"/>
                      <w:i/>
                      <w:sz w:val="28"/>
                      <w:szCs w:val="28"/>
                    </w:rPr>
                  </m:ctrlPr>
                </m:naryPr>
                <m:sub>
                  <m:r>
                    <m:rPr>
                      <m:sty m:val="p"/>
                    </m:rPr>
                    <w:rPr>
                      <w:rFonts w:ascii="Cambria Math" w:hAnsi="Cambria Math"/>
                      <w:sz w:val="28"/>
                      <w:szCs w:val="28"/>
                    </w:rPr>
                    <m:t>j=0</m:t>
                  </m:r>
                </m:sub>
                <m:sup>
                  <m:r>
                    <m:rPr>
                      <m:sty m:val="p"/>
                    </m:rPr>
                    <w:rPr>
                      <w:rFonts w:ascii="Cambria Math" w:hAnsi="Cambria Math"/>
                      <w:sz w:val="28"/>
                      <w:szCs w:val="28"/>
                    </w:rPr>
                    <m:t>k-2</m:t>
                  </m:r>
                </m:sup>
                <m:e>
                  <m:d>
                    <m:dPr>
                      <m:ctrlPr>
                        <w:rPr>
                          <w:rFonts w:ascii="Cambria Math" w:hAnsi="Cambria Math"/>
                          <w:i/>
                          <w:sz w:val="28"/>
                          <w:szCs w:val="28"/>
                        </w:rPr>
                      </m:ctrlPr>
                    </m:dPr>
                    <m:e>
                      <m:r>
                        <m:rPr>
                          <m:sty m:val="p"/>
                        </m:rPr>
                        <w:rPr>
                          <w:rFonts w:ascii="Cambria Math" w:hAnsi="Cambria Math"/>
                          <w:sz w:val="28"/>
                          <w:szCs w:val="28"/>
                        </w:rPr>
                        <m:t>(2+α)∙</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k+j-1</m:t>
                                </m:r>
                              </m:e>
                            </m:mr>
                            <m:mr>
                              <m:e>
                                <m:r>
                                  <m:rPr>
                                    <m:sty m:val="p"/>
                                  </m:rPr>
                                  <w:rPr>
                                    <w:rFonts w:ascii="Cambria Math" w:hAnsi="Cambria Math"/>
                                    <w:sz w:val="28"/>
                                    <w:szCs w:val="28"/>
                                  </w:rPr>
                                  <m:t>2j</m:t>
                                </m:r>
                              </m:e>
                            </m:mr>
                          </m:m>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k+j-2</m:t>
                                </m:r>
                              </m:e>
                            </m:mr>
                            <m:mr>
                              <m:e>
                                <m:r>
                                  <m:rPr>
                                    <m:sty m:val="p"/>
                                  </m:rPr>
                                  <w:rPr>
                                    <w:rFonts w:ascii="Cambria Math" w:hAnsi="Cambria Math"/>
                                    <w:sz w:val="28"/>
                                    <w:szCs w:val="28"/>
                                  </w:rPr>
                                  <m:t>2j</m:t>
                                </m:r>
                              </m:e>
                            </m:mr>
                          </m:m>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m:t>
                                </m:r>
                              </m:e>
                            </m:mr>
                            <m:mr>
                              <m:e>
                                <m:r>
                                  <m:rPr>
                                    <m:sty m:val="p"/>
                                  </m:rPr>
                                  <w:rPr>
                                    <w:rFonts w:ascii="Cambria Math" w:hAnsi="Cambria Math"/>
                                    <w:sz w:val="28"/>
                                    <w:szCs w:val="28"/>
                                  </w:rPr>
                                  <m:t>2j</m:t>
                                </m:r>
                              </m:e>
                            </m:mr>
                          </m:m>
                        </m:e>
                      </m:d>
                    </m:e>
                  </m:d>
                  <m:r>
                    <m:rPr>
                      <m:sty m:val="p"/>
                    </m:rP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sz w:val="28"/>
                          <w:szCs w:val="28"/>
                        </w:rPr>
                        <m:t>α</m:t>
                      </m:r>
                    </m:e>
                    <m:sup>
                      <m:r>
                        <m:rPr>
                          <m:sty m:val="p"/>
                        </m:rPr>
                        <w:rPr>
                          <w:rFonts w:ascii="Cambria Math" w:hAnsi="Cambria Math"/>
                          <w:sz w:val="28"/>
                          <w:szCs w:val="28"/>
                        </w:rPr>
                        <m:t>j</m:t>
                      </m:r>
                    </m:sup>
                  </m:sSup>
                  <m:r>
                    <m:rPr>
                      <m:sty m:val="p"/>
                    </m:rPr>
                    <w:rPr>
                      <w:rFonts w:ascii="Cambria Math" w:hAnsi="Cambria Math"/>
                      <w:sz w:val="28"/>
                      <w:szCs w:val="28"/>
                    </w:rPr>
                    <m:t>=</m:t>
                  </m:r>
                </m:e>
              </m:nary>
            </m:oMath>
          </m:oMathPara>
        </w:sdtContent>
      </w:sdt>
    </w:p>
    <w:p w:rsidR="00305C4F" w:rsidRPr="004242CF" w:rsidRDefault="00305C4F" w:rsidP="00305C4F">
      <w:pPr>
        <w:pStyle w:val="11"/>
        <w:ind w:firstLine="709"/>
        <w:jc w:val="center"/>
        <w:rPr>
          <w:sz w:val="28"/>
          <w:szCs w:val="28"/>
        </w:rPr>
      </w:pPr>
    </w:p>
    <w:p w:rsidR="00305C4F" w:rsidRPr="004242CF" w:rsidRDefault="00305C4F" w:rsidP="00305C4F">
      <w:pPr>
        <w:pStyle w:val="11"/>
        <w:ind w:firstLine="709"/>
        <w:jc w:val="center"/>
        <w:rPr>
          <w:sz w:val="28"/>
          <w:szCs w:val="28"/>
        </w:rPr>
      </w:pPr>
      <m:oMathPara>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j=0</m:t>
              </m:r>
            </m:sub>
            <m:sup>
              <m:r>
                <w:rPr>
                  <w:rFonts w:ascii="Cambria Math" w:hAnsi="Cambria Math"/>
                  <w:sz w:val="28"/>
                  <w:szCs w:val="28"/>
                </w:rPr>
                <m:t>k-2</m:t>
              </m:r>
            </m:sup>
            <m:e>
              <m:d>
                <m:dPr>
                  <m:ctrlPr>
                    <w:rPr>
                      <w:rFonts w:ascii="Cambria Math" w:hAnsi="Cambria Math"/>
                      <w:i/>
                      <w:sz w:val="28"/>
                      <w:szCs w:val="28"/>
                    </w:rPr>
                  </m:ctrlPr>
                </m:dPr>
                <m:e>
                  <m:r>
                    <w:rPr>
                      <w:rFonts w:ascii="Cambria Math" w:hAnsi="Cambria Math"/>
                      <w:sz w:val="28"/>
                      <w:szCs w:val="28"/>
                    </w:rPr>
                    <m:t>2∙</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k+j-1</m:t>
                            </m:r>
                          </m:e>
                        </m:mr>
                        <m:mr>
                          <m:e>
                            <m:r>
                              <w:rPr>
                                <w:rFonts w:ascii="Cambria Math" w:hAnsi="Cambria Math"/>
                                <w:sz w:val="28"/>
                                <w:szCs w:val="28"/>
                              </w:rPr>
                              <m:t>2j</m:t>
                            </m:r>
                          </m:e>
                        </m:mr>
                      </m:m>
                    </m:e>
                  </m:d>
                  <m:r>
                    <w:rPr>
                      <w:rFonts w:ascii="Cambria Math" w:hAnsi="Cambria Math"/>
                      <w:sz w:val="28"/>
                      <w:szCs w:val="28"/>
                    </w:rPr>
                    <m:t>+α∙</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k+j-1</m:t>
                            </m:r>
                          </m:e>
                        </m:mr>
                        <m:mr>
                          <m:e>
                            <m:r>
                              <w:rPr>
                                <w:rFonts w:ascii="Cambria Math" w:hAnsi="Cambria Math"/>
                                <w:sz w:val="28"/>
                                <w:szCs w:val="28"/>
                              </w:rPr>
                              <m:t>2j</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k+j-2</m:t>
                            </m:r>
                          </m:e>
                        </m:mr>
                        <m:mr>
                          <m:e>
                            <m:r>
                              <w:rPr>
                                <w:rFonts w:ascii="Cambria Math" w:hAnsi="Cambria Math"/>
                                <w:sz w:val="28"/>
                                <w:szCs w:val="28"/>
                              </w:rPr>
                              <m:t>2j</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m:t>
                            </m:r>
                          </m:e>
                        </m:mr>
                        <m:mr>
                          <m:e>
                            <m:r>
                              <w:rPr>
                                <w:rFonts w:ascii="Cambria Math" w:hAnsi="Cambria Math"/>
                                <w:sz w:val="28"/>
                                <w:szCs w:val="28"/>
                              </w:rPr>
                              <m:t>2j</m:t>
                            </m:r>
                          </m:e>
                        </m:mr>
                      </m:m>
                    </m:e>
                  </m:d>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e>
          </m:nary>
        </m:oMath>
      </m:oMathPara>
    </w:p>
    <w:p w:rsidR="00305C4F" w:rsidRPr="004242CF" w:rsidRDefault="00305C4F" w:rsidP="00305C4F">
      <w:pPr>
        <w:pStyle w:val="11"/>
        <w:ind w:firstLine="709"/>
        <w:jc w:val="center"/>
        <w:rPr>
          <w:sz w:val="28"/>
          <w:szCs w:val="28"/>
        </w:rPr>
      </w:pPr>
    </w:p>
    <w:p w:rsidR="00305C4F" w:rsidRPr="004242CF" w:rsidRDefault="00762D7A" w:rsidP="00305C4F">
      <w:pPr>
        <w:pStyle w:val="11"/>
        <w:ind w:firstLine="709"/>
        <w:jc w:val="center"/>
        <w:rPr>
          <w:sz w:val="28"/>
          <w:szCs w:val="28"/>
        </w:rPr>
      </w:pPr>
      <w:sdt>
        <w:sdtPr>
          <w:rPr>
            <w:rFonts w:ascii="Cambria Math" w:hAnsi="Cambria Math"/>
            <w:i/>
            <w:sz w:val="28"/>
            <w:szCs w:val="28"/>
          </w:rPr>
          <w:id w:val="-628621106"/>
          <w:placeholder>
            <w:docPart w:val="D9AF1AB213424E69B0B2B747B7B38CEB"/>
          </w:placeholder>
          <w:temporary/>
          <w:showingPlcHdr/>
          <w:equation/>
        </w:sdtPr>
        <w:sdtContent>
          <m:oMathPara>
            <m:oMath>
              <m:r>
                <m:rPr>
                  <m:sty m:val="p"/>
                </m:rPr>
                <w:rPr>
                  <w:rStyle w:val="af0"/>
                  <w:rFonts w:ascii="Cambria Math" w:eastAsiaTheme="minorHAnsi" w:hAnsi="Cambria Math"/>
                  <w:color w:val="auto"/>
                  <w:sz w:val="28"/>
                  <w:szCs w:val="28"/>
                </w:rPr>
                <m:t>=</m:t>
              </m:r>
              <m:nary>
                <m:naryPr>
                  <m:chr m:val="∑"/>
                  <m:limLoc m:val="undOvr"/>
                  <m:ctrlPr>
                    <w:rPr>
                      <w:rFonts w:ascii="Cambria Math" w:hAnsi="Cambria Math"/>
                      <w:i/>
                      <w:sz w:val="28"/>
                      <w:szCs w:val="28"/>
                    </w:rPr>
                  </m:ctrlPr>
                </m:naryPr>
                <m:sub>
                  <m:r>
                    <m:rPr>
                      <m:sty m:val="p"/>
                    </m:rPr>
                    <w:rPr>
                      <w:rFonts w:ascii="Cambria Math" w:hAnsi="Cambria Math"/>
                      <w:sz w:val="28"/>
                      <w:szCs w:val="28"/>
                    </w:rPr>
                    <m:t>j=0</m:t>
                  </m:r>
                </m:sub>
                <m:sup>
                  <m:r>
                    <m:rPr>
                      <m:sty m:val="p"/>
                    </m:rPr>
                    <w:rPr>
                      <w:rFonts w:ascii="Cambria Math" w:hAnsi="Cambria Math"/>
                      <w:sz w:val="28"/>
                      <w:szCs w:val="28"/>
                    </w:rPr>
                    <m:t>k-2</m:t>
                  </m:r>
                </m:sup>
                <m:e>
                  <m:d>
                    <m:dPr>
                      <m:ctrlPr>
                        <w:rPr>
                          <w:rFonts w:ascii="Cambria Math" w:hAnsi="Cambria Math"/>
                          <w:i/>
                          <w:sz w:val="28"/>
                          <w:szCs w:val="28"/>
                        </w:rPr>
                      </m:ctrlPr>
                    </m:dPr>
                    <m:e>
                      <m:r>
                        <m:rPr>
                          <m:sty m:val="p"/>
                        </m:rPr>
                        <w:rPr>
                          <w:rFonts w:ascii="Cambria Math" w:hAnsi="Cambria Math"/>
                          <w:sz w:val="28"/>
                          <w:szCs w:val="28"/>
                        </w:rPr>
                        <m:t>2∙</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k+j-1</m:t>
                                </m:r>
                              </m:e>
                            </m:mr>
                            <m:mr>
                              <m:e>
                                <m:r>
                                  <m:rPr>
                                    <m:sty m:val="p"/>
                                  </m:rPr>
                                  <w:rPr>
                                    <w:rFonts w:ascii="Cambria Math" w:hAnsi="Cambria Math"/>
                                    <w:sz w:val="28"/>
                                    <w:szCs w:val="28"/>
                                  </w:rPr>
                                  <m:t>2j</m:t>
                                </m:r>
                              </m:e>
                            </m:mr>
                          </m:m>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k+j-2</m:t>
                                </m:r>
                              </m:e>
                            </m:mr>
                            <m:mr>
                              <m:e>
                                <m:r>
                                  <m:rPr>
                                    <m:sty m:val="p"/>
                                  </m:rPr>
                                  <w:rPr>
                                    <w:rFonts w:ascii="Cambria Math" w:hAnsi="Cambria Math"/>
                                    <w:sz w:val="28"/>
                                    <w:szCs w:val="28"/>
                                  </w:rPr>
                                  <m:t>2j</m:t>
                                </m:r>
                              </m:e>
                            </m:mr>
                          </m:m>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m:t>
                                </m:r>
                              </m:e>
                            </m:mr>
                            <m:mr>
                              <m:e>
                                <m:r>
                                  <m:rPr>
                                    <m:sty m:val="p"/>
                                  </m:rPr>
                                  <w:rPr>
                                    <w:rFonts w:ascii="Cambria Math" w:hAnsi="Cambria Math"/>
                                    <w:sz w:val="28"/>
                                    <w:szCs w:val="28"/>
                                  </w:rPr>
                                  <m:t>2j</m:t>
                                </m:r>
                              </m:e>
                            </m:mr>
                          </m:m>
                        </m:e>
                      </m:d>
                    </m:e>
                  </m:d>
                </m:e>
              </m:nary>
              <m:r>
                <m:rPr>
                  <m:sty m:val="p"/>
                </m:rP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sz w:val="28"/>
                      <w:szCs w:val="28"/>
                    </w:rPr>
                    <m:t>α</m:t>
                  </m:r>
                </m:e>
                <m:sup>
                  <m:r>
                    <m:rPr>
                      <m:sty m:val="p"/>
                    </m:rPr>
                    <w:rPr>
                      <w:rFonts w:ascii="Cambria Math" w:hAnsi="Cambria Math"/>
                      <w:sz w:val="28"/>
                      <w:szCs w:val="28"/>
                    </w:rPr>
                    <m:t>j</m:t>
                  </m:r>
                </m:sup>
              </m:sSup>
              <m:r>
                <m:rPr>
                  <m:sty m:val="p"/>
                </m:rPr>
                <w:rPr>
                  <w:rFonts w:ascii="Cambria Math" w:hAnsi="Cambria Math"/>
                  <w:sz w:val="28"/>
                  <w:szCs w:val="28"/>
                </w:rPr>
                <m:t>+</m:t>
              </m:r>
              <m:nary>
                <m:naryPr>
                  <m:chr m:val="∑"/>
                  <m:limLoc m:val="undOvr"/>
                  <m:ctrlPr>
                    <w:rPr>
                      <w:rFonts w:ascii="Cambria Math" w:hAnsi="Cambria Math"/>
                      <w:i/>
                      <w:sz w:val="28"/>
                      <w:szCs w:val="28"/>
                    </w:rPr>
                  </m:ctrlPr>
                </m:naryPr>
                <m:sub>
                  <m:r>
                    <m:rPr>
                      <m:sty m:val="p"/>
                    </m:rPr>
                    <w:rPr>
                      <w:rFonts w:ascii="Cambria Math" w:hAnsi="Cambria Math"/>
                      <w:sz w:val="28"/>
                      <w:szCs w:val="28"/>
                    </w:rPr>
                    <m:t>j=0</m:t>
                  </m:r>
                </m:sub>
                <m:sup>
                  <m:r>
                    <m:rPr>
                      <m:sty m:val="p"/>
                    </m:rPr>
                    <w:rPr>
                      <w:rFonts w:ascii="Cambria Math" w:hAnsi="Cambria Math"/>
                      <w:sz w:val="28"/>
                      <w:szCs w:val="28"/>
                    </w:rPr>
                    <m:t>k-2</m:t>
                  </m:r>
                </m:sup>
                <m:e>
                  <m:r>
                    <m:rPr>
                      <m:sty m:val="p"/>
                    </m:rPr>
                    <w:rPr>
                      <w:rFonts w:ascii="Cambria Math" w:hAnsi="Cambria Math"/>
                      <w:sz w:val="28"/>
                      <w:szCs w:val="28"/>
                    </w:rPr>
                    <m:t>α∙</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k+j-1</m:t>
                            </m:r>
                          </m:e>
                        </m:mr>
                        <m:mr>
                          <m:e>
                            <m:r>
                              <m:rPr>
                                <m:sty m:val="p"/>
                              </m:rPr>
                              <w:rPr>
                                <w:rFonts w:ascii="Cambria Math" w:hAnsi="Cambria Math"/>
                                <w:sz w:val="28"/>
                                <w:szCs w:val="28"/>
                              </w:rPr>
                              <m:t>2j</m:t>
                            </m:r>
                          </m:e>
                        </m:mr>
                      </m:m>
                    </m:e>
                  </m:d>
                  <m:r>
                    <m:rPr>
                      <m:sty m:val="p"/>
                    </m:rP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sz w:val="28"/>
                          <w:szCs w:val="28"/>
                        </w:rPr>
                        <m:t>α</m:t>
                      </m:r>
                    </m:e>
                    <m:sup>
                      <m:r>
                        <m:rPr>
                          <m:sty m:val="p"/>
                        </m:rPr>
                        <w:rPr>
                          <w:rFonts w:ascii="Cambria Math" w:hAnsi="Cambria Math"/>
                          <w:sz w:val="28"/>
                          <w:szCs w:val="28"/>
                        </w:rPr>
                        <m:t>j</m:t>
                      </m:r>
                    </m:sup>
                  </m:sSup>
                  <m:r>
                    <m:rPr>
                      <m:sty m:val="p"/>
                    </m:rPr>
                    <w:rPr>
                      <w:rFonts w:ascii="Cambria Math" w:hAnsi="Cambria Math"/>
                      <w:sz w:val="28"/>
                      <w:szCs w:val="28"/>
                    </w:rPr>
                    <m:t>=</m:t>
                  </m:r>
                </m:e>
              </m:nary>
            </m:oMath>
          </m:oMathPara>
        </w:sdtContent>
      </w:sdt>
    </w:p>
    <w:p w:rsidR="00305C4F" w:rsidRPr="004242CF" w:rsidRDefault="00305C4F" w:rsidP="00305C4F">
      <w:pPr>
        <w:pStyle w:val="11"/>
        <w:ind w:firstLine="709"/>
        <w:jc w:val="center"/>
        <w:rPr>
          <w:sz w:val="28"/>
          <w:szCs w:val="28"/>
        </w:rPr>
      </w:pPr>
    </w:p>
    <w:sdt>
      <w:sdtPr>
        <w:rPr>
          <w:rFonts w:ascii="Cambria Math" w:hAnsi="Cambria Math"/>
          <w:i/>
          <w:sz w:val="28"/>
          <w:szCs w:val="28"/>
        </w:rPr>
        <w:id w:val="-1641870435"/>
        <w:placeholder>
          <w:docPart w:val="E4077EF2EF2646F2BA7CCBAAF518A5C3"/>
        </w:placeholder>
        <w:temporary/>
        <w:showingPlcHdr/>
        <w:equation/>
      </w:sdtPr>
      <w:sdtContent>
        <w:p w:rsidR="00305C4F" w:rsidRPr="004242CF" w:rsidRDefault="00305C4F" w:rsidP="00305C4F">
          <w:pPr>
            <w:pStyle w:val="11"/>
            <w:ind w:firstLine="709"/>
            <w:jc w:val="center"/>
            <w:rPr>
              <w:sz w:val="28"/>
              <w:szCs w:val="28"/>
            </w:rPr>
          </w:pPr>
          <m:oMathPara>
            <m:oMath>
              <m:r>
                <m:rPr>
                  <m:sty m:val="p"/>
                </m:rPr>
                <w:rPr>
                  <w:rStyle w:val="af0"/>
                  <w:rFonts w:ascii="Cambria Math" w:eastAsiaTheme="minorHAnsi" w:hAnsi="Cambria Math"/>
                  <w:color w:val="auto"/>
                  <w:sz w:val="28"/>
                  <w:szCs w:val="28"/>
                </w:rPr>
                <m:t>=2∙</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k-1</m:t>
                        </m:r>
                      </m:e>
                    </m:mr>
                    <m:mr>
                      <m:e>
                        <m:r>
                          <m:rPr>
                            <m:sty m:val="p"/>
                          </m:rPr>
                          <w:rPr>
                            <w:rFonts w:ascii="Cambria Math" w:hAnsi="Cambria Math"/>
                            <w:sz w:val="28"/>
                            <w:szCs w:val="28"/>
                          </w:rPr>
                          <m:t>0</m:t>
                        </m:r>
                      </m:e>
                    </m:mr>
                  </m:m>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k-2</m:t>
                        </m:r>
                      </m:e>
                    </m:mr>
                    <m:mr>
                      <m:e>
                        <m:r>
                          <m:rPr>
                            <m:sty m:val="p"/>
                          </m:rPr>
                          <w:rPr>
                            <w:rFonts w:ascii="Cambria Math" w:hAnsi="Cambria Math"/>
                            <w:sz w:val="28"/>
                            <w:szCs w:val="28"/>
                          </w:rPr>
                          <m:t>0</m:t>
                        </m:r>
                      </m:e>
                    </m:mr>
                  </m:m>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k</m:t>
                        </m:r>
                      </m:e>
                    </m:mr>
                    <m:mr>
                      <m:e>
                        <m:r>
                          <m:rPr>
                            <m:sty m:val="p"/>
                          </m:rPr>
                          <w:rPr>
                            <w:rFonts w:ascii="Cambria Math" w:hAnsi="Cambria Math"/>
                            <w:sz w:val="28"/>
                            <w:szCs w:val="28"/>
                          </w:rPr>
                          <m:t>0</m:t>
                        </m:r>
                      </m:e>
                    </m:mr>
                  </m:m>
                </m:e>
              </m:d>
              <m:r>
                <m:rPr>
                  <m:sty m:val="p"/>
                </m:rP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m:rPr>
                            <m:sty m:val="p"/>
                          </m:rPr>
                          <w:rPr>
                            <w:rFonts w:ascii="Cambria Math" w:hAnsi="Cambria Math"/>
                            <w:sz w:val="28"/>
                            <w:szCs w:val="28"/>
                          </w:rPr>
                          <m:t>2k-3</m:t>
                        </m:r>
                      </m:e>
                    </m:mr>
                    <m:mr>
                      <m:e>
                        <m:r>
                          <m:rPr>
                            <m:sty m:val="p"/>
                          </m:rPr>
                          <w:rPr>
                            <w:rFonts w:ascii="Cambria Math" w:hAnsi="Cambria Math"/>
                            <w:sz w:val="28"/>
                            <w:szCs w:val="28"/>
                          </w:rPr>
                          <m:t>2k-4</m:t>
                        </m:r>
                      </m:e>
                    </m:mr>
                  </m:m>
                </m:e>
              </m:d>
              <m:r>
                <m:rPr>
                  <m:sty m:val="p"/>
                </m:rPr>
                <w:rPr>
                  <w:rFonts w:ascii="Cambria Math" w:hAnsi="Cambria Math"/>
                  <w:sz w:val="28"/>
                  <w:szCs w:val="28"/>
                </w:rPr>
                <m:t>∙</m:t>
              </m:r>
              <m:sSup>
                <m:sSupPr>
                  <m:ctrlPr>
                    <w:rPr>
                      <w:rFonts w:ascii="Cambria Math" w:hAnsi="Cambria Math"/>
                      <w:i/>
                      <w:sz w:val="28"/>
                      <w:szCs w:val="28"/>
                    </w:rPr>
                  </m:ctrlPr>
                </m:sSupPr>
                <m:e>
                  <m:r>
                    <m:rPr>
                      <m:sty m:val="p"/>
                    </m:rPr>
                    <w:rPr>
                      <w:rFonts w:ascii="Cambria Math" w:hAnsi="Cambria Math"/>
                      <w:sz w:val="28"/>
                      <w:szCs w:val="28"/>
                    </w:rPr>
                    <m:t>α</m:t>
                  </m:r>
                </m:e>
                <m:sup>
                  <m:r>
                    <m:rPr>
                      <m:sty m:val="p"/>
                    </m:rPr>
                    <w:rPr>
                      <w:rFonts w:ascii="Cambria Math" w:hAnsi="Cambria Math"/>
                      <w:sz w:val="28"/>
                      <w:szCs w:val="28"/>
                    </w:rPr>
                    <m:t>k-1</m:t>
                  </m:r>
                </m:sup>
              </m:sSup>
              <m:r>
                <m:rPr>
                  <m:sty m:val="p"/>
                </m:rPr>
                <w:rPr>
                  <w:rFonts w:ascii="Cambria Math" w:hAnsi="Cambria Math"/>
                  <w:sz w:val="28"/>
                  <w:szCs w:val="28"/>
                </w:rPr>
                <m:t>+</m:t>
              </m:r>
            </m:oMath>
          </m:oMathPara>
        </w:p>
        <w:p w:rsidR="00305C4F" w:rsidRPr="004242CF" w:rsidRDefault="00762D7A" w:rsidP="00305C4F">
          <w:pPr>
            <w:pStyle w:val="11"/>
            <w:ind w:firstLine="709"/>
            <w:jc w:val="center"/>
            <w:rPr>
              <w:sz w:val="28"/>
              <w:szCs w:val="28"/>
            </w:rPr>
          </w:pPr>
        </w:p>
      </w:sdtContent>
    </w:sdt>
    <w:p w:rsidR="00305C4F" w:rsidRPr="004242CF" w:rsidRDefault="00762D7A" w:rsidP="00305C4F">
      <w:pPr>
        <w:pStyle w:val="34"/>
        <w:ind w:firstLine="709"/>
        <w:rPr>
          <w:i w:val="0"/>
          <w:sz w:val="28"/>
          <w:szCs w:val="28"/>
          <w:lang w:val="kk-KZ"/>
        </w:rPr>
      </w:pPr>
      <w:sdt>
        <w:sdtPr>
          <w:rPr>
            <w:rFonts w:ascii="Cambria Math" w:hAnsi="Cambria Math"/>
            <w:sz w:val="28"/>
            <w:szCs w:val="28"/>
            <w:lang w:val="kk-KZ"/>
          </w:rPr>
          <w:id w:val="1241901935"/>
          <w:placeholder>
            <w:docPart w:val="F6F58A724D7B4C22ADD56BB023149A45"/>
          </w:placeholder>
          <w:temporary/>
          <w:showingPlcHdr/>
          <w:equation/>
        </w:sdtPr>
        <w:sdtContent>
          <m:oMathPara>
            <m:oMath>
              <m:r>
                <w:rPr>
                  <w:rFonts w:ascii="Cambria Math" w:hAnsi="Cambria Math"/>
                  <w:sz w:val="28"/>
                  <w:szCs w:val="28"/>
                  <w:lang w:val="kk-KZ"/>
                </w:rPr>
                <m:t>+</m:t>
              </m:r>
              <m:nary>
                <m:naryPr>
                  <m:chr m:val="∑"/>
                  <m:limLoc m:val="undOvr"/>
                  <m:ctrlPr>
                    <w:rPr>
                      <w:rFonts w:ascii="Cambria Math" w:hAnsi="Cambria Math"/>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k-2</m:t>
                  </m:r>
                </m:sup>
                <m:e>
                  <m:d>
                    <m:dPr>
                      <m:ctrlPr>
                        <w:rPr>
                          <w:rFonts w:ascii="Cambria Math" w:hAnsi="Cambria Math"/>
                          <w:sz w:val="28"/>
                          <w:szCs w:val="28"/>
                          <w:lang w:val="kk-KZ"/>
                        </w:rPr>
                      </m:ctrlPr>
                    </m:dPr>
                    <m:e>
                      <m:r>
                        <w:rPr>
                          <w:rFonts w:ascii="Cambria Math" w:hAnsi="Cambria Math"/>
                          <w:sz w:val="28"/>
                          <w:szCs w:val="28"/>
                          <w:lang w:val="kk-KZ"/>
                        </w:rPr>
                        <m:t>2∙</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k+j-1</m:t>
                                </m:r>
                              </m:e>
                            </m:mr>
                            <m:mr>
                              <m:e>
                                <m:r>
                                  <w:rPr>
                                    <w:rFonts w:ascii="Cambria Math" w:hAnsi="Cambria Math"/>
                                    <w:sz w:val="28"/>
                                    <w:szCs w:val="28"/>
                                    <w:lang w:val="kk-KZ"/>
                                  </w:rPr>
                                  <m:t>2j</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2j-2</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m:t>
                                </m:r>
                              </m:e>
                            </m:mr>
                            <m:mr>
                              <m:e>
                                <m:r>
                                  <w:rPr>
                                    <w:rFonts w:ascii="Cambria Math" w:hAnsi="Cambria Math"/>
                                    <w:sz w:val="28"/>
                                    <w:szCs w:val="28"/>
                                    <w:lang w:val="kk-KZ"/>
                                  </w:rPr>
                                  <m:t>2j</m:t>
                                </m:r>
                              </m:e>
                            </m:mr>
                          </m:m>
                        </m:e>
                      </m:d>
                    </m:e>
                  </m:d>
                  <m:r>
                    <w:rPr>
                      <w:rFonts w:ascii="Cambria Math" w:hAnsi="Cambria Math"/>
                      <w:sz w:val="28"/>
                      <w:szCs w:val="28"/>
                      <w:lang w:val="kk-KZ"/>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e>
              </m:nary>
            </m:oMath>
          </m:oMathPara>
        </w:sdtContent>
      </w:sdt>
    </w:p>
    <w:p w:rsidR="00305C4F" w:rsidRPr="004242CF" w:rsidRDefault="00305C4F" w:rsidP="00305C4F">
      <w:pPr>
        <w:pStyle w:val="34"/>
        <w:ind w:firstLine="709"/>
        <w:rPr>
          <w:i w:val="0"/>
          <w:sz w:val="28"/>
          <w:szCs w:val="28"/>
          <w:lang w:val="kk-KZ"/>
        </w:rPr>
      </w:pPr>
    </w:p>
    <w:p w:rsidR="00305C4F" w:rsidRPr="004242CF" w:rsidRDefault="00762D7A" w:rsidP="00305C4F">
      <w:pPr>
        <w:pStyle w:val="34"/>
        <w:ind w:firstLine="709"/>
        <w:rPr>
          <w:i w:val="0"/>
          <w:sz w:val="28"/>
          <w:szCs w:val="28"/>
          <w:lang w:val="kk-KZ"/>
        </w:rPr>
      </w:pPr>
      <w:sdt>
        <w:sdtPr>
          <w:rPr>
            <w:rFonts w:ascii="Cambria Math" w:hAnsi="Cambria Math"/>
            <w:sz w:val="28"/>
            <w:szCs w:val="28"/>
            <w:lang w:val="kk-KZ"/>
          </w:rPr>
          <w:id w:val="875591005"/>
          <w:placeholder>
            <w:docPart w:val="961D238954DB4DA0BF1D91F13403DD7A"/>
          </w:placeholder>
          <w:temporary/>
          <w:showingPlcHdr/>
          <w:equation/>
        </w:sdtPr>
        <w:sdtContent>
          <m:oMathPara>
            <m:oMath>
              <m:r>
                <w:rPr>
                  <w:rFonts w:ascii="Cambria Math" w:hAnsi="Cambria Math"/>
                  <w:sz w:val="28"/>
                  <w:szCs w:val="28"/>
                  <w:lang w:val="kk-KZ"/>
                </w:rPr>
                <m:t>=</m:t>
              </m:r>
              <m:d>
                <m:dPr>
                  <m:ctrlPr>
                    <w:rPr>
                      <w:rStyle w:val="af0"/>
                      <w:rFonts w:ascii="Cambria Math" w:eastAsiaTheme="minorHAnsi" w:hAnsi="Cambria Math"/>
                      <w:color w:val="auto"/>
                      <w:sz w:val="28"/>
                      <w:szCs w:val="28"/>
                    </w:rPr>
                  </m:ctrlPr>
                </m:dPr>
                <m:e>
                  <m:r>
                    <w:rPr>
                      <w:rStyle w:val="af0"/>
                      <w:rFonts w:ascii="Cambria Math" w:eastAsiaTheme="minorHAnsi" w:hAnsi="Cambria Math"/>
                      <w:color w:val="auto"/>
                      <w:sz w:val="28"/>
                      <w:szCs w:val="28"/>
                    </w:rPr>
                    <m:t>2∙k-3</m:t>
                  </m:r>
                </m:e>
              </m:d>
              <m:r>
                <w:rPr>
                  <w:rStyle w:val="af0"/>
                  <w:rFonts w:ascii="Cambria Math" w:eastAsiaTheme="minorHAnsi" w:hAnsi="Cambria Math"/>
                  <w:color w:val="auto"/>
                  <w:sz w:val="28"/>
                  <w:szCs w:val="28"/>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k-1</m:t>
                  </m:r>
                </m:sup>
              </m:sSup>
              <m:r>
                <w:rPr>
                  <w:rFonts w:ascii="Cambria Math" w:hAnsi="Cambria Math"/>
                  <w:sz w:val="28"/>
                  <w:szCs w:val="28"/>
                  <w:lang w:val="kk-KZ"/>
                </w:rPr>
                <m:t>+</m:t>
              </m:r>
              <m:nary>
                <m:naryPr>
                  <m:chr m:val="∑"/>
                  <m:limLoc m:val="undOvr"/>
                  <m:ctrlPr>
                    <w:rPr>
                      <w:rFonts w:ascii="Cambria Math" w:hAnsi="Cambria Math"/>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k-2</m:t>
                  </m:r>
                </m:sup>
                <m:e>
                  <m:d>
                    <m:dPr>
                      <m:ctrlPr>
                        <w:rPr>
                          <w:rFonts w:ascii="Cambria Math" w:hAnsi="Cambria Math"/>
                          <w:sz w:val="28"/>
                          <w:szCs w:val="28"/>
                          <w:lang w:val="kk-KZ"/>
                        </w:rPr>
                      </m:ctrlPr>
                    </m:dPr>
                    <m:e>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k+j-1</m:t>
                                </m:r>
                              </m:e>
                            </m:mr>
                            <m:mr>
                              <m:e>
                                <m:r>
                                  <w:rPr>
                                    <w:rFonts w:ascii="Cambria Math" w:hAnsi="Cambria Math"/>
                                    <w:sz w:val="28"/>
                                    <w:szCs w:val="28"/>
                                    <w:lang w:val="kk-KZ"/>
                                  </w:rPr>
                                  <m:t>2j</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k+j-1</m:t>
                                </m:r>
                              </m:e>
                            </m:mr>
                            <m:mr>
                              <m:e>
                                <m:r>
                                  <w:rPr>
                                    <w:rFonts w:ascii="Cambria Math" w:hAnsi="Cambria Math"/>
                                    <w:sz w:val="28"/>
                                    <w:szCs w:val="28"/>
                                    <w:lang w:val="kk-KZ"/>
                                  </w:rPr>
                                  <m:t>2j</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2j-2</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m:t>
                                </m:r>
                              </m:e>
                            </m:mr>
                          </m:m>
                        </m:e>
                      </m:d>
                    </m:e>
                  </m:d>
                  <m:r>
                    <w:rPr>
                      <w:rFonts w:ascii="Cambria Math" w:hAnsi="Cambria Math"/>
                      <w:sz w:val="28"/>
                      <w:szCs w:val="28"/>
                      <w:lang w:val="kk-KZ"/>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e>
              </m:nary>
            </m:oMath>
          </m:oMathPara>
        </w:sdtContent>
      </w:sdt>
    </w:p>
    <w:p w:rsidR="00305C4F" w:rsidRPr="004242CF" w:rsidRDefault="00305C4F" w:rsidP="00305C4F">
      <w:pPr>
        <w:pStyle w:val="34"/>
        <w:ind w:firstLine="709"/>
        <w:rPr>
          <w:i w:val="0"/>
          <w:sz w:val="28"/>
          <w:szCs w:val="28"/>
          <w:lang w:val="kk-KZ"/>
        </w:rPr>
      </w:pPr>
    </w:p>
    <w:p w:rsidR="00305C4F" w:rsidRPr="004242CF" w:rsidRDefault="00762D7A" w:rsidP="00305C4F">
      <w:pPr>
        <w:pStyle w:val="34"/>
        <w:ind w:firstLine="709"/>
        <w:rPr>
          <w:i w:val="0"/>
          <w:sz w:val="28"/>
          <w:szCs w:val="28"/>
          <w:lang w:val="kk-KZ"/>
        </w:rPr>
      </w:pPr>
      <w:sdt>
        <w:sdtPr>
          <w:rPr>
            <w:rFonts w:ascii="Cambria Math" w:hAnsi="Cambria Math"/>
            <w:sz w:val="28"/>
            <w:szCs w:val="28"/>
            <w:lang w:val="kk-KZ"/>
          </w:rPr>
          <w:id w:val="907575047"/>
          <w:placeholder>
            <w:docPart w:val="104DE8DA829F402597238DD5BE0BEA58"/>
          </w:placeholder>
          <w:temporary/>
          <w:showingPlcHdr/>
          <w:equation/>
        </w:sdtPr>
        <w:sdtContent>
          <m:oMathPara>
            <m:oMath>
              <m:r>
                <w:rPr>
                  <w:rStyle w:val="af0"/>
                  <w:rFonts w:ascii="Cambria Math" w:eastAsiaTheme="minorHAnsi" w:hAnsi="Cambria Math"/>
                  <w:color w:val="auto"/>
                  <w:sz w:val="28"/>
                  <w:szCs w:val="28"/>
                </w:rPr>
                <m:t>=</m:t>
              </m:r>
              <m:d>
                <m:dPr>
                  <m:ctrlPr>
                    <w:rPr>
                      <w:rStyle w:val="af0"/>
                      <w:rFonts w:ascii="Cambria Math" w:eastAsiaTheme="minorHAnsi" w:hAnsi="Cambria Math"/>
                      <w:color w:val="auto"/>
                      <w:sz w:val="28"/>
                      <w:szCs w:val="28"/>
                    </w:rPr>
                  </m:ctrlPr>
                </m:dPr>
                <m:e>
                  <m:r>
                    <w:rPr>
                      <w:rStyle w:val="af0"/>
                      <w:rFonts w:ascii="Cambria Math" w:eastAsiaTheme="minorHAnsi" w:hAnsi="Cambria Math"/>
                      <w:color w:val="auto"/>
                      <w:sz w:val="28"/>
                      <w:szCs w:val="28"/>
                    </w:rPr>
                    <m:t>2∙k-3</m:t>
                  </m:r>
                </m:e>
              </m:d>
              <m:r>
                <w:rPr>
                  <w:rStyle w:val="af0"/>
                  <w:rFonts w:ascii="Cambria Math" w:eastAsiaTheme="minorHAnsi" w:hAnsi="Cambria Math"/>
                  <w:color w:val="auto"/>
                  <w:sz w:val="28"/>
                  <w:szCs w:val="28"/>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k-1</m:t>
                  </m:r>
                </m:sup>
              </m:sSup>
              <m:r>
                <w:rPr>
                  <w:rFonts w:ascii="Cambria Math" w:hAnsi="Cambria Math"/>
                  <w:sz w:val="28"/>
                  <w:szCs w:val="28"/>
                  <w:lang w:val="kk-KZ"/>
                </w:rPr>
                <m:t>+</m:t>
              </m:r>
              <m:nary>
                <m:naryPr>
                  <m:chr m:val="∑"/>
                  <m:limLoc m:val="undOvr"/>
                  <m:ctrlPr>
                    <w:rPr>
                      <w:rFonts w:ascii="Cambria Math" w:hAnsi="Cambria Math"/>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k-2</m:t>
                  </m:r>
                </m:sup>
                <m:e>
                  <m:d>
                    <m:dPr>
                      <m:ctrlPr>
                        <w:rPr>
                          <w:rFonts w:ascii="Cambria Math" w:hAnsi="Cambria Math"/>
                          <w:sz w:val="28"/>
                          <w:szCs w:val="28"/>
                          <w:lang w:val="kk-KZ"/>
                        </w:rPr>
                      </m:ctrlPr>
                    </m:dPr>
                    <m:e>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2j-2</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2j-2</m:t>
                                </m:r>
                              </m:e>
                            </m:mr>
                          </m:m>
                        </m:e>
                      </m:d>
                    </m:e>
                  </m:d>
                  <m:r>
                    <w:rPr>
                      <w:rFonts w:ascii="Cambria Math" w:hAnsi="Cambria Math"/>
                      <w:sz w:val="28"/>
                      <w:szCs w:val="28"/>
                      <w:lang w:val="kk-KZ"/>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=(2∙k-3)∙</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k-1</m:t>
                      </m:r>
                    </m:sup>
                  </m:sSup>
                </m:e>
              </m:nary>
            </m:oMath>
          </m:oMathPara>
        </w:sdtContent>
      </w:sdt>
    </w:p>
    <w:p w:rsidR="00305C4F" w:rsidRPr="004242CF" w:rsidRDefault="00305C4F" w:rsidP="00305C4F">
      <w:pPr>
        <w:pStyle w:val="34"/>
        <w:ind w:firstLine="709"/>
        <w:rPr>
          <w:i w:val="0"/>
          <w:sz w:val="28"/>
          <w:szCs w:val="28"/>
          <w:lang w:val="kk-KZ"/>
        </w:rPr>
      </w:pPr>
    </w:p>
    <w:p w:rsidR="00305C4F" w:rsidRPr="004242CF" w:rsidRDefault="00305C4F" w:rsidP="00305C4F">
      <w:pPr>
        <w:pStyle w:val="34"/>
        <w:ind w:firstLine="709"/>
        <w:rPr>
          <w:i w:val="0"/>
          <w:sz w:val="28"/>
          <w:szCs w:val="28"/>
          <w:lang w:val="kk-KZ"/>
        </w:rPr>
      </w:pPr>
      <w:r w:rsidRPr="004242CF">
        <w:rPr>
          <w:i w:val="0"/>
          <w:sz w:val="28"/>
          <w:szCs w:val="28"/>
          <w:lang w:val="kk-KZ"/>
        </w:rPr>
        <w:t xml:space="preserve">Мұнда және әрі қарай </w:t>
      </w:r>
      <m:oMath>
        <m:r>
          <w:rPr>
            <w:rFonts w:ascii="Cambria Math" w:hAnsi="Cambria Math"/>
            <w:sz w:val="28"/>
            <w:szCs w:val="28"/>
            <w:lang w:val="kk-KZ"/>
          </w:rPr>
          <m:t>l&gt;m</m:t>
        </m:r>
      </m:oMath>
      <w:r w:rsidRPr="004242CF">
        <w:rPr>
          <w:i w:val="0"/>
          <w:sz w:val="28"/>
          <w:szCs w:val="28"/>
          <w:lang w:val="kk-KZ"/>
        </w:rPr>
        <w:t xml:space="preserve">  үшін </w:t>
      </w:r>
      <m:oMath>
        <m:nary>
          <m:naryPr>
            <m:chr m:val="∑"/>
            <m:limLoc m:val="undOvr"/>
            <m:ctrlPr>
              <w:rPr>
                <w:rFonts w:ascii="Cambria Math" w:hAnsi="Cambria Math"/>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m</m:t>
            </m:r>
          </m:sup>
          <m:e>
            <m:sSub>
              <m:sSubPr>
                <m:ctrlPr>
                  <w:rPr>
                    <w:rFonts w:ascii="Cambria Math" w:hAnsi="Cambria Math"/>
                    <w:sz w:val="28"/>
                    <w:szCs w:val="28"/>
                    <w:lang w:val="kk-KZ"/>
                  </w:rPr>
                </m:ctrlPr>
              </m:sSubPr>
              <m:e>
                <m:r>
                  <w:rPr>
                    <w:rFonts w:ascii="Cambria Math" w:hAnsi="Cambria Math"/>
                    <w:sz w:val="28"/>
                    <w:szCs w:val="28"/>
                    <w:lang w:val="kk-KZ"/>
                  </w:rPr>
                  <m:t>b</m:t>
                </m:r>
              </m:e>
              <m:sub>
                <m:r>
                  <w:rPr>
                    <w:rFonts w:ascii="Cambria Math" w:hAnsi="Cambria Math"/>
                    <w:sz w:val="28"/>
                    <w:szCs w:val="28"/>
                    <w:lang w:val="kk-KZ"/>
                  </w:rPr>
                  <m:t>j</m:t>
                </m:r>
              </m:sub>
            </m:sSub>
          </m:e>
        </m:nary>
      </m:oMath>
      <w:r w:rsidRPr="004242CF">
        <w:rPr>
          <w:i w:val="0"/>
          <w:sz w:val="28"/>
          <w:szCs w:val="28"/>
          <w:lang w:val="kk-KZ"/>
        </w:rPr>
        <w:t xml:space="preserve"> түріндегі қосынды нөлге тең деп санаймыз).</w:t>
      </w:r>
    </w:p>
    <w:p w:rsidR="00305C4F" w:rsidRPr="004242CF" w:rsidRDefault="00305C4F" w:rsidP="00305C4F">
      <w:pPr>
        <w:pStyle w:val="34"/>
        <w:ind w:firstLine="709"/>
        <w:jc w:val="both"/>
        <w:rPr>
          <w:i w:val="0"/>
          <w:sz w:val="28"/>
          <w:szCs w:val="28"/>
          <w:lang w:val="kk-KZ"/>
        </w:rPr>
      </w:pPr>
      <w:r w:rsidRPr="004242CF">
        <w:rPr>
          <w:i w:val="0"/>
          <w:sz w:val="28"/>
          <w:szCs w:val="28"/>
          <w:lang w:val="kk-KZ"/>
        </w:rPr>
        <w:t>Осылайша (</w:t>
      </w:r>
      <w:r w:rsidR="00CA1B71" w:rsidRPr="004242CF">
        <w:rPr>
          <w:i w:val="0"/>
          <w:sz w:val="28"/>
          <w:szCs w:val="28"/>
          <w:lang w:val="kk-KZ"/>
        </w:rPr>
        <w:t>1</w:t>
      </w:r>
      <w:r w:rsidR="00CA1B71" w:rsidRPr="004242CF">
        <w:rPr>
          <w:sz w:val="28"/>
          <w:szCs w:val="28"/>
          <w:lang w:val="kk-KZ"/>
        </w:rPr>
        <w:t>.</w:t>
      </w:r>
      <w:r w:rsidRPr="004242CF">
        <w:rPr>
          <w:i w:val="0"/>
          <w:sz w:val="28"/>
          <w:szCs w:val="28"/>
          <w:lang w:val="kk-KZ"/>
        </w:rPr>
        <w:t xml:space="preserve">40) жүйенің </w:t>
      </w:r>
      <m:oMath>
        <m:r>
          <w:rPr>
            <w:rFonts w:ascii="Cambria Math" w:hAnsi="Cambria Math"/>
            <w:sz w:val="28"/>
            <w:szCs w:val="28"/>
            <w:lang w:val="kk-KZ"/>
          </w:rPr>
          <m:t>k</m:t>
        </m:r>
      </m:oMath>
      <w:r w:rsidRPr="004242CF">
        <w:rPr>
          <w:i w:val="0"/>
          <w:sz w:val="28"/>
          <w:szCs w:val="28"/>
          <w:lang w:val="kk-KZ"/>
        </w:rPr>
        <w:t>-ші теңдеуі келесі түрге келеді:</w:t>
      </w:r>
    </w:p>
    <w:p w:rsidR="00305C4F" w:rsidRPr="004242CF" w:rsidRDefault="00305C4F" w:rsidP="00305C4F">
      <w:pPr>
        <w:pStyle w:val="34"/>
        <w:ind w:firstLine="709"/>
        <w:jc w:val="both"/>
        <w:rPr>
          <w:i w:val="0"/>
          <w:sz w:val="28"/>
          <w:szCs w:val="28"/>
          <w:lang w:val="kk-KZ"/>
        </w:rPr>
      </w:pPr>
      <w:r w:rsidRPr="004242CF">
        <w:rPr>
          <w:i w:val="0"/>
          <w:sz w:val="28"/>
          <w:szCs w:val="28"/>
          <w:lang w:val="kk-KZ"/>
        </w:rPr>
        <w:t xml:space="preserve"> </w:t>
      </w:r>
    </w:p>
    <w:p w:rsidR="00305C4F" w:rsidRPr="004242CF" w:rsidRDefault="00762D7A" w:rsidP="00305C4F">
      <w:pPr>
        <w:pStyle w:val="34"/>
        <w:ind w:firstLine="709"/>
        <w:jc w:val="both"/>
        <w:rPr>
          <w:i w:val="0"/>
          <w:sz w:val="28"/>
          <w:szCs w:val="28"/>
          <w:lang w:val="kk-KZ"/>
        </w:rPr>
      </w:pPr>
      <w:sdt>
        <w:sdtPr>
          <w:rPr>
            <w:rFonts w:ascii="Cambria Math" w:hAnsi="Cambria Math"/>
            <w:sz w:val="28"/>
            <w:szCs w:val="28"/>
            <w:lang w:val="kk-KZ"/>
          </w:rPr>
          <w:id w:val="285783449"/>
          <w:placeholder>
            <w:docPart w:val="2C1B6F94AEA34AFEAB0AADA00C89472F"/>
          </w:placeholder>
          <w:temporary/>
          <w:showingPlcHdr/>
          <w:equation/>
        </w:sdtPr>
        <w:sdtContent>
          <m:oMathPara>
            <m:oMath>
              <m:d>
                <m:dPr>
                  <m:ctrlPr>
                    <w:rPr>
                      <w:rStyle w:val="af0"/>
                      <w:rFonts w:ascii="Cambria Math" w:eastAsiaTheme="minorHAnsi" w:hAnsi="Cambria Math"/>
                      <w:color w:val="auto"/>
                      <w:sz w:val="28"/>
                      <w:szCs w:val="28"/>
                    </w:rPr>
                  </m:ctrlPr>
                </m:dPr>
                <m:e>
                  <m:r>
                    <w:rPr>
                      <w:rStyle w:val="af0"/>
                      <w:rFonts w:ascii="Cambria Math" w:eastAsiaTheme="minorHAnsi" w:hAnsi="Cambria Math"/>
                      <w:color w:val="auto"/>
                      <w:sz w:val="28"/>
                      <w:szCs w:val="28"/>
                    </w:rPr>
                    <m:t>0</m:t>
                  </m:r>
                </m:e>
              </m:d>
              <m:r>
                <w:rPr>
                  <w:rStyle w:val="af0"/>
                  <w:rFonts w:ascii="Cambria Math" w:eastAsiaTheme="minorHAnsi" w:hAnsi="Cambria Math"/>
                  <w:color w:val="auto"/>
                  <w:sz w:val="28"/>
                  <w:szCs w:val="28"/>
                </w:rPr>
                <m:t>∙</m:t>
              </m:r>
              <m:sSub>
                <m:sSubPr>
                  <m:ctrlPr>
                    <w:rPr>
                      <w:rFonts w:ascii="Cambria Math" w:hAnsi="Cambria Math"/>
                      <w:sz w:val="28"/>
                      <w:szCs w:val="28"/>
                      <w:lang w:val="kk-KZ"/>
                    </w:rPr>
                  </m:ctrlPr>
                </m:sSubPr>
                <m:e>
                  <m:acc>
                    <m:accPr>
                      <m:chr m:val="̅"/>
                      <m:ctrlPr>
                        <w:rPr>
                          <w:rFonts w:ascii="Cambria Math" w:hAnsi="Cambria Math"/>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sz w:val="28"/>
                      <w:szCs w:val="28"/>
                      <w:lang w:val="kk-KZ"/>
                    </w:rPr>
                  </m:ctrlPr>
                </m:dPr>
                <m:e>
                  <m:r>
                    <w:rPr>
                      <w:rFonts w:ascii="Cambria Math" w:hAnsi="Cambria Math"/>
                      <w:sz w:val="28"/>
                      <w:szCs w:val="28"/>
                      <w:lang w:val="kk-KZ"/>
                    </w:rPr>
                    <m:t>2-α</m:t>
                  </m:r>
                </m:e>
              </m:d>
              <m: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k</m:t>
                  </m:r>
                </m:sub>
              </m:sSub>
              <m: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k-1</m:t>
                  </m:r>
                </m:sub>
              </m:sSub>
              <m: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k+1</m:t>
                  </m:r>
                </m:sub>
              </m:sSub>
              <m:r>
                <w:rPr>
                  <w:rFonts w:ascii="Cambria Math" w:hAnsi="Cambria Math"/>
                  <w:sz w:val="28"/>
                  <w:szCs w:val="28"/>
                  <w:lang w:val="kk-KZ"/>
                </w:rPr>
                <m:t>=α∙</m:t>
              </m:r>
              <m:sSub>
                <m:sSubPr>
                  <m:ctrlPr>
                    <w:rPr>
                      <w:rFonts w:ascii="Cambria Math" w:hAnsi="Cambria Math"/>
                      <w:sz w:val="28"/>
                      <w:szCs w:val="28"/>
                      <w:lang w:val="kk-KZ"/>
                    </w:rPr>
                  </m:ctrlPr>
                </m:sSubPr>
                <m:e>
                  <m:r>
                    <w:rPr>
                      <w:rFonts w:ascii="Cambria Math" w:hAnsi="Cambria Math"/>
                      <w:sz w:val="28"/>
                      <w:szCs w:val="28"/>
                      <w:lang w:val="kk-KZ"/>
                    </w:rPr>
                    <m:t>y</m:t>
                  </m:r>
                </m:e>
                <m:sub>
                  <m:r>
                    <w:rPr>
                      <w:rFonts w:ascii="Cambria Math" w:hAnsi="Cambria Math"/>
                      <w:sz w:val="28"/>
                      <w:szCs w:val="28"/>
                      <w:lang w:val="kk-KZ"/>
                    </w:rPr>
                    <m:t>k</m:t>
                  </m:r>
                </m:sub>
              </m:sSub>
            </m:oMath>
          </m:oMathPara>
        </w:sdtContent>
      </w:sdt>
    </w:p>
    <w:p w:rsidR="00305C4F" w:rsidRPr="004242CF" w:rsidRDefault="00305C4F" w:rsidP="00305C4F">
      <w:pPr>
        <w:pStyle w:val="34"/>
        <w:ind w:firstLine="709"/>
        <w:jc w:val="both"/>
        <w:rPr>
          <w:i w:val="0"/>
          <w:sz w:val="28"/>
          <w:szCs w:val="28"/>
          <w:lang w:val="kk-KZ"/>
        </w:rPr>
      </w:pPr>
    </w:p>
    <w:p w:rsidR="00305C4F" w:rsidRPr="004242CF" w:rsidRDefault="00305C4F" w:rsidP="00305C4F">
      <w:pPr>
        <w:pStyle w:val="34"/>
        <w:ind w:firstLine="709"/>
        <w:jc w:val="both"/>
        <w:rPr>
          <w:i w:val="0"/>
          <w:sz w:val="28"/>
          <w:szCs w:val="28"/>
          <w:lang w:val="kk-KZ"/>
        </w:rPr>
      </w:pPr>
      <w:r w:rsidRPr="004242CF">
        <w:rPr>
          <w:i w:val="0"/>
          <w:sz w:val="28"/>
          <w:szCs w:val="28"/>
          <w:lang w:val="kk-KZ"/>
        </w:rPr>
        <w:t>(</w:t>
      </w:r>
      <w:r w:rsidR="00CA1B71" w:rsidRPr="004242CF">
        <w:rPr>
          <w:i w:val="0"/>
          <w:sz w:val="28"/>
          <w:szCs w:val="28"/>
          <w:lang w:val="kk-KZ"/>
        </w:rPr>
        <w:t>1.</w:t>
      </w:r>
      <w:r w:rsidRPr="004242CF">
        <w:rPr>
          <w:i w:val="0"/>
          <w:sz w:val="28"/>
          <w:szCs w:val="28"/>
          <w:lang w:val="kk-KZ"/>
        </w:rPr>
        <w:t>43) және (</w:t>
      </w:r>
      <w:r w:rsidR="00CA1B71" w:rsidRPr="004242CF">
        <w:rPr>
          <w:i w:val="0"/>
          <w:sz w:val="28"/>
          <w:szCs w:val="28"/>
          <w:lang w:val="kk-KZ"/>
        </w:rPr>
        <w:t>1.</w:t>
      </w:r>
      <w:r w:rsidRPr="004242CF">
        <w:rPr>
          <w:i w:val="0"/>
          <w:sz w:val="28"/>
          <w:szCs w:val="28"/>
          <w:lang w:val="kk-KZ"/>
        </w:rPr>
        <w:t>45) өрнектерді ескере отырып, алынған қатынас келесі түрде қайта жазылады:</w:t>
      </w:r>
    </w:p>
    <w:p w:rsidR="00305C4F" w:rsidRPr="004242CF" w:rsidRDefault="00305C4F" w:rsidP="00305C4F">
      <w:pPr>
        <w:pStyle w:val="34"/>
        <w:ind w:firstLine="709"/>
        <w:jc w:val="both"/>
        <w:rPr>
          <w:i w:val="0"/>
          <w:sz w:val="28"/>
          <w:szCs w:val="28"/>
          <w:lang w:val="kk-KZ"/>
        </w:rPr>
      </w:pPr>
    </w:p>
    <w:p w:rsidR="00305C4F" w:rsidRPr="004242CF" w:rsidRDefault="00305C4F" w:rsidP="00305C4F">
      <w:pPr>
        <w:pStyle w:val="34"/>
        <w:ind w:firstLine="709"/>
        <w:jc w:val="both"/>
        <w:rPr>
          <w:i w:val="0"/>
          <w:sz w:val="28"/>
          <w:szCs w:val="28"/>
        </w:rPr>
      </w:pPr>
      <m:oMathPara>
        <m:oMath>
          <m:r>
            <w:rPr>
              <w:rFonts w:ascii="Cambria Math" w:hAnsi="Cambria Math"/>
              <w:sz w:val="28"/>
              <w:szCs w:val="28"/>
            </w:rPr>
            <m:t>-(2+α)∙</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k-1</m:t>
              </m:r>
            </m:sup>
            <m:e>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j=1</m:t>
                  </m:r>
                </m:sub>
                <m:sup>
                  <m:r>
                    <w:rPr>
                      <w:rFonts w:ascii="Cambria Math" w:hAnsi="Cambria Math"/>
                      <w:sz w:val="28"/>
                      <w:szCs w:val="28"/>
                    </w:rPr>
                    <m:t>k-1</m:t>
                  </m:r>
                </m:sup>
                <m:e>
                  <m:d>
                    <m:dPr>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w:rPr>
                                <w:rFonts w:ascii="Cambria Math" w:hAnsi="Cambria Math"/>
                                <w:sz w:val="28"/>
                                <w:szCs w:val="28"/>
                              </w:rPr>
                              <m:t>k+j-i-1</m:t>
                            </m:r>
                          </m:e>
                        </m:mr>
                        <m:mr>
                          <m:e>
                            <m:r>
                              <w:rPr>
                                <w:rFonts w:ascii="Cambria Math" w:hAnsi="Cambria Math"/>
                                <w:sz w:val="28"/>
                                <w:szCs w:val="28"/>
                              </w:rPr>
                              <m:t>2j-1</m:t>
                            </m:r>
                          </m:e>
                        </m:mr>
                      </m:m>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j=1</m:t>
                          </m:r>
                        </m:sub>
                        <m:sup>
                          <m:r>
                            <w:rPr>
                              <w:rFonts w:ascii="Cambria Math" w:hAnsi="Cambria Math"/>
                              <w:sz w:val="28"/>
                              <w:szCs w:val="28"/>
                            </w:rPr>
                            <m:t>k-i-j</m:t>
                          </m:r>
                        </m:sup>
                        <m:e>
                          <m:d>
                            <m:dPr>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w:rPr>
                                        <w:rFonts w:ascii="Cambria Math" w:hAnsi="Cambria Math"/>
                                        <w:sz w:val="28"/>
                                        <w:szCs w:val="28"/>
                                      </w:rPr>
                                      <m:t>k+j-i-2</m:t>
                                    </m:r>
                                  </m:e>
                                </m:mr>
                                <m:mr>
                                  <m:e>
                                    <m:r>
                                      <w:rPr>
                                        <w:rFonts w:ascii="Cambria Math" w:hAnsi="Cambria Math"/>
                                        <w:sz w:val="28"/>
                                        <w:szCs w:val="28"/>
                                      </w:rPr>
                                      <m:t>2j-1</m:t>
                                    </m:r>
                                  </m:e>
                                </m:mr>
                              </m:m>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e>
                      </m:nary>
                    </m:e>
                  </m:nary>
                </m:e>
              </m:nary>
            </m:e>
          </m:nary>
        </m:oMath>
      </m:oMathPara>
    </w:p>
    <w:p w:rsidR="00305C4F" w:rsidRPr="004242CF" w:rsidRDefault="00305C4F" w:rsidP="00305C4F">
      <w:pPr>
        <w:pStyle w:val="34"/>
        <w:ind w:firstLine="709"/>
        <w:jc w:val="both"/>
        <w:rPr>
          <w:i w:val="0"/>
          <w:sz w:val="28"/>
          <w:szCs w:val="28"/>
        </w:rPr>
      </w:pPr>
    </w:p>
    <w:p w:rsidR="00305C4F" w:rsidRPr="004242CF" w:rsidRDefault="00305C4F" w:rsidP="00305C4F">
      <w:pPr>
        <w:pStyle w:val="34"/>
        <w:ind w:firstLine="709"/>
        <w:jc w:val="both"/>
        <w:rPr>
          <w:i w:val="0"/>
          <w:sz w:val="28"/>
          <w:szCs w:val="28"/>
        </w:rPr>
      </w:pPr>
      <m:oMathPara>
        <m:oMath>
          <m: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k</m:t>
              </m:r>
            </m:sup>
            <m:e>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j=1</m:t>
                  </m:r>
                </m:sub>
                <m:sup>
                  <m:r>
                    <w:rPr>
                      <w:rFonts w:ascii="Cambria Math" w:hAnsi="Cambria Math"/>
                      <w:sz w:val="28"/>
                      <w:szCs w:val="28"/>
                    </w:rPr>
                    <m:t>k-i+1</m:t>
                  </m:r>
                </m:sup>
                <m:e>
                  <m:d>
                    <m:dPr>
                      <m:ctrlPr>
                        <w:rPr>
                          <w:rFonts w:ascii="Cambria Math" w:hAnsi="Cambria Math"/>
                          <w:sz w:val="28"/>
                          <w:szCs w:val="28"/>
                        </w:rPr>
                      </m:ctrlPr>
                    </m:dPr>
                    <m:e>
                      <m:m>
                        <m:mPr>
                          <m:mcs>
                            <m:mc>
                              <m:mcPr>
                                <m:count m:val="1"/>
                                <m:mcJc m:val="center"/>
                              </m:mcPr>
                            </m:mc>
                          </m:mcs>
                          <m:ctrlPr>
                            <w:rPr>
                              <w:rFonts w:ascii="Cambria Math" w:hAnsi="Cambria Math"/>
                              <w:sz w:val="28"/>
                              <w:szCs w:val="28"/>
                            </w:rPr>
                          </m:ctrlPr>
                        </m:mPr>
                        <m:mr>
                          <m:e>
                            <m:r>
                              <w:rPr>
                                <w:rFonts w:ascii="Cambria Math" w:hAnsi="Cambria Math"/>
                                <w:sz w:val="28"/>
                                <w:szCs w:val="28"/>
                              </w:rPr>
                              <m:t>k+j-i</m:t>
                            </m:r>
                          </m:e>
                        </m:mr>
                        <m:mr>
                          <m:e>
                            <m:r>
                              <w:rPr>
                                <w:rFonts w:ascii="Cambria Math" w:hAnsi="Cambria Math"/>
                                <w:sz w:val="28"/>
                                <w:szCs w:val="28"/>
                              </w:rPr>
                              <m:t>2j-1</m:t>
                            </m:r>
                          </m:e>
                        </m:mr>
                      </m:m>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=α∙</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e>
              </m:nary>
            </m:e>
          </m:nary>
        </m:oMath>
      </m:oMathPara>
    </w:p>
    <w:p w:rsidR="00305C4F" w:rsidRPr="004242CF" w:rsidRDefault="00305C4F" w:rsidP="00305C4F">
      <w:pPr>
        <w:pStyle w:val="34"/>
        <w:ind w:firstLine="709"/>
        <w:jc w:val="both"/>
        <w:rPr>
          <w:i w:val="0"/>
          <w:sz w:val="28"/>
          <w:szCs w:val="28"/>
        </w:rPr>
      </w:pPr>
    </w:p>
    <w:p w:rsidR="00305C4F" w:rsidRPr="004242CF" w:rsidRDefault="00305C4F" w:rsidP="00305C4F">
      <w:pPr>
        <w:pStyle w:val="34"/>
        <w:ind w:firstLine="709"/>
        <w:jc w:val="both"/>
        <w:rPr>
          <w:i w:val="0"/>
          <w:sz w:val="28"/>
          <w:szCs w:val="28"/>
        </w:rPr>
      </w:pPr>
      <w:r w:rsidRPr="004242CF">
        <w:rPr>
          <w:i w:val="0"/>
          <w:sz w:val="28"/>
          <w:szCs w:val="28"/>
        </w:rPr>
        <w:t xml:space="preserve">Биномдық коэффициенттердің қасиеттерін қолдана отырып, теңдеудің сол жағын </w:t>
      </w:r>
      <w:r w:rsidRPr="004242CF">
        <w:rPr>
          <w:i w:val="0"/>
          <w:sz w:val="28"/>
          <w:szCs w:val="28"/>
          <w:lang w:val="kk-KZ"/>
        </w:rPr>
        <w:t>ықшамдаймыз</w:t>
      </w:r>
      <w:r w:rsidRPr="004242CF">
        <w:rPr>
          <w:i w:val="0"/>
          <w:sz w:val="28"/>
          <w:szCs w:val="28"/>
        </w:rPr>
        <w:t>:</w:t>
      </w:r>
    </w:p>
    <w:p w:rsidR="00305C4F" w:rsidRPr="004242CF" w:rsidRDefault="00305C4F" w:rsidP="00305C4F">
      <w:pPr>
        <w:pStyle w:val="34"/>
        <w:ind w:firstLine="709"/>
        <w:jc w:val="both"/>
        <w:rPr>
          <w:i w:val="0"/>
          <w:sz w:val="28"/>
          <w:szCs w:val="28"/>
        </w:rPr>
      </w:pPr>
    </w:p>
    <w:p w:rsidR="00305C4F" w:rsidRPr="004242CF" w:rsidRDefault="00305C4F" w:rsidP="00305C4F">
      <w:pPr>
        <w:pStyle w:val="11"/>
        <w:ind w:firstLine="0"/>
        <w:rPr>
          <w:sz w:val="28"/>
          <w:szCs w:val="28"/>
        </w:rPr>
      </w:pPr>
      <m:oMathPara>
        <m:oMath>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2+α</m:t>
              </m:r>
            </m:e>
          </m:d>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k-1</m:t>
              </m:r>
            </m:sub>
          </m:sSub>
          <m:r>
            <w:rPr>
              <w:rFonts w:ascii="Cambria Math" w:hAnsi="Cambria Math"/>
              <w:sz w:val="28"/>
              <w:szCs w:val="28"/>
            </w:rPr>
            <m:t>-(2+α)</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k-1</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k+j-i-1</m:t>
                            </m:r>
                          </m:e>
                        </m:mr>
                        <m:mr>
                          <m:e>
                            <m:r>
                              <w:rPr>
                                <w:rFonts w:ascii="Cambria Math" w:hAnsi="Cambria Math"/>
                                <w:sz w:val="28"/>
                                <w:szCs w:val="28"/>
                              </w:rPr>
                              <m:t>2j-1</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e>
              </m:nary>
            </m:e>
          </m:nary>
        </m:oMath>
      </m:oMathPara>
    </w:p>
    <w:p w:rsidR="00305C4F" w:rsidRPr="004242CF" w:rsidRDefault="00305C4F" w:rsidP="00305C4F">
      <w:pPr>
        <w:pStyle w:val="11"/>
        <w:ind w:firstLine="0"/>
        <w:rPr>
          <w:sz w:val="28"/>
          <w:szCs w:val="28"/>
        </w:rPr>
      </w:pPr>
    </w:p>
    <w:p w:rsidR="00305C4F" w:rsidRPr="004242CF" w:rsidRDefault="00305C4F" w:rsidP="00305C4F">
      <w:pPr>
        <w:pStyle w:val="11"/>
        <w:ind w:firstLine="0"/>
        <w:rPr>
          <w:sz w:val="28"/>
          <w:szCs w:val="28"/>
        </w:rPr>
      </w:pPr>
      <m:oMathPara>
        <m:oMath>
          <m:r>
            <w:rPr>
              <w:rFonts w:ascii="Cambria Math" w:hAnsi="Cambria Math"/>
              <w:sz w:val="28"/>
              <w:szCs w:val="28"/>
            </w:rPr>
            <w:lastRenderedPageBreak/>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k-i-1</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k+j-i-2</m:t>
                            </m:r>
                          </m:e>
                        </m:mr>
                        <m:mr>
                          <m:e>
                            <m:r>
                              <w:rPr>
                                <w:rFonts w:ascii="Cambria Math" w:hAnsi="Cambria Math"/>
                                <w:sz w:val="28"/>
                                <w:szCs w:val="28"/>
                              </w:rPr>
                              <m:t>2j-1</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e>
              </m:nary>
            </m:e>
          </m:nary>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k-1</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2∙α+</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2</m:t>
                  </m:r>
                </m:sup>
              </m:sSup>
            </m:e>
          </m:d>
          <m:r>
            <w:rPr>
              <w:rFonts w:ascii="Cambria Math" w:hAnsi="Cambria Math"/>
              <w:sz w:val="28"/>
              <w:szCs w:val="28"/>
            </w:rPr>
            <m:t>+</m:t>
          </m:r>
        </m:oMath>
      </m:oMathPara>
    </w:p>
    <w:p w:rsidR="00305C4F" w:rsidRPr="004242CF" w:rsidRDefault="00305C4F" w:rsidP="00305C4F">
      <w:pPr>
        <w:pStyle w:val="11"/>
        <w:ind w:firstLine="0"/>
        <w:rPr>
          <w:sz w:val="28"/>
          <w:szCs w:val="28"/>
        </w:rPr>
      </w:pPr>
    </w:p>
    <w:p w:rsidR="00305C4F" w:rsidRPr="004242CF" w:rsidRDefault="00305C4F" w:rsidP="00305C4F">
      <w:pPr>
        <w:pStyle w:val="11"/>
        <w:ind w:firstLine="0"/>
        <w:rPr>
          <w:sz w:val="28"/>
          <w:szCs w:val="28"/>
        </w:rPr>
      </w:pPr>
      <m:oMathPara>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k-i+1</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m:t>
                            </m:r>
                          </m:e>
                        </m:mr>
                        <m:mr>
                          <m:e>
                            <m:r>
                              <w:rPr>
                                <w:rFonts w:ascii="Cambria Math" w:hAnsi="Cambria Math"/>
                                <w:sz w:val="28"/>
                                <w:szCs w:val="28"/>
                              </w:rPr>
                              <m:t>2j-1</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sSub>
                  <m:r>
                    <w:rPr>
                      <w:rFonts w:ascii="Cambria Math" w:hAnsi="Cambria Math"/>
                      <w:sz w:val="28"/>
                      <w:szCs w:val="28"/>
                    </w:rPr>
                    <m:t>-(2+α)∙</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nary>
                </m:e>
              </m:nary>
            </m:e>
          </m:nary>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k-1</m:t>
              </m:r>
            </m:sup>
          </m:sSup>
          <m:r>
            <w:rPr>
              <w:rFonts w:ascii="Cambria Math" w:hAnsi="Cambria Math"/>
              <w:sz w:val="28"/>
              <w:szCs w:val="28"/>
            </w:rPr>
            <m:t>+</m:t>
          </m:r>
        </m:oMath>
      </m:oMathPara>
    </w:p>
    <w:p w:rsidR="00305C4F" w:rsidRPr="004242CF" w:rsidRDefault="00305C4F" w:rsidP="00305C4F">
      <w:pPr>
        <w:pStyle w:val="11"/>
        <w:ind w:firstLine="0"/>
        <w:rPr>
          <w:sz w:val="28"/>
          <w:szCs w:val="28"/>
        </w:rPr>
      </w:pPr>
    </w:p>
    <w:p w:rsidR="00305C4F" w:rsidRPr="004242CF" w:rsidRDefault="00305C4F" w:rsidP="00305C4F">
      <w:pPr>
        <w:pStyle w:val="11"/>
        <w:ind w:firstLine="0"/>
        <w:rPr>
          <w:sz w:val="28"/>
          <w:szCs w:val="28"/>
        </w:rPr>
      </w:pPr>
      <m:oMathPara>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k-i+1</m:t>
                  </m:r>
                </m:sup>
              </m:sSup>
              <m:r>
                <w:rPr>
                  <w:rFonts w:ascii="Cambria Math" w:hAnsi="Cambria Math"/>
                  <w:sz w:val="28"/>
                  <w:szCs w:val="28"/>
                </w:rPr>
                <m:t>+(2∙k-2∙i)∙</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k-i</m:t>
                  </m:r>
                </m:sup>
              </m:sSup>
              <m:r>
                <w:rPr>
                  <w:rFonts w:ascii="Cambria Math" w:hAnsi="Cambria Math"/>
                  <w:sz w:val="28"/>
                  <w:szCs w:val="28"/>
                </w:rPr>
                <m:t>-</m:t>
              </m:r>
            </m:e>
          </m:nary>
        </m:oMath>
      </m:oMathPara>
    </w:p>
    <w:p w:rsidR="00305C4F" w:rsidRPr="004242CF" w:rsidRDefault="00305C4F" w:rsidP="00305C4F">
      <w:pPr>
        <w:pStyle w:val="11"/>
        <w:ind w:firstLine="0"/>
        <w:rPr>
          <w:sz w:val="28"/>
          <w:szCs w:val="28"/>
        </w:rPr>
      </w:pPr>
    </w:p>
    <w:p w:rsidR="00305C4F" w:rsidRPr="004242CF" w:rsidRDefault="00305C4F" w:rsidP="00305C4F">
      <w:pPr>
        <w:pStyle w:val="11"/>
        <w:ind w:firstLine="0"/>
        <w:rPr>
          <w:sz w:val="28"/>
          <w:szCs w:val="28"/>
        </w:rPr>
      </w:pPr>
      <m:oMathPara>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k-i-1</m:t>
                  </m:r>
                </m:sup>
                <m:e>
                  <m:d>
                    <m:dPr>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2+α</m:t>
                          </m:r>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k+j-i-1</m:t>
                                </m:r>
                              </m:e>
                            </m:mr>
                            <m:mr>
                              <m:e>
                                <m:r>
                                  <w:rPr>
                                    <w:rFonts w:ascii="Cambria Math" w:hAnsi="Cambria Math"/>
                                    <w:sz w:val="28"/>
                                    <w:szCs w:val="28"/>
                                  </w:rPr>
                                  <m:t>2j-1</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k+j-i-2</m:t>
                                </m:r>
                              </m:e>
                            </m:mr>
                            <m:mr>
                              <m:e>
                                <m:r>
                                  <w:rPr>
                                    <w:rFonts w:ascii="Cambria Math" w:hAnsi="Cambria Math"/>
                                    <w:sz w:val="28"/>
                                    <w:szCs w:val="28"/>
                                  </w:rPr>
                                  <m:t>2j-1</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m:t>
                                </m:r>
                              </m:e>
                            </m:mr>
                            <m:mr>
                              <m:e>
                                <m:r>
                                  <w:rPr>
                                    <w:rFonts w:ascii="Cambria Math" w:hAnsi="Cambria Math"/>
                                    <w:sz w:val="28"/>
                                    <w:szCs w:val="28"/>
                                  </w:rPr>
                                  <m:t>2j-1</m:t>
                                </m:r>
                              </m:e>
                            </m:mr>
                          </m:m>
                        </m:e>
                      </m:d>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e>
              </m:nary>
            </m:e>
          </m:nary>
        </m:oMath>
      </m:oMathPara>
    </w:p>
    <w:p w:rsidR="00305C4F" w:rsidRPr="004242CF" w:rsidRDefault="00305C4F" w:rsidP="00305C4F">
      <w:pPr>
        <w:pStyle w:val="11"/>
        <w:ind w:firstLine="0"/>
        <w:rPr>
          <w:sz w:val="28"/>
          <w:szCs w:val="28"/>
        </w:rPr>
      </w:pPr>
    </w:p>
    <w:p w:rsidR="00305C4F" w:rsidRPr="004242CF" w:rsidRDefault="00305C4F" w:rsidP="00305C4F">
      <w:pPr>
        <w:pStyle w:val="11"/>
        <w:ind w:firstLine="0"/>
        <w:rPr>
          <w:sz w:val="28"/>
          <w:szCs w:val="28"/>
        </w:rPr>
      </w:pPr>
      <m:oMathPara>
        <m:oMath>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2∙k-2∙i-2</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k-1</m:t>
                  </m:r>
                </m:sup>
              </m:sSup>
              <m:r>
                <w:rPr>
                  <w:rFonts w:ascii="Cambria Math" w:hAnsi="Cambria Math"/>
                  <w:sz w:val="28"/>
                  <w:szCs w:val="28"/>
                </w:rPr>
                <m:t>-</m:t>
              </m:r>
            </m:e>
          </m:nary>
        </m:oMath>
      </m:oMathPara>
    </w:p>
    <w:p w:rsidR="00305C4F" w:rsidRPr="004242CF" w:rsidRDefault="00305C4F" w:rsidP="00305C4F">
      <w:pPr>
        <w:pStyle w:val="11"/>
        <w:ind w:firstLine="0"/>
        <w:rPr>
          <w:sz w:val="28"/>
          <w:szCs w:val="28"/>
        </w:rPr>
      </w:pPr>
    </w:p>
    <w:p w:rsidR="00305C4F" w:rsidRPr="004242CF" w:rsidRDefault="00305C4F" w:rsidP="00305C4F">
      <w:pPr>
        <w:pStyle w:val="11"/>
        <w:ind w:firstLine="0"/>
        <w:rPr>
          <w:sz w:val="28"/>
          <w:szCs w:val="28"/>
        </w:rPr>
      </w:pPr>
      <m:oMathPara>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k-i-1</m:t>
                  </m:r>
                </m:sup>
                <m:e>
                  <m:d>
                    <m:dPr>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2+α</m:t>
                          </m:r>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k+j-i-1</m:t>
                                </m:r>
                              </m:e>
                            </m:mr>
                            <m:mr>
                              <m:e>
                                <m:r>
                                  <w:rPr>
                                    <w:rFonts w:ascii="Cambria Math" w:hAnsi="Cambria Math"/>
                                    <w:sz w:val="28"/>
                                    <w:szCs w:val="28"/>
                                  </w:rPr>
                                  <m:t>2j-1</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k+j-i-2</m:t>
                                </m:r>
                              </m:e>
                            </m:mr>
                            <m:mr>
                              <m:e>
                                <m:r>
                                  <w:rPr>
                                    <w:rFonts w:ascii="Cambria Math" w:hAnsi="Cambria Math"/>
                                    <w:sz w:val="28"/>
                                    <w:szCs w:val="28"/>
                                  </w:rPr>
                                  <m:t>2j-1</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m:t>
                                </m:r>
                              </m:e>
                            </m:mr>
                            <m:mr>
                              <m:e>
                                <m:r>
                                  <w:rPr>
                                    <w:rFonts w:ascii="Cambria Math" w:hAnsi="Cambria Math"/>
                                    <w:sz w:val="28"/>
                                    <w:szCs w:val="28"/>
                                  </w:rPr>
                                  <m:t>2j-1</m:t>
                                </m:r>
                              </m:e>
                            </m:mr>
                          </m:m>
                        </m:e>
                      </m:d>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e>
              </m:nary>
            </m:e>
          </m:nary>
        </m:oMath>
      </m:oMathPara>
    </w:p>
    <w:p w:rsidR="00305C4F" w:rsidRPr="004242CF" w:rsidRDefault="00305C4F" w:rsidP="00305C4F">
      <w:pPr>
        <w:pStyle w:val="11"/>
        <w:ind w:firstLine="0"/>
        <w:rPr>
          <w:sz w:val="28"/>
          <w:szCs w:val="28"/>
        </w:rPr>
      </w:pPr>
    </w:p>
    <w:p w:rsidR="00305C4F" w:rsidRPr="004242CF" w:rsidRDefault="00305C4F" w:rsidP="00305C4F">
      <w:pPr>
        <w:pStyle w:val="11"/>
        <w:ind w:firstLine="709"/>
        <w:rPr>
          <w:sz w:val="28"/>
          <w:szCs w:val="28"/>
        </w:rPr>
      </w:pPr>
      <w:r w:rsidRPr="004242CF">
        <w:rPr>
          <w:sz w:val="28"/>
          <w:szCs w:val="28"/>
        </w:rPr>
        <w:t xml:space="preserve">Соңғы </w:t>
      </w:r>
      <w:r w:rsidRPr="004242CF">
        <w:rPr>
          <w:sz w:val="28"/>
          <w:szCs w:val="28"/>
          <w:lang w:val="kk-KZ"/>
        </w:rPr>
        <w:t xml:space="preserve">қосындыдағы </w:t>
      </w:r>
      <m:oMath>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m:t>
            </m:r>
          </m:sub>
        </m:sSub>
      </m:oMath>
      <w:r w:rsidRPr="004242CF">
        <w:rPr>
          <w:sz w:val="28"/>
          <w:szCs w:val="28"/>
        </w:rPr>
        <w:t xml:space="preserve"> </w:t>
      </w:r>
      <w:r w:rsidRPr="004242CF">
        <w:rPr>
          <w:sz w:val="28"/>
          <w:szCs w:val="28"/>
          <w:lang w:val="kk-KZ"/>
        </w:rPr>
        <w:t>к</w:t>
      </w:r>
      <w:r w:rsidRPr="004242CF">
        <w:rPr>
          <w:sz w:val="28"/>
          <w:szCs w:val="28"/>
        </w:rPr>
        <w:t>оэффициенті</w:t>
      </w:r>
      <w:r w:rsidRPr="004242CF">
        <w:rPr>
          <w:sz w:val="28"/>
          <w:szCs w:val="28"/>
          <w:lang w:val="kk-KZ"/>
        </w:rPr>
        <w:t>н</w:t>
      </w:r>
      <w:r w:rsidRPr="004242CF">
        <w:rPr>
          <w:sz w:val="28"/>
          <w:szCs w:val="28"/>
        </w:rPr>
        <w:t xml:space="preserve"> түрлендіреміз:</w:t>
      </w:r>
    </w:p>
    <w:p w:rsidR="00305C4F" w:rsidRPr="004242CF" w:rsidRDefault="00305C4F" w:rsidP="00305C4F">
      <w:pPr>
        <w:pStyle w:val="11"/>
        <w:ind w:firstLine="709"/>
        <w:rPr>
          <w:sz w:val="28"/>
          <w:szCs w:val="28"/>
        </w:rPr>
      </w:pPr>
    </w:p>
    <w:p w:rsidR="00305C4F" w:rsidRPr="004242CF" w:rsidRDefault="00762D7A" w:rsidP="00305C4F">
      <w:pPr>
        <w:pStyle w:val="11"/>
        <w:ind w:firstLine="709"/>
        <w:rPr>
          <w:sz w:val="28"/>
          <w:szCs w:val="28"/>
        </w:rPr>
      </w:pPr>
      <m:oMathPara>
        <m:oMath>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k-i-1</m:t>
              </m:r>
            </m:sup>
            <m:e>
              <m:d>
                <m:dPr>
                  <m:ctrlPr>
                    <w:rPr>
                      <w:rFonts w:ascii="Cambria Math" w:hAnsi="Cambria Math"/>
                      <w:i/>
                      <w:sz w:val="28"/>
                      <w:szCs w:val="28"/>
                    </w:rPr>
                  </m:ctrlPr>
                </m:dPr>
                <m:e>
                  <m:r>
                    <w:rPr>
                      <w:rFonts w:ascii="Cambria Math" w:hAnsi="Cambria Math"/>
                      <w:sz w:val="28"/>
                      <w:szCs w:val="28"/>
                    </w:rPr>
                    <m:t>2∙</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k+j-i-1</m:t>
                            </m:r>
                          </m:e>
                        </m:mr>
                        <m:mr>
                          <m:e>
                            <m:r>
                              <w:rPr>
                                <w:rFonts w:ascii="Cambria Math" w:hAnsi="Cambria Math"/>
                                <w:sz w:val="28"/>
                                <w:szCs w:val="28"/>
                              </w:rPr>
                              <m:t>2j-1</m:t>
                            </m:r>
                          </m:e>
                        </m:mr>
                      </m:m>
                    </m:e>
                  </m:d>
                  <m:r>
                    <w:rPr>
                      <w:rFonts w:ascii="Cambria Math" w:hAnsi="Cambria Math"/>
                      <w:sz w:val="28"/>
                      <w:szCs w:val="28"/>
                    </w:rPr>
                    <m:t>+α∙</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k+j-i-1</m:t>
                            </m:r>
                          </m:e>
                        </m:mr>
                        <m:mr>
                          <m:e>
                            <m:r>
                              <w:rPr>
                                <w:rFonts w:ascii="Cambria Math" w:hAnsi="Cambria Math"/>
                                <w:sz w:val="28"/>
                                <w:szCs w:val="28"/>
                              </w:rPr>
                              <m:t>2j-1</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m:t>
                            </m:r>
                          </m:e>
                        </m:mr>
                        <m:mr>
                          <m:e>
                            <m:r>
                              <w:rPr>
                                <w:rFonts w:ascii="Cambria Math" w:hAnsi="Cambria Math"/>
                                <w:sz w:val="28"/>
                                <w:szCs w:val="28"/>
                              </w:rPr>
                              <m:t>2j-1</m:t>
                            </m:r>
                          </m:e>
                        </m:mr>
                      </m:m>
                    </m:e>
                  </m:d>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e>
          </m:nary>
        </m:oMath>
      </m:oMathPara>
    </w:p>
    <w:p w:rsidR="00305C4F" w:rsidRPr="004242CF" w:rsidRDefault="00305C4F" w:rsidP="00305C4F">
      <w:pPr>
        <w:pStyle w:val="11"/>
        <w:ind w:firstLine="709"/>
        <w:rPr>
          <w:sz w:val="28"/>
          <w:szCs w:val="28"/>
        </w:rPr>
      </w:pPr>
    </w:p>
    <w:p w:rsidR="00305C4F" w:rsidRPr="004242CF" w:rsidRDefault="00305C4F" w:rsidP="00305C4F">
      <w:pPr>
        <w:pStyle w:val="11"/>
        <w:ind w:firstLine="709"/>
        <w:rPr>
          <w:sz w:val="28"/>
          <w:szCs w:val="28"/>
        </w:rPr>
      </w:pPr>
      <m:oMathPara>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k-i-1</m:t>
              </m:r>
            </m:sup>
            <m:e>
              <m:d>
                <m:dPr>
                  <m:ctrlPr>
                    <w:rPr>
                      <w:rFonts w:ascii="Cambria Math" w:hAnsi="Cambria Math"/>
                      <w:i/>
                      <w:sz w:val="28"/>
                      <w:szCs w:val="28"/>
                    </w:rPr>
                  </m:ctrlPr>
                </m:dPr>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k+j-i-1</m:t>
                            </m:r>
                          </m:e>
                        </m:mr>
                        <m:mr>
                          <m:e>
                            <m:r>
                              <w:rPr>
                                <w:rFonts w:ascii="Cambria Math" w:hAnsi="Cambria Math"/>
                                <w:sz w:val="28"/>
                                <w:szCs w:val="28"/>
                              </w:rPr>
                              <m:t>2j-1</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k+j-i-1</m:t>
                            </m:r>
                          </m:e>
                        </m:mr>
                        <m:mr>
                          <m:e>
                            <m:r>
                              <w:rPr>
                                <w:rFonts w:ascii="Cambria Math" w:hAnsi="Cambria Math"/>
                                <w:sz w:val="28"/>
                                <w:szCs w:val="28"/>
                              </w:rPr>
                              <m:t>2j-1</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k+j-i-2</m:t>
                            </m:r>
                          </m:e>
                        </m:mr>
                        <m:mr>
                          <m:e>
                            <m:r>
                              <w:rPr>
                                <w:rFonts w:ascii="Cambria Math" w:hAnsi="Cambria Math"/>
                                <w:sz w:val="28"/>
                                <w:szCs w:val="28"/>
                              </w:rPr>
                              <m:t>2j-1</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m:t>
                            </m:r>
                          </m:e>
                        </m:mr>
                        <m:mr>
                          <m:e>
                            <m:r>
                              <w:rPr>
                                <w:rFonts w:ascii="Cambria Math" w:hAnsi="Cambria Math"/>
                                <w:sz w:val="28"/>
                                <w:szCs w:val="28"/>
                              </w:rPr>
                              <m:t>2j-1</m:t>
                            </m:r>
                          </m:e>
                        </m:mr>
                      </m:m>
                    </m:e>
                  </m:d>
                </m:e>
              </m:d>
              <m:r>
                <w:rPr>
                  <w:rFonts w:ascii="Cambria Math" w:hAnsi="Cambria Math"/>
                  <w:sz w:val="28"/>
                  <w:szCs w:val="28"/>
                </w:rPr>
                <m:t>∙</m:t>
              </m:r>
            </m:e>
          </m:nary>
        </m:oMath>
      </m:oMathPara>
    </w:p>
    <w:p w:rsidR="00305C4F" w:rsidRPr="004242CF" w:rsidRDefault="00305C4F" w:rsidP="00305C4F">
      <w:pPr>
        <w:pStyle w:val="11"/>
        <w:ind w:firstLine="709"/>
        <w:rPr>
          <w:sz w:val="28"/>
          <w:szCs w:val="28"/>
        </w:rPr>
      </w:pPr>
      <m:oMathPara>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k-i-1</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k+j-i-1</m:t>
                        </m:r>
                      </m:e>
                    </m:mr>
                    <m:mr>
                      <m:e>
                        <m:r>
                          <w:rPr>
                            <w:rFonts w:ascii="Cambria Math" w:hAnsi="Cambria Math"/>
                            <w:sz w:val="28"/>
                            <w:szCs w:val="28"/>
                          </w:rPr>
                          <m:t>2j-1</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j+1</m:t>
                  </m:r>
                </m:sup>
              </m:sSup>
              <m:r>
                <w:rPr>
                  <w:rFonts w:ascii="Cambria Math" w:hAnsi="Cambria Math"/>
                  <w:sz w:val="28"/>
                  <w:szCs w:val="28"/>
                </w:rPr>
                <m:t>=</m:t>
              </m:r>
            </m:e>
          </m:nary>
        </m:oMath>
      </m:oMathPara>
    </w:p>
    <w:p w:rsidR="00305C4F" w:rsidRPr="004242CF" w:rsidRDefault="00305C4F" w:rsidP="00305C4F">
      <w:pPr>
        <w:pStyle w:val="11"/>
        <w:ind w:firstLine="709"/>
        <w:rPr>
          <w:sz w:val="28"/>
          <w:szCs w:val="28"/>
        </w:rPr>
      </w:pPr>
      <m:oMathPara>
        <m:oMath>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k-i-1</m:t>
              </m:r>
            </m:sup>
            <m:e>
              <m:d>
                <m:dPr>
                  <m:ctrlPr>
                    <w:rPr>
                      <w:rFonts w:ascii="Cambria Math" w:hAnsi="Cambria Math"/>
                      <w:i/>
                      <w:sz w:val="28"/>
                      <w:szCs w:val="28"/>
                    </w:rPr>
                  </m:ctrlPr>
                </m:dPr>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k+j-i-2</m:t>
                            </m:r>
                          </m:e>
                        </m:mr>
                        <m:mr>
                          <m:e>
                            <m:r>
                              <w:rPr>
                                <w:rFonts w:ascii="Cambria Math" w:hAnsi="Cambria Math"/>
                                <w:sz w:val="28"/>
                                <w:szCs w:val="28"/>
                              </w:rPr>
                              <m:t>2j-2</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k+j-i-1</m:t>
                            </m:r>
                          </m:e>
                        </m:mr>
                        <m:mr>
                          <m:e>
                            <m:r>
                              <w:rPr>
                                <w:rFonts w:ascii="Cambria Math" w:hAnsi="Cambria Math"/>
                                <w:sz w:val="28"/>
                                <w:szCs w:val="28"/>
                              </w:rPr>
                              <m:t>2j-2</m:t>
                            </m:r>
                          </m:e>
                        </m:mr>
                      </m:m>
                    </m:e>
                  </m:d>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j=2</m:t>
                  </m:r>
                </m:sub>
                <m:sup>
                  <m:r>
                    <w:rPr>
                      <w:rFonts w:ascii="Cambria Math" w:hAnsi="Cambria Math"/>
                      <w:sz w:val="28"/>
                      <w:szCs w:val="28"/>
                    </w:rPr>
                    <m:t>k-i</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k+j-i-2</m:t>
                            </m:r>
                          </m:e>
                        </m:mr>
                        <m:mr>
                          <m:e>
                            <m:r>
                              <w:rPr>
                                <w:rFonts w:ascii="Cambria Math" w:hAnsi="Cambria Math"/>
                                <w:sz w:val="28"/>
                                <w:szCs w:val="28"/>
                              </w:rPr>
                              <m:t>2j-3</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e>
              </m:nary>
            </m:e>
          </m:nary>
        </m:oMath>
      </m:oMathPara>
    </w:p>
    <w:p w:rsidR="00305C4F" w:rsidRPr="004242CF" w:rsidRDefault="00305C4F" w:rsidP="00305C4F">
      <w:pPr>
        <w:pStyle w:val="11"/>
        <w:ind w:firstLine="709"/>
        <w:rPr>
          <w:sz w:val="28"/>
          <w:szCs w:val="28"/>
          <w:lang w:val="ru-RU"/>
        </w:rPr>
      </w:pPr>
    </w:p>
    <w:p w:rsidR="00305C4F" w:rsidRPr="004242CF" w:rsidRDefault="00305C4F" w:rsidP="00305C4F">
      <w:pPr>
        <w:pStyle w:val="11"/>
        <w:ind w:firstLine="709"/>
        <w:rPr>
          <w:sz w:val="28"/>
          <w:szCs w:val="28"/>
        </w:rPr>
      </w:pPr>
      <m:oMathPara>
        <m:oMath>
          <m:r>
            <w:rPr>
              <w:rFonts w:ascii="Cambria Math" w:hAnsi="Cambria Math"/>
              <w:sz w:val="28"/>
              <w:szCs w:val="28"/>
              <w:lang w:val="ru-RU"/>
            </w:rPr>
            <m:t>=</m:t>
          </m:r>
          <m:d>
            <m:dPr>
              <m:ctrlPr>
                <w:rPr>
                  <w:rFonts w:ascii="Cambria Math" w:hAnsi="Cambria Math"/>
                  <w:i/>
                  <w:sz w:val="28"/>
                  <w:szCs w:val="28"/>
                  <w:lang w:val="ru-RU"/>
                </w:rPr>
              </m:ctrlPr>
            </m:dPr>
            <m:e>
              <m:r>
                <w:rPr>
                  <w:rFonts w:ascii="Cambria Math" w:hAnsi="Cambria Math"/>
                  <w:sz w:val="28"/>
                  <w:szCs w:val="28"/>
                  <w:lang w:val="ru-RU"/>
                </w:rPr>
                <m:t>2∙</m:t>
              </m:r>
              <m:r>
                <w:rPr>
                  <w:rFonts w:ascii="Cambria Math" w:hAnsi="Cambria Math"/>
                  <w:sz w:val="28"/>
                  <w:szCs w:val="28"/>
                </w:rPr>
                <m:t>k</m:t>
              </m:r>
              <m:r>
                <w:rPr>
                  <w:rFonts w:ascii="Cambria Math" w:hAnsi="Cambria Math"/>
                  <w:sz w:val="28"/>
                  <w:szCs w:val="28"/>
                  <w:lang w:val="ru-RU"/>
                </w:rPr>
                <m:t>-2∙</m:t>
              </m:r>
              <m:r>
                <w:rPr>
                  <w:rFonts w:ascii="Cambria Math" w:hAnsi="Cambria Math"/>
                  <w:sz w:val="28"/>
                  <w:szCs w:val="28"/>
                </w:rPr>
                <m:t>i</m:t>
              </m:r>
              <m:r>
                <w:rPr>
                  <w:rFonts w:ascii="Cambria Math" w:hAnsi="Cambria Math"/>
                  <w:sz w:val="28"/>
                  <w:szCs w:val="28"/>
                  <w:lang w:val="ru-RU"/>
                </w:rPr>
                <m:t>-2</m:t>
              </m:r>
            </m:e>
          </m:d>
          <m: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k-1</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j=2</m:t>
              </m:r>
            </m:sub>
            <m:sup>
              <m:r>
                <w:rPr>
                  <w:rFonts w:ascii="Cambria Math" w:hAnsi="Cambria Math"/>
                  <w:sz w:val="28"/>
                  <w:szCs w:val="28"/>
                </w:rPr>
                <m:t>k-i-1</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k+j-i-2</m:t>
                        </m:r>
                      </m:e>
                    </m:mr>
                    <m:mr>
                      <m:e>
                        <m:r>
                          <w:rPr>
                            <w:rFonts w:ascii="Cambria Math" w:hAnsi="Cambria Math"/>
                            <w:sz w:val="28"/>
                            <w:szCs w:val="28"/>
                          </w:rPr>
                          <m:t>2j-3</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e>
          </m:nary>
        </m:oMath>
      </m:oMathPara>
    </w:p>
    <w:p w:rsidR="00305C4F" w:rsidRPr="004242CF" w:rsidRDefault="00305C4F" w:rsidP="00305C4F">
      <w:pPr>
        <w:pStyle w:val="11"/>
        <w:ind w:firstLine="709"/>
        <w:rPr>
          <w:sz w:val="28"/>
          <w:szCs w:val="28"/>
        </w:rPr>
      </w:pPr>
    </w:p>
    <w:p w:rsidR="00305C4F" w:rsidRPr="004242CF" w:rsidRDefault="00305C4F" w:rsidP="00305C4F">
      <w:pPr>
        <w:pStyle w:val="11"/>
        <w:ind w:firstLine="709"/>
        <w:rPr>
          <w:sz w:val="28"/>
          <w:szCs w:val="28"/>
        </w:rPr>
      </w:pPr>
      <m:oMathPara>
        <m:oMath>
          <m:r>
            <w:rPr>
              <w:rFonts w:ascii="Cambria Math" w:hAnsi="Cambria Math"/>
              <w:sz w:val="28"/>
              <w:szCs w:val="28"/>
            </w:rPr>
            <w:lastRenderedPageBreak/>
            <m:t>-</m:t>
          </m:r>
          <m:nary>
            <m:naryPr>
              <m:chr m:val="∑"/>
              <m:limLoc m:val="undOvr"/>
              <m:ctrlPr>
                <w:rPr>
                  <w:rFonts w:ascii="Cambria Math" w:hAnsi="Cambria Math"/>
                  <w:i/>
                  <w:sz w:val="28"/>
                  <w:szCs w:val="28"/>
                </w:rPr>
              </m:ctrlPr>
            </m:naryPr>
            <m:sub>
              <m:r>
                <w:rPr>
                  <w:rFonts w:ascii="Cambria Math" w:hAnsi="Cambria Math"/>
                  <w:sz w:val="28"/>
                  <w:szCs w:val="28"/>
                </w:rPr>
                <m:t>j=2</m:t>
              </m:r>
            </m:sub>
            <m:sup>
              <m:r>
                <w:rPr>
                  <w:rFonts w:ascii="Cambria Math" w:hAnsi="Cambria Math"/>
                  <w:sz w:val="28"/>
                  <w:szCs w:val="28"/>
                </w:rPr>
                <m:t>k-i-1</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k+j-i-2</m:t>
                        </m:r>
                      </m:e>
                    </m:mr>
                    <m:mr>
                      <m:e>
                        <m:r>
                          <w:rPr>
                            <w:rFonts w:ascii="Cambria Math" w:hAnsi="Cambria Math"/>
                            <w:sz w:val="28"/>
                            <w:szCs w:val="28"/>
                          </w:rPr>
                          <m:t>2j-3</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=(2∙k-2∙i-2)∙</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k-i</m:t>
                  </m:r>
                </m:sup>
              </m:sSup>
            </m:e>
          </m:nary>
        </m:oMath>
      </m:oMathPara>
    </w:p>
    <w:p w:rsidR="00305C4F" w:rsidRPr="004242CF" w:rsidRDefault="00305C4F" w:rsidP="00305C4F">
      <w:pPr>
        <w:pStyle w:val="11"/>
        <w:ind w:firstLine="709"/>
        <w:rPr>
          <w:sz w:val="28"/>
          <w:szCs w:val="28"/>
          <w:lang w:val="kk-KZ"/>
        </w:rPr>
      </w:pPr>
    </w:p>
    <w:p w:rsidR="00305C4F" w:rsidRPr="004242CF" w:rsidRDefault="00305C4F" w:rsidP="00305C4F">
      <w:pPr>
        <w:pStyle w:val="11"/>
        <w:ind w:firstLine="0"/>
        <w:rPr>
          <w:sz w:val="28"/>
          <w:szCs w:val="28"/>
          <w:lang w:val="kk-KZ"/>
        </w:rPr>
      </w:pPr>
      <w:r w:rsidRPr="004242CF">
        <w:rPr>
          <w:sz w:val="28"/>
          <w:szCs w:val="28"/>
          <w:lang w:val="kk-KZ"/>
        </w:rPr>
        <w:t>келесі теңдікке айналады:</w:t>
      </w:r>
    </w:p>
    <w:p w:rsidR="00305C4F" w:rsidRPr="004242CF" w:rsidRDefault="00305C4F" w:rsidP="00305C4F">
      <w:pPr>
        <w:pStyle w:val="11"/>
        <w:ind w:firstLine="709"/>
        <w:rPr>
          <w:sz w:val="28"/>
          <w:szCs w:val="28"/>
          <w:lang w:val="ru-RU"/>
        </w:rPr>
      </w:pPr>
    </w:p>
    <w:p w:rsidR="00305C4F" w:rsidRPr="004242CF" w:rsidRDefault="00305C4F" w:rsidP="00305C4F">
      <w:pPr>
        <w:pStyle w:val="24"/>
        <w:tabs>
          <w:tab w:val="left" w:pos="4322"/>
        </w:tabs>
        <w:ind w:firstLine="709"/>
        <w:rPr>
          <w:i w:val="0"/>
          <w:sz w:val="28"/>
          <w:szCs w:val="28"/>
        </w:rPr>
      </w:pPr>
      <m:oMathPara>
        <m:oMath>
          <m:r>
            <w:rPr>
              <w:rFonts w:ascii="Cambria Math" w:hAnsi="Cambria Math"/>
              <w:sz w:val="28"/>
              <w:szCs w:val="28"/>
            </w:rPr>
            <m:t>α∙</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2∙k-2∙i-2</m:t>
                  </m:r>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α</m:t>
                  </m:r>
                </m:e>
                <m:sup>
                  <m:r>
                    <w:rPr>
                      <w:rFonts w:ascii="Cambria Math" w:hAnsi="Cambria Math"/>
                      <w:sz w:val="28"/>
                      <w:szCs w:val="28"/>
                    </w:rPr>
                    <m:t>k-i</m:t>
                  </m:r>
                </m:sup>
              </m:sSup>
              <m: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i=1</m:t>
                  </m:r>
                </m:sub>
                <m:sup>
                  <m:r>
                    <w:rPr>
                      <w:rFonts w:ascii="Cambria Math" w:hAnsi="Cambria Math"/>
                      <w:sz w:val="28"/>
                      <w:szCs w:val="28"/>
                    </w:rPr>
                    <m:t>k-2</m:t>
                  </m:r>
                </m:sup>
                <m:e>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d>
                    <m:dPr>
                      <m:ctrlPr>
                        <w:rPr>
                          <w:rFonts w:ascii="Cambria Math" w:hAnsi="Cambria Math"/>
                          <w:sz w:val="28"/>
                          <w:szCs w:val="28"/>
                        </w:rPr>
                      </m:ctrlPr>
                    </m:dPr>
                    <m:e>
                      <m:r>
                        <w:rPr>
                          <w:rFonts w:ascii="Cambria Math" w:hAnsi="Cambria Math"/>
                          <w:sz w:val="28"/>
                          <w:szCs w:val="28"/>
                        </w:rPr>
                        <m:t>2∙k-2∙i-2</m:t>
                      </m:r>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α</m:t>
                      </m:r>
                    </m:e>
                    <m:sup>
                      <m:r>
                        <w:rPr>
                          <w:rFonts w:ascii="Cambria Math" w:hAnsi="Cambria Math"/>
                          <w:sz w:val="28"/>
                          <w:szCs w:val="28"/>
                        </w:rPr>
                        <m:t>k-i</m:t>
                      </m:r>
                    </m:sup>
                  </m:sSup>
                  <m:r>
                    <w:rPr>
                      <w:rFonts w:ascii="Cambria Math" w:hAnsi="Cambria Math"/>
                      <w:sz w:val="28"/>
                      <w:szCs w:val="28"/>
                    </w:rPr>
                    <m:t>=α∙</m:t>
                  </m:r>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m:t>
                  </m:r>
                </m:e>
              </m:nary>
            </m:e>
          </m:nary>
        </m:oMath>
      </m:oMathPara>
    </w:p>
    <w:p w:rsidR="00305C4F" w:rsidRPr="004242CF" w:rsidRDefault="00305C4F" w:rsidP="00305C4F">
      <w:pPr>
        <w:pStyle w:val="24"/>
        <w:tabs>
          <w:tab w:val="left" w:pos="4322"/>
        </w:tabs>
        <w:ind w:firstLine="709"/>
        <w:rPr>
          <w:i w:val="0"/>
          <w:sz w:val="28"/>
          <w:szCs w:val="28"/>
        </w:rPr>
      </w:pPr>
      <m:oMathPara>
        <m:oMath>
          <m:r>
            <w:rPr>
              <w:rFonts w:ascii="Cambria Math" w:hAnsi="Cambria Math"/>
              <w:sz w:val="28"/>
              <w:szCs w:val="28"/>
            </w:rPr>
            <m:t>k=2,3,…,n-1.</m:t>
          </m:r>
        </m:oMath>
      </m:oMathPara>
    </w:p>
    <w:p w:rsidR="00305C4F" w:rsidRPr="004242CF" w:rsidRDefault="00305C4F" w:rsidP="00305C4F">
      <w:pPr>
        <w:pStyle w:val="11"/>
        <w:ind w:firstLine="709"/>
        <w:jc w:val="both"/>
        <w:rPr>
          <w:sz w:val="28"/>
          <w:szCs w:val="28"/>
        </w:rPr>
      </w:pPr>
    </w:p>
    <w:p w:rsidR="00305C4F" w:rsidRPr="004242CF" w:rsidRDefault="00305C4F" w:rsidP="00305C4F">
      <w:pPr>
        <w:pStyle w:val="11"/>
        <w:ind w:firstLine="709"/>
        <w:jc w:val="both"/>
        <w:rPr>
          <w:sz w:val="28"/>
          <w:szCs w:val="28"/>
        </w:rPr>
      </w:pPr>
      <w:r w:rsidRPr="004242CF">
        <w:rPr>
          <w:sz w:val="28"/>
          <w:szCs w:val="28"/>
        </w:rPr>
        <w:t>(</w:t>
      </w:r>
      <w:r w:rsidR="00CA1B71" w:rsidRPr="004242CF">
        <w:rPr>
          <w:sz w:val="28"/>
          <w:szCs w:val="28"/>
        </w:rPr>
        <w:t>1.</w:t>
      </w:r>
      <w:r w:rsidRPr="004242CF">
        <w:rPr>
          <w:sz w:val="28"/>
          <w:szCs w:val="28"/>
        </w:rPr>
        <w:t>41) шамалар</w:t>
      </w:r>
      <w:r w:rsidRPr="004242CF">
        <w:rPr>
          <w:sz w:val="28"/>
          <w:szCs w:val="28"/>
          <w:lang w:val="kk-KZ"/>
        </w:rPr>
        <w:t xml:space="preserve">ы </w:t>
      </w:r>
      <w:r w:rsidRPr="004242CF">
        <w:rPr>
          <w:sz w:val="28"/>
          <w:szCs w:val="28"/>
        </w:rPr>
        <w:t>(</w:t>
      </w:r>
      <w:r w:rsidR="00CA1B71" w:rsidRPr="004242CF">
        <w:rPr>
          <w:sz w:val="28"/>
          <w:szCs w:val="28"/>
        </w:rPr>
        <w:t>1.</w:t>
      </w:r>
      <w:r w:rsidRPr="004242CF">
        <w:rPr>
          <w:sz w:val="28"/>
          <w:szCs w:val="28"/>
        </w:rPr>
        <w:t xml:space="preserve">40) жүйенің </w:t>
      </w:r>
      <m:oMath>
        <m:r>
          <w:rPr>
            <w:rFonts w:ascii="Cambria Math" w:hAnsi="Cambria Math"/>
            <w:sz w:val="28"/>
            <w:szCs w:val="28"/>
          </w:rPr>
          <m:t>n</m:t>
        </m:r>
      </m:oMath>
      <w:r w:rsidRPr="004242CF">
        <w:rPr>
          <w:sz w:val="28"/>
          <w:szCs w:val="28"/>
          <w:lang w:val="kk-KZ"/>
        </w:rPr>
        <w:t xml:space="preserve">-ші </w:t>
      </w:r>
      <w:r w:rsidRPr="004242CF">
        <w:rPr>
          <w:sz w:val="28"/>
          <w:szCs w:val="28"/>
        </w:rPr>
        <w:t>теңдеуін қанағаттандыратынын дәлелдейік, яғни</w:t>
      </w:r>
    </w:p>
    <w:p w:rsidR="00305C4F" w:rsidRPr="004242CF" w:rsidRDefault="00305C4F" w:rsidP="00305C4F">
      <w:pPr>
        <w:pStyle w:val="11"/>
        <w:ind w:firstLine="709"/>
        <w:jc w:val="both"/>
        <w:rPr>
          <w:sz w:val="28"/>
          <w:szCs w:val="28"/>
        </w:rPr>
      </w:pPr>
    </w:p>
    <w:p w:rsidR="00305C4F" w:rsidRPr="004242CF" w:rsidRDefault="00762D7A" w:rsidP="00305C4F">
      <w:pPr>
        <w:pStyle w:val="11"/>
        <w:ind w:firstLine="0"/>
        <w:jc w:val="both"/>
        <w:rPr>
          <w:sz w:val="28"/>
          <w:szCs w:val="28"/>
          <w:lang w:val="kk-KZ"/>
        </w:rPr>
      </w:pPr>
      <m:oMathPara>
        <m:oMath>
          <m:d>
            <m:dPr>
              <m:ctrlPr>
                <w:rPr>
                  <w:rFonts w:ascii="Cambria Math" w:hAnsi="Cambria Math"/>
                  <w:i/>
                  <w:sz w:val="28"/>
                  <w:szCs w:val="28"/>
                  <w:lang w:val="kk-KZ"/>
                </w:rPr>
              </m:ctrlPr>
            </m:dPr>
            <m:e>
              <m:r>
                <w:rPr>
                  <w:rFonts w:ascii="Cambria Math" w:hAnsi="Cambria Math"/>
                  <w:sz w:val="28"/>
                  <w:szCs w:val="28"/>
                  <w:lang w:val="kk-KZ"/>
                </w:rPr>
                <m:t>1+α</m:t>
              </m:r>
            </m:e>
          </m:d>
          <m:r>
            <w:rPr>
              <w:rFonts w:ascii="Cambria Math" w:hAnsi="Cambria Math"/>
              <w:sz w:val="28"/>
              <w:szCs w:val="28"/>
              <w:lang w:val="kk-KZ"/>
            </w:rPr>
            <m:t>∙</m:t>
          </m:r>
          <m:d>
            <m:dPr>
              <m:ctrlPr>
                <w:rPr>
                  <w:rFonts w:ascii="Cambria Math" w:hAnsi="Cambria Math"/>
                  <w:i/>
                  <w:sz w:val="28"/>
                  <w:szCs w:val="28"/>
                  <w:lang w:val="kk-KZ"/>
                </w:rPr>
              </m:ctrlPr>
            </m:dPr>
            <m:e>
              <m:nary>
                <m:naryPr>
                  <m:chr m:val="∑"/>
                  <m:limLoc m:val="undOvr"/>
                  <m:ctrlPr>
                    <w:rPr>
                      <w:rFonts w:ascii="Cambria Math" w:hAnsi="Cambria Math"/>
                      <w:i/>
                      <w:sz w:val="28"/>
                      <w:szCs w:val="28"/>
                      <w:lang w:val="kk-KZ"/>
                    </w:rPr>
                  </m:ctrlPr>
                </m:naryPr>
                <m:sub>
                  <m:r>
                    <w:rPr>
                      <w:rFonts w:ascii="Cambria Math" w:hAnsi="Cambria Math"/>
                      <w:sz w:val="28"/>
                      <w:szCs w:val="28"/>
                      <w:lang w:val="kk-KZ"/>
                    </w:rPr>
                    <m:t>j=0</m:t>
                  </m:r>
                </m:sub>
                <m:sup>
                  <m:r>
                    <w:rPr>
                      <w:rFonts w:ascii="Cambria Math" w:hAnsi="Cambria Math"/>
                      <w:sz w:val="28"/>
                      <w:szCs w:val="28"/>
                      <w:lang w:val="kk-KZ"/>
                    </w:rPr>
                    <m:t>n-1</m:t>
                  </m:r>
                </m:sup>
                <m:e>
                  <m:d>
                    <m:dPr>
                      <m:ctrlPr>
                        <w:rPr>
                          <w:rFonts w:ascii="Cambria Math" w:hAnsi="Cambria Math"/>
                          <w:i/>
                          <w:sz w:val="28"/>
                          <w:szCs w:val="28"/>
                          <w:lang w:val="kk-KZ"/>
                        </w:rPr>
                      </m:ctrlPr>
                    </m:dPr>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n+j-1</m:t>
                            </m:r>
                          </m:e>
                        </m:mr>
                        <m:mr>
                          <m:e>
                            <m:r>
                              <w:rPr>
                                <w:rFonts w:ascii="Cambria Math" w:hAnsi="Cambria Math"/>
                                <w:sz w:val="28"/>
                                <w:szCs w:val="28"/>
                                <w:lang w:val="kk-KZ"/>
                              </w:rPr>
                              <m:t>2j</m:t>
                            </m:r>
                          </m:e>
                        </m:mr>
                      </m:m>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n</m:t>
                      </m:r>
                    </m:sub>
                  </m:sSub>
                </m:e>
              </m:nary>
            </m:e>
          </m:d>
          <m:r>
            <w:rPr>
              <w:rFonts w:ascii="Cambria Math" w:hAnsi="Cambria Math"/>
              <w:sz w:val="28"/>
              <w:szCs w:val="28"/>
              <w:lang w:val="kk-KZ"/>
            </w:rPr>
            <m:t>-</m:t>
          </m:r>
        </m:oMath>
      </m:oMathPara>
    </w:p>
    <w:p w:rsidR="00305C4F" w:rsidRPr="004242CF" w:rsidRDefault="00305C4F" w:rsidP="00305C4F">
      <w:pPr>
        <w:pStyle w:val="11"/>
        <w:ind w:firstLine="0"/>
        <w:jc w:val="both"/>
        <w:rPr>
          <w:sz w:val="28"/>
          <w:szCs w:val="28"/>
          <w:lang w:val="kk-KZ"/>
        </w:rPr>
      </w:pPr>
    </w:p>
    <w:p w:rsidR="00305C4F" w:rsidRPr="004242CF" w:rsidRDefault="00305C4F" w:rsidP="00305C4F">
      <w:pPr>
        <w:pStyle w:val="11"/>
        <w:ind w:firstLine="0"/>
        <w:jc w:val="both"/>
        <w:rPr>
          <w:sz w:val="28"/>
          <w:szCs w:val="28"/>
          <w:lang w:val="kk-KZ"/>
        </w:rPr>
      </w:pPr>
      <m:oMathPara>
        <m:oMath>
          <m:r>
            <w:rPr>
              <w:rFonts w:ascii="Cambria Math" w:hAnsi="Cambria Math"/>
              <w:sz w:val="28"/>
              <w:szCs w:val="28"/>
              <w:lang w:val="kk-KZ"/>
            </w:rPr>
            <m:t>-</m:t>
          </m:r>
          <m:d>
            <m:dPr>
              <m:ctrlPr>
                <w:rPr>
                  <w:rFonts w:ascii="Cambria Math" w:hAnsi="Cambria Math"/>
                  <w:i/>
                  <w:sz w:val="28"/>
                  <w:szCs w:val="28"/>
                  <w:lang w:val="kk-KZ"/>
                </w:rPr>
              </m:ctrlPr>
            </m:dPr>
            <m:e>
              <m:nary>
                <m:naryPr>
                  <m:chr m:val="∑"/>
                  <m:limLoc m:val="undOvr"/>
                  <m:ctrlPr>
                    <w:rPr>
                      <w:rFonts w:ascii="Cambria Math" w:hAnsi="Cambria Math"/>
                      <w:i/>
                      <w:sz w:val="28"/>
                      <w:szCs w:val="28"/>
                      <w:lang w:val="kk-KZ"/>
                    </w:rPr>
                  </m:ctrlPr>
                </m:naryPr>
                <m:sub>
                  <m:r>
                    <w:rPr>
                      <w:rFonts w:ascii="Cambria Math" w:hAnsi="Cambria Math"/>
                      <w:sz w:val="28"/>
                      <w:szCs w:val="28"/>
                      <w:lang w:val="kk-KZ"/>
                    </w:rPr>
                    <m:t>j=0</m:t>
                  </m:r>
                </m:sub>
                <m:sup>
                  <m:r>
                    <w:rPr>
                      <w:rFonts w:ascii="Cambria Math" w:hAnsi="Cambria Math"/>
                      <w:sz w:val="28"/>
                      <w:szCs w:val="28"/>
                      <w:lang w:val="kk-KZ"/>
                    </w:rPr>
                    <m:t>n-2</m:t>
                  </m:r>
                </m:sup>
                <m:e>
                  <m:d>
                    <m:dPr>
                      <m:ctrlPr>
                        <w:rPr>
                          <w:rFonts w:ascii="Cambria Math" w:hAnsi="Cambria Math"/>
                          <w:i/>
                          <w:sz w:val="28"/>
                          <w:szCs w:val="28"/>
                          <w:lang w:val="kk-KZ"/>
                        </w:rPr>
                      </m:ctrlPr>
                    </m:dPr>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n+j-2</m:t>
                            </m:r>
                          </m:e>
                        </m:mr>
                        <m:mr>
                          <m:e>
                            <m:r>
                              <w:rPr>
                                <w:rFonts w:ascii="Cambria Math" w:hAnsi="Cambria Math"/>
                                <w:sz w:val="28"/>
                                <w:szCs w:val="28"/>
                                <w:lang w:val="kk-KZ"/>
                              </w:rPr>
                              <m:t>2j</m:t>
                            </m:r>
                          </m:e>
                        </m:mr>
                      </m:m>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n-1</m:t>
                      </m:r>
                    </m:sub>
                  </m:sSub>
                </m:e>
              </m:nary>
            </m:e>
          </m:d>
          <m:r>
            <w:rPr>
              <w:rFonts w:ascii="Cambria Math" w:hAnsi="Cambria Math"/>
              <w:sz w:val="28"/>
              <w:szCs w:val="28"/>
              <w:lang w:val="kk-KZ"/>
            </w:rPr>
            <m:t>=α∙</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n</m:t>
              </m:r>
            </m:sub>
          </m:sSub>
          <m:r>
            <w:rPr>
              <w:rFonts w:ascii="Cambria Math" w:hAnsi="Cambria Math"/>
              <w:sz w:val="28"/>
              <w:szCs w:val="28"/>
              <w:lang w:val="kk-KZ"/>
            </w:rPr>
            <m:t>,</m:t>
          </m:r>
        </m:oMath>
      </m:oMathPara>
    </w:p>
    <w:p w:rsidR="00305C4F" w:rsidRPr="004242CF" w:rsidRDefault="00305C4F" w:rsidP="00305C4F">
      <w:pPr>
        <w:pStyle w:val="11"/>
        <w:ind w:firstLine="0"/>
        <w:jc w:val="both"/>
        <w:rPr>
          <w:sz w:val="28"/>
          <w:szCs w:val="28"/>
          <w:lang w:val="kk-KZ"/>
        </w:rPr>
      </w:pPr>
    </w:p>
    <w:p w:rsidR="00305C4F" w:rsidRPr="004242CF" w:rsidRDefault="00305C4F" w:rsidP="00305C4F">
      <w:pPr>
        <w:pStyle w:val="11"/>
        <w:ind w:firstLine="0"/>
        <w:jc w:val="both"/>
        <w:rPr>
          <w:sz w:val="28"/>
          <w:szCs w:val="28"/>
          <w:lang w:val="kk-KZ"/>
        </w:rPr>
      </w:pPr>
      <w:r w:rsidRPr="004242CF">
        <w:rPr>
          <w:sz w:val="28"/>
          <w:szCs w:val="28"/>
          <w:lang w:val="kk-KZ"/>
        </w:rPr>
        <w:t>немесе</w:t>
      </w:r>
    </w:p>
    <w:p w:rsidR="00305C4F" w:rsidRPr="004242CF" w:rsidRDefault="00305C4F" w:rsidP="00305C4F">
      <w:pPr>
        <w:pStyle w:val="11"/>
        <w:ind w:firstLine="0"/>
        <w:jc w:val="both"/>
        <w:rPr>
          <w:sz w:val="28"/>
          <w:szCs w:val="28"/>
          <w:lang w:val="kk-KZ"/>
        </w:rPr>
      </w:pPr>
    </w:p>
    <w:p w:rsidR="00305C4F" w:rsidRPr="004242CF" w:rsidRDefault="00762D7A" w:rsidP="00305C4F">
      <w:pPr>
        <w:pStyle w:val="11"/>
        <w:ind w:firstLine="0"/>
        <w:jc w:val="both"/>
        <w:rPr>
          <w:i/>
          <w:sz w:val="28"/>
          <w:szCs w:val="28"/>
          <w:lang w:val="kk-KZ"/>
        </w:rPr>
      </w:pPr>
      <m:oMathPara>
        <m:oMath>
          <m:d>
            <m:dPr>
              <m:ctrlPr>
                <w:rPr>
                  <w:rFonts w:ascii="Cambria Math" w:hAnsi="Cambria Math"/>
                  <w:i/>
                  <w:sz w:val="28"/>
                  <w:szCs w:val="28"/>
                  <w:lang w:val="kk-KZ"/>
                </w:rPr>
              </m:ctrlPr>
            </m:dPr>
            <m:e>
              <m:r>
                <w:rPr>
                  <w:rFonts w:ascii="Cambria Math" w:hAnsi="Cambria Math"/>
                  <w:sz w:val="28"/>
                  <w:szCs w:val="28"/>
                  <w:lang w:val="kk-KZ"/>
                </w:rPr>
                <m:t>(1+α</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n-1</m:t>
              </m:r>
            </m:sup>
          </m:sSup>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j=0</m:t>
              </m:r>
            </m:sub>
            <m:sup>
              <m:r>
                <w:rPr>
                  <w:rFonts w:ascii="Cambria Math" w:hAnsi="Cambria Math"/>
                  <w:sz w:val="28"/>
                  <w:szCs w:val="28"/>
                  <w:lang w:val="kk-KZ"/>
                </w:rPr>
                <m:t>n-2</m:t>
              </m:r>
            </m:sup>
            <m:e>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1+α</m:t>
                      </m:r>
                    </m:e>
                  </m:d>
                  <m:r>
                    <w:rPr>
                      <w:rFonts w:ascii="Cambria Math" w:hAnsi="Cambria Math"/>
                      <w:sz w:val="28"/>
                      <w:szCs w:val="28"/>
                      <w:lang w:val="kk-KZ"/>
                    </w:rPr>
                    <m:t>∙</m:t>
                  </m:r>
                  <m:d>
                    <m:dPr>
                      <m:ctrlPr>
                        <w:rPr>
                          <w:rFonts w:ascii="Cambria Math" w:hAnsi="Cambria Math"/>
                          <w:i/>
                          <w:sz w:val="28"/>
                          <w:szCs w:val="28"/>
                          <w:lang w:val="kk-KZ"/>
                        </w:rPr>
                      </m:ctrlPr>
                    </m:dPr>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n+j-1</m:t>
                            </m:r>
                          </m:e>
                        </m:mr>
                        <m:mr>
                          <m:e>
                            <m:r>
                              <w:rPr>
                                <w:rFonts w:ascii="Cambria Math" w:hAnsi="Cambria Math"/>
                                <w:sz w:val="28"/>
                                <w:szCs w:val="28"/>
                                <w:lang w:val="kk-KZ"/>
                              </w:rPr>
                              <m:t>2j</m:t>
                            </m:r>
                          </m:e>
                        </m:mr>
                      </m:m>
                    </m:e>
                  </m:d>
                  <m:r>
                    <w:rPr>
                      <w:rFonts w:ascii="Cambria Math" w:hAnsi="Cambria Math"/>
                      <w:sz w:val="28"/>
                      <w:szCs w:val="28"/>
                      <w:lang w:val="kk-KZ"/>
                    </w:rPr>
                    <m:t>-</m:t>
                  </m:r>
                  <m:d>
                    <m:dPr>
                      <m:ctrlPr>
                        <w:rPr>
                          <w:rFonts w:ascii="Cambria Math" w:hAnsi="Cambria Math"/>
                          <w:i/>
                          <w:sz w:val="28"/>
                          <w:szCs w:val="28"/>
                          <w:lang w:val="kk-KZ"/>
                        </w:rPr>
                      </m:ctrlPr>
                    </m:dPr>
                    <m:e>
                      <m:m>
                        <m:mPr>
                          <m:mcs>
                            <m:mc>
                              <m:mcPr>
                                <m:count m:val="1"/>
                                <m:mcJc m:val="center"/>
                              </m:mcPr>
                            </m:mc>
                          </m:mcs>
                          <m:ctrlPr>
                            <w:rPr>
                              <w:rFonts w:ascii="Cambria Math" w:hAnsi="Cambria Math"/>
                              <w:i/>
                              <w:sz w:val="28"/>
                              <w:szCs w:val="28"/>
                              <w:lang w:val="kk-KZ"/>
                            </w:rPr>
                          </m:ctrlPr>
                        </m:mPr>
                        <m:mr>
                          <m:e>
                            <m:r>
                              <w:rPr>
                                <w:rFonts w:ascii="Cambria Math" w:hAnsi="Cambria Math"/>
                                <w:sz w:val="28"/>
                                <w:szCs w:val="28"/>
                                <w:lang w:val="kk-KZ"/>
                              </w:rPr>
                              <m:t>n+j-2</m:t>
                            </m:r>
                          </m:e>
                        </m:mr>
                        <m:mr>
                          <m:e>
                            <m:r>
                              <w:rPr>
                                <w:rFonts w:ascii="Cambria Math" w:hAnsi="Cambria Math"/>
                                <w:sz w:val="28"/>
                                <w:szCs w:val="28"/>
                                <w:lang w:val="kk-KZ"/>
                              </w:rPr>
                              <m:t>2j</m:t>
                            </m:r>
                          </m:e>
                        </m:mr>
                      </m:m>
                    </m:e>
                  </m:d>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e>
          </m:nary>
          <m:r>
            <w:rPr>
              <w:rFonts w:ascii="Cambria Math" w:hAnsi="Cambria Math"/>
              <w:sz w:val="28"/>
              <w:szCs w:val="28"/>
              <w:lang w:val="kk-KZ"/>
            </w:rPr>
            <m:t>∙</m:t>
          </m:r>
        </m:oMath>
      </m:oMathPara>
    </w:p>
    <w:p w:rsidR="00305C4F" w:rsidRPr="004242CF" w:rsidRDefault="00305C4F" w:rsidP="00305C4F">
      <w:pPr>
        <w:pStyle w:val="11"/>
        <w:ind w:firstLine="0"/>
        <w:jc w:val="both"/>
        <w:rPr>
          <w:i/>
          <w:sz w:val="28"/>
          <w:szCs w:val="28"/>
          <w:lang w:val="kk-KZ"/>
        </w:rPr>
      </w:pPr>
      <m:oMathPara>
        <m:oMath>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1+α</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n</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n-1</m:t>
              </m:r>
            </m:sub>
          </m:sSub>
          <m:r>
            <w:rPr>
              <w:rFonts w:ascii="Cambria Math" w:hAnsi="Cambria Math"/>
              <w:sz w:val="28"/>
              <w:szCs w:val="28"/>
              <w:lang w:val="kk-KZ"/>
            </w:rPr>
            <m:t>=α∙</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n</m:t>
              </m:r>
            </m:sub>
          </m:sSub>
        </m:oMath>
      </m:oMathPara>
    </w:p>
    <w:p w:rsidR="00305C4F" w:rsidRPr="004242CF" w:rsidRDefault="00305C4F" w:rsidP="00305C4F">
      <w:pPr>
        <w:pStyle w:val="11"/>
        <w:ind w:firstLine="709"/>
        <w:jc w:val="both"/>
        <w:rPr>
          <w:sz w:val="28"/>
          <w:szCs w:val="28"/>
        </w:rPr>
      </w:pPr>
    </w:p>
    <w:p w:rsidR="00305C4F" w:rsidRPr="004242CF" w:rsidRDefault="00762D7A" w:rsidP="00305C4F">
      <w:pPr>
        <w:pStyle w:val="11"/>
        <w:ind w:firstLine="709"/>
        <w:jc w:val="both"/>
        <w:rPr>
          <w:iCs/>
          <w:sz w:val="28"/>
          <w:szCs w:val="28"/>
          <w:lang w:val="kk-KZ"/>
        </w:rPr>
      </w:pP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kk-KZ"/>
                  </w:rPr>
                  <m:t>s</m:t>
                </m:r>
              </m:e>
            </m:acc>
          </m:e>
          <m:sub>
            <m:r>
              <w:rPr>
                <w:rFonts w:ascii="Cambria Math" w:hAnsi="Cambria Math"/>
                <w:sz w:val="28"/>
                <w:szCs w:val="28"/>
              </w:rPr>
              <m:t>1</m:t>
            </m:r>
          </m:sub>
        </m:sSub>
      </m:oMath>
      <w:r w:rsidR="00305C4F" w:rsidRPr="004242CF">
        <w:rPr>
          <w:iCs/>
          <w:sz w:val="28"/>
          <w:szCs w:val="28"/>
          <w:lang w:val="kk-KZ"/>
        </w:rPr>
        <w:t xml:space="preserve"> үшін коэффициент тең:</w:t>
      </w:r>
    </w:p>
    <w:p w:rsidR="00305C4F" w:rsidRPr="004242CF" w:rsidRDefault="00305C4F" w:rsidP="00305C4F">
      <w:pPr>
        <w:pStyle w:val="11"/>
        <w:ind w:firstLine="709"/>
        <w:jc w:val="both"/>
        <w:rPr>
          <w:sz w:val="28"/>
          <w:szCs w:val="28"/>
          <w:lang w:val="kk-KZ"/>
        </w:rPr>
      </w:pPr>
      <w:r w:rsidRPr="004242CF">
        <w:rPr>
          <w:iCs/>
          <w:sz w:val="28"/>
          <w:szCs w:val="28"/>
          <w:lang w:val="kk-KZ"/>
        </w:rPr>
        <w:t xml:space="preserve"> </w:t>
      </w:r>
    </w:p>
    <w:p w:rsidR="00305C4F" w:rsidRPr="004242CF" w:rsidRDefault="00762D7A" w:rsidP="00305C4F">
      <w:pPr>
        <w:spacing w:after="0" w:line="240" w:lineRule="auto"/>
        <w:rPr>
          <w:rFonts w:ascii="Times New Roman" w:eastAsia="Times New Roman" w:hAnsi="Times New Roman" w:cs="Times New Roman"/>
          <w:sz w:val="28"/>
          <w:szCs w:val="28"/>
        </w:rPr>
      </w:pPr>
      <m:oMathPara>
        <m:oMath>
          <m:d>
            <m:dPr>
              <m:ctrlPr>
                <w:rPr>
                  <w:rFonts w:ascii="Cambria Math" w:hAnsi="Cambria Math"/>
                  <w:i/>
                  <w:sz w:val="28"/>
                  <w:szCs w:val="28"/>
                </w:rPr>
              </m:ctrlPr>
            </m:dPr>
            <m:e>
              <m:r>
                <w:rPr>
                  <w:rFonts w:ascii="Cambria Math" w:hAnsi="Cambria Math"/>
                  <w:sz w:val="28"/>
                  <w:szCs w:val="28"/>
                </w:rPr>
                <m:t>1+α</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n-1</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n-2</m:t>
              </m:r>
            </m:sup>
            <m:e>
              <m:d>
                <m:dPr>
                  <m:ctrlPr>
                    <w:rPr>
                      <w:rFonts w:ascii="Cambria Math" w:hAnsi="Cambria Math"/>
                      <w:i/>
                      <w:sz w:val="28"/>
                      <w:szCs w:val="28"/>
                    </w:rPr>
                  </m:ctrlPr>
                </m:dPr>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n+j-1</m:t>
                            </m:r>
                          </m:e>
                        </m:mr>
                        <m:mr>
                          <m:e>
                            <m:r>
                              <w:rPr>
                                <w:rFonts w:ascii="Cambria Math" w:hAnsi="Cambria Math"/>
                                <w:sz w:val="28"/>
                                <w:szCs w:val="28"/>
                              </w:rPr>
                              <m:t>2j</m:t>
                            </m:r>
                          </m:e>
                        </m:mr>
                      </m:m>
                    </m:e>
                  </m:d>
                  <m:r>
                    <w:rPr>
                      <w:rFonts w:ascii="Cambria Math" w:hAnsi="Cambria Math"/>
                      <w:sz w:val="28"/>
                      <w:szCs w:val="28"/>
                    </w:rPr>
                    <m:t>+</m:t>
                  </m:r>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n+j-2</m:t>
                            </m:r>
                          </m:e>
                        </m:mr>
                        <m:mr>
                          <m:e>
                            <m:r>
                              <w:rPr>
                                <w:rFonts w:ascii="Cambria Math" w:hAnsi="Cambria Math"/>
                                <w:sz w:val="28"/>
                                <w:szCs w:val="28"/>
                              </w:rPr>
                              <m:t>2j</m:t>
                            </m:r>
                          </m:e>
                        </m:mr>
                      </m:m>
                    </m:e>
                  </m:d>
                </m:e>
              </m:d>
            </m:e>
          </m:nary>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i</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n-1</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n+j-2</m:t>
                        </m:r>
                      </m:e>
                    </m:mr>
                    <m:mr>
                      <m:e>
                        <m:r>
                          <w:rPr>
                            <w:rFonts w:ascii="Cambria Math" w:hAnsi="Cambria Math"/>
                            <w:sz w:val="28"/>
                            <w:szCs w:val="28"/>
                          </w:rPr>
                          <m:t>2j-2</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e>
          </m:nary>
        </m:oMath>
      </m:oMathPara>
    </w:p>
    <w:p w:rsidR="00305C4F" w:rsidRPr="004242CF" w:rsidRDefault="00305C4F" w:rsidP="00305C4F">
      <w:pPr>
        <w:spacing w:after="0" w:line="240" w:lineRule="auto"/>
        <w:rPr>
          <w:rFonts w:ascii="Times New Roman" w:eastAsia="Times New Roman" w:hAnsi="Times New Roman" w:cs="Times New Roman"/>
          <w:sz w:val="28"/>
          <w:szCs w:val="28"/>
        </w:rPr>
      </w:pPr>
    </w:p>
    <w:p w:rsidR="00305C4F" w:rsidRPr="004242CF" w:rsidRDefault="00305C4F" w:rsidP="00305C4F">
      <w:pPr>
        <w:spacing w:after="0" w:line="240" w:lineRule="auto"/>
        <w:rPr>
          <w:sz w:val="28"/>
          <w:szCs w:val="28"/>
        </w:rPr>
      </w:pPr>
    </w:p>
    <w:p w:rsidR="00305C4F" w:rsidRPr="004242CF" w:rsidRDefault="00305C4F" w:rsidP="00305C4F">
      <w:pPr>
        <w:spacing w:after="0" w:line="240" w:lineRule="auto"/>
        <w:rPr>
          <w:rFonts w:eastAsiaTheme="minorEastAsia"/>
          <w:sz w:val="28"/>
          <w:szCs w:val="28"/>
        </w:rPr>
      </w:pPr>
      <m:oMathPara>
        <m:oMath>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1+α</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n-1</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n-2</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n+j-2</m:t>
                        </m:r>
                      </m:e>
                    </m:mr>
                    <m:mr>
                      <m:e>
                        <m:r>
                          <w:rPr>
                            <w:rFonts w:ascii="Cambria Math" w:hAnsi="Cambria Math"/>
                            <w:sz w:val="28"/>
                            <w:szCs w:val="28"/>
                          </w:rPr>
                          <m:t>2j-1</m:t>
                        </m:r>
                      </m:e>
                    </m:mr>
                  </m:m>
                </m:e>
              </m:d>
            </m:e>
          </m:nary>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i</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n-1</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n+j-2</m:t>
                        </m:r>
                      </m:e>
                    </m:mr>
                    <m:mr>
                      <m:e>
                        <m:r>
                          <w:rPr>
                            <w:rFonts w:ascii="Cambria Math" w:hAnsi="Cambria Math"/>
                            <w:sz w:val="28"/>
                            <w:szCs w:val="28"/>
                          </w:rPr>
                          <m:t>2j-2</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e>
          </m:nary>
        </m:oMath>
      </m:oMathPara>
    </w:p>
    <w:p w:rsidR="00305C4F" w:rsidRPr="004242CF" w:rsidRDefault="00305C4F" w:rsidP="00305C4F">
      <w:pPr>
        <w:spacing w:after="0" w:line="240" w:lineRule="auto"/>
        <w:rPr>
          <w:rFonts w:eastAsiaTheme="minorEastAsia"/>
          <w:sz w:val="28"/>
          <w:szCs w:val="28"/>
        </w:rPr>
      </w:pPr>
    </w:p>
    <w:p w:rsidR="00305C4F" w:rsidRPr="004242CF" w:rsidRDefault="00762D7A" w:rsidP="00305C4F">
      <w:pPr>
        <w:spacing w:after="0" w:line="240" w:lineRule="auto"/>
        <w:rPr>
          <w:sz w:val="28"/>
          <w:szCs w:val="28"/>
        </w:rPr>
      </w:pPr>
      <m:oMathPara>
        <m:oMath>
          <m:d>
            <m:dPr>
              <m:ctrlPr>
                <w:rPr>
                  <w:rFonts w:ascii="Cambria Math" w:hAnsi="Cambria Math"/>
                  <w:i/>
                  <w:sz w:val="28"/>
                  <w:szCs w:val="28"/>
                </w:rPr>
              </m:ctrlPr>
            </m:dPr>
            <m:e>
              <m:r>
                <w:rPr>
                  <w:rFonts w:ascii="Cambria Math" w:hAnsi="Cambria Math"/>
                  <w:sz w:val="28"/>
                  <w:szCs w:val="28"/>
                </w:rPr>
                <m:t>1+α</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n-1</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2∙n-3</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n-1</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n-2</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n+j-1</m:t>
                        </m:r>
                      </m:e>
                    </m:mr>
                    <m:mr>
                      <m:e>
                        <m:r>
                          <w:rPr>
                            <w:rFonts w:ascii="Cambria Math" w:hAnsi="Cambria Math"/>
                            <w:sz w:val="28"/>
                            <w:szCs w:val="28"/>
                          </w:rPr>
                          <m:t>2j-1</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j=1</m:t>
                  </m:r>
                </m:sub>
                <m:sup>
                  <m:r>
                    <w:rPr>
                      <w:rFonts w:ascii="Cambria Math" w:hAnsi="Cambria Math"/>
                      <w:sz w:val="28"/>
                      <w:szCs w:val="28"/>
                    </w:rPr>
                    <m:t>n</m:t>
                  </m:r>
                </m:sup>
                <m:e>
                  <m:d>
                    <m:dPr>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n+j-1</m:t>
                            </m:r>
                          </m:e>
                        </m:mr>
                        <m:mr>
                          <m:e>
                            <m:r>
                              <w:rPr>
                                <w:rFonts w:ascii="Cambria Math" w:hAnsi="Cambria Math"/>
                                <w:sz w:val="28"/>
                                <w:szCs w:val="28"/>
                              </w:rPr>
                              <m:t>2j-1</m:t>
                            </m:r>
                          </m:e>
                        </m:mr>
                      </m:m>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α</m:t>
                      </m:r>
                    </m:e>
                    <m:sup>
                      <m:r>
                        <w:rPr>
                          <w:rFonts w:ascii="Cambria Math" w:hAnsi="Cambria Math"/>
                          <w:sz w:val="28"/>
                          <w:szCs w:val="28"/>
                        </w:rPr>
                        <m:t>j</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n</m:t>
                      </m:r>
                    </m:sub>
                  </m:sSub>
                </m:e>
              </m:nary>
            </m:e>
          </m:nary>
        </m:oMath>
      </m:oMathPara>
    </w:p>
    <w:p w:rsidR="00F94B31" w:rsidRPr="004242CF" w:rsidRDefault="00F94B31" w:rsidP="00305C4F">
      <w:pPr>
        <w:pStyle w:val="11"/>
        <w:ind w:firstLine="709"/>
        <w:jc w:val="both"/>
        <w:rPr>
          <w:sz w:val="28"/>
          <w:szCs w:val="28"/>
          <w:lang w:val="kk-KZ"/>
        </w:rPr>
      </w:pPr>
    </w:p>
    <w:p w:rsidR="00305C4F" w:rsidRPr="004242CF" w:rsidRDefault="00305C4F" w:rsidP="00305C4F">
      <w:pPr>
        <w:pStyle w:val="11"/>
        <w:ind w:firstLine="709"/>
        <w:jc w:val="both"/>
        <w:rPr>
          <w:sz w:val="28"/>
          <w:szCs w:val="28"/>
          <w:lang w:val="kk-KZ"/>
        </w:rPr>
      </w:pPr>
      <w:r w:rsidRPr="004242CF">
        <w:rPr>
          <w:sz w:val="28"/>
          <w:szCs w:val="28"/>
          <w:lang w:val="kk-KZ"/>
        </w:rPr>
        <w:t>Теңдеу келесі түрге келеді:</w:t>
      </w:r>
    </w:p>
    <w:p w:rsidR="00305C4F" w:rsidRPr="004242CF" w:rsidRDefault="00305C4F" w:rsidP="00305C4F">
      <w:pPr>
        <w:pStyle w:val="11"/>
        <w:ind w:firstLine="0"/>
        <w:jc w:val="both"/>
        <w:rPr>
          <w:sz w:val="28"/>
          <w:szCs w:val="28"/>
          <w:lang w:val="kk-KZ"/>
        </w:rPr>
      </w:pPr>
    </w:p>
    <w:p w:rsidR="00305C4F" w:rsidRPr="004242CF" w:rsidRDefault="00762D7A" w:rsidP="00305C4F">
      <w:pPr>
        <w:pStyle w:val="11"/>
        <w:ind w:firstLine="0"/>
        <w:jc w:val="both"/>
        <w:rPr>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n</m:t>
              </m:r>
            </m:sub>
          </m:sSub>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n-1</m:t>
              </m:r>
            </m:sup>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m:t>
                  </m:r>
                </m:sub>
              </m:sSub>
              <m:d>
                <m:dPr>
                  <m:ctrlPr>
                    <w:rPr>
                      <w:rFonts w:ascii="Cambria Math" w:hAnsi="Cambria Math"/>
                      <w:i/>
                      <w:sz w:val="28"/>
                      <w:szCs w:val="28"/>
                      <w:lang w:val="kk-KZ"/>
                    </w:rPr>
                  </m:ctrlPr>
                </m:dPr>
                <m:e>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n-1</m:t>
                      </m:r>
                    </m:sup>
                    <m:e>
                      <m:r>
                        <w:rPr>
                          <w:rFonts w:ascii="Cambria Math" w:hAnsi="Cambria Math"/>
                          <w:sz w:val="28"/>
                          <w:szCs w:val="28"/>
                          <w:lang w:val="kk-KZ"/>
                        </w:rPr>
                        <m:t>(1+α)</m:t>
                      </m:r>
                    </m:e>
                  </m:nary>
                  <m:r>
                    <w:rPr>
                      <w:rFonts w:ascii="Cambria Math" w:hAnsi="Cambria Math"/>
                      <w:sz w:val="28"/>
                      <w:szCs w:val="28"/>
                      <w:lang w:val="kk-KZ"/>
                    </w:rPr>
                    <m:t>·</m:t>
                  </m:r>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n+j-i-1</m:t>
                          </m:r>
                        </m:num>
                        <m:den>
                          <m:r>
                            <w:rPr>
                              <w:rFonts w:ascii="Cambria Math" w:hAnsi="Cambria Math"/>
                              <w:sz w:val="28"/>
                              <w:szCs w:val="28"/>
                              <w:lang w:val="kk-KZ"/>
                            </w:rPr>
                            <m:t>2·j-1</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l</m:t>
                      </m:r>
                    </m:sup>
                  </m:sSup>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n-1-l</m:t>
                      </m:r>
                    </m:sup>
                    <m:e>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n+j-i-2</m:t>
                              </m:r>
                            </m:num>
                            <m:den>
                              <m:r>
                                <w:rPr>
                                  <w:rFonts w:ascii="Cambria Math" w:hAnsi="Cambria Math"/>
                                  <w:sz w:val="28"/>
                                  <w:szCs w:val="28"/>
                                  <w:lang w:val="kk-KZ"/>
                                </w:rPr>
                                <m:t>2·j-1</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l</m:t>
                          </m:r>
                        </m:sup>
                      </m:sSup>
                    </m:e>
                  </m:nary>
                </m:e>
              </m:d>
              <m:r>
                <w:rPr>
                  <w:rFonts w:ascii="Cambria Math" w:hAnsi="Cambria Math"/>
                  <w:sz w:val="28"/>
                  <w:szCs w:val="28"/>
                  <w:lang w:val="kk-KZ"/>
                </w:rPr>
                <m:t>=α·</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n</m:t>
                  </m:r>
                </m:sub>
              </m:sSub>
            </m:e>
          </m:nary>
        </m:oMath>
      </m:oMathPara>
    </w:p>
    <w:p w:rsidR="00305C4F" w:rsidRPr="004242CF" w:rsidRDefault="00305C4F" w:rsidP="00305C4F">
      <w:pPr>
        <w:pStyle w:val="11"/>
        <w:ind w:firstLine="709"/>
        <w:jc w:val="both"/>
        <w:rPr>
          <w:sz w:val="28"/>
          <w:szCs w:val="28"/>
          <w:lang w:val="kk-KZ"/>
        </w:rPr>
      </w:pPr>
    </w:p>
    <w:p w:rsidR="00305C4F" w:rsidRPr="004242CF" w:rsidRDefault="00305C4F" w:rsidP="00305C4F">
      <w:pPr>
        <w:pStyle w:val="11"/>
        <w:ind w:firstLine="709"/>
        <w:jc w:val="both"/>
        <w:rPr>
          <w:sz w:val="28"/>
          <w:szCs w:val="28"/>
          <w:lang w:val="kk-KZ"/>
        </w:rPr>
      </w:pPr>
      <w:r w:rsidRPr="004242CF">
        <w:rPr>
          <w:sz w:val="28"/>
          <w:szCs w:val="28"/>
          <w:lang w:val="kk-KZ"/>
        </w:rPr>
        <w:t>Жақшадағы өрнек тең:</w:t>
      </w:r>
    </w:p>
    <w:p w:rsidR="00305C4F" w:rsidRPr="004242CF" w:rsidRDefault="00305C4F" w:rsidP="00305C4F">
      <w:pPr>
        <w:pStyle w:val="11"/>
        <w:ind w:firstLine="0"/>
        <w:jc w:val="both"/>
        <w:rPr>
          <w:sz w:val="28"/>
          <w:szCs w:val="28"/>
          <w:lang w:val="kk-KZ"/>
        </w:rPr>
      </w:pPr>
    </w:p>
    <w:p w:rsidR="00305C4F" w:rsidRPr="004242CF" w:rsidRDefault="00762D7A" w:rsidP="00305C4F">
      <w:pPr>
        <w:pStyle w:val="11"/>
        <w:ind w:firstLine="0"/>
        <w:jc w:val="both"/>
        <w:rPr>
          <w:sz w:val="28"/>
          <w:szCs w:val="28"/>
          <w:lang w:val="kk-KZ"/>
        </w:rPr>
      </w:pPr>
      <m:oMathPara>
        <m:oMath>
          <m:nary>
            <m:naryPr>
              <m:chr m:val="∑"/>
              <m:limLoc m:val="undOvr"/>
              <m:ctrlPr>
                <w:rPr>
                  <w:rFonts w:ascii="Cambria Math" w:hAnsi="Cambria Math"/>
                  <w:i/>
                  <w:sz w:val="28"/>
                  <w:szCs w:val="28"/>
                  <w:lang w:val="kk-KZ"/>
                </w:rPr>
              </m:ctrlPr>
            </m:naryPr>
            <m:sub>
              <m:r>
                <w:rPr>
                  <w:rFonts w:ascii="Cambria Math" w:hAnsi="Cambria Math"/>
                  <w:sz w:val="28"/>
                  <w:szCs w:val="28"/>
                  <w:lang w:val="kk-KZ"/>
                </w:rPr>
                <m:t>j=2</m:t>
              </m:r>
            </m:sub>
            <m:sup>
              <m:r>
                <w:rPr>
                  <w:rFonts w:ascii="Cambria Math" w:hAnsi="Cambria Math"/>
                  <w:sz w:val="28"/>
                  <w:szCs w:val="28"/>
                  <w:lang w:val="kk-KZ"/>
                </w:rPr>
                <m:t>n-1</m:t>
              </m:r>
            </m:sup>
            <m:e>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n+j-i-2</m:t>
                      </m:r>
                    </m:num>
                    <m:den>
                      <m:r>
                        <w:rPr>
                          <w:rFonts w:ascii="Cambria Math" w:hAnsi="Cambria Math"/>
                          <w:sz w:val="28"/>
                          <w:szCs w:val="28"/>
                          <w:lang w:val="kk-KZ"/>
                        </w:rPr>
                        <m:t>2·j-3</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e>
          </m:nary>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n-1-l</m:t>
              </m:r>
            </m:sup>
            <m:e>
              <m:d>
                <m:dPr>
                  <m:ctrlPr>
                    <w:rPr>
                      <w:rFonts w:ascii="Cambria Math" w:hAnsi="Cambria Math"/>
                      <w:i/>
                      <w:sz w:val="28"/>
                      <w:szCs w:val="28"/>
                      <w:lang w:val="kk-KZ"/>
                    </w:rPr>
                  </m:ctrlPr>
                </m:dPr>
                <m:e>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n+j-i-1</m:t>
                          </m:r>
                        </m:num>
                        <m:den>
                          <m:r>
                            <w:rPr>
                              <w:rFonts w:ascii="Cambria Math" w:hAnsi="Cambria Math"/>
                              <w:sz w:val="28"/>
                              <w:szCs w:val="28"/>
                              <w:lang w:val="kk-KZ"/>
                            </w:rPr>
                            <m:t>2·j-1</m:t>
                          </m:r>
                        </m:den>
                      </m:f>
                    </m:e>
                  </m:d>
                  <m:r>
                    <w:rPr>
                      <w:rFonts w:ascii="Cambria Math" w:hAnsi="Cambria Math"/>
                      <w:sz w:val="28"/>
                      <w:szCs w:val="28"/>
                      <w:lang w:val="kk-KZ"/>
                    </w:rPr>
                    <m:t>-</m:t>
                  </m:r>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n+j-i-2</m:t>
                          </m:r>
                        </m:num>
                        <m:den>
                          <m:r>
                            <w:rPr>
                              <w:rFonts w:ascii="Cambria Math" w:hAnsi="Cambria Math"/>
                              <w:sz w:val="28"/>
                              <w:szCs w:val="28"/>
                              <w:lang w:val="kk-KZ"/>
                            </w:rPr>
                            <m:t>2·j-1</m:t>
                          </m:r>
                        </m:den>
                      </m:f>
                    </m:e>
                  </m:d>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l</m:t>
                  </m:r>
                </m:sup>
              </m:sSup>
              <m:r>
                <w:rPr>
                  <w:rFonts w:ascii="Cambria Math" w:hAnsi="Cambria Math"/>
                  <w:sz w:val="28"/>
                  <w:szCs w:val="28"/>
                  <w:lang w:val="kk-KZ"/>
                </w:rPr>
                <m:t>+</m:t>
              </m:r>
            </m:e>
          </m:nary>
        </m:oMath>
      </m:oMathPara>
    </w:p>
    <w:p w:rsidR="00305C4F" w:rsidRPr="004242CF" w:rsidRDefault="00305C4F" w:rsidP="00305C4F">
      <w:pPr>
        <w:pStyle w:val="11"/>
        <w:ind w:firstLine="0"/>
        <w:jc w:val="both"/>
        <w:rPr>
          <w:sz w:val="28"/>
          <w:szCs w:val="28"/>
          <w:lang w:val="kk-KZ"/>
        </w:rPr>
      </w:pPr>
    </w:p>
    <w:p w:rsidR="00305C4F" w:rsidRPr="004242CF" w:rsidRDefault="00305C4F" w:rsidP="00305C4F">
      <w:pPr>
        <w:pStyle w:val="11"/>
        <w:ind w:firstLine="0"/>
        <w:jc w:val="both"/>
        <w:rPr>
          <w:sz w:val="28"/>
          <w:szCs w:val="28"/>
          <w:lang w:val="kk-KZ"/>
        </w:rPr>
      </w:pPr>
      <m:oMathPara>
        <m:oMath>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1+α</m:t>
              </m:r>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n-1</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n-1+l</m:t>
              </m:r>
            </m:sup>
          </m:sSup>
          <m:r>
            <w:rPr>
              <w:rFonts w:ascii="Cambria Math" w:hAnsi="Cambria Math"/>
              <w:sz w:val="28"/>
              <w:szCs w:val="28"/>
              <w:lang w:val="kk-KZ"/>
            </w:rPr>
            <m:t>+α+</m:t>
          </m:r>
          <m:nary>
            <m:naryPr>
              <m:chr m:val="∑"/>
              <m:limLoc m:val="undOvr"/>
              <m:ctrlPr>
                <w:rPr>
                  <w:rFonts w:ascii="Cambria Math" w:hAnsi="Cambria Math"/>
                  <w:i/>
                  <w:sz w:val="28"/>
                  <w:szCs w:val="28"/>
                  <w:lang w:val="kk-KZ"/>
                </w:rPr>
              </m:ctrlPr>
            </m:naryPr>
            <m:sub>
              <m:r>
                <w:rPr>
                  <w:rFonts w:ascii="Cambria Math" w:hAnsi="Cambria Math"/>
                  <w:sz w:val="28"/>
                  <w:szCs w:val="28"/>
                  <w:lang w:val="kk-KZ"/>
                </w:rPr>
                <m:t>j=2</m:t>
              </m:r>
            </m:sub>
            <m:sup>
              <m:r>
                <w:rPr>
                  <w:rFonts w:ascii="Cambria Math" w:hAnsi="Cambria Math"/>
                  <w:sz w:val="28"/>
                  <w:szCs w:val="28"/>
                  <w:lang w:val="kk-KZ"/>
                </w:rPr>
                <m:t>n-1</m:t>
              </m:r>
            </m:sup>
            <m:e>
              <m:d>
                <m:dPr>
                  <m:ctrlPr>
                    <w:rPr>
                      <w:rFonts w:ascii="Cambria Math" w:hAnsi="Cambria Math"/>
                      <w:i/>
                      <w:sz w:val="28"/>
                      <w:szCs w:val="28"/>
                      <w:lang w:val="kk-KZ"/>
                    </w:rPr>
                  </m:ctrlPr>
                </m:dPr>
                <m:e>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n+j-i-2</m:t>
                          </m:r>
                        </m:num>
                        <m:den>
                          <m:r>
                            <w:rPr>
                              <w:rFonts w:ascii="Cambria Math" w:hAnsi="Cambria Math"/>
                              <w:sz w:val="28"/>
                              <w:szCs w:val="28"/>
                              <w:lang w:val="kk-KZ"/>
                            </w:rPr>
                            <m:t>2·j-2</m:t>
                          </m:r>
                        </m:den>
                      </m:f>
                    </m:e>
                  </m:d>
                  <m:r>
                    <w:rPr>
                      <w:rFonts w:ascii="Cambria Math" w:hAnsi="Cambria Math"/>
                      <w:sz w:val="28"/>
                      <w:szCs w:val="28"/>
                      <w:lang w:val="kk-KZ"/>
                    </w:rPr>
                    <m:t>-</m:t>
                  </m:r>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n+j-i-2</m:t>
                          </m:r>
                        </m:num>
                        <m:den>
                          <m:r>
                            <w:rPr>
                              <w:rFonts w:ascii="Cambria Math" w:hAnsi="Cambria Math"/>
                              <w:sz w:val="28"/>
                              <w:szCs w:val="28"/>
                              <w:lang w:val="kk-KZ"/>
                            </w:rPr>
                            <m:t>2·j-3</m:t>
                          </m:r>
                        </m:den>
                      </m:f>
                    </m:e>
                  </m:d>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l</m:t>
                  </m:r>
                </m:sup>
              </m:sSup>
              <m:r>
                <w:rPr>
                  <w:rFonts w:ascii="Cambria Math" w:hAnsi="Cambria Math"/>
                  <w:sz w:val="28"/>
                  <w:szCs w:val="28"/>
                  <w:lang w:val="kk-KZ"/>
                </w:rPr>
                <m:t>=</m:t>
              </m:r>
            </m:e>
          </m:nary>
        </m:oMath>
      </m:oMathPara>
    </w:p>
    <w:p w:rsidR="00305C4F" w:rsidRPr="004242CF" w:rsidRDefault="00305C4F" w:rsidP="00305C4F">
      <w:pPr>
        <w:pStyle w:val="11"/>
        <w:ind w:firstLine="0"/>
        <w:jc w:val="both"/>
        <w:rPr>
          <w:sz w:val="28"/>
          <w:szCs w:val="28"/>
          <w:lang w:val="kk-KZ"/>
        </w:rPr>
      </w:pPr>
    </w:p>
    <w:p w:rsidR="00305C4F" w:rsidRPr="004242CF" w:rsidRDefault="00305C4F" w:rsidP="00305C4F">
      <w:pPr>
        <w:pStyle w:val="11"/>
        <w:ind w:firstLine="0"/>
        <w:jc w:val="both"/>
        <w:rPr>
          <w:sz w:val="28"/>
          <w:szCs w:val="28"/>
        </w:rPr>
      </w:pPr>
      <m:oMathPara>
        <m:oMath>
          <m:r>
            <w:rPr>
              <w:rFonts w:ascii="Cambria Math" w:hAnsi="Cambria Math"/>
              <w:sz w:val="28"/>
              <w:szCs w:val="28"/>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n-1+l</m:t>
              </m:r>
            </m:sup>
          </m:sSup>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n-1</m:t>
              </m:r>
            </m:sup>
            <m:e>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n+j-i-1</m:t>
                      </m:r>
                    </m:num>
                    <m:den>
                      <m:r>
                        <w:rPr>
                          <w:rFonts w:ascii="Cambria Math" w:hAnsi="Cambria Math"/>
                          <w:sz w:val="28"/>
                          <w:szCs w:val="28"/>
                          <w:lang w:val="kk-KZ"/>
                        </w:rPr>
                        <m:t>2·j-2</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l</m:t>
                  </m:r>
                </m:sup>
              </m:sSup>
              <m:r>
                <w:rPr>
                  <w:rFonts w:ascii="Cambria Math" w:hAnsi="Cambria Math"/>
                  <w:sz w:val="28"/>
                  <w:szCs w:val="28"/>
                  <w:lang w:val="kk-KZ"/>
                </w:rPr>
                <m:t>=</m:t>
              </m:r>
            </m:e>
          </m:nary>
          <m:r>
            <w:rPr>
              <w:rFonts w:ascii="Cambria Math" w:hAnsi="Cambria Math"/>
              <w:sz w:val="28"/>
              <w:szCs w:val="28"/>
              <w:lang w:val="kk-KZ"/>
            </w:rPr>
            <m:t xml:space="preserve"> α·</m:t>
          </m:r>
          <m:nary>
            <m:naryPr>
              <m:chr m:val="∑"/>
              <m:limLoc m:val="undOvr"/>
              <m:ctrlPr>
                <w:rPr>
                  <w:rFonts w:ascii="Cambria Math" w:hAnsi="Cambria Math"/>
                  <w:i/>
                  <w:sz w:val="28"/>
                  <w:szCs w:val="28"/>
                  <w:lang w:val="kk-KZ"/>
                </w:rPr>
              </m:ctrlPr>
            </m:naryPr>
            <m:sub>
              <m:r>
                <w:rPr>
                  <w:rFonts w:ascii="Cambria Math" w:hAnsi="Cambria Math"/>
                  <w:sz w:val="28"/>
                  <w:szCs w:val="28"/>
                  <w:lang w:val="kk-KZ"/>
                </w:rPr>
                <m:t>j=0</m:t>
              </m:r>
            </m:sub>
            <m:sup>
              <m:r>
                <w:rPr>
                  <w:rFonts w:ascii="Cambria Math" w:hAnsi="Cambria Math"/>
                  <w:sz w:val="28"/>
                  <w:szCs w:val="28"/>
                  <w:lang w:val="kk-KZ"/>
                </w:rPr>
                <m:t>n-1</m:t>
              </m:r>
            </m:sup>
            <m:e>
              <m:d>
                <m:dPr>
                  <m:ctrlPr>
                    <w:rPr>
                      <w:rFonts w:ascii="Cambria Math" w:hAnsi="Cambria Math"/>
                      <w:i/>
                      <w:sz w:val="28"/>
                      <w:szCs w:val="28"/>
                      <w:lang w:val="kk-KZ"/>
                    </w:rPr>
                  </m:ctrlPr>
                </m:dPr>
                <m:e>
                  <m:f>
                    <m:fPr>
                      <m:type m:val="noBar"/>
                      <m:ctrlPr>
                        <w:rPr>
                          <w:rFonts w:ascii="Cambria Math" w:hAnsi="Cambria Math"/>
                          <w:i/>
                          <w:sz w:val="28"/>
                          <w:szCs w:val="28"/>
                          <w:lang w:val="kk-KZ"/>
                        </w:rPr>
                      </m:ctrlPr>
                    </m:fPr>
                    <m:num>
                      <m:r>
                        <w:rPr>
                          <w:rFonts w:ascii="Cambria Math" w:hAnsi="Cambria Math"/>
                          <w:sz w:val="28"/>
                          <w:szCs w:val="28"/>
                          <w:lang w:val="kk-KZ"/>
                        </w:rPr>
                        <m:t>n+j-i</m:t>
                      </m:r>
                    </m:num>
                    <m:den>
                      <m:r>
                        <w:rPr>
                          <w:rFonts w:ascii="Cambria Math" w:hAnsi="Cambria Math"/>
                          <w:sz w:val="28"/>
                          <w:szCs w:val="28"/>
                          <w:lang w:val="kk-KZ"/>
                        </w:rPr>
                        <m:t>2·j</m:t>
                      </m:r>
                    </m:den>
                  </m:f>
                </m:e>
              </m:d>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l</m:t>
                  </m:r>
                </m:sup>
              </m:sSup>
              <m:r>
                <w:rPr>
                  <w:rFonts w:ascii="Cambria Math" w:hAnsi="Cambria Math"/>
                  <w:sz w:val="28"/>
                  <w:szCs w:val="28"/>
                  <w:lang w:val="kk-KZ"/>
                </w:rPr>
                <m:t>=</m:t>
              </m:r>
            </m:e>
          </m:nary>
          <m:r>
            <w:rPr>
              <w:rFonts w:ascii="Cambria Math" w:hAnsi="Cambria Math"/>
              <w:sz w:val="28"/>
              <w:szCs w:val="28"/>
              <w:lang w:val="kk-KZ"/>
            </w:rPr>
            <m:t>α·</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n-1+l</m:t>
              </m:r>
            </m:sub>
          </m:sSub>
          <m:r>
            <w:rPr>
              <w:rFonts w:ascii="Cambria Math" w:hAnsi="Cambria Math"/>
              <w:sz w:val="28"/>
              <w:szCs w:val="28"/>
              <w:lang w:val="kk-KZ"/>
            </w:rPr>
            <m:t xml:space="preserve">. </m:t>
          </m:r>
        </m:oMath>
      </m:oMathPara>
    </w:p>
    <w:p w:rsidR="00305C4F" w:rsidRPr="004242CF" w:rsidRDefault="00305C4F" w:rsidP="00305C4F">
      <w:pPr>
        <w:pStyle w:val="11"/>
        <w:ind w:firstLine="0"/>
        <w:jc w:val="both"/>
        <w:rPr>
          <w:sz w:val="28"/>
          <w:szCs w:val="28"/>
          <w:lang w:val="kk-KZ"/>
        </w:rPr>
      </w:pPr>
    </w:p>
    <w:p w:rsidR="00305C4F" w:rsidRPr="004242CF" w:rsidRDefault="00762D7A" w:rsidP="00305C4F">
      <w:pPr>
        <w:pStyle w:val="11"/>
        <w:ind w:firstLine="709"/>
        <w:jc w:val="both"/>
        <w:rPr>
          <w:noProof/>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γ</m:t>
            </m:r>
          </m:e>
          <m:sub>
            <m:r>
              <w:rPr>
                <w:rFonts w:ascii="Cambria Math" w:hAnsi="Cambria Math"/>
                <w:sz w:val="28"/>
                <w:szCs w:val="28"/>
                <w:lang w:val="kk-KZ"/>
              </w:rPr>
              <m:t>1</m:t>
            </m:r>
          </m:sub>
        </m:sSub>
        <m:r>
          <w:rPr>
            <w:rFonts w:ascii="Cambria Math" w:hAnsi="Cambria Math"/>
            <w:sz w:val="28"/>
            <w:szCs w:val="28"/>
            <w:lang w:val="kk-KZ"/>
          </w:rPr>
          <m:t>=1</m:t>
        </m:r>
      </m:oMath>
      <w:r w:rsidR="00305C4F" w:rsidRPr="004242CF">
        <w:rPr>
          <w:sz w:val="28"/>
          <w:szCs w:val="28"/>
          <w:lang w:val="kk-KZ"/>
        </w:rPr>
        <w:t xml:space="preserve"> болғандықтан </w:t>
      </w:r>
      <m:oMath>
        <m:sSub>
          <m:sSubPr>
            <m:ctrlPr>
              <w:rPr>
                <w:rFonts w:ascii="Cambria Math" w:hAnsi="Cambria Math"/>
                <w:i/>
                <w:sz w:val="28"/>
                <w:szCs w:val="28"/>
                <w:lang w:val="kk-KZ"/>
              </w:rPr>
            </m:ctrlPr>
          </m:sSubPr>
          <m:e>
            <m:r>
              <w:rPr>
                <w:rFonts w:ascii="Cambria Math" w:hAnsi="Cambria Math"/>
                <w:sz w:val="28"/>
                <w:szCs w:val="28"/>
                <w:lang w:val="kk-KZ"/>
              </w:rPr>
              <m:t>β</m:t>
            </m:r>
          </m:e>
          <m:sub>
            <m:r>
              <w:rPr>
                <w:rFonts w:ascii="Cambria Math" w:hAnsi="Cambria Math"/>
                <w:sz w:val="28"/>
                <w:szCs w:val="28"/>
                <w:lang w:val="kk-KZ"/>
              </w:rPr>
              <m:t>n</m:t>
            </m:r>
          </m:sub>
        </m:sSub>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-α</m:t>
        </m:r>
        <m:nary>
          <m:naryPr>
            <m:chr m:val="∑"/>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γ</m:t>
                </m:r>
              </m:e>
              <m:sub>
                <m:r>
                  <w:rPr>
                    <w:rFonts w:ascii="Cambria Math" w:hAnsi="Cambria Math"/>
                    <w:sz w:val="28"/>
                    <w:szCs w:val="28"/>
                    <w:lang w:val="kk-KZ"/>
                  </w:rPr>
                  <m:t>n-i+1</m:t>
                </m:r>
              </m:sub>
            </m:sSub>
          </m:e>
        </m:nary>
        <m:r>
          <w:rPr>
            <w:rFonts w:ascii="Cambria Math" w:hAnsi="Cambria Math"/>
            <w:sz w:val="28"/>
            <w:szCs w:val="28"/>
            <w:lang w:val="kk-KZ"/>
          </w:rPr>
          <m:t>=0</m:t>
        </m:r>
      </m:oMath>
      <w:r w:rsidR="00305C4F" w:rsidRPr="004242CF">
        <w:rPr>
          <w:sz w:val="28"/>
          <w:szCs w:val="28"/>
          <w:lang w:val="kk-KZ"/>
        </w:rPr>
        <w:t xml:space="preserve">, </w:t>
      </w:r>
      <w:r w:rsidR="00305C4F" w:rsidRPr="004242CF">
        <w:rPr>
          <w:noProof/>
          <w:sz w:val="28"/>
          <w:szCs w:val="28"/>
          <w:lang w:val="kk-KZ"/>
        </w:rPr>
        <w:t xml:space="preserve"> бұл теңдік (2.24)-ке байланысты орындалады.</w:t>
      </w:r>
    </w:p>
    <w:p w:rsidR="00305C4F" w:rsidRPr="004242CF" w:rsidRDefault="00305C4F" w:rsidP="00305C4F">
      <w:pPr>
        <w:pStyle w:val="11"/>
        <w:ind w:firstLine="709"/>
        <w:jc w:val="both"/>
        <w:rPr>
          <w:sz w:val="28"/>
          <w:szCs w:val="28"/>
          <w:lang w:val="kk-KZ"/>
        </w:rPr>
      </w:pPr>
      <w:r w:rsidRPr="004242CF">
        <w:rPr>
          <w:sz w:val="28"/>
          <w:szCs w:val="28"/>
          <w:lang w:val="kk-KZ"/>
        </w:rPr>
        <w:t>Сонымен, (</w:t>
      </w:r>
      <w:r w:rsidR="00CA1B71" w:rsidRPr="004242CF">
        <w:rPr>
          <w:sz w:val="28"/>
          <w:szCs w:val="28"/>
          <w:lang w:val="kk-KZ"/>
        </w:rPr>
        <w:t>1.</w:t>
      </w:r>
      <w:r w:rsidRPr="004242CF">
        <w:rPr>
          <w:sz w:val="28"/>
          <w:szCs w:val="28"/>
          <w:lang w:val="kk-KZ"/>
        </w:rPr>
        <w:t>41) өрнегінің (оған (</w:t>
      </w:r>
      <w:r w:rsidR="00CA1B71" w:rsidRPr="004242CF">
        <w:rPr>
          <w:sz w:val="28"/>
          <w:szCs w:val="28"/>
          <w:lang w:val="kk-KZ"/>
        </w:rPr>
        <w:t>1.</w:t>
      </w:r>
      <w:r w:rsidRPr="004242CF">
        <w:rPr>
          <w:sz w:val="28"/>
          <w:szCs w:val="28"/>
          <w:lang w:val="kk-KZ"/>
        </w:rPr>
        <w:t>42)-(</w:t>
      </w:r>
      <w:r w:rsidR="00CA1B71" w:rsidRPr="004242CF">
        <w:rPr>
          <w:sz w:val="28"/>
          <w:szCs w:val="28"/>
          <w:lang w:val="kk-KZ"/>
        </w:rPr>
        <w:t xml:space="preserve"> 1.</w:t>
      </w:r>
      <w:r w:rsidRPr="004242CF">
        <w:rPr>
          <w:sz w:val="28"/>
          <w:szCs w:val="28"/>
          <w:lang w:val="kk-KZ"/>
        </w:rPr>
        <w:t>44) өрнектерін қойған кезде)) (</w:t>
      </w:r>
      <w:r w:rsidR="00CA1B71" w:rsidRPr="004242CF">
        <w:rPr>
          <w:sz w:val="28"/>
          <w:szCs w:val="28"/>
          <w:lang w:val="kk-KZ"/>
        </w:rPr>
        <w:t>1.</w:t>
      </w:r>
      <w:r w:rsidRPr="004242CF">
        <w:rPr>
          <w:sz w:val="28"/>
          <w:szCs w:val="28"/>
          <w:lang w:val="kk-KZ"/>
        </w:rPr>
        <w:t>25) функциясын минимизациялайтын (</w:t>
      </w:r>
      <w:r w:rsidR="00CA1B71" w:rsidRPr="004242CF">
        <w:rPr>
          <w:sz w:val="28"/>
          <w:szCs w:val="28"/>
          <w:lang w:val="kk-KZ"/>
        </w:rPr>
        <w:t>1.</w:t>
      </w:r>
      <w:r w:rsidRPr="004242CF">
        <w:rPr>
          <w:sz w:val="28"/>
          <w:szCs w:val="28"/>
          <w:lang w:val="kk-KZ"/>
        </w:rPr>
        <w:t>40) теңдеулер жүйесінің жалғыз шешімі бар. Бұл функцияның басқа минималды нүктелері жоқ екендігін ескеру қажет.</w:t>
      </w:r>
    </w:p>
    <w:p w:rsidR="00305C4F" w:rsidRPr="008A4B77" w:rsidRDefault="00305C4F" w:rsidP="00305C4F">
      <w:pPr>
        <w:pStyle w:val="11"/>
        <w:ind w:firstLine="709"/>
        <w:jc w:val="both"/>
        <w:rPr>
          <w:sz w:val="28"/>
          <w:szCs w:val="28"/>
          <w:lang w:val="kk-KZ"/>
        </w:rPr>
      </w:pPr>
      <w:r w:rsidRPr="004242CF">
        <w:rPr>
          <w:sz w:val="28"/>
          <w:szCs w:val="28"/>
          <w:lang w:val="kk-KZ"/>
        </w:rPr>
        <w:t>Сандық сигналдарды деңгейлестірудің көп критериалды әдістерінің тиімділігін тексеру үшін критерий ретінде бағалаудың кіріс сигналының мәндерінен бағалардың орташа квадраттық ауытқуы қолданылад</w:t>
      </w:r>
      <w:r w:rsidRPr="008A4B77">
        <w:rPr>
          <w:sz w:val="28"/>
          <w:szCs w:val="28"/>
          <w:lang w:val="kk-KZ"/>
        </w:rPr>
        <w:t>ы [</w:t>
      </w:r>
      <w:r w:rsidR="00E40614" w:rsidRPr="008A4B77">
        <w:rPr>
          <w:sz w:val="28"/>
          <w:szCs w:val="28"/>
          <w:lang w:val="kk-KZ"/>
        </w:rPr>
        <w:t>15</w:t>
      </w:r>
      <w:r w:rsidR="00F77FBF" w:rsidRPr="008A4B77">
        <w:rPr>
          <w:sz w:val="28"/>
          <w:szCs w:val="28"/>
          <w:lang w:val="kk-KZ"/>
        </w:rPr>
        <w:t xml:space="preserve">, </w:t>
      </w:r>
      <w:r w:rsidR="009C2A7E" w:rsidRPr="008A4B77">
        <w:rPr>
          <w:sz w:val="28"/>
          <w:szCs w:val="28"/>
          <w:lang w:val="kk-KZ"/>
        </w:rPr>
        <w:t>с. 76</w:t>
      </w:r>
      <w:r w:rsidRPr="008A4B77">
        <w:rPr>
          <w:sz w:val="28"/>
          <w:szCs w:val="28"/>
          <w:lang w:val="kk-KZ"/>
        </w:rPr>
        <w:t>]:</w:t>
      </w:r>
    </w:p>
    <w:p w:rsidR="00305C4F" w:rsidRPr="004242CF" w:rsidRDefault="00305C4F" w:rsidP="00305C4F">
      <w:pPr>
        <w:pStyle w:val="11"/>
        <w:ind w:firstLine="709"/>
        <w:jc w:val="both"/>
        <w:rPr>
          <w:sz w:val="28"/>
          <w:szCs w:val="28"/>
          <w:lang w:val="kk-KZ"/>
        </w:rPr>
      </w:pPr>
    </w:p>
    <w:p w:rsidR="00305C4F" w:rsidRPr="004242CF" w:rsidRDefault="00762D7A" w:rsidP="00305C4F">
      <w:pPr>
        <w:pStyle w:val="11"/>
        <w:ind w:firstLine="709"/>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қате</m:t>
              </m:r>
            </m:sub>
          </m:sSub>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nary>
                    <m:naryPr>
                      <m:chr m:val="∑"/>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s</m:t>
                                  </m:r>
                                </m:e>
                              </m:acc>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k</m:t>
                              </m:r>
                            </m:sub>
                          </m:sSub>
                          <m:r>
                            <w:rPr>
                              <w:rFonts w:ascii="Cambria Math" w:hAnsi="Cambria Math"/>
                              <w:sz w:val="28"/>
                              <w:szCs w:val="28"/>
                            </w:rPr>
                            <m:t>)</m:t>
                          </m:r>
                        </m:e>
                        <m:sup>
                          <m:r>
                            <w:rPr>
                              <w:rFonts w:ascii="Cambria Math" w:hAnsi="Cambria Math"/>
                              <w:sz w:val="28"/>
                              <w:szCs w:val="28"/>
                            </w:rPr>
                            <m:t>2</m:t>
                          </m:r>
                        </m:sup>
                      </m:sSup>
                    </m:e>
                  </m:nary>
                </m:e>
              </m:rad>
            </m:num>
            <m:den>
              <m:r>
                <w:rPr>
                  <w:rFonts w:ascii="Cambria Math" w:hAnsi="Cambria Math"/>
                  <w:sz w:val="28"/>
                  <w:szCs w:val="28"/>
                </w:rPr>
                <m:t>n-1</m:t>
              </m:r>
            </m:den>
          </m:f>
          <m:r>
            <w:rPr>
              <w:rFonts w:ascii="Cambria Math" w:hAnsi="Cambria Math"/>
              <w:sz w:val="28"/>
              <w:szCs w:val="28"/>
            </w:rPr>
            <m:t xml:space="preserve">                                               (</m:t>
          </m:r>
          <m:r>
            <m:rPr>
              <m:sty m:val="p"/>
            </m:rPr>
            <w:rPr>
              <w:rFonts w:ascii="Cambria Math" w:hAnsi="Cambria Math"/>
              <w:sz w:val="28"/>
              <w:szCs w:val="28"/>
              <w:lang w:val="ru-RU"/>
            </w:rPr>
            <m:t>1.</m:t>
          </m:r>
          <m:r>
            <w:rPr>
              <w:rFonts w:ascii="Cambria Math" w:hAnsi="Cambria Math"/>
              <w:sz w:val="28"/>
              <w:szCs w:val="28"/>
            </w:rPr>
            <m:t>46)</m:t>
          </m:r>
        </m:oMath>
      </m:oMathPara>
    </w:p>
    <w:p w:rsidR="00305C4F" w:rsidRPr="004242CF" w:rsidRDefault="00305C4F" w:rsidP="00305C4F">
      <w:pPr>
        <w:pStyle w:val="11"/>
        <w:ind w:firstLine="709"/>
        <w:jc w:val="right"/>
        <w:rPr>
          <w:sz w:val="28"/>
          <w:szCs w:val="28"/>
        </w:rPr>
      </w:pPr>
    </w:p>
    <w:p w:rsidR="00305C4F" w:rsidRPr="004242CF" w:rsidRDefault="00305C4F" w:rsidP="00305C4F">
      <w:pPr>
        <w:pStyle w:val="11"/>
        <w:ind w:firstLine="709"/>
        <w:jc w:val="both"/>
        <w:rPr>
          <w:sz w:val="28"/>
          <w:szCs w:val="28"/>
        </w:rPr>
      </w:pPr>
      <w:r w:rsidRPr="004242CF">
        <w:rPr>
          <w:sz w:val="28"/>
          <w:szCs w:val="28"/>
          <w:lang w:val="kk-KZ"/>
        </w:rPr>
        <w:t>1</w:t>
      </w:r>
      <w:r w:rsidRPr="004242CF">
        <w:rPr>
          <w:sz w:val="28"/>
          <w:szCs w:val="28"/>
        </w:rPr>
        <w:t>.</w:t>
      </w:r>
      <w:r w:rsidRPr="004242CF">
        <w:rPr>
          <w:sz w:val="28"/>
          <w:szCs w:val="28"/>
          <w:lang w:val="kk-KZ"/>
        </w:rPr>
        <w:t>2</w:t>
      </w:r>
      <w:r w:rsidRPr="004242CF">
        <w:rPr>
          <w:sz w:val="28"/>
          <w:szCs w:val="28"/>
        </w:rPr>
        <w:t>-суретте аналитикалық шешіммен және итерациялық тәсілмен екі критикалық мақсатты функция</w:t>
      </w:r>
      <w:r w:rsidRPr="004242CF">
        <w:rPr>
          <w:sz w:val="28"/>
          <w:szCs w:val="28"/>
          <w:lang w:val="kk-KZ"/>
        </w:rPr>
        <w:t>мен</w:t>
      </w:r>
      <w:r w:rsidRPr="004242CF">
        <w:rPr>
          <w:sz w:val="28"/>
          <w:szCs w:val="28"/>
        </w:rPr>
        <w:t xml:space="preserve"> өңдеу арқылы алынған </w:t>
      </w:r>
      <m:oMath>
        <m:r>
          <w:rPr>
            <w:rFonts w:ascii="Cambria Math" w:hAnsi="Cambria Math"/>
            <w:sz w:val="28"/>
            <w:szCs w:val="28"/>
          </w:rPr>
          <m:t>α</m:t>
        </m:r>
      </m:oMath>
      <w:r w:rsidRPr="004242CF">
        <w:rPr>
          <w:sz w:val="28"/>
          <w:szCs w:val="28"/>
        </w:rPr>
        <w:t xml:space="preserve"> коэффициентінің мәнінен орташа квадраттық ауытқудың тәуелділігі көрсетілген. Пайдалы компонент (</w:t>
      </w:r>
      <w:r w:rsidR="0072732A" w:rsidRPr="004242CF">
        <w:rPr>
          <w:sz w:val="28"/>
          <w:szCs w:val="28"/>
        </w:rPr>
        <w:t>1.2</w:t>
      </w:r>
      <w:r w:rsidRPr="004242CF">
        <w:rPr>
          <w:sz w:val="28"/>
          <w:szCs w:val="28"/>
        </w:rPr>
        <w:t>1) ретінде дискретті мәндері параболамен сипатталатын функция қолданылады,</w:t>
      </w:r>
      <w:r w:rsidRPr="004242CF">
        <w:rPr>
          <w:sz w:val="28"/>
          <w:szCs w:val="28"/>
          <w:lang w:val="kk-KZ"/>
        </w:rPr>
        <w:t xml:space="preserve"> мұнда</w:t>
      </w:r>
      <w:r w:rsidRPr="004242CF">
        <w:rPr>
          <w:sz w:val="28"/>
          <w:szCs w:val="28"/>
        </w:rPr>
        <w:t xml:space="preserve"> шудың орташа квадраттық ауытқуы</w:t>
      </w:r>
      <w:r w:rsidRPr="004242CF">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σ</m:t>
            </m:r>
          </m:e>
          <m:sub>
            <m:r>
              <w:rPr>
                <w:rFonts w:ascii="Cambria Math" w:hAnsi="Cambria Math"/>
                <w:sz w:val="28"/>
                <w:szCs w:val="28"/>
                <w:lang w:val="kk-KZ"/>
              </w:rPr>
              <m:t>ш</m:t>
            </m:r>
          </m:sub>
        </m:sSub>
        <m:r>
          <w:rPr>
            <w:rFonts w:ascii="Cambria Math" w:hAnsi="Cambria Math"/>
            <w:sz w:val="28"/>
            <w:szCs w:val="28"/>
          </w:rPr>
          <m:t>=0,15</m:t>
        </m:r>
      </m:oMath>
      <w:r w:rsidRPr="004242CF">
        <w:rPr>
          <w:sz w:val="28"/>
          <w:szCs w:val="28"/>
        </w:rPr>
        <w:t>.</w:t>
      </w:r>
    </w:p>
    <w:p w:rsidR="004705F1" w:rsidRPr="004242CF" w:rsidRDefault="004705F1" w:rsidP="00305C4F">
      <w:pPr>
        <w:pStyle w:val="11"/>
        <w:ind w:firstLine="709"/>
        <w:jc w:val="both"/>
        <w:rPr>
          <w:sz w:val="28"/>
          <w:szCs w:val="28"/>
        </w:rPr>
      </w:pPr>
    </w:p>
    <w:p w:rsidR="00305C4F" w:rsidRPr="004242CF" w:rsidRDefault="00305C4F" w:rsidP="00305C4F">
      <w:pPr>
        <w:pStyle w:val="11"/>
        <w:ind w:firstLine="0"/>
        <w:jc w:val="center"/>
        <w:rPr>
          <w:sz w:val="28"/>
          <w:szCs w:val="28"/>
        </w:rPr>
      </w:pPr>
      <w:r w:rsidRPr="004242CF">
        <w:rPr>
          <w:noProof/>
          <w:sz w:val="28"/>
          <w:szCs w:val="28"/>
          <w:lang w:val="ru-RU" w:eastAsia="ru-RU"/>
        </w:rPr>
        <w:lastRenderedPageBreak/>
        <w:drawing>
          <wp:inline distT="0" distB="0" distL="0" distR="0" wp14:anchorId="3530DB6B" wp14:editId="2E5E6799">
            <wp:extent cx="4602565" cy="2674961"/>
            <wp:effectExtent l="0" t="0" r="7620" b="0"/>
            <wp:docPr id="110" name="Рисунок 110" descr="P7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3339" cy="2681223"/>
                    </a:xfrm>
                    <a:prstGeom prst="rect">
                      <a:avLst/>
                    </a:prstGeom>
                    <a:noFill/>
                    <a:ln>
                      <a:noFill/>
                    </a:ln>
                  </pic:spPr>
                </pic:pic>
              </a:graphicData>
            </a:graphic>
          </wp:inline>
        </w:drawing>
      </w:r>
    </w:p>
    <w:p w:rsidR="00305C4F" w:rsidRPr="004242CF" w:rsidRDefault="00305C4F" w:rsidP="00305C4F">
      <w:pPr>
        <w:pStyle w:val="11"/>
        <w:ind w:firstLine="709"/>
        <w:jc w:val="both"/>
        <w:rPr>
          <w:sz w:val="28"/>
          <w:szCs w:val="28"/>
        </w:rPr>
      </w:pPr>
    </w:p>
    <w:p w:rsidR="00305C4F" w:rsidRPr="004242CF" w:rsidRDefault="00305C4F" w:rsidP="00305C4F">
      <w:pPr>
        <w:pStyle w:val="11"/>
        <w:ind w:firstLine="0"/>
        <w:jc w:val="center"/>
        <w:rPr>
          <w:rFonts w:eastAsia="Microsoft Sans Serif"/>
          <w:noProof/>
          <w:sz w:val="28"/>
          <w:szCs w:val="28"/>
        </w:rPr>
      </w:pPr>
      <w:r w:rsidRPr="004242CF">
        <w:rPr>
          <w:rFonts w:eastAsia="Microsoft Sans Serif"/>
          <w:noProof/>
          <w:sz w:val="28"/>
          <w:szCs w:val="28"/>
        </w:rPr>
        <w:t xml:space="preserve">Сурет </w:t>
      </w:r>
      <w:r w:rsidRPr="004242CF">
        <w:rPr>
          <w:rFonts w:eastAsia="Microsoft Sans Serif"/>
          <w:noProof/>
          <w:sz w:val="28"/>
          <w:szCs w:val="28"/>
          <w:lang w:val="kk-KZ"/>
        </w:rPr>
        <w:t>1.</w:t>
      </w:r>
      <w:r w:rsidRPr="004242CF">
        <w:rPr>
          <w:rFonts w:eastAsia="Microsoft Sans Serif"/>
          <w:noProof/>
          <w:sz w:val="28"/>
          <w:szCs w:val="28"/>
        </w:rPr>
        <w:t xml:space="preserve">2 </w:t>
      </w:r>
      <w:r w:rsidR="004705F1" w:rsidRPr="004242CF">
        <w:rPr>
          <w:rFonts w:eastAsia="Microsoft Sans Serif"/>
          <w:noProof/>
          <w:sz w:val="28"/>
          <w:szCs w:val="28"/>
        </w:rPr>
        <w:t xml:space="preserve">– </w:t>
      </w:r>
      <w:r w:rsidRPr="004242CF">
        <w:rPr>
          <w:rFonts w:eastAsia="Microsoft Sans Serif"/>
          <w:noProof/>
          <w:sz w:val="28"/>
          <w:szCs w:val="28"/>
        </w:rPr>
        <w:t xml:space="preserve">Аналитикалық және итерациялық шешімдегі </w:t>
      </w:r>
      <m:oMath>
        <m:sSub>
          <m:sSubPr>
            <m:ctrlPr>
              <w:rPr>
                <w:rFonts w:ascii="Cambria Math" w:eastAsia="Microsoft Sans Serif" w:hAnsi="Cambria Math"/>
                <w:i/>
                <w:noProof/>
                <w:sz w:val="28"/>
                <w:szCs w:val="28"/>
              </w:rPr>
            </m:ctrlPr>
          </m:sSubPr>
          <m:e>
            <m:r>
              <w:rPr>
                <w:rFonts w:ascii="Cambria Math" w:eastAsia="Microsoft Sans Serif" w:hAnsi="Cambria Math"/>
                <w:noProof/>
                <w:sz w:val="28"/>
                <w:szCs w:val="28"/>
              </w:rPr>
              <m:t>σ</m:t>
            </m:r>
          </m:e>
          <m:sub>
            <m:r>
              <w:rPr>
                <w:rFonts w:ascii="Cambria Math" w:eastAsia="Microsoft Sans Serif" w:hAnsi="Cambria Math"/>
                <w:noProof/>
                <w:sz w:val="28"/>
                <w:szCs w:val="28"/>
                <w:lang w:val="kk-KZ"/>
              </w:rPr>
              <m:t>қате</m:t>
            </m:r>
          </m:sub>
        </m:sSub>
        <m:d>
          <m:dPr>
            <m:ctrlPr>
              <w:rPr>
                <w:rFonts w:ascii="Cambria Math" w:eastAsia="Microsoft Sans Serif" w:hAnsi="Cambria Math"/>
                <w:i/>
                <w:noProof/>
                <w:sz w:val="28"/>
                <w:szCs w:val="28"/>
              </w:rPr>
            </m:ctrlPr>
          </m:dPr>
          <m:e>
            <m:r>
              <w:rPr>
                <w:rFonts w:ascii="Cambria Math" w:eastAsia="Microsoft Sans Serif" w:hAnsi="Cambria Math"/>
                <w:noProof/>
                <w:sz w:val="28"/>
                <w:szCs w:val="28"/>
              </w:rPr>
              <m:t>α</m:t>
            </m:r>
          </m:e>
        </m:d>
      </m:oMath>
      <w:r w:rsidRPr="004242CF">
        <w:rPr>
          <w:rFonts w:eastAsia="Microsoft Sans Serif"/>
          <w:noProof/>
          <w:sz w:val="28"/>
          <w:szCs w:val="28"/>
        </w:rPr>
        <w:t>тәуелділігі.</w:t>
      </w:r>
    </w:p>
    <w:p w:rsidR="00305C4F" w:rsidRPr="004242CF" w:rsidRDefault="00305C4F" w:rsidP="00305C4F">
      <w:pPr>
        <w:pStyle w:val="11"/>
        <w:ind w:firstLine="709"/>
        <w:rPr>
          <w:rFonts w:eastAsia="Microsoft Sans Serif"/>
          <w:noProof/>
          <w:sz w:val="28"/>
          <w:szCs w:val="28"/>
        </w:rPr>
      </w:pPr>
    </w:p>
    <w:p w:rsidR="00305C4F" w:rsidRPr="004242CF" w:rsidRDefault="00305C4F" w:rsidP="00305C4F">
      <w:pPr>
        <w:pStyle w:val="11"/>
        <w:ind w:firstLine="709"/>
        <w:jc w:val="both"/>
        <w:rPr>
          <w:sz w:val="28"/>
          <w:szCs w:val="28"/>
          <w:lang w:val="kk-KZ"/>
        </w:rPr>
      </w:pPr>
      <w:r w:rsidRPr="004242CF">
        <w:rPr>
          <w:sz w:val="28"/>
          <w:szCs w:val="28"/>
          <w:lang w:val="kk-KZ"/>
        </w:rPr>
        <w:t>1.2-суретте көрсетілген қисықтарды талдау (</w:t>
      </w:r>
      <w:r w:rsidR="0072732A" w:rsidRPr="004242CF">
        <w:rPr>
          <w:sz w:val="28"/>
          <w:szCs w:val="28"/>
        </w:rPr>
        <w:t>1.</w:t>
      </w:r>
      <w:r w:rsidRPr="004242CF">
        <w:rPr>
          <w:sz w:val="28"/>
          <w:szCs w:val="28"/>
          <w:lang w:val="kk-KZ"/>
        </w:rPr>
        <w:t xml:space="preserve">25) итерациялық алгоритммен және аналитикалық шешіммен алынған өңдеу тиімділігін бағалау нәтижелері іс жүзінде сәйкес келеді, </w:t>
      </w:r>
      <m:oMath>
        <m:sSub>
          <m:sSubPr>
            <m:ctrlPr>
              <w:rPr>
                <w:rFonts w:ascii="Cambria Math" w:eastAsia="Microsoft Sans Serif" w:hAnsi="Cambria Math"/>
                <w:i/>
                <w:noProof/>
                <w:sz w:val="28"/>
                <w:szCs w:val="28"/>
              </w:rPr>
            </m:ctrlPr>
          </m:sSubPr>
          <m:e>
            <m:r>
              <w:rPr>
                <w:rFonts w:ascii="Cambria Math" w:eastAsia="Microsoft Sans Serif" w:hAnsi="Cambria Math"/>
                <w:noProof/>
                <w:sz w:val="28"/>
                <w:szCs w:val="28"/>
                <w:lang w:val="kk-KZ"/>
              </w:rPr>
              <m:t>σ</m:t>
            </m:r>
          </m:e>
          <m:sub>
            <m:r>
              <w:rPr>
                <w:rFonts w:ascii="Cambria Math" w:eastAsia="Microsoft Sans Serif" w:hAnsi="Cambria Math"/>
                <w:noProof/>
                <w:sz w:val="28"/>
                <w:szCs w:val="28"/>
                <w:lang w:val="kk-KZ"/>
              </w:rPr>
              <m:t>қате</m:t>
            </m:r>
          </m:sub>
        </m:sSub>
      </m:oMath>
      <w:r w:rsidR="00176A8E" w:rsidRPr="004242CF">
        <w:rPr>
          <w:sz w:val="28"/>
          <w:szCs w:val="28"/>
          <w:lang w:val="kk-KZ"/>
        </w:rPr>
        <w:t xml:space="preserve"> шашырауы 1% кем</w:t>
      </w:r>
      <w:r w:rsidRPr="004242CF">
        <w:rPr>
          <w:sz w:val="28"/>
          <w:szCs w:val="28"/>
          <w:lang w:val="kk-KZ"/>
        </w:rPr>
        <w:t>.</w:t>
      </w:r>
    </w:p>
    <w:p w:rsidR="00305C4F" w:rsidRPr="004242CF" w:rsidRDefault="00305C4F" w:rsidP="00305C4F">
      <w:pPr>
        <w:pStyle w:val="11"/>
        <w:ind w:firstLine="709"/>
        <w:jc w:val="both"/>
        <w:rPr>
          <w:sz w:val="28"/>
          <w:szCs w:val="28"/>
          <w:lang w:val="kk-KZ"/>
        </w:rPr>
      </w:pPr>
      <w:r w:rsidRPr="004242CF">
        <w:rPr>
          <w:sz w:val="28"/>
          <w:szCs w:val="28"/>
          <w:lang w:val="kk-KZ"/>
        </w:rPr>
        <w:t>1.3-суретте сигнал функциясы және шу дисперсиясы туралы априорлық ақпараттың шектеулі көлемі жағдайында (</w:t>
      </w:r>
      <w:r w:rsidR="0072732A" w:rsidRPr="004242CF">
        <w:rPr>
          <w:sz w:val="28"/>
          <w:szCs w:val="28"/>
          <w:lang w:val="kk-KZ"/>
        </w:rPr>
        <w:t>1.</w:t>
      </w:r>
      <w:r w:rsidRPr="004242CF">
        <w:rPr>
          <w:sz w:val="28"/>
          <w:szCs w:val="28"/>
          <w:lang w:val="kk-KZ"/>
        </w:rPr>
        <w:t>25), (</w:t>
      </w:r>
      <w:r w:rsidR="0072732A" w:rsidRPr="004242CF">
        <w:rPr>
          <w:sz w:val="28"/>
          <w:szCs w:val="28"/>
          <w:lang w:val="kk-KZ"/>
        </w:rPr>
        <w:t>1.</w:t>
      </w:r>
      <w:r w:rsidRPr="004242CF">
        <w:rPr>
          <w:sz w:val="28"/>
          <w:szCs w:val="28"/>
          <w:lang w:val="kk-KZ"/>
        </w:rPr>
        <w:t>26) және (</w:t>
      </w:r>
      <w:r w:rsidR="0072732A" w:rsidRPr="004242CF">
        <w:rPr>
          <w:sz w:val="28"/>
          <w:szCs w:val="28"/>
          <w:lang w:val="kk-KZ"/>
        </w:rPr>
        <w:t>1.</w:t>
      </w:r>
      <w:r w:rsidRPr="004242CF">
        <w:rPr>
          <w:sz w:val="28"/>
          <w:szCs w:val="28"/>
          <w:lang w:val="kk-KZ"/>
        </w:rPr>
        <w:t>27) мақсатты функцияларды барынша минимизациялауға негізделген сигналдарды деңгейлестірудің көп критерийлі тәсілдерімен бағал</w:t>
      </w:r>
      <w:r w:rsidR="00176A8E" w:rsidRPr="004242CF">
        <w:rPr>
          <w:sz w:val="28"/>
          <w:szCs w:val="28"/>
          <w:lang w:val="kk-KZ"/>
        </w:rPr>
        <w:t>ауды алу алгоритмі берілген</w:t>
      </w:r>
      <w:r w:rsidRPr="004242CF">
        <w:rPr>
          <w:sz w:val="28"/>
          <w:szCs w:val="28"/>
          <w:lang w:val="kk-KZ"/>
        </w:rPr>
        <w:t>.</w:t>
      </w:r>
    </w:p>
    <w:p w:rsidR="008E4C5E" w:rsidRPr="004242CF" w:rsidRDefault="008E4C5E" w:rsidP="00305C4F">
      <w:pPr>
        <w:pStyle w:val="11"/>
        <w:ind w:firstLine="709"/>
        <w:jc w:val="both"/>
        <w:rPr>
          <w:sz w:val="28"/>
          <w:szCs w:val="28"/>
          <w:lang w:val="kk-KZ"/>
        </w:rPr>
      </w:pPr>
    </w:p>
    <w:p w:rsidR="00305C4F" w:rsidRPr="004242CF" w:rsidRDefault="004E053A" w:rsidP="00726D2D">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noProof/>
          <w:sz w:val="28"/>
          <w:szCs w:val="28"/>
          <w:lang w:val="ru-RU" w:eastAsia="ru-RU"/>
        </w:rPr>
        <w:lastRenderedPageBreak/>
        <w:drawing>
          <wp:inline distT="0" distB="0" distL="0" distR="0" wp14:anchorId="76B9163F" wp14:editId="35975B89">
            <wp:extent cx="4629796" cy="6401693"/>
            <wp:effectExtent l="0" t="0" r="0" b="0"/>
            <wp:docPr id="53" name="Рисунок 53" descr="P7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PNG"/>
                    <pic:cNvPicPr/>
                  </pic:nvPicPr>
                  <pic:blipFill>
                    <a:blip r:embed="rId12">
                      <a:extLst>
                        <a:ext uri="{28A0092B-C50C-407E-A947-70E740481C1C}">
                          <a14:useLocalDpi xmlns:a14="http://schemas.microsoft.com/office/drawing/2010/main" val="0"/>
                        </a:ext>
                      </a:extLst>
                    </a:blip>
                    <a:stretch>
                      <a:fillRect/>
                    </a:stretch>
                  </pic:blipFill>
                  <pic:spPr>
                    <a:xfrm>
                      <a:off x="0" y="0"/>
                      <a:ext cx="4629796" cy="6401693"/>
                    </a:xfrm>
                    <a:prstGeom prst="rect">
                      <a:avLst/>
                    </a:prstGeom>
                  </pic:spPr>
                </pic:pic>
              </a:graphicData>
            </a:graphic>
          </wp:inline>
        </w:drawing>
      </w:r>
    </w:p>
    <w:p w:rsidR="00305C4F" w:rsidRPr="004242CF" w:rsidRDefault="00305C4F" w:rsidP="004705F1">
      <w:pPr>
        <w:pStyle w:val="af6"/>
        <w:jc w:val="center"/>
        <w:rPr>
          <w:lang w:val="kk-KZ"/>
        </w:rPr>
      </w:pPr>
      <w:r w:rsidRPr="004242CF">
        <w:rPr>
          <w:lang w:val="kk-KZ"/>
        </w:rPr>
        <w:t xml:space="preserve">Сурет 1.3 </w:t>
      </w:r>
      <w:r w:rsidR="004705F1" w:rsidRPr="004242CF">
        <w:rPr>
          <w:lang w:val="kk-KZ"/>
        </w:rPr>
        <w:t xml:space="preserve">– </w:t>
      </w:r>
      <w:r w:rsidRPr="004242CF">
        <w:rPr>
          <w:lang w:val="kk-KZ"/>
        </w:rPr>
        <w:t>Сигналдарды деңгейлестірудің көп критерийлі әдістерімен бағалауды есептеу алгоритмі.</w:t>
      </w:r>
    </w:p>
    <w:p w:rsidR="00305C4F" w:rsidRPr="004242CF" w:rsidRDefault="00305C4F" w:rsidP="00305C4F">
      <w:pPr>
        <w:pStyle w:val="af6"/>
        <w:ind w:firstLine="709"/>
        <w:jc w:val="center"/>
        <w:rPr>
          <w:lang w:val="kk-KZ"/>
        </w:rPr>
      </w:pPr>
    </w:p>
    <w:p w:rsidR="00305C4F" w:rsidRPr="004242CF" w:rsidRDefault="00305C4F" w:rsidP="00305C4F">
      <w:pPr>
        <w:pStyle w:val="11"/>
        <w:ind w:firstLine="709"/>
        <w:jc w:val="both"/>
        <w:rPr>
          <w:sz w:val="28"/>
          <w:szCs w:val="28"/>
          <w:lang w:val="kk-KZ"/>
        </w:rPr>
      </w:pPr>
      <w:r w:rsidRPr="004242CF">
        <w:rPr>
          <w:sz w:val="28"/>
          <w:szCs w:val="28"/>
          <w:lang w:val="kk-KZ"/>
        </w:rPr>
        <w:t xml:space="preserve">Деректердің түсуіне қарай цифрлық сигналдарды өңдеу үшін </w:t>
      </w:r>
      <m:oMath>
        <m:r>
          <w:rPr>
            <w:rFonts w:ascii="Cambria Math" w:hAnsi="Cambria Math"/>
            <w:sz w:val="28"/>
            <w:szCs w:val="28"/>
            <w:lang w:val="kk-KZ"/>
          </w:rPr>
          <m:t>k</m:t>
        </m:r>
      </m:oMath>
      <w:r w:rsidRPr="004242CF">
        <w:rPr>
          <w:sz w:val="28"/>
          <w:szCs w:val="28"/>
          <w:lang w:val="kk-KZ"/>
        </w:rPr>
        <w:t xml:space="preserve"> терезесінде (</w:t>
      </w:r>
      <w:r w:rsidR="0072732A" w:rsidRPr="004242CF">
        <w:rPr>
          <w:sz w:val="28"/>
          <w:szCs w:val="28"/>
          <w:lang w:val="kk-KZ"/>
        </w:rPr>
        <w:t>1.</w:t>
      </w:r>
      <w:r w:rsidRPr="004242CF">
        <w:rPr>
          <w:sz w:val="28"/>
          <w:szCs w:val="28"/>
          <w:lang w:val="kk-KZ"/>
        </w:rPr>
        <w:t>25)-(</w:t>
      </w:r>
      <w:r w:rsidR="0072732A" w:rsidRPr="004242CF">
        <w:rPr>
          <w:sz w:val="28"/>
          <w:szCs w:val="28"/>
          <w:lang w:val="kk-KZ"/>
        </w:rPr>
        <w:t>1.</w:t>
      </w:r>
      <w:r w:rsidRPr="004242CF">
        <w:rPr>
          <w:sz w:val="28"/>
          <w:szCs w:val="28"/>
          <w:lang w:val="kk-KZ"/>
        </w:rPr>
        <w:t xml:space="preserve">27) көп критерийлі мақсатты функциялармен бағалауды табу жолымен кіріс сигналын өңдеу, кейіннен кіріс сигналының барлық мәндері бойынша </w:t>
      </w:r>
      <m:oMath>
        <m:r>
          <w:rPr>
            <w:rFonts w:ascii="Cambria Math" w:hAnsi="Cambria Math"/>
            <w:sz w:val="28"/>
            <w:szCs w:val="28"/>
            <w:lang w:val="kk-KZ"/>
          </w:rPr>
          <m:t>l</m:t>
        </m:r>
      </m:oMath>
      <w:r w:rsidRPr="004242CF">
        <w:rPr>
          <w:sz w:val="28"/>
          <w:szCs w:val="28"/>
          <w:lang w:val="kk-KZ"/>
        </w:rPr>
        <w:t xml:space="preserve"> терезесін жылжыту ұсынылады. Мұндағы </w:t>
      </w:r>
      <m:oMath>
        <m:r>
          <w:rPr>
            <w:rFonts w:ascii="Cambria Math" w:hAnsi="Cambria Math"/>
            <w:sz w:val="28"/>
            <w:szCs w:val="28"/>
            <w:lang w:val="kk-KZ"/>
          </w:rPr>
          <m:t>k</m:t>
        </m:r>
      </m:oMath>
      <w:r w:rsidRPr="004242CF">
        <w:rPr>
          <w:sz w:val="28"/>
          <w:szCs w:val="28"/>
          <w:lang w:val="kk-KZ"/>
        </w:rPr>
        <w:t xml:space="preserve">-терезенің өлшемі, </w:t>
      </w:r>
      <m:oMath>
        <m:r>
          <w:rPr>
            <w:rFonts w:ascii="Cambria Math" w:hAnsi="Cambria Math"/>
            <w:sz w:val="28"/>
            <w:szCs w:val="28"/>
            <w:lang w:val="kk-KZ"/>
          </w:rPr>
          <m:t>l</m:t>
        </m:r>
      </m:oMath>
      <w:r w:rsidR="00176A8E" w:rsidRPr="004242CF">
        <w:rPr>
          <w:sz w:val="28"/>
          <w:szCs w:val="28"/>
          <w:lang w:val="kk-KZ"/>
        </w:rPr>
        <w:t xml:space="preserve"> - терезені жылжыту қадамы</w:t>
      </w:r>
      <w:r w:rsidRPr="004242CF">
        <w:rPr>
          <w:sz w:val="28"/>
          <w:szCs w:val="28"/>
          <w:lang w:val="kk-KZ"/>
        </w:rPr>
        <w:t>.</w:t>
      </w:r>
    </w:p>
    <w:p w:rsidR="00305C4F" w:rsidRPr="008A4B77" w:rsidRDefault="00305C4F" w:rsidP="00305C4F">
      <w:pPr>
        <w:pStyle w:val="11"/>
        <w:ind w:firstLine="709"/>
        <w:jc w:val="both"/>
        <w:rPr>
          <w:sz w:val="28"/>
          <w:szCs w:val="28"/>
          <w:lang w:val="kk-KZ"/>
        </w:rPr>
      </w:pPr>
      <w:r w:rsidRPr="004242CF">
        <w:rPr>
          <w:sz w:val="28"/>
          <w:szCs w:val="28"/>
          <w:lang w:val="kk-KZ"/>
        </w:rPr>
        <w:t xml:space="preserve">Жылжымалы терезеде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kk-KZ"/>
                  </w:rPr>
                  <m:t>s</m:t>
                </m:r>
              </m:e>
            </m:acc>
          </m:e>
          <m:sub>
            <m:r>
              <w:rPr>
                <w:rFonts w:ascii="Cambria Math" w:hAnsi="Cambria Math"/>
                <w:sz w:val="28"/>
                <w:szCs w:val="28"/>
                <w:lang w:val="kk-KZ"/>
              </w:rPr>
              <m:t>k</m:t>
            </m:r>
          </m:sub>
        </m:sSub>
      </m:oMath>
      <w:r w:rsidRPr="004242CF">
        <w:rPr>
          <w:sz w:val="28"/>
          <w:szCs w:val="28"/>
          <w:lang w:val="kk-KZ"/>
        </w:rPr>
        <w:t xml:space="preserve"> бағаларын алу процесі өңделу орындалатын </w:t>
      </w:r>
      <m:oMath>
        <m:r>
          <w:rPr>
            <w:rFonts w:ascii="Cambria Math" w:hAnsi="Cambria Math"/>
            <w:sz w:val="28"/>
            <w:szCs w:val="28"/>
            <w:lang w:val="kk-KZ"/>
          </w:rPr>
          <m:t>k</m:t>
        </m:r>
      </m:oMath>
      <w:r w:rsidRPr="004242CF">
        <w:rPr>
          <w:sz w:val="28"/>
          <w:szCs w:val="28"/>
          <w:lang w:val="kk-KZ"/>
        </w:rPr>
        <w:t xml:space="preserve"> терезесінде орналасқан бастапқы мәндерді әр түрлі </w:t>
      </w:r>
      <m:oMath>
        <m:r>
          <w:rPr>
            <w:rFonts w:ascii="Cambria Math" w:hAnsi="Cambria Math"/>
            <w:sz w:val="28"/>
            <w:szCs w:val="28"/>
            <w:lang w:val="kk-KZ"/>
          </w:rPr>
          <m:t>α</m:t>
        </m:r>
      </m:oMath>
      <w:r w:rsidRPr="004242CF">
        <w:rPr>
          <w:sz w:val="28"/>
          <w:szCs w:val="28"/>
          <w:lang w:val="kk-KZ"/>
        </w:rPr>
        <w:t xml:space="preserve"> өңдеу параметрлері арқылы көп критерийлі мақсатты функциямен параллель өңделеді. </w:t>
      </w:r>
      <m:oMath>
        <m:r>
          <w:rPr>
            <w:rFonts w:ascii="Cambria Math" w:hAnsi="Cambria Math"/>
            <w:sz w:val="28"/>
            <w:szCs w:val="28"/>
            <w:lang w:val="kk-KZ"/>
          </w:rPr>
          <m:t>α</m:t>
        </m:r>
      </m:oMath>
      <w:r w:rsidRPr="004242CF">
        <w:rPr>
          <w:sz w:val="28"/>
          <w:szCs w:val="28"/>
          <w:lang w:val="kk-KZ"/>
        </w:rPr>
        <w:t>-ның әртүрлі параметрлерімен алынған бағалар арасындағы ауысу келесі шарт арқылы ж</w:t>
      </w:r>
      <w:r w:rsidR="00176A8E" w:rsidRPr="004242CF">
        <w:rPr>
          <w:sz w:val="28"/>
          <w:szCs w:val="28"/>
          <w:lang w:val="kk-KZ"/>
        </w:rPr>
        <w:t xml:space="preserve">үзеге </w:t>
      </w:r>
      <w:r w:rsidR="00176A8E" w:rsidRPr="008A4B77">
        <w:rPr>
          <w:sz w:val="28"/>
          <w:szCs w:val="28"/>
          <w:lang w:val="kk-KZ"/>
        </w:rPr>
        <w:t>асырылады [29</w:t>
      </w:r>
      <w:r w:rsidR="00F77FBF" w:rsidRPr="008A4B77">
        <w:rPr>
          <w:sz w:val="28"/>
          <w:szCs w:val="28"/>
          <w:lang w:val="kk-KZ"/>
        </w:rPr>
        <w:t xml:space="preserve">, </w:t>
      </w:r>
      <w:r w:rsidR="009C2A7E" w:rsidRPr="008A4B77">
        <w:rPr>
          <w:sz w:val="28"/>
          <w:szCs w:val="28"/>
          <w:lang w:val="kk-KZ"/>
        </w:rPr>
        <w:t xml:space="preserve">с. </w:t>
      </w:r>
      <w:r w:rsidR="00612A6E" w:rsidRPr="008A4B77">
        <w:rPr>
          <w:sz w:val="28"/>
          <w:szCs w:val="28"/>
          <w:lang w:val="kk-KZ"/>
        </w:rPr>
        <w:t>569</w:t>
      </w:r>
      <w:r w:rsidRPr="008A4B77">
        <w:rPr>
          <w:sz w:val="28"/>
          <w:szCs w:val="28"/>
          <w:lang w:val="kk-KZ"/>
        </w:rPr>
        <w:t>]:</w:t>
      </w:r>
    </w:p>
    <w:p w:rsidR="00305C4F" w:rsidRPr="004242CF" w:rsidRDefault="00762D7A" w:rsidP="00305C4F">
      <w:pPr>
        <w:pStyle w:val="11"/>
        <w:ind w:firstLine="0"/>
        <w:jc w:val="both"/>
        <w:rPr>
          <w:sz w:val="28"/>
          <w:szCs w:val="28"/>
          <w:lang w:val="kk-KZ"/>
        </w:rPr>
      </w:pPr>
      <m:oMathPara>
        <m:oMathParaPr>
          <m:jc m:val="right"/>
        </m:oMathParaP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k</m:t>
              </m:r>
            </m:sub>
          </m:sSub>
          <m:r>
            <w:rPr>
              <w:rFonts w:ascii="Cambria Math" w:hAnsi="Cambria Math"/>
              <w:sz w:val="28"/>
              <w:szCs w:val="28"/>
              <w:lang w:val="kk-KZ"/>
            </w:rPr>
            <m:t>=</m:t>
          </m:r>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k</m:t>
                      </m:r>
                    </m:sub>
                  </m:sSub>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1</m:t>
                          </m:r>
                        </m:sub>
                      </m:sSub>
                    </m:e>
                  </m:d>
                  <m:r>
                    <w:rPr>
                      <w:rFonts w:ascii="Cambria Math" w:hAnsi="Cambria Math"/>
                      <w:sz w:val="28"/>
                      <w:szCs w:val="28"/>
                      <w:lang w:val="kk-KZ"/>
                    </w:rPr>
                    <m:t xml:space="preserve">    </m:t>
                  </m:r>
                  <m:sSup>
                    <m:sSupPr>
                      <m:ctrlPr>
                        <w:rPr>
                          <w:rFonts w:ascii="Cambria Math" w:hAnsi="Cambria Math"/>
                          <w:i/>
                          <w:sz w:val="28"/>
                          <w:szCs w:val="28"/>
                          <w:lang w:val="kk-KZ"/>
                        </w:rPr>
                      </m:ctrlPr>
                    </m:sSupPr>
                    <m:e>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k</m:t>
                          </m:r>
                        </m:sub>
                      </m:sSub>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1</m:t>
                              </m:r>
                            </m:sub>
                          </m:sSub>
                        </m:e>
                      </m:d>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k</m:t>
                          </m:r>
                        </m:sub>
                      </m:sSub>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2</m:t>
                              </m:r>
                            </m:sub>
                          </m:sSub>
                        </m:e>
                      </m:d>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≤p</m:t>
                  </m:r>
                </m:e>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k</m:t>
                      </m:r>
                    </m:sub>
                  </m:sSub>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2</m:t>
                          </m:r>
                        </m:sub>
                      </m:sSub>
                    </m:e>
                  </m:d>
                  <m:r>
                    <w:rPr>
                      <w:rFonts w:ascii="Cambria Math" w:hAnsi="Cambria Math"/>
                      <w:sz w:val="28"/>
                      <w:szCs w:val="28"/>
                      <w:lang w:val="kk-KZ"/>
                    </w:rPr>
                    <m:t xml:space="preserve">    </m:t>
                  </m:r>
                  <m:sSup>
                    <m:sSupPr>
                      <m:ctrlPr>
                        <w:rPr>
                          <w:rFonts w:ascii="Cambria Math" w:hAnsi="Cambria Math"/>
                          <w:i/>
                          <w:sz w:val="28"/>
                          <w:szCs w:val="28"/>
                          <w:lang w:val="kk-KZ"/>
                        </w:rPr>
                      </m:ctrlPr>
                    </m:sSupPr>
                    <m:e>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k</m:t>
                          </m:r>
                        </m:sub>
                      </m:sSub>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1</m:t>
                              </m:r>
                            </m:sub>
                          </m:sSub>
                        </m:e>
                      </m:d>
                      <m:r>
                        <w:rPr>
                          <w:rFonts w:ascii="Cambria Math" w:hAnsi="Cambria Math"/>
                          <w:sz w:val="28"/>
                          <w:szCs w:val="28"/>
                          <w:lang w:val="kk-KZ"/>
                        </w:rPr>
                        <m:t>-</m:t>
                      </m:r>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k</m:t>
                          </m:r>
                        </m:sub>
                      </m:sSub>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2</m:t>
                              </m:r>
                            </m:sub>
                          </m:sSub>
                        </m:e>
                      </m:d>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&gt;p</m:t>
                  </m:r>
                </m:e>
              </m:eqArr>
            </m:e>
          </m:d>
          <m:r>
            <w:rPr>
              <w:rFonts w:ascii="Cambria Math" w:hAnsi="Cambria Math"/>
              <w:sz w:val="28"/>
              <w:szCs w:val="28"/>
              <w:lang w:val="kk-KZ"/>
            </w:rPr>
            <m:t xml:space="preserve">                           (</m:t>
          </m:r>
          <m:r>
            <m:rPr>
              <m:sty m:val="p"/>
            </m:rPr>
            <w:rPr>
              <w:rFonts w:ascii="Cambria Math" w:hAnsi="Cambria Math"/>
              <w:sz w:val="28"/>
              <w:szCs w:val="28"/>
              <w:lang w:val="ru-RU"/>
            </w:rPr>
            <m:t>1.</m:t>
          </m:r>
          <m:r>
            <w:rPr>
              <w:rFonts w:ascii="Cambria Math" w:hAnsi="Cambria Math"/>
              <w:sz w:val="28"/>
              <w:szCs w:val="28"/>
              <w:lang w:val="kk-KZ"/>
            </w:rPr>
            <m:t>47)</m:t>
          </m:r>
        </m:oMath>
      </m:oMathPara>
    </w:p>
    <w:p w:rsidR="00305C4F" w:rsidRPr="004242CF" w:rsidRDefault="00305C4F" w:rsidP="00305C4F">
      <w:pPr>
        <w:pStyle w:val="11"/>
        <w:ind w:firstLine="709"/>
        <w:jc w:val="center"/>
        <w:rPr>
          <w:sz w:val="28"/>
          <w:szCs w:val="28"/>
        </w:rPr>
      </w:pPr>
    </w:p>
    <w:p w:rsidR="00305C4F" w:rsidRPr="004242CF" w:rsidRDefault="00305C4F" w:rsidP="004705F1">
      <w:pPr>
        <w:pStyle w:val="11"/>
        <w:ind w:firstLine="0"/>
        <w:jc w:val="both"/>
        <w:rPr>
          <w:sz w:val="28"/>
          <w:szCs w:val="28"/>
          <w:lang w:val="kk-KZ"/>
        </w:rPr>
      </w:pPr>
      <w:r w:rsidRPr="004242CF">
        <w:rPr>
          <w:sz w:val="28"/>
          <w:szCs w:val="28"/>
        </w:rPr>
        <w:t>мұнда</w:t>
      </w:r>
      <w:r w:rsidR="004705F1" w:rsidRPr="004242CF">
        <w:rPr>
          <w:sz w:val="28"/>
          <w:szCs w:val="28"/>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k</m:t>
            </m:r>
          </m:sub>
        </m:sSub>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1</m:t>
                </m:r>
              </m:sub>
            </m:sSub>
          </m:e>
        </m:d>
      </m:oMath>
      <w:r w:rsidRPr="004242CF">
        <w:rPr>
          <w:sz w:val="28"/>
          <w:szCs w:val="28"/>
          <w:lang w:val="kk-KZ"/>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rPr>
                  <m:t>s</m:t>
                </m:r>
              </m:e>
            </m:acc>
          </m:e>
          <m:sub>
            <m:r>
              <w:rPr>
                <w:rFonts w:ascii="Cambria Math" w:hAnsi="Cambria Math"/>
                <w:sz w:val="28"/>
                <w:szCs w:val="28"/>
                <w:lang w:val="kk-KZ"/>
              </w:rPr>
              <m:t>k</m:t>
            </m:r>
          </m:sub>
        </m:sSub>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2</m:t>
                </m:r>
              </m:sub>
            </m:sSub>
          </m:e>
        </m:d>
      </m:oMath>
      <w:r w:rsidRPr="004242CF">
        <w:rPr>
          <w:sz w:val="28"/>
          <w:szCs w:val="28"/>
        </w:rPr>
        <w:t xml:space="preserve"> </w:t>
      </w:r>
      <w:r w:rsidRPr="004242CF">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kk-KZ"/>
              </w:rPr>
              <m:t>қате</m:t>
            </m:r>
          </m:sub>
        </m:sSub>
        <m:r>
          <w:rPr>
            <w:rFonts w:ascii="Cambria Math" w:hAnsi="Cambria Math"/>
            <w:sz w:val="28"/>
            <w:szCs w:val="28"/>
          </w:rPr>
          <m:t>)</m:t>
        </m:r>
      </m:oMath>
      <w:r w:rsidRPr="004242CF">
        <w:rPr>
          <w:sz w:val="28"/>
          <w:szCs w:val="28"/>
          <w:lang w:val="kk-KZ"/>
        </w:rPr>
        <w:t xml:space="preserve"> және </w:t>
      </w:r>
      <m:oMath>
        <m:sSub>
          <m:sSubPr>
            <m:ctrlPr>
              <w:rPr>
                <w:rFonts w:ascii="Cambria Math" w:hAnsi="Cambria Math"/>
                <w:i/>
                <w:sz w:val="28"/>
                <w:szCs w:val="28"/>
                <w:lang w:val="kk-KZ"/>
              </w:rPr>
            </m:ctrlPr>
          </m:sSubPr>
          <m:e>
            <m:r>
              <w:rPr>
                <w:rFonts w:ascii="Cambria Math" w:hAnsi="Cambria Math"/>
                <w:sz w:val="28"/>
                <w:szCs w:val="28"/>
                <w:lang w:val="kk-KZ"/>
              </w:rPr>
              <m:t>α</m:t>
            </m:r>
          </m:e>
          <m:sub>
            <m:r>
              <w:rPr>
                <w:rFonts w:ascii="Cambria Math" w:hAnsi="Cambria Math"/>
                <w:sz w:val="28"/>
                <w:szCs w:val="28"/>
                <w:lang w:val="kk-KZ"/>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kk-KZ"/>
              </w:rPr>
              <m:t>қате</m:t>
            </m:r>
          </m:sub>
        </m:sSub>
        <m:r>
          <w:rPr>
            <w:rFonts w:ascii="Cambria Math" w:hAnsi="Cambria Math"/>
            <w:sz w:val="28"/>
            <w:szCs w:val="28"/>
          </w:rPr>
          <m:t>)</m:t>
        </m:r>
      </m:oMath>
      <w:r w:rsidRPr="004242CF">
        <w:rPr>
          <w:sz w:val="28"/>
          <w:szCs w:val="28"/>
          <w:lang w:val="kk-KZ"/>
        </w:rPr>
        <w:t xml:space="preserve"> параметрлерімен алынған кіріс сигналының бағасы;</w:t>
      </w:r>
    </w:p>
    <w:p w:rsidR="00305C4F" w:rsidRPr="004242CF" w:rsidRDefault="00305C4F" w:rsidP="004705F1">
      <w:pPr>
        <w:pStyle w:val="11"/>
        <w:ind w:firstLine="826"/>
        <w:jc w:val="both"/>
        <w:rPr>
          <w:sz w:val="28"/>
          <w:szCs w:val="28"/>
          <w:lang w:val="kk-KZ"/>
        </w:rPr>
      </w:pPr>
      <m:oMath>
        <m:r>
          <w:rPr>
            <w:rFonts w:ascii="Cambria Math" w:hAnsi="Cambria Math"/>
            <w:sz w:val="28"/>
            <w:szCs w:val="28"/>
            <w:lang w:val="kk-KZ"/>
          </w:rPr>
          <m:t xml:space="preserve">p  </m:t>
        </m:r>
      </m:oMath>
      <w:r w:rsidRPr="004242CF">
        <w:rPr>
          <w:sz w:val="28"/>
          <w:szCs w:val="28"/>
          <w:lang w:val="kk-KZ"/>
        </w:rPr>
        <w:t>- аддитивті шу компонентінің орташа квадраттық ауытқуы кезінде эксперименталды түрде анықталған шекті мән, ол р = 0,15 құрайды.</w:t>
      </w:r>
    </w:p>
    <w:p w:rsidR="00305C4F" w:rsidRPr="004242CF" w:rsidRDefault="00305C4F" w:rsidP="00305C4F">
      <w:pPr>
        <w:spacing w:after="0" w:line="240" w:lineRule="auto"/>
        <w:ind w:left="10" w:firstLine="699"/>
        <w:jc w:val="both"/>
        <w:rPr>
          <w:rFonts w:ascii="Times New Roman" w:eastAsia="Times New Roman" w:hAnsi="Times New Roman" w:cs="Times New Roman"/>
          <w:b/>
          <w:bCs/>
          <w:sz w:val="28"/>
          <w:szCs w:val="28"/>
          <w:lang w:val="kk-KZ"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b/>
          <w:bCs/>
          <w:sz w:val="28"/>
          <w:szCs w:val="28"/>
          <w:lang w:val="kk-KZ" w:eastAsia="ru-RU"/>
        </w:rPr>
      </w:pPr>
      <w:r w:rsidRPr="004242CF">
        <w:rPr>
          <w:rFonts w:ascii="Times New Roman" w:eastAsia="Times New Roman" w:hAnsi="Times New Roman" w:cs="Times New Roman"/>
          <w:b/>
          <w:bCs/>
          <w:sz w:val="28"/>
          <w:szCs w:val="28"/>
          <w:lang w:val="kk-KZ" w:eastAsia="ru-RU"/>
        </w:rPr>
        <w:t>1.4 Шикі мәліметтерді фильтрлеу және деңгейлестіру</w:t>
      </w:r>
    </w:p>
    <w:p w:rsidR="00305C4F" w:rsidRPr="004242CF" w:rsidRDefault="00305C4F" w:rsidP="00305C4F">
      <w:pPr>
        <w:spacing w:after="0" w:line="240" w:lineRule="auto"/>
        <w:ind w:left="10" w:firstLine="699"/>
        <w:jc w:val="both"/>
        <w:rPr>
          <w:rFonts w:ascii="Times New Roman" w:eastAsia="Times New Roman" w:hAnsi="Times New Roman" w:cs="Times New Roman"/>
          <w:bCs/>
          <w:sz w:val="28"/>
          <w:szCs w:val="28"/>
          <w:lang w:val="kk-KZ" w:eastAsia="ru-RU"/>
        </w:rPr>
      </w:pPr>
      <w:r w:rsidRPr="004242CF">
        <w:rPr>
          <w:rFonts w:ascii="Times New Roman" w:eastAsia="Times New Roman" w:hAnsi="Times New Roman" w:cs="Times New Roman"/>
          <w:bCs/>
          <w:sz w:val="28"/>
          <w:szCs w:val="28"/>
          <w:lang w:val="kk-KZ" w:eastAsia="ru-RU"/>
        </w:rPr>
        <w:t>Регрессияның тұрақты теңдеуі параметрлерді ғана емес, сонымен бірге уақыт бойынша өзгеретін матрицалық күй векторын кезең-кезеңмен нақтылаудың негізгі құралы болып табылады. Оған Калман алгоритмі деп аталатын көптеген рекурсивті алгоритмдер негізделген. Барлық алгоритмдердің ішінде сигналды кедергі фонында бөлуге мүмкіндік беретін фильтрлеу алгоритмдерін ерекшелеп көрсету керек. Бақылаулар сигнал мен кедергінің аддитивті қоспасы болған кездегі ерекше жағдайды қарастырыңыз</w:t>
      </w:r>
      <w:r w:rsidR="004705F1" w:rsidRPr="004242CF">
        <w:rPr>
          <w:rFonts w:ascii="Times New Roman" w:eastAsia="Times New Roman" w:hAnsi="Times New Roman" w:cs="Times New Roman"/>
          <w:bCs/>
          <w:sz w:val="28"/>
          <w:szCs w:val="28"/>
          <w:lang w:val="kk-KZ" w:eastAsia="ru-RU"/>
        </w:rPr>
        <w:t>:</w:t>
      </w:r>
    </w:p>
    <w:p w:rsidR="00305C4F" w:rsidRPr="004242CF" w:rsidRDefault="00305C4F" w:rsidP="00305C4F">
      <w:pPr>
        <w:spacing w:after="0" w:line="240" w:lineRule="auto"/>
        <w:ind w:left="10" w:firstLine="699"/>
        <w:jc w:val="both"/>
        <w:rPr>
          <w:rFonts w:ascii="Times New Roman" w:eastAsia="Times New Roman" w:hAnsi="Times New Roman" w:cs="Times New Roman"/>
          <w:bCs/>
          <w:sz w:val="28"/>
          <w:szCs w:val="28"/>
          <w:lang w:val="kk-KZ" w:eastAsia="ru-RU"/>
        </w:rPr>
      </w:pPr>
    </w:p>
    <w:p w:rsidR="00305C4F" w:rsidRPr="004242CF" w:rsidRDefault="00305C4F" w:rsidP="00F77FBF">
      <w:pPr>
        <w:spacing w:after="0" w:line="240" w:lineRule="auto"/>
        <w:ind w:left="10" w:firstLine="3818"/>
        <w:jc w:val="right"/>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position w:val="-12"/>
          <w:sz w:val="28"/>
          <w:szCs w:val="28"/>
          <w:lang w:val="ru-RU" w:eastAsia="ru-RU"/>
        </w:rPr>
        <w:object w:dxaOrig="1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745#yIS1" style="width:93.6pt;height:18.6pt" o:ole="" fillcolor="window">
            <v:imagedata r:id="rId13" o:title=""/>
          </v:shape>
          <o:OLEObject Type="Embed" ProgID="Equation.3" ShapeID="_x0000_i1025" DrawAspect="Content" ObjectID="_1695619296" r:id="rId14"/>
        </w:object>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t>(</w:t>
      </w:r>
      <w:r w:rsidR="0072732A" w:rsidRPr="00EC4F0C">
        <w:rPr>
          <w:rFonts w:ascii="Times New Roman" w:hAnsi="Times New Roman" w:cs="Times New Roman"/>
          <w:sz w:val="28"/>
          <w:szCs w:val="28"/>
          <w:lang w:val="kk-KZ"/>
        </w:rPr>
        <w:t>1.</w:t>
      </w:r>
      <w:r w:rsidRPr="004242CF">
        <w:rPr>
          <w:rFonts w:ascii="Times New Roman" w:eastAsia="Times New Roman" w:hAnsi="Times New Roman" w:cs="Times New Roman"/>
          <w:sz w:val="28"/>
          <w:szCs w:val="28"/>
          <w:lang w:val="kk-KZ" w:eastAsia="ru-RU"/>
        </w:rPr>
        <w:t>48)</w:t>
      </w:r>
    </w:p>
    <w:p w:rsidR="00305C4F" w:rsidRPr="004242CF" w:rsidRDefault="00305C4F" w:rsidP="00305C4F">
      <w:pPr>
        <w:spacing w:after="0" w:line="240" w:lineRule="auto"/>
        <w:ind w:left="10" w:firstLine="699"/>
        <w:jc w:val="right"/>
        <w:rPr>
          <w:rFonts w:ascii="Times New Roman" w:eastAsia="Times New Roman" w:hAnsi="Times New Roman" w:cs="Times New Roman"/>
          <w:sz w:val="28"/>
          <w:szCs w:val="28"/>
          <w:lang w:val="kk-KZ" w:eastAsia="ru-RU"/>
        </w:rPr>
      </w:pPr>
    </w:p>
    <w:p w:rsidR="00305C4F" w:rsidRPr="004242CF" w:rsidRDefault="00762D7A" w:rsidP="00305C4F">
      <w:pPr>
        <w:spacing w:after="0" w:line="240" w:lineRule="auto"/>
        <w:ind w:left="10" w:firstLine="699"/>
        <w:jc w:val="both"/>
        <w:rPr>
          <w:rFonts w:ascii="Times New Roman" w:eastAsia="Times New Roman" w:hAnsi="Times New Roman" w:cs="Times New Roman"/>
          <w:sz w:val="28"/>
          <w:szCs w:val="28"/>
          <w:lang w:val="kk-KZ" w:eastAsia="ru-RU"/>
        </w:rPr>
      </w:pPr>
      <m:oMath>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kk-KZ" w:eastAsia="ru-RU"/>
              </w:rPr>
              <m:t>L</m:t>
            </m:r>
          </m:e>
          <m:sup>
            <m:r>
              <w:rPr>
                <w:rFonts w:ascii="Cambria Math" w:eastAsia="Times New Roman" w:hAnsi="Cambria Math" w:cs="Times New Roman"/>
                <w:sz w:val="28"/>
                <w:szCs w:val="28"/>
                <w:lang w:val="kk-KZ" w:eastAsia="ru-RU"/>
              </w:rPr>
              <m:t>t</m:t>
            </m:r>
          </m:sup>
        </m:sSup>
      </m:oMath>
      <w:r w:rsidR="00305C4F" w:rsidRPr="004242CF">
        <w:rPr>
          <w:rFonts w:ascii="Times New Roman" w:eastAsia="Times New Roman" w:hAnsi="Times New Roman" w:cs="Times New Roman"/>
          <w:sz w:val="28"/>
          <w:szCs w:val="28"/>
          <w:lang w:val="kk-KZ" w:eastAsia="ru-RU"/>
        </w:rPr>
        <w:t xml:space="preserve"> - </w:t>
      </w:r>
      <m:oMath>
        <m:r>
          <w:rPr>
            <w:rFonts w:ascii="Cambria Math" w:eastAsia="Times New Roman" w:hAnsi="Cambria Math" w:cs="Times New Roman"/>
            <w:sz w:val="28"/>
            <w:szCs w:val="28"/>
            <w:lang w:val="kk-KZ" w:eastAsia="ru-RU"/>
          </w:rPr>
          <m:t>z</m:t>
        </m:r>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kk-KZ" w:eastAsia="ru-RU"/>
              </w:rPr>
              <m:t>t</m:t>
            </m:r>
          </m:e>
        </m:d>
      </m:oMath>
      <w:r w:rsidR="00305C4F" w:rsidRPr="004242CF">
        <w:rPr>
          <w:rFonts w:ascii="Times New Roman" w:eastAsia="Times New Roman" w:hAnsi="Times New Roman" w:cs="Times New Roman"/>
          <w:sz w:val="28"/>
          <w:szCs w:val="28"/>
          <w:lang w:val="kk-KZ" w:eastAsia="ru-RU"/>
        </w:rPr>
        <w:t xml:space="preserve"> бақылауын </w:t>
      </w:r>
      <m:oMath>
        <m:acc>
          <m:accPr>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kk-KZ" w:eastAsia="ru-RU"/>
              </w:rPr>
              <m:t>x</m:t>
            </m:r>
          </m:e>
        </m:acc>
        <m:r>
          <w:rPr>
            <w:rFonts w:ascii="Cambria Math" w:eastAsia="Times New Roman" w:hAnsi="Cambria Math" w:cs="Times New Roman"/>
            <w:sz w:val="28"/>
            <w:szCs w:val="28"/>
            <w:lang w:val="kk-KZ" w:eastAsia="ru-RU"/>
          </w:rPr>
          <m:t>(t)</m:t>
        </m:r>
      </m:oMath>
      <w:r w:rsidR="00305C4F" w:rsidRPr="004242CF">
        <w:rPr>
          <w:rFonts w:ascii="Times New Roman" w:eastAsia="Times New Roman" w:hAnsi="Times New Roman" w:cs="Times New Roman"/>
          <w:sz w:val="28"/>
          <w:szCs w:val="28"/>
          <w:lang w:val="kk-KZ" w:eastAsia="ru-RU"/>
        </w:rPr>
        <w:t xml:space="preserve"> бағалауға түрлендіретін сызықтық оператор болсын.</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12"/>
          <w:sz w:val="28"/>
          <w:szCs w:val="28"/>
          <w:lang w:val="ru-RU" w:eastAsia="ru-RU"/>
        </w:rPr>
        <w:object w:dxaOrig="2280" w:dyaOrig="440">
          <v:shape id="_x0000_i1026" type="#_x0000_t75" alt="P749#yIS1" style="width:114pt;height:21.6pt" o:ole="" fillcolor="window">
            <v:imagedata r:id="rId15" o:title=""/>
          </v:shape>
          <o:OLEObject Type="Embed" ProgID="Equation.3" ShapeID="_x0000_i1026" DrawAspect="Content" ObjectID="_1695619297" r:id="rId16"/>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Роль этого оператора заключается в отделении </w:t>
      </w:r>
      <w:r w:rsidRPr="004242CF">
        <w:rPr>
          <w:rFonts w:ascii="Times New Roman" w:eastAsia="Times New Roman" w:hAnsi="Times New Roman" w:cs="Times New Roman"/>
          <w:position w:val="-10"/>
          <w:sz w:val="28"/>
          <w:szCs w:val="28"/>
          <w:lang w:val="ru-RU" w:eastAsia="ru-RU"/>
        </w:rPr>
        <w:object w:dxaOrig="440" w:dyaOrig="320">
          <v:shape id="_x0000_i1027" type="#_x0000_t75" alt="P751#yIS1" style="width:21.6pt;height:15.6pt" o:ole="" fillcolor="window">
            <v:imagedata r:id="rId17" o:title=""/>
          </v:shape>
          <o:OLEObject Type="Embed" ProgID="Equation.3" ShapeID="_x0000_i1027" DrawAspect="Content" ObjectID="_1695619298" r:id="rId18"/>
        </w:object>
      </w:r>
      <w:r w:rsidRPr="004242CF">
        <w:rPr>
          <w:rFonts w:ascii="Times New Roman" w:eastAsia="Times New Roman" w:hAnsi="Times New Roman" w:cs="Times New Roman"/>
          <w:sz w:val="28"/>
          <w:szCs w:val="28"/>
          <w:lang w:val="ru-RU" w:eastAsia="ru-RU"/>
        </w:rPr>
        <w:t xml:space="preserve"> от </w:t>
      </w:r>
      <w:r w:rsidRPr="004242CF">
        <w:rPr>
          <w:rFonts w:ascii="Times New Roman" w:eastAsia="Times New Roman" w:hAnsi="Times New Roman" w:cs="Times New Roman"/>
          <w:position w:val="-10"/>
          <w:sz w:val="28"/>
          <w:szCs w:val="28"/>
          <w:lang w:val="ru-RU" w:eastAsia="ru-RU"/>
        </w:rPr>
        <w:object w:dxaOrig="420" w:dyaOrig="320">
          <v:shape id="_x0000_i1028" type="#_x0000_t75" alt="P751#yIS2" style="width:21.6pt;height:15.6pt" o:ole="" fillcolor="window">
            <v:imagedata r:id="rId19" o:title=""/>
          </v:shape>
          <o:OLEObject Type="Embed" ProgID="Equation.3" ShapeID="_x0000_i1028" DrawAspect="Content" ObjectID="_1695619299" r:id="rId20"/>
        </w:object>
      </w:r>
      <w:r w:rsidRPr="004242CF">
        <w:rPr>
          <w:rFonts w:ascii="Times New Roman" w:eastAsia="Times New Roman" w:hAnsi="Times New Roman" w:cs="Times New Roman"/>
          <w:sz w:val="28"/>
          <w:szCs w:val="28"/>
          <w:lang w:val="ru-RU" w:eastAsia="ru-RU"/>
        </w:rPr>
        <w:t xml:space="preserve">. Процедура такого выделения сигнала называется фильтрацией. В некоторых случаях лучший результат можно получить, если оценивание сигнала  </w:t>
      </w:r>
      <w:r w:rsidRPr="004242CF">
        <w:rPr>
          <w:rFonts w:ascii="Times New Roman" w:eastAsia="Times New Roman" w:hAnsi="Times New Roman" w:cs="Times New Roman"/>
          <w:position w:val="-10"/>
          <w:sz w:val="28"/>
          <w:szCs w:val="28"/>
          <w:lang w:val="ru-RU" w:eastAsia="ru-RU"/>
        </w:rPr>
        <w:object w:dxaOrig="440" w:dyaOrig="320">
          <v:shape id="_x0000_i1029" type="#_x0000_t75" alt="P751#yIS3" style="width:21.6pt;height:15.6pt" o:ole="" fillcolor="window">
            <v:imagedata r:id="rId21" o:title=""/>
          </v:shape>
          <o:OLEObject Type="Embed" ProgID="Equation.3" ShapeID="_x0000_i1029" DrawAspect="Content" ObjectID="_1695619300" r:id="rId22"/>
        </w:object>
      </w:r>
      <w:r w:rsidRPr="004242CF">
        <w:rPr>
          <w:rFonts w:ascii="Times New Roman" w:eastAsia="Times New Roman" w:hAnsi="Times New Roman" w:cs="Times New Roman"/>
          <w:sz w:val="28"/>
          <w:szCs w:val="28"/>
          <w:lang w:val="ru-RU" w:eastAsia="ru-RU"/>
        </w:rPr>
        <w:t xml:space="preserve"> производить с запаздыванием на фиксированное время  </w:t>
      </w:r>
      <w:r w:rsidRPr="004242CF">
        <w:rPr>
          <w:rFonts w:ascii="Times New Roman" w:eastAsia="Times New Roman" w:hAnsi="Times New Roman" w:cs="Times New Roman"/>
          <w:position w:val="-4"/>
          <w:sz w:val="28"/>
          <w:szCs w:val="28"/>
          <w:lang w:val="ru-RU" w:eastAsia="ru-RU"/>
        </w:rPr>
        <w:object w:dxaOrig="220" w:dyaOrig="260">
          <v:shape id="_x0000_i1030" type="#_x0000_t75" alt="P751#yIS4" style="width:11.4pt;height:12.6pt" o:ole="" fillcolor="window">
            <v:imagedata r:id="rId23" o:title=""/>
          </v:shape>
          <o:OLEObject Type="Embed" ProgID="Equation.3" ShapeID="_x0000_i1030" DrawAspect="Content" ObjectID="_1695619301" r:id="rId24"/>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Бұл оператордың рөлі - </w:t>
      </w:r>
      <m:oMath>
        <m:r>
          <w:rPr>
            <w:rFonts w:ascii="Cambria Math" w:eastAsia="Times New Roman" w:hAnsi="Cambria Math" w:cs="Times New Roman"/>
            <w:sz w:val="28"/>
            <w:szCs w:val="28"/>
            <w:lang w:val="ru-RU" w:eastAsia="ru-RU"/>
          </w:rPr>
          <m:t>x(t)</m:t>
        </m:r>
      </m:oMath>
      <w:r w:rsidRPr="004242CF">
        <w:rPr>
          <w:rFonts w:ascii="Times New Roman" w:eastAsia="Times New Roman" w:hAnsi="Times New Roman" w:cs="Times New Roman"/>
          <w:sz w:val="28"/>
          <w:szCs w:val="28"/>
          <w:lang w:val="ru-RU" w:eastAsia="ru-RU"/>
        </w:rPr>
        <w:t>-</w:t>
      </w:r>
      <w:r w:rsidRPr="004242CF">
        <w:rPr>
          <w:rFonts w:ascii="Times New Roman" w:eastAsia="Times New Roman" w:hAnsi="Times New Roman" w:cs="Times New Roman"/>
          <w:sz w:val="28"/>
          <w:szCs w:val="28"/>
          <w:lang w:val="kk-KZ" w:eastAsia="ru-RU"/>
        </w:rPr>
        <w:t>ті</w:t>
      </w:r>
      <w:r w:rsidRPr="004242CF">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lang w:eastAsia="ru-RU"/>
          </w:rPr>
          <m:t>r</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t</m:t>
        </m:r>
        <m:r>
          <w:rPr>
            <w:rFonts w:ascii="Cambria Math" w:eastAsia="Times New Roman" w:hAnsi="Cambria Math" w:cs="Times New Roman"/>
            <w:sz w:val="28"/>
            <w:szCs w:val="28"/>
            <w:lang w:val="ru-RU" w:eastAsia="ru-RU"/>
          </w:rPr>
          <m:t>)</m:t>
        </m:r>
      </m:oMath>
      <w:r w:rsidRPr="004242CF">
        <w:rPr>
          <w:rFonts w:ascii="Times New Roman" w:eastAsia="Times New Roman" w:hAnsi="Times New Roman" w:cs="Times New Roman"/>
          <w:sz w:val="28"/>
          <w:szCs w:val="28"/>
          <w:lang w:val="ru-RU" w:eastAsia="ru-RU"/>
        </w:rPr>
        <w:t>-</w:t>
      </w:r>
      <w:r w:rsidRPr="004242CF">
        <w:rPr>
          <w:rFonts w:ascii="Times New Roman" w:eastAsia="Times New Roman" w:hAnsi="Times New Roman" w:cs="Times New Roman"/>
          <w:sz w:val="28"/>
          <w:szCs w:val="28"/>
          <w:lang w:val="kk-KZ" w:eastAsia="ru-RU"/>
        </w:rPr>
        <w:t xml:space="preserve">нен ажырату болып табылады. </w:t>
      </w:r>
      <w:r w:rsidRPr="004242CF">
        <w:rPr>
          <w:rFonts w:ascii="Times New Roman" w:eastAsia="Times New Roman" w:hAnsi="Times New Roman" w:cs="Times New Roman"/>
          <w:sz w:val="28"/>
          <w:szCs w:val="28"/>
          <w:lang w:val="ru-RU" w:eastAsia="ru-RU"/>
        </w:rPr>
        <w:t xml:space="preserve"> Мұндай сигналды бөлу процедурасы фильтрлеу деп аталады. Кейбір жағдайларда сигналды бағалау белгіленген </w:t>
      </w:r>
      <m:oMath>
        <m:r>
          <w:rPr>
            <w:rFonts w:ascii="Cambria Math" w:eastAsia="Times New Roman" w:hAnsi="Cambria Math" w:cs="Times New Roman"/>
            <w:sz w:val="28"/>
            <w:szCs w:val="28"/>
            <w:lang w:val="ru-RU" w:eastAsia="ru-RU"/>
          </w:rPr>
          <m:t>T</m:t>
        </m:r>
      </m:oMath>
      <w:r w:rsidRPr="004242CF">
        <w:rPr>
          <w:rFonts w:ascii="Times New Roman" w:eastAsia="Times New Roman" w:hAnsi="Times New Roman" w:cs="Times New Roman"/>
          <w:sz w:val="28"/>
          <w:szCs w:val="28"/>
          <w:lang w:val="ru-RU" w:eastAsia="ru-RU"/>
        </w:rPr>
        <w:t xml:space="preserve"> уақытқа кешіктіріліп жасалса, жақсы нәтиже алуға болады</w:t>
      </w:r>
      <w:r w:rsidR="004705F1" w:rsidRPr="004242CF">
        <w:rPr>
          <w:rFonts w:ascii="Times New Roman" w:eastAsia="Times New Roman" w:hAnsi="Times New Roman" w:cs="Times New Roman"/>
          <w:sz w:val="28"/>
          <w:szCs w:val="28"/>
          <w:lang w:val="ru-RU" w:eastAsia="ru-RU"/>
        </w:rPr>
        <w:t>:</w:t>
      </w:r>
    </w:p>
    <w:p w:rsidR="004705F1" w:rsidRPr="004242CF" w:rsidRDefault="004705F1"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12"/>
          <w:sz w:val="28"/>
          <w:szCs w:val="28"/>
          <w:lang w:val="ru-RU" w:eastAsia="ru-RU"/>
        </w:rPr>
        <w:object w:dxaOrig="1900" w:dyaOrig="440">
          <v:shape id="_x0000_i1031" type="#_x0000_t75" alt="P754#yIS1" style="width:94.8pt;height:21.6pt" o:ole="" fillcolor="window">
            <v:imagedata r:id="rId25" o:title=""/>
          </v:shape>
          <o:OLEObject Type="Embed" ProgID="Equation.3" ShapeID="_x0000_i1031" DrawAspect="Content" ObjectID="_1695619302" r:id="rId26"/>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kk-KZ" w:eastAsia="ru-RU"/>
        </w:rPr>
        <w:t xml:space="preserve">Бұл жағдайда бағалау процедурасы деңгейлестіру деп аталады. </w:t>
      </w:r>
      <w:r w:rsidRPr="004242CF">
        <w:rPr>
          <w:rFonts w:ascii="Times New Roman" w:eastAsia="Times New Roman" w:hAnsi="Times New Roman" w:cs="Times New Roman"/>
          <w:sz w:val="28"/>
          <w:szCs w:val="28"/>
          <w:lang w:val="ru-RU" w:eastAsia="ru-RU"/>
        </w:rPr>
        <w:t>Сигналдың мәнін болжау жағдайында</w:t>
      </w:r>
      <w:r w:rsidR="004705F1" w:rsidRPr="004242CF">
        <w:rPr>
          <w:rFonts w:ascii="Times New Roman" w:eastAsia="Times New Roman" w:hAnsi="Times New Roman" w:cs="Times New Roman"/>
          <w:sz w:val="28"/>
          <w:szCs w:val="28"/>
          <w:lang w:val="ru-RU" w:eastAsia="ru-RU"/>
        </w:rPr>
        <w:t>:</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12"/>
          <w:sz w:val="28"/>
          <w:szCs w:val="28"/>
          <w:lang w:val="ru-RU" w:eastAsia="ru-RU"/>
        </w:rPr>
        <w:object w:dxaOrig="1840" w:dyaOrig="440">
          <v:shape id="_x0000_i1032" type="#_x0000_t75" alt="P758#yIS1" style="width:92.4pt;height:21.6pt" o:ole="" fillcolor="window">
            <v:imagedata r:id="rId27" o:title=""/>
          </v:shape>
          <o:OLEObject Type="Embed" ProgID="Equation.3" ShapeID="_x0000_i1032" DrawAspect="Content" ObjectID="_1695619303" r:id="rId28"/>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бағалау процедурасын алдын-алу немесе экстраполяция деп атайды.</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Егер "қалаулы" сигнал ұғымын енгізсек, осы есептің үш типінің барлығын біріктіруге болады:</w:t>
      </w: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12"/>
          <w:sz w:val="28"/>
          <w:szCs w:val="28"/>
          <w:lang w:val="ru-RU" w:eastAsia="ru-RU"/>
        </w:rPr>
        <w:object w:dxaOrig="1480" w:dyaOrig="360">
          <v:shape id="_x0000_i1033" type="#_x0000_t75" alt="P762#yIS1" style="width:73.2pt;height:18.6pt" o:ole="" fillcolor="window">
            <v:imagedata r:id="rId29" o:title=""/>
          </v:shape>
          <o:OLEObject Type="Embed" ProgID="Equation.3" ShapeID="_x0000_i1033" DrawAspect="Content" ObjectID="_1695619304" r:id="rId30"/>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мұнда</w:t>
      </w:r>
      <w:r w:rsidR="004705F1" w:rsidRPr="004242CF">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lang w:val="ru-RU" w:eastAsia="ru-RU"/>
          </w:rPr>
          <m:t>H</m:t>
        </m:r>
      </m:oMath>
      <w:r w:rsidRPr="004242CF">
        <w:rPr>
          <w:rFonts w:ascii="Times New Roman" w:eastAsia="Times New Roman" w:hAnsi="Times New Roman" w:cs="Times New Roman"/>
          <w:sz w:val="28"/>
          <w:szCs w:val="28"/>
          <w:lang w:val="ru-RU" w:eastAsia="ru-RU"/>
        </w:rPr>
        <w:t xml:space="preserve"> – сызықты оператор. </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Дербес жағдайда, егер</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28"/>
          <w:sz w:val="28"/>
          <w:szCs w:val="28"/>
          <w:lang w:val="ru-RU" w:eastAsia="ru-RU"/>
        </w:rPr>
        <w:object w:dxaOrig="2380" w:dyaOrig="720">
          <v:shape id="_x0000_i1034" type="#_x0000_t75" alt="P767#yIS1" style="width:120pt;height:36.6pt" o:ole="" fillcolor="window">
            <v:imagedata r:id="rId31" o:title=""/>
          </v:shape>
          <o:OLEObject Type="Embed" ProgID="Equation.3" ShapeID="_x0000_i1034" DrawAspect="Content" ObjectID="_1695619305" r:id="rId32"/>
        </w:object>
      </w: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келесіні аламыз:</w:t>
      </w:r>
    </w:p>
    <w:p w:rsidR="00305C4F" w:rsidRPr="004242CF" w:rsidRDefault="00305C4F" w:rsidP="00305C4F">
      <w:pPr>
        <w:spacing w:after="0" w:line="240" w:lineRule="auto"/>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12"/>
          <w:sz w:val="28"/>
          <w:szCs w:val="28"/>
          <w:lang w:val="ru-RU" w:eastAsia="ru-RU"/>
        </w:rPr>
        <w:object w:dxaOrig="3080" w:dyaOrig="480">
          <v:shape id="_x0000_i1035" type="#_x0000_t75" alt="P771#yIS1" style="width:153.6pt;height:23.4pt" o:ole="" fillcolor="window">
            <v:imagedata r:id="rId33" o:title=""/>
          </v:shape>
          <o:OLEObject Type="Embed" ProgID="Equation.3" ShapeID="_x0000_i1035" DrawAspect="Content" ObjectID="_1695619306" r:id="rId34"/>
        </w:object>
      </w: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Негізінде, </w:t>
      </w:r>
      <m:oMath>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eastAsia="ru-RU"/>
              </w:rPr>
              <m:t>H</m:t>
            </m:r>
          </m:e>
          <m:sup>
            <m:r>
              <w:rPr>
                <w:rFonts w:ascii="Cambria Math" w:eastAsia="Times New Roman" w:hAnsi="Cambria Math" w:cs="Times New Roman"/>
                <w:sz w:val="28"/>
                <w:szCs w:val="28"/>
                <w:lang w:val="ru-RU" w:eastAsia="ru-RU"/>
              </w:rPr>
              <m:t>t</m:t>
            </m:r>
          </m:sup>
        </m:sSup>
      </m:oMath>
      <w:r w:rsidRPr="004242CF">
        <w:rPr>
          <w:rFonts w:ascii="Times New Roman" w:eastAsia="Times New Roman" w:hAnsi="Times New Roman" w:cs="Times New Roman"/>
          <w:sz w:val="28"/>
          <w:szCs w:val="28"/>
          <w:lang w:val="ru-RU" w:eastAsia="ru-RU"/>
        </w:rPr>
        <w:t xml:space="preserve"> ретінде </w:t>
      </w:r>
      <m:oMath>
        <m:r>
          <w:rPr>
            <w:rFonts w:ascii="Cambria Math" w:eastAsia="Times New Roman" w:hAnsi="Cambria Math" w:cs="Times New Roman"/>
            <w:sz w:val="28"/>
            <w:szCs w:val="28"/>
            <w:lang w:val="ru-RU" w:eastAsia="ru-RU"/>
          </w:rPr>
          <m:t>t</m:t>
        </m:r>
      </m:oMath>
      <w:r w:rsidRPr="004242CF">
        <w:rPr>
          <w:rFonts w:ascii="Times New Roman" w:eastAsia="Times New Roman" w:hAnsi="Times New Roman" w:cs="Times New Roman"/>
          <w:sz w:val="28"/>
          <w:szCs w:val="28"/>
          <w:lang w:val="kk-KZ" w:eastAsia="ru-RU"/>
        </w:rPr>
        <w:t xml:space="preserve"> айнымалысы бойынша </w:t>
      </w:r>
      <w:r w:rsidRPr="004242CF">
        <w:rPr>
          <w:rFonts w:ascii="Times New Roman" w:eastAsia="Times New Roman" w:hAnsi="Times New Roman" w:cs="Times New Roman"/>
          <w:sz w:val="28"/>
          <w:szCs w:val="28"/>
          <w:lang w:val="ru-RU" w:eastAsia="ru-RU"/>
        </w:rPr>
        <w:t xml:space="preserve">кез-келген сызықтық процедураны түсінуге болады: дифференциялау, жылжымалы шектермен интегралдау және т.с.с. </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Сонымен, </w:t>
      </w:r>
      <m:oMath>
        <m:r>
          <w:rPr>
            <w:rFonts w:ascii="Cambria Math" w:eastAsia="Times New Roman" w:hAnsi="Cambria Math" w:cs="Times New Roman"/>
            <w:sz w:val="28"/>
            <w:szCs w:val="28"/>
            <w:lang w:val="ru-RU" w:eastAsia="ru-RU"/>
          </w:rPr>
          <m:t>z(t)</m:t>
        </m:r>
      </m:oMath>
      <w:r w:rsidRPr="004242CF">
        <w:rPr>
          <w:rFonts w:ascii="Times New Roman" w:eastAsia="Times New Roman" w:hAnsi="Times New Roman" w:cs="Times New Roman"/>
          <w:sz w:val="28"/>
          <w:szCs w:val="28"/>
          <w:lang w:val="ru-RU" w:eastAsia="ru-RU"/>
        </w:rPr>
        <w:t xml:space="preserve"> бақылау</w:t>
      </w:r>
      <w:r w:rsidRPr="004242CF">
        <w:rPr>
          <w:rFonts w:ascii="Times New Roman" w:eastAsia="Times New Roman" w:hAnsi="Times New Roman" w:cs="Times New Roman"/>
          <w:sz w:val="28"/>
          <w:szCs w:val="28"/>
          <w:lang w:val="kk-KZ" w:eastAsia="ru-RU"/>
        </w:rPr>
        <w:t>ы</w:t>
      </w:r>
      <w:r w:rsidRPr="004242CF">
        <w:rPr>
          <w:rFonts w:ascii="Times New Roman" w:eastAsia="Times New Roman" w:hAnsi="Times New Roman" w:cs="Times New Roman"/>
          <w:sz w:val="28"/>
          <w:szCs w:val="28"/>
          <w:lang w:val="ru-RU" w:eastAsia="ru-RU"/>
        </w:rPr>
        <w:t xml:space="preserve"> мәліметтері бойынша қалаулы </w:t>
      </w:r>
      <m:oMath>
        <m:acc>
          <m:accPr>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y</m:t>
            </m:r>
          </m:e>
        </m:acc>
        <m:r>
          <w:rPr>
            <w:rFonts w:ascii="Cambria Math" w:eastAsia="Times New Roman" w:hAnsi="Cambria Math" w:cs="Times New Roman"/>
            <w:sz w:val="28"/>
            <w:szCs w:val="28"/>
            <w:lang w:val="ru-RU" w:eastAsia="ru-RU"/>
          </w:rPr>
          <m:t>(t)</m:t>
        </m:r>
      </m:oMath>
      <w:r w:rsidRPr="004242CF">
        <w:rPr>
          <w:rFonts w:ascii="Times New Roman" w:eastAsia="Times New Roman" w:hAnsi="Times New Roman" w:cs="Times New Roman"/>
          <w:sz w:val="28"/>
          <w:szCs w:val="28"/>
          <w:lang w:val="ru-RU" w:eastAsia="ru-RU"/>
        </w:rPr>
        <w:t xml:space="preserve"> қалаулы сигналдың бағасын анықтау қажет. Ең кіші коварианттық матрица мағынасында тиімді </w:t>
      </w:r>
      <m:oMath>
        <m:r>
          <w:rPr>
            <w:rFonts w:ascii="Cambria Math" w:eastAsia="Times New Roman" w:hAnsi="Cambria Math" w:cs="Times New Roman"/>
            <w:sz w:val="28"/>
            <w:szCs w:val="28"/>
            <w:lang w:val="ru-RU" w:eastAsia="ru-RU"/>
          </w:rPr>
          <m:t>z(t)</m:t>
        </m:r>
      </m:oMath>
      <w:r w:rsidRPr="004242CF">
        <w:rPr>
          <w:rFonts w:ascii="Times New Roman" w:eastAsia="Times New Roman" w:hAnsi="Times New Roman" w:cs="Times New Roman"/>
          <w:sz w:val="28"/>
          <w:szCs w:val="28"/>
          <w:lang w:val="ru-RU" w:eastAsia="ru-RU"/>
        </w:rPr>
        <w:t xml:space="preserve"> және </w:t>
      </w:r>
      <m:oMath>
        <m:acc>
          <m:accPr>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y</m:t>
            </m:r>
          </m:e>
        </m:acc>
        <m:r>
          <w:rPr>
            <w:rFonts w:ascii="Cambria Math" w:eastAsia="Times New Roman" w:hAnsi="Cambria Math" w:cs="Times New Roman"/>
            <w:sz w:val="28"/>
            <w:szCs w:val="28"/>
            <w:lang w:val="ru-RU" w:eastAsia="ru-RU"/>
          </w:rPr>
          <m:t>(t)</m:t>
        </m:r>
      </m:oMath>
      <w:r w:rsidRPr="004242CF">
        <w:rPr>
          <w:rFonts w:ascii="Times New Roman" w:eastAsia="Times New Roman" w:hAnsi="Times New Roman" w:cs="Times New Roman"/>
          <w:sz w:val="28"/>
          <w:szCs w:val="28"/>
          <w:lang w:val="ru-RU" w:eastAsia="ru-RU"/>
        </w:rPr>
        <w:t xml:space="preserve"> түрлендіру операторын анықтау үшін бастапқы деректерге тиімді бағалау қатесінің когерренттілік емес принципін қолданамыз. Басқаша айтқанда, бастапқы деректердегі барлық пайдалы ақпарат таусылуы керек:</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920CC1">
      <w:pPr>
        <w:spacing w:after="0" w:line="240" w:lineRule="auto"/>
        <w:ind w:left="10" w:hanging="10"/>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16"/>
          <w:sz w:val="28"/>
          <w:szCs w:val="28"/>
          <w:lang w:val="ru-RU" w:eastAsia="ru-RU"/>
        </w:rPr>
        <w:object w:dxaOrig="3879" w:dyaOrig="460">
          <v:shape id="_x0000_i1036" type="#_x0000_t75" alt="P776#yIS1" style="width:194.4pt;height:22.2pt" o:ole="" fillcolor="window">
            <v:imagedata r:id="rId35" o:title=""/>
          </v:shape>
          <o:OLEObject Type="Embed" ProgID="Equation.3" ShapeID="_x0000_i1036" DrawAspect="Content" ObjectID="_1695619307" r:id="rId36"/>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920CC1" w:rsidP="00920CC1">
      <w:pPr>
        <w:spacing w:after="0" w:line="240" w:lineRule="auto"/>
        <w:ind w:left="10" w:hanging="10"/>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м</w:t>
      </w:r>
      <w:r w:rsidR="00305C4F" w:rsidRPr="004242CF">
        <w:rPr>
          <w:rFonts w:ascii="Times New Roman" w:eastAsia="Times New Roman" w:hAnsi="Times New Roman" w:cs="Times New Roman"/>
          <w:sz w:val="28"/>
          <w:szCs w:val="28"/>
          <w:lang w:val="ru-RU" w:eastAsia="ru-RU"/>
        </w:rPr>
        <w:t xml:space="preserve">ұнда </w:t>
      </w:r>
      <m:oMath>
        <m:acc>
          <m:accPr>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y</m:t>
            </m:r>
          </m:e>
        </m:acc>
        <m:r>
          <w:rPr>
            <w:rFonts w:ascii="Cambria Math" w:eastAsia="Times New Roman" w:hAnsi="Cambria Math" w:cs="Times New Roman"/>
            <w:sz w:val="28"/>
            <w:szCs w:val="28"/>
            <w:lang w:val="ru-RU" w:eastAsia="ru-RU"/>
          </w:rPr>
          <m:t>(t)</m:t>
        </m:r>
      </m:oMath>
      <w:r w:rsidR="00305C4F" w:rsidRPr="004242CF">
        <w:rPr>
          <w:rFonts w:ascii="Times New Roman" w:eastAsia="Times New Roman" w:hAnsi="Times New Roman" w:cs="Times New Roman"/>
          <w:sz w:val="28"/>
          <w:szCs w:val="28"/>
          <w:lang w:val="ru-RU" w:eastAsia="ru-RU"/>
        </w:rPr>
        <w:t xml:space="preserve"> орнына </w:t>
      </w:r>
      <m:oMath>
        <m:acc>
          <m:accPr>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y</m:t>
            </m:r>
          </m:e>
        </m:acc>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t</m:t>
            </m:r>
          </m:e>
        </m:d>
        <m:r>
          <w:rPr>
            <w:rFonts w:ascii="Cambria Math" w:eastAsia="Times New Roman" w:hAnsi="Cambria Math" w:cs="Times New Roman"/>
            <w:sz w:val="28"/>
            <w:szCs w:val="28"/>
            <w:lang w:val="ru-RU" w:eastAsia="ru-RU"/>
          </w:rPr>
          <m:t>=</m:t>
        </m:r>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L</m:t>
            </m:r>
          </m:e>
          <m:sup>
            <m:r>
              <w:rPr>
                <w:rFonts w:ascii="Cambria Math" w:eastAsia="Times New Roman" w:hAnsi="Cambria Math" w:cs="Times New Roman"/>
                <w:sz w:val="28"/>
                <w:szCs w:val="28"/>
                <w:lang w:val="ru-RU" w:eastAsia="ru-RU"/>
              </w:rPr>
              <m:t>t</m:t>
            </m:r>
          </m:sup>
        </m:sSup>
        <m:r>
          <w:rPr>
            <w:rFonts w:ascii="Cambria Math" w:eastAsia="Times New Roman" w:hAnsi="Cambria Math" w:cs="Times New Roman"/>
            <w:sz w:val="28"/>
            <w:szCs w:val="28"/>
            <w:lang w:val="ru-RU" w:eastAsia="ru-RU"/>
          </w:rPr>
          <m:t>z(t)</m:t>
        </m:r>
      </m:oMath>
      <w:r w:rsidR="00305C4F" w:rsidRPr="004242CF">
        <w:rPr>
          <w:rFonts w:ascii="Times New Roman" w:eastAsia="Times New Roman" w:hAnsi="Times New Roman" w:cs="Times New Roman"/>
          <w:sz w:val="28"/>
          <w:szCs w:val="28"/>
          <w:lang w:val="ru-RU" w:eastAsia="ru-RU"/>
        </w:rPr>
        <w:t xml:space="preserve"> сызықтық түрлендіруді қоя отырып және келесі теңдік орындалғанда </w:t>
      </w:r>
      <m:oMath>
        <m:acc>
          <m:accPr>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y</m:t>
            </m:r>
          </m:e>
        </m:acc>
        <m:r>
          <w:rPr>
            <w:rFonts w:ascii="Cambria Math" w:eastAsia="Times New Roman" w:hAnsi="Cambria Math" w:cs="Times New Roman"/>
            <w:sz w:val="28"/>
            <w:szCs w:val="28"/>
            <w:lang w:val="ru-RU" w:eastAsia="ru-RU"/>
          </w:rPr>
          <m:t>(t)</m:t>
        </m:r>
      </m:oMath>
      <w:r w:rsidR="00305C4F" w:rsidRPr="004242CF">
        <w:rPr>
          <w:rFonts w:ascii="Times New Roman" w:eastAsia="Times New Roman" w:hAnsi="Times New Roman" w:cs="Times New Roman"/>
          <w:sz w:val="28"/>
          <w:szCs w:val="28"/>
          <w:lang w:val="ru-RU" w:eastAsia="ru-RU"/>
        </w:rPr>
        <w:t xml:space="preserve"> бағалауының ығыспайтындығын ескере отырып</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920CC1">
      <w:pPr>
        <w:spacing w:after="0" w:line="240" w:lineRule="auto"/>
        <w:ind w:left="10" w:hanging="10"/>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12"/>
          <w:sz w:val="28"/>
          <w:szCs w:val="28"/>
          <w:lang w:val="ru-RU" w:eastAsia="ru-RU"/>
        </w:rPr>
        <w:object w:dxaOrig="2960" w:dyaOrig="380">
          <v:shape id="_x0000_i1037" type="#_x0000_t75" alt="P780#yIS1" style="width:148.2pt;height:18.6pt" o:ole="" fillcolor="window">
            <v:imagedata r:id="rId37" o:title=""/>
          </v:shape>
          <o:OLEObject Type="Embed" ProgID="Equation.3" ShapeID="_x0000_i1037" DrawAspect="Content" ObjectID="_1695619308" r:id="rId38"/>
        </w:object>
      </w:r>
    </w:p>
    <w:p w:rsidR="00305C4F" w:rsidRPr="004242CF" w:rsidRDefault="00305C4F" w:rsidP="00305C4F">
      <w:pPr>
        <w:spacing w:after="0" w:line="240" w:lineRule="auto"/>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келесіні аламыз</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hanging="10"/>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24"/>
          <w:sz w:val="28"/>
          <w:szCs w:val="28"/>
          <w:lang w:val="ru-RU" w:eastAsia="ru-RU"/>
        </w:rPr>
        <w:object w:dxaOrig="5340" w:dyaOrig="620">
          <v:shape id="_x0000_i1038" type="#_x0000_t75" alt="P784#yIS1" style="width:265.2pt;height:31.2pt" o:ole="" fillcolor="window">
            <v:imagedata r:id="rId39" o:title=""/>
          </v:shape>
          <o:OLEObject Type="Embed" ProgID="Equation.3" ShapeID="_x0000_i1038" DrawAspect="Content" ObjectID="_1695619309" r:id="rId40"/>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Демек, </w:t>
      </w:r>
      <m:oMath>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eastAsia="ru-RU"/>
              </w:rPr>
              <m:t>L</m:t>
            </m:r>
          </m:e>
          <m:sup>
            <m:r>
              <w:rPr>
                <w:rFonts w:ascii="Cambria Math" w:eastAsia="Times New Roman" w:hAnsi="Cambria Math" w:cs="Times New Roman"/>
                <w:sz w:val="28"/>
                <w:szCs w:val="28"/>
                <w:lang w:val="ru-RU" w:eastAsia="ru-RU"/>
              </w:rPr>
              <m:t>t</m:t>
            </m:r>
          </m:sup>
        </m:sSup>
      </m:oMath>
      <w:r w:rsidRPr="004242CF">
        <w:rPr>
          <w:rFonts w:ascii="Times New Roman" w:eastAsia="Times New Roman" w:hAnsi="Times New Roman" w:cs="Times New Roman"/>
          <w:sz w:val="28"/>
          <w:szCs w:val="28"/>
          <w:lang w:val="ru-RU" w:eastAsia="ru-RU"/>
        </w:rPr>
        <w:t xml:space="preserve"> операторын анықтау үшін келес</w:t>
      </w:r>
      <w:r w:rsidRPr="004242CF">
        <w:rPr>
          <w:rFonts w:ascii="Times New Roman" w:eastAsia="Times New Roman" w:hAnsi="Times New Roman" w:cs="Times New Roman"/>
          <w:sz w:val="28"/>
          <w:szCs w:val="28"/>
          <w:lang w:val="kk-KZ" w:eastAsia="ru-RU"/>
        </w:rPr>
        <w:t xml:space="preserve">і </w:t>
      </w:r>
      <w:r w:rsidRPr="004242CF">
        <w:rPr>
          <w:rFonts w:ascii="Times New Roman" w:eastAsia="Times New Roman" w:hAnsi="Times New Roman" w:cs="Times New Roman"/>
          <w:sz w:val="28"/>
          <w:szCs w:val="28"/>
          <w:lang w:val="ru-RU" w:eastAsia="ru-RU"/>
        </w:rPr>
        <w:t>теңдеу бар:</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920CC1">
      <w:pPr>
        <w:spacing w:after="0" w:line="240" w:lineRule="auto"/>
        <w:ind w:left="10" w:firstLine="1975"/>
        <w:jc w:val="right"/>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ab/>
      </w:r>
      <w:r w:rsidRPr="004242CF">
        <w:rPr>
          <w:rFonts w:ascii="Times New Roman" w:eastAsia="Times New Roman" w:hAnsi="Times New Roman" w:cs="Times New Roman"/>
          <w:position w:val="-20"/>
          <w:sz w:val="28"/>
          <w:szCs w:val="28"/>
          <w:lang w:val="ru-RU" w:eastAsia="ru-RU"/>
        </w:rPr>
        <w:object w:dxaOrig="2540" w:dyaOrig="540">
          <v:shape id="_x0000_i1039" type="#_x0000_t75" alt="P788#yIS1" style="width:127.8pt;height:27pt" o:ole="" fillcolor="window">
            <v:imagedata r:id="rId41" o:title=""/>
          </v:shape>
          <o:OLEObject Type="Embed" ProgID="Equation.3" ShapeID="_x0000_i1039" DrawAspect="Content" ObjectID="_1695619310" r:id="rId42"/>
        </w:object>
      </w:r>
      <w:r w:rsidRPr="004242CF">
        <w:rPr>
          <w:rFonts w:ascii="Times New Roman" w:eastAsia="Times New Roman" w:hAnsi="Times New Roman" w:cs="Times New Roman"/>
          <w:sz w:val="28"/>
          <w:szCs w:val="28"/>
          <w:lang w:val="ru-RU" w:eastAsia="ru-RU"/>
        </w:rPr>
        <w:tab/>
      </w:r>
      <w:r w:rsidRPr="004242CF">
        <w:rPr>
          <w:rFonts w:ascii="Times New Roman" w:eastAsia="Times New Roman" w:hAnsi="Times New Roman" w:cs="Times New Roman"/>
          <w:sz w:val="28"/>
          <w:szCs w:val="28"/>
          <w:lang w:val="ru-RU" w:eastAsia="ru-RU"/>
        </w:rPr>
        <w:tab/>
      </w:r>
      <w:r w:rsidRPr="004242CF">
        <w:rPr>
          <w:rFonts w:ascii="Times New Roman" w:eastAsia="Times New Roman" w:hAnsi="Times New Roman" w:cs="Times New Roman"/>
          <w:sz w:val="28"/>
          <w:szCs w:val="28"/>
          <w:lang w:val="ru-RU" w:eastAsia="ru-RU"/>
        </w:rPr>
        <w:tab/>
      </w:r>
      <w:r w:rsidRPr="004242CF">
        <w:rPr>
          <w:rFonts w:ascii="Times New Roman" w:eastAsia="Times New Roman" w:hAnsi="Times New Roman" w:cs="Times New Roman"/>
          <w:sz w:val="28"/>
          <w:szCs w:val="28"/>
          <w:lang w:val="ru-RU" w:eastAsia="ru-RU"/>
        </w:rPr>
        <w:tab/>
      </w:r>
      <w:r w:rsidRPr="004242CF">
        <w:rPr>
          <w:rFonts w:ascii="Times New Roman" w:eastAsia="Times New Roman" w:hAnsi="Times New Roman" w:cs="Times New Roman"/>
          <w:sz w:val="28"/>
          <w:szCs w:val="28"/>
          <w:lang w:val="ru-RU" w:eastAsia="ru-RU"/>
        </w:rPr>
        <w:tab/>
      </w:r>
      <w:r w:rsidRPr="004242CF">
        <w:rPr>
          <w:rFonts w:ascii="Times New Roman" w:eastAsia="Times New Roman" w:hAnsi="Times New Roman" w:cs="Times New Roman"/>
          <w:sz w:val="28"/>
          <w:szCs w:val="28"/>
          <w:lang w:val="ru-RU" w:eastAsia="ru-RU"/>
        </w:rPr>
        <w:tab/>
        <w:t>(</w:t>
      </w:r>
      <w:r w:rsidR="0072732A" w:rsidRPr="004242CF">
        <w:rPr>
          <w:rFonts w:ascii="Times New Roman" w:hAnsi="Times New Roman" w:cs="Times New Roman"/>
          <w:sz w:val="28"/>
          <w:szCs w:val="28"/>
          <w:lang w:val="ru-RU"/>
        </w:rPr>
        <w:t>1.</w:t>
      </w:r>
      <w:r w:rsidRPr="004242CF">
        <w:rPr>
          <w:rFonts w:ascii="Times New Roman" w:eastAsia="Times New Roman" w:hAnsi="Times New Roman" w:cs="Times New Roman"/>
          <w:sz w:val="28"/>
          <w:szCs w:val="28"/>
          <w:lang w:val="ru-RU" w:eastAsia="ru-RU"/>
        </w:rPr>
        <w:t>49)</w:t>
      </w:r>
    </w:p>
    <w:p w:rsidR="00920CC1" w:rsidRPr="004242CF" w:rsidRDefault="00920CC1"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Дербес жағдайда, </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920CC1">
      <w:pPr>
        <w:spacing w:after="0" w:line="240" w:lineRule="auto"/>
        <w:ind w:left="10" w:hanging="10"/>
        <w:jc w:val="center"/>
        <w:rPr>
          <w:rFonts w:ascii="Times New Roman" w:eastAsia="Times New Roman" w:hAnsi="Times New Roman" w:cs="Times New Roman"/>
          <w:sz w:val="28"/>
          <w:szCs w:val="28"/>
          <w:lang w:eastAsia="ru-RU"/>
        </w:rPr>
      </w:pPr>
      <w:r w:rsidRPr="004242CF">
        <w:rPr>
          <w:rFonts w:ascii="Times New Roman" w:eastAsia="Times New Roman" w:hAnsi="Times New Roman" w:cs="Times New Roman"/>
          <w:position w:val="-26"/>
          <w:sz w:val="28"/>
          <w:szCs w:val="28"/>
          <w:lang w:eastAsia="ru-RU"/>
        </w:rPr>
        <w:object w:dxaOrig="2820" w:dyaOrig="720">
          <v:shape id="_x0000_i1040" type="#_x0000_t75" alt="P792#yIS1" style="width:141pt;height:36.6pt" o:ole="" fillcolor="window">
            <v:imagedata r:id="rId43" o:title=""/>
          </v:shape>
          <o:OLEObject Type="Embed" ProgID="Equation.3" ShapeID="_x0000_i1040" DrawAspect="Content" ObjectID="_1695619311" r:id="rId44"/>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eastAsia="ru-RU"/>
        </w:rPr>
      </w:pPr>
    </w:p>
    <w:p w:rsidR="00305C4F" w:rsidRPr="004242CF" w:rsidRDefault="00305C4F" w:rsidP="00305C4F">
      <w:pPr>
        <w:spacing w:after="0" w:line="240" w:lineRule="auto"/>
        <w:jc w:val="both"/>
        <w:rPr>
          <w:rFonts w:ascii="Times New Roman" w:eastAsia="Times New Roman" w:hAnsi="Times New Roman" w:cs="Times New Roman"/>
          <w:sz w:val="28"/>
          <w:szCs w:val="28"/>
          <w:lang w:eastAsia="ru-RU"/>
        </w:rPr>
      </w:pPr>
      <w:r w:rsidRPr="004242CF">
        <w:rPr>
          <w:rFonts w:ascii="Times New Roman" w:eastAsia="Times New Roman" w:hAnsi="Times New Roman" w:cs="Times New Roman"/>
          <w:sz w:val="28"/>
          <w:szCs w:val="28"/>
          <w:lang w:val="ru-RU" w:eastAsia="ru-RU"/>
        </w:rPr>
        <w:lastRenderedPageBreak/>
        <w:t>болғанда</w:t>
      </w:r>
      <w:r w:rsidRPr="004242CF">
        <w:rPr>
          <w:rFonts w:ascii="Times New Roman" w:eastAsia="Times New Roman" w:hAnsi="Times New Roman" w:cs="Times New Roman"/>
          <w:sz w:val="28"/>
          <w:szCs w:val="28"/>
          <w:lang w:eastAsia="ru-RU"/>
        </w:rPr>
        <w:t xml:space="preserve"> (1</w:t>
      </w:r>
      <w:r w:rsidR="002F25CB" w:rsidRPr="004242CF">
        <w:rPr>
          <w:rFonts w:ascii="Times New Roman" w:eastAsia="Times New Roman" w:hAnsi="Times New Roman" w:cs="Times New Roman"/>
          <w:sz w:val="28"/>
          <w:szCs w:val="28"/>
          <w:lang w:eastAsia="ru-RU"/>
        </w:rPr>
        <w:t>.2</w:t>
      </w:r>
      <w:r w:rsidRPr="004242CF">
        <w:rPr>
          <w:rFonts w:ascii="Times New Roman" w:eastAsia="Times New Roman" w:hAnsi="Times New Roman" w:cs="Times New Roman"/>
          <w:sz w:val="28"/>
          <w:szCs w:val="28"/>
          <w:lang w:eastAsia="ru-RU"/>
        </w:rPr>
        <w:t xml:space="preserve">2) </w:t>
      </w:r>
      <w:r w:rsidRPr="004242CF">
        <w:rPr>
          <w:rFonts w:ascii="Times New Roman" w:eastAsia="Times New Roman" w:hAnsi="Times New Roman" w:cs="Times New Roman"/>
          <w:sz w:val="28"/>
          <w:szCs w:val="28"/>
          <w:lang w:val="ru-RU" w:eastAsia="ru-RU"/>
        </w:rPr>
        <w:t>теңдеуі</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келесі</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түрге</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келеді</w:t>
      </w:r>
      <w:r w:rsidRPr="004242CF">
        <w:rPr>
          <w:rFonts w:ascii="Times New Roman" w:eastAsia="Times New Roman" w:hAnsi="Times New Roman" w:cs="Times New Roman"/>
          <w:sz w:val="28"/>
          <w:szCs w:val="28"/>
          <w:lang w:eastAsia="ru-RU"/>
        </w:rPr>
        <w:t xml:space="preserve">: </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eastAsia="ru-RU"/>
        </w:rPr>
      </w:pPr>
    </w:p>
    <w:p w:rsidR="00305C4F" w:rsidRPr="004242CF" w:rsidRDefault="00305C4F" w:rsidP="00305C4F">
      <w:pPr>
        <w:spacing w:after="0" w:line="240" w:lineRule="auto"/>
        <w:ind w:left="10" w:firstLine="699"/>
        <w:jc w:val="right"/>
        <w:rPr>
          <w:rFonts w:ascii="Times New Roman" w:eastAsia="Times New Roman" w:hAnsi="Times New Roman" w:cs="Times New Roman"/>
          <w:sz w:val="28"/>
          <w:szCs w:val="28"/>
          <w:lang w:eastAsia="ru-RU"/>
        </w:rPr>
      </w:pPr>
      <w:r w:rsidRPr="004242CF">
        <w:rPr>
          <w:rFonts w:ascii="Times New Roman" w:eastAsia="Times New Roman" w:hAnsi="Times New Roman" w:cs="Times New Roman"/>
          <w:sz w:val="28"/>
          <w:szCs w:val="28"/>
          <w:lang w:eastAsia="ru-RU"/>
        </w:rPr>
        <w:tab/>
      </w:r>
      <w:r w:rsidRPr="004242CF">
        <w:rPr>
          <w:rFonts w:ascii="Times New Roman" w:eastAsia="Times New Roman" w:hAnsi="Times New Roman" w:cs="Times New Roman"/>
          <w:sz w:val="28"/>
          <w:szCs w:val="28"/>
          <w:lang w:eastAsia="ru-RU"/>
        </w:rPr>
        <w:tab/>
      </w:r>
      <w:r w:rsidRPr="004242CF">
        <w:rPr>
          <w:rFonts w:ascii="Times New Roman" w:eastAsia="Times New Roman" w:hAnsi="Times New Roman" w:cs="Times New Roman"/>
          <w:position w:val="-26"/>
          <w:sz w:val="28"/>
          <w:szCs w:val="28"/>
          <w:lang w:val="ru-RU" w:eastAsia="ru-RU"/>
        </w:rPr>
        <w:object w:dxaOrig="3700" w:dyaOrig="720">
          <v:shape id="_x0000_i1041" type="#_x0000_t75" alt="P796#yIS1" style="width:184.2pt;height:36.6pt" o:ole="" fillcolor="window">
            <v:imagedata r:id="rId45" o:title=""/>
          </v:shape>
          <o:OLEObject Type="Embed" ProgID="Equation.3" ShapeID="_x0000_i1041" DrawAspect="Content" ObjectID="_1695619312" r:id="rId46"/>
        </w:object>
      </w:r>
      <w:r w:rsidRPr="004242CF">
        <w:rPr>
          <w:rFonts w:ascii="Times New Roman" w:eastAsia="Times New Roman" w:hAnsi="Times New Roman" w:cs="Times New Roman"/>
          <w:sz w:val="28"/>
          <w:szCs w:val="28"/>
          <w:lang w:eastAsia="ru-RU"/>
        </w:rPr>
        <w:tab/>
      </w:r>
      <w:r w:rsidRPr="004242CF">
        <w:rPr>
          <w:rFonts w:ascii="Times New Roman" w:eastAsia="Times New Roman" w:hAnsi="Times New Roman" w:cs="Times New Roman"/>
          <w:sz w:val="28"/>
          <w:szCs w:val="28"/>
          <w:lang w:eastAsia="ru-RU"/>
        </w:rPr>
        <w:tab/>
      </w:r>
      <w:r w:rsidRPr="004242CF">
        <w:rPr>
          <w:rFonts w:ascii="Times New Roman" w:eastAsia="Times New Roman" w:hAnsi="Times New Roman" w:cs="Times New Roman"/>
          <w:sz w:val="28"/>
          <w:szCs w:val="28"/>
          <w:lang w:eastAsia="ru-RU"/>
        </w:rPr>
        <w:tab/>
      </w:r>
      <w:r w:rsidRPr="004242CF">
        <w:rPr>
          <w:rFonts w:ascii="Times New Roman" w:eastAsia="Times New Roman" w:hAnsi="Times New Roman" w:cs="Times New Roman"/>
          <w:sz w:val="28"/>
          <w:szCs w:val="28"/>
          <w:lang w:eastAsia="ru-RU"/>
        </w:rPr>
        <w:tab/>
      </w:r>
      <w:r w:rsidRPr="004242CF">
        <w:rPr>
          <w:rFonts w:ascii="Times New Roman" w:eastAsia="Times New Roman" w:hAnsi="Times New Roman" w:cs="Times New Roman"/>
          <w:sz w:val="28"/>
          <w:szCs w:val="28"/>
          <w:lang w:eastAsia="ru-RU"/>
        </w:rPr>
        <w:tab/>
        <w:t>(</w:t>
      </w:r>
      <w:r w:rsidR="0072732A" w:rsidRPr="00EC4F0C">
        <w:rPr>
          <w:rFonts w:ascii="Times New Roman" w:hAnsi="Times New Roman" w:cs="Times New Roman"/>
          <w:sz w:val="28"/>
          <w:szCs w:val="28"/>
        </w:rPr>
        <w:t>1.</w:t>
      </w:r>
      <w:r w:rsidRPr="004242CF">
        <w:rPr>
          <w:rFonts w:ascii="Times New Roman" w:eastAsia="Times New Roman" w:hAnsi="Times New Roman" w:cs="Times New Roman"/>
          <w:sz w:val="28"/>
          <w:szCs w:val="28"/>
          <w:lang w:val="kk-KZ" w:eastAsia="ru-RU"/>
        </w:rPr>
        <w:t>50</w:t>
      </w:r>
      <w:r w:rsidRPr="004242CF">
        <w:rPr>
          <w:rFonts w:ascii="Times New Roman" w:eastAsia="Times New Roman" w:hAnsi="Times New Roman" w:cs="Times New Roman"/>
          <w:sz w:val="28"/>
          <w:szCs w:val="28"/>
          <w:lang w:eastAsia="ru-RU"/>
        </w:rPr>
        <w:t>)</w:t>
      </w:r>
    </w:p>
    <w:p w:rsidR="00305C4F" w:rsidRPr="004242CF" w:rsidRDefault="00305C4F" w:rsidP="00305C4F">
      <w:pPr>
        <w:spacing w:after="0" w:line="240" w:lineRule="auto"/>
        <w:ind w:left="10" w:firstLine="699"/>
        <w:jc w:val="right"/>
        <w:rPr>
          <w:rFonts w:ascii="Times New Roman" w:eastAsia="Times New Roman" w:hAnsi="Times New Roman" w:cs="Times New Roman"/>
          <w:sz w:val="28"/>
          <w:szCs w:val="28"/>
          <w:lang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eastAsia="ru-RU"/>
        </w:rPr>
      </w:pPr>
      <w:r w:rsidRPr="004242CF">
        <w:rPr>
          <w:rFonts w:ascii="Times New Roman" w:eastAsia="Times New Roman" w:hAnsi="Times New Roman" w:cs="Times New Roman"/>
          <w:sz w:val="28"/>
          <w:szCs w:val="28"/>
          <w:lang w:val="ru-RU" w:eastAsia="ru-RU"/>
        </w:rPr>
        <w:t>Соңында</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е</w:t>
      </w:r>
      <w:r w:rsidRPr="004242CF">
        <w:rPr>
          <w:rFonts w:ascii="Times New Roman" w:eastAsia="Times New Roman" w:hAnsi="Times New Roman" w:cs="Times New Roman"/>
          <w:sz w:val="28"/>
          <w:szCs w:val="28"/>
          <w:lang w:val="kk-KZ" w:eastAsia="ru-RU"/>
        </w:rPr>
        <w:t>гер</w:t>
      </w:r>
      <w:r w:rsidRPr="004242CF">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ru-RU" w:eastAsia="ru-RU"/>
          </w:rPr>
          <m:t>z</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sz w:val="28"/>
          <w:szCs w:val="28"/>
          <w:lang w:val="kk-KZ" w:eastAsia="ru-RU"/>
        </w:rPr>
        <w:t xml:space="preserve"> және </w:t>
      </w:r>
      <w:r w:rsidRPr="004242CF">
        <w:rPr>
          <w:rFonts w:ascii="Times New Roman" w:eastAsia="Times New Roman" w:hAnsi="Times New Roman" w:cs="Times New Roman"/>
          <w:sz w:val="28"/>
          <w:szCs w:val="28"/>
          <w:lang w:eastAsia="ru-RU"/>
        </w:rPr>
        <w:t>y(t) –</w:t>
      </w:r>
      <w:r w:rsidR="00F77FBF" w:rsidRPr="00F77FB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скалярлық</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стационарлық</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кездейсоқ</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функциялар</w:t>
      </w:r>
      <w:r w:rsidRPr="004242CF">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ru-RU" w:eastAsia="ru-RU"/>
          </w:rPr>
          <m:t>Ф</m:t>
        </m:r>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eastAsia="ru-RU"/>
              </w:rPr>
              <m:t>t,</m:t>
            </m:r>
            <m:r>
              <w:rPr>
                <w:rFonts w:ascii="Cambria Math" w:eastAsia="Times New Roman" w:hAnsi="Cambria Math" w:cs="Times New Roman"/>
                <w:sz w:val="28"/>
                <w:szCs w:val="28"/>
                <w:lang w:val="ru-RU" w:eastAsia="ru-RU"/>
              </w:rPr>
              <m:t>τ</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l</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τ</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sz w:val="28"/>
          <w:szCs w:val="28"/>
          <w:lang w:eastAsia="ru-RU"/>
        </w:rPr>
        <w:t xml:space="preserve"> –</w:t>
      </w:r>
      <w:r w:rsidR="00F77FBF" w:rsidRPr="00F77FB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стационарлық</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жүйенің</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импульстік</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сипаттамасы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болса</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және</w:t>
      </w:r>
      <w:r w:rsidRPr="004242CF">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val="ru-RU" w:eastAsia="ru-RU"/>
              </w:rPr>
              <m:t>zz</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τ</m:t>
            </m:r>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K</m:t>
            </m:r>
          </m:e>
          <m:sub>
            <m:r>
              <w:rPr>
                <w:rFonts w:ascii="Cambria Math" w:eastAsia="Times New Roman" w:hAnsi="Cambria Math" w:cs="Times New Roman"/>
                <w:sz w:val="28"/>
                <w:szCs w:val="28"/>
                <w:lang w:val="ru-RU" w:eastAsia="ru-RU"/>
              </w:rPr>
              <m:t>z</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τ</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P</m:t>
            </m:r>
          </m:e>
          <m:sub>
            <m:r>
              <w:rPr>
                <w:rFonts w:ascii="Cambria Math" w:eastAsia="Times New Roman" w:hAnsi="Cambria Math" w:cs="Times New Roman"/>
                <w:sz w:val="28"/>
                <w:szCs w:val="28"/>
                <w:lang w:val="ru-RU" w:eastAsia="ru-RU"/>
              </w:rPr>
              <m:t>yz</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,0</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R</m:t>
            </m:r>
          </m:e>
          <m:sub>
            <m:r>
              <w:rPr>
                <w:rFonts w:ascii="Cambria Math" w:eastAsia="Times New Roman" w:hAnsi="Cambria Math" w:cs="Times New Roman"/>
                <w:sz w:val="28"/>
                <w:szCs w:val="28"/>
                <w:lang w:val="ru-RU" w:eastAsia="ru-RU"/>
              </w:rPr>
              <m:t>yz</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s=0</m:t>
        </m:r>
      </m:oMath>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деп</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қою</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арқылы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Винер</w:t>
      </w:r>
      <w:r w:rsidRPr="004242CF">
        <w:rPr>
          <w:rFonts w:ascii="Times New Roman" w:eastAsia="Times New Roman" w:hAnsi="Times New Roman" w:cs="Times New Roman"/>
          <w:sz w:val="28"/>
          <w:szCs w:val="28"/>
          <w:lang w:eastAsia="ru-RU"/>
        </w:rPr>
        <w:t>-</w:t>
      </w:r>
      <w:r w:rsidRPr="004242CF">
        <w:rPr>
          <w:rFonts w:ascii="Times New Roman" w:eastAsia="Times New Roman" w:hAnsi="Times New Roman" w:cs="Times New Roman"/>
          <w:sz w:val="28"/>
          <w:szCs w:val="28"/>
          <w:lang w:val="ru-RU" w:eastAsia="ru-RU"/>
        </w:rPr>
        <w:t>Хопф</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интегралдық</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теңдеуін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аламыз</w:t>
      </w:r>
      <w:r w:rsidRPr="004242CF">
        <w:rPr>
          <w:rFonts w:ascii="Times New Roman" w:eastAsia="Times New Roman" w:hAnsi="Times New Roman" w:cs="Times New Roman"/>
          <w:sz w:val="28"/>
          <w:szCs w:val="28"/>
          <w:lang w:eastAsia="ru-RU"/>
        </w:rPr>
        <w:t>:</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eastAsia="ru-RU"/>
        </w:rPr>
      </w:pPr>
    </w:p>
    <w:p w:rsidR="00305C4F" w:rsidRPr="004242CF" w:rsidRDefault="00305C4F" w:rsidP="00920CC1">
      <w:pPr>
        <w:spacing w:after="0" w:line="240" w:lineRule="auto"/>
        <w:ind w:left="10" w:hanging="10"/>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30"/>
          <w:sz w:val="28"/>
          <w:szCs w:val="28"/>
          <w:lang w:val="ru-RU" w:eastAsia="ru-RU"/>
        </w:rPr>
        <w:object w:dxaOrig="3019" w:dyaOrig="740">
          <v:shape id="_x0000_i1042" type="#_x0000_t75" alt="P800#yIS1" style="width:150.6pt;height:36.6pt" o:ole="" fillcolor="window">
            <v:imagedata r:id="rId47" o:title=""/>
          </v:shape>
          <o:OLEObject Type="Embed" ProgID="Equation.3" ShapeID="_x0000_i1042" DrawAspect="Content" ObjectID="_1695619313" r:id="rId48"/>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немесе</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920CC1">
      <w:pPr>
        <w:spacing w:after="0" w:line="240" w:lineRule="auto"/>
        <w:ind w:left="10" w:firstLine="3251"/>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ab/>
      </w:r>
      <w:r w:rsidRPr="004242CF">
        <w:rPr>
          <w:rFonts w:ascii="Times New Roman" w:eastAsia="Times New Roman" w:hAnsi="Times New Roman" w:cs="Times New Roman"/>
          <w:position w:val="-26"/>
          <w:sz w:val="28"/>
          <w:szCs w:val="28"/>
          <w:lang w:val="ru-RU" w:eastAsia="ru-RU"/>
        </w:rPr>
        <w:object w:dxaOrig="3140" w:dyaOrig="720">
          <v:shape id="_x0000_i1043" type="#_x0000_t75" alt="P804#yIS1" style="width:156pt;height:36.6pt" o:ole="" fillcolor="window">
            <v:imagedata r:id="rId49" o:title=""/>
          </v:shape>
          <o:OLEObject Type="Embed" ProgID="Equation.3" ShapeID="_x0000_i1043" DrawAspect="Content" ObjectID="_1695619314" r:id="rId50"/>
        </w:object>
      </w:r>
      <w:r w:rsidRPr="004242CF">
        <w:rPr>
          <w:rFonts w:ascii="Times New Roman" w:eastAsia="Times New Roman" w:hAnsi="Times New Roman" w:cs="Times New Roman"/>
          <w:sz w:val="28"/>
          <w:szCs w:val="28"/>
          <w:lang w:val="ru-RU" w:eastAsia="ru-RU"/>
        </w:rPr>
        <w:t>.</w:t>
      </w:r>
      <w:r w:rsidRPr="004242CF">
        <w:rPr>
          <w:rFonts w:ascii="Times New Roman" w:eastAsia="Times New Roman" w:hAnsi="Times New Roman" w:cs="Times New Roman"/>
          <w:sz w:val="28"/>
          <w:szCs w:val="28"/>
          <w:lang w:val="ru-RU" w:eastAsia="ru-RU"/>
        </w:rPr>
        <w:tab/>
      </w:r>
      <w:r w:rsidRPr="004242CF">
        <w:rPr>
          <w:rFonts w:ascii="Times New Roman" w:eastAsia="Times New Roman" w:hAnsi="Times New Roman" w:cs="Times New Roman"/>
          <w:sz w:val="28"/>
          <w:szCs w:val="28"/>
          <w:lang w:val="ru-RU" w:eastAsia="ru-RU"/>
        </w:rPr>
        <w:tab/>
      </w:r>
      <w:r w:rsidRPr="004242CF">
        <w:rPr>
          <w:rFonts w:ascii="Times New Roman" w:eastAsia="Times New Roman" w:hAnsi="Times New Roman" w:cs="Times New Roman"/>
          <w:sz w:val="28"/>
          <w:szCs w:val="28"/>
          <w:lang w:val="ru-RU" w:eastAsia="ru-RU"/>
        </w:rPr>
        <w:tab/>
      </w:r>
      <w:r w:rsidR="00F77FB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ru-RU" w:eastAsia="ru-RU"/>
        </w:rPr>
        <w:t>(</w:t>
      </w:r>
      <w:r w:rsidR="0072732A" w:rsidRPr="004242CF">
        <w:rPr>
          <w:rFonts w:ascii="Times New Roman" w:hAnsi="Times New Roman" w:cs="Times New Roman"/>
          <w:sz w:val="28"/>
          <w:szCs w:val="28"/>
          <w:lang w:val="ru-RU"/>
        </w:rPr>
        <w:t>1.</w:t>
      </w:r>
      <w:r w:rsidRPr="004242CF">
        <w:rPr>
          <w:rFonts w:ascii="Times New Roman" w:eastAsia="Times New Roman" w:hAnsi="Times New Roman" w:cs="Times New Roman"/>
          <w:sz w:val="28"/>
          <w:szCs w:val="28"/>
          <w:lang w:val="ru-RU" w:eastAsia="ru-RU"/>
        </w:rPr>
        <w:t>51)</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Сонымен, </w:t>
      </w:r>
      <m:oMath>
        <m:r>
          <w:rPr>
            <w:rFonts w:ascii="Cambria Math" w:eastAsia="Times New Roman" w:hAnsi="Cambria Math" w:cs="Times New Roman"/>
            <w:sz w:val="28"/>
            <w:szCs w:val="28"/>
            <w:lang w:val="ru-RU" w:eastAsia="ru-RU"/>
          </w:rPr>
          <m:t>z</m:t>
        </m:r>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t</m:t>
            </m:r>
          </m:e>
        </m:d>
        <m:r>
          <w:rPr>
            <w:rFonts w:ascii="Cambria Math" w:eastAsia="Times New Roman" w:hAnsi="Cambria Math" w:cs="Times New Roman"/>
            <w:sz w:val="28"/>
            <w:szCs w:val="28"/>
            <w:lang w:val="ru-RU" w:eastAsia="ru-RU"/>
          </w:rPr>
          <m:t>=x</m:t>
        </m:r>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t</m:t>
            </m:r>
          </m:e>
        </m:d>
        <m:r>
          <w:rPr>
            <w:rFonts w:ascii="Cambria Math" w:eastAsia="Times New Roman" w:hAnsi="Cambria Math" w:cs="Times New Roman"/>
            <w:sz w:val="28"/>
            <w:szCs w:val="28"/>
            <w:lang w:val="ru-RU" w:eastAsia="ru-RU"/>
          </w:rPr>
          <m:t>+r(t)</m:t>
        </m:r>
      </m:oMath>
      <w:r w:rsidRPr="004242CF">
        <w:rPr>
          <w:rFonts w:ascii="Times New Roman" w:eastAsia="Times New Roman" w:hAnsi="Times New Roman" w:cs="Times New Roman"/>
          <w:sz w:val="28"/>
          <w:szCs w:val="28"/>
          <w:lang w:val="ru-RU" w:eastAsia="ru-RU"/>
        </w:rPr>
        <w:t xml:space="preserve"> бақылау деректері бойынша анықталған </w:t>
      </w:r>
      <m:oMath>
        <m:r>
          <w:rPr>
            <w:rFonts w:ascii="Cambria Math" w:eastAsia="Times New Roman" w:hAnsi="Cambria Math" w:cs="Times New Roman"/>
            <w:sz w:val="28"/>
            <w:szCs w:val="28"/>
            <w:lang w:val="ru-RU" w:eastAsia="ru-RU"/>
          </w:rPr>
          <m:t>x(t)</m:t>
        </m:r>
      </m:oMath>
      <w:r w:rsidRPr="004242CF">
        <w:rPr>
          <w:rFonts w:ascii="Times New Roman" w:eastAsia="Times New Roman" w:hAnsi="Times New Roman" w:cs="Times New Roman"/>
          <w:sz w:val="28"/>
          <w:szCs w:val="28"/>
          <w:lang w:val="ru-RU" w:eastAsia="ru-RU"/>
        </w:rPr>
        <w:t>-мен детерминирлі байланыс</w:t>
      </w:r>
      <w:r w:rsidRPr="004242CF">
        <w:rPr>
          <w:rFonts w:ascii="Times New Roman" w:eastAsia="Times New Roman" w:hAnsi="Times New Roman" w:cs="Times New Roman"/>
          <w:sz w:val="28"/>
          <w:szCs w:val="28"/>
          <w:lang w:val="kk-KZ" w:eastAsia="ru-RU"/>
        </w:rPr>
        <w:t xml:space="preserve">қан </w:t>
      </w:r>
      <m:oMath>
        <m:r>
          <w:rPr>
            <w:rFonts w:ascii="Cambria Math" w:eastAsia="Times New Roman" w:hAnsi="Cambria Math" w:cs="Times New Roman"/>
            <w:sz w:val="28"/>
            <w:szCs w:val="28"/>
            <w:lang w:val="kk-KZ" w:eastAsia="ru-RU"/>
          </w:rPr>
          <m:t>y(t)</m:t>
        </m:r>
      </m:oMath>
      <w:r w:rsidRPr="004242CF">
        <w:rPr>
          <w:rFonts w:ascii="Times New Roman" w:eastAsia="Times New Roman" w:hAnsi="Times New Roman" w:cs="Times New Roman"/>
          <w:sz w:val="28"/>
          <w:szCs w:val="28"/>
          <w:lang w:val="ru-RU" w:eastAsia="ru-RU"/>
        </w:rPr>
        <w:t xml:space="preserve"> қалаулы сигналын бағалау есебін сәтті шешу үшін </w:t>
      </w:r>
      <m:oMath>
        <m:r>
          <w:rPr>
            <w:rFonts w:ascii="Cambria Math" w:eastAsia="Times New Roman" w:hAnsi="Cambria Math" w:cs="Times New Roman"/>
            <w:sz w:val="28"/>
            <w:szCs w:val="28"/>
            <w:lang w:val="ru-RU" w:eastAsia="ru-RU"/>
          </w:rPr>
          <m:t>x(t)</m:t>
        </m:r>
      </m:oMath>
      <w:r w:rsidRPr="004242CF">
        <w:rPr>
          <w:rFonts w:ascii="Times New Roman" w:eastAsia="Times New Roman" w:hAnsi="Times New Roman" w:cs="Times New Roman"/>
          <w:sz w:val="28"/>
          <w:szCs w:val="28"/>
          <w:lang w:val="ru-RU" w:eastAsia="ru-RU"/>
        </w:rPr>
        <w:t xml:space="preserve"> ж</w:t>
      </w:r>
      <w:r w:rsidRPr="004242CF">
        <w:rPr>
          <w:rFonts w:ascii="Times New Roman" w:eastAsia="Times New Roman" w:hAnsi="Times New Roman" w:cs="Times New Roman"/>
          <w:sz w:val="28"/>
          <w:szCs w:val="28"/>
          <w:lang w:val="kk-KZ" w:eastAsia="ru-RU"/>
        </w:rPr>
        <w:t xml:space="preserve">әне </w:t>
      </w:r>
      <m:oMath>
        <m:r>
          <w:rPr>
            <w:rFonts w:ascii="Cambria Math" w:eastAsia="Times New Roman" w:hAnsi="Cambria Math" w:cs="Times New Roman"/>
            <w:sz w:val="28"/>
            <w:szCs w:val="28"/>
            <w:lang w:val="kk-KZ" w:eastAsia="ru-RU"/>
          </w:rPr>
          <m:t>r(t)</m:t>
        </m:r>
      </m:oMath>
      <w:r w:rsidRPr="004242CF">
        <w:rPr>
          <w:rFonts w:ascii="Times New Roman" w:eastAsia="Times New Roman" w:hAnsi="Times New Roman" w:cs="Times New Roman"/>
          <w:sz w:val="28"/>
          <w:szCs w:val="28"/>
          <w:lang w:val="ru-RU" w:eastAsia="ru-RU"/>
        </w:rPr>
        <w:t xml:space="preserve"> сигналдарыны</w:t>
      </w:r>
      <w:r w:rsidRPr="004242CF">
        <w:rPr>
          <w:rFonts w:ascii="Times New Roman" w:eastAsia="Times New Roman" w:hAnsi="Times New Roman" w:cs="Times New Roman"/>
          <w:sz w:val="28"/>
          <w:szCs w:val="28"/>
          <w:lang w:val="kk-KZ" w:eastAsia="ru-RU"/>
        </w:rPr>
        <w:t>ң</w:t>
      </w:r>
      <w:r w:rsidRPr="004242CF">
        <w:rPr>
          <w:rFonts w:ascii="Times New Roman" w:eastAsia="Times New Roman" w:hAnsi="Times New Roman" w:cs="Times New Roman"/>
          <w:sz w:val="28"/>
          <w:szCs w:val="28"/>
          <w:lang w:val="ru-RU" w:eastAsia="ru-RU"/>
        </w:rPr>
        <w:t xml:space="preserve"> қасиеттері туралы априорлы ақпараттар қажет. Мысалы, </w:t>
      </w:r>
      <m:oMath>
        <m:r>
          <w:rPr>
            <w:rFonts w:ascii="Cambria Math" w:eastAsia="Times New Roman" w:hAnsi="Cambria Math" w:cs="Times New Roman"/>
            <w:sz w:val="28"/>
            <w:szCs w:val="28"/>
            <w:lang w:val="ru-RU" w:eastAsia="ru-RU"/>
          </w:rPr>
          <m:t>l(t)</m:t>
        </m:r>
      </m:oMath>
      <w:r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kk-KZ" w:eastAsia="ru-RU"/>
        </w:rPr>
        <w:t>и</w:t>
      </w:r>
      <w:r w:rsidRPr="004242CF">
        <w:rPr>
          <w:rFonts w:ascii="Times New Roman" w:eastAsia="Times New Roman" w:hAnsi="Times New Roman" w:cs="Times New Roman"/>
          <w:sz w:val="28"/>
          <w:szCs w:val="28"/>
          <w:lang w:val="ru-RU" w:eastAsia="ru-RU"/>
        </w:rPr>
        <w:t>нтегралдық өтпелі функциясын (немесе жиілік сипаттамасын) анықтауға мүмкіндік беретін Винер-Хопф (</w:t>
      </w:r>
      <w:r w:rsidR="0072732A" w:rsidRPr="004242CF">
        <w:rPr>
          <w:rFonts w:ascii="Times New Roman" w:hAnsi="Times New Roman" w:cs="Times New Roman"/>
          <w:sz w:val="28"/>
          <w:szCs w:val="28"/>
          <w:lang w:val="ru-RU"/>
        </w:rPr>
        <w:t>1.</w:t>
      </w:r>
      <w:r w:rsidRPr="004242CF">
        <w:rPr>
          <w:rFonts w:ascii="Times New Roman" w:eastAsia="Times New Roman" w:hAnsi="Times New Roman" w:cs="Times New Roman"/>
          <w:sz w:val="28"/>
          <w:szCs w:val="28"/>
          <w:lang w:val="ru-RU" w:eastAsia="ru-RU"/>
        </w:rPr>
        <w:t xml:space="preserve">51) теңдеуін шешу үшін,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K</m:t>
            </m:r>
          </m:e>
          <m:sub>
            <m:r>
              <w:rPr>
                <w:rFonts w:ascii="Cambria Math" w:eastAsia="Times New Roman" w:hAnsi="Cambria Math" w:cs="Times New Roman"/>
                <w:sz w:val="28"/>
                <w:szCs w:val="28"/>
                <w:lang w:val="ru-RU" w:eastAsia="ru-RU"/>
              </w:rPr>
              <m:t>z</m:t>
            </m:r>
          </m:sub>
        </m:sSub>
        <m:r>
          <w:rPr>
            <w:rFonts w:ascii="Cambria Math" w:eastAsia="Times New Roman" w:hAnsi="Cambria Math" w:cs="Times New Roman"/>
            <w:sz w:val="28"/>
            <w:szCs w:val="28"/>
            <w:lang w:val="ru-RU" w:eastAsia="ru-RU"/>
          </w:rPr>
          <m:t>(τ)</m:t>
        </m:r>
      </m:oMath>
      <w:r w:rsidRPr="004242CF">
        <w:rPr>
          <w:rFonts w:ascii="Times New Roman" w:eastAsia="Times New Roman" w:hAnsi="Times New Roman" w:cs="Times New Roman"/>
          <w:sz w:val="28"/>
          <w:szCs w:val="28"/>
          <w:lang w:val="ru-RU" w:eastAsia="ru-RU"/>
        </w:rPr>
        <w:t xml:space="preserve"> бақылаудың автокорреляциялық функциясын және </w:t>
      </w:r>
      <w:r w:rsidRPr="004242CF">
        <w:rPr>
          <w:rFonts w:ascii="Times New Roman" w:eastAsia="Times New Roman" w:hAnsi="Times New Roman" w:cs="Times New Roman"/>
          <w:sz w:val="28"/>
          <w:szCs w:val="28"/>
          <w:lang w:val="kk-KZ" w:eastAsia="ru-RU"/>
        </w:rPr>
        <w:t>қалаулы</w:t>
      </w:r>
      <w:r w:rsidRPr="004242CF">
        <w:rPr>
          <w:rFonts w:ascii="Times New Roman" w:eastAsia="Times New Roman" w:hAnsi="Times New Roman" w:cs="Times New Roman"/>
          <w:sz w:val="28"/>
          <w:szCs w:val="28"/>
          <w:lang w:val="ru-RU" w:eastAsia="ru-RU"/>
        </w:rPr>
        <w:t xml:space="preserve"> сигнал мен бақылаудың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val="ru-RU" w:eastAsia="ru-RU"/>
              </w:rPr>
              <m:t>yz</m:t>
            </m:r>
          </m:sub>
        </m:sSub>
        <m:r>
          <w:rPr>
            <w:rFonts w:ascii="Cambria Math" w:eastAsia="Times New Roman" w:hAnsi="Cambria Math" w:cs="Times New Roman"/>
            <w:sz w:val="28"/>
            <w:szCs w:val="28"/>
            <w:lang w:val="ru-RU" w:eastAsia="ru-RU"/>
          </w:rPr>
          <m:t>(τ)</m:t>
        </m:r>
      </m:oMath>
      <w:r w:rsidRPr="004242CF">
        <w:rPr>
          <w:rFonts w:ascii="Times New Roman" w:eastAsia="Times New Roman" w:hAnsi="Times New Roman" w:cs="Times New Roman"/>
          <w:sz w:val="28"/>
          <w:szCs w:val="28"/>
          <w:lang w:val="ru-RU" w:eastAsia="ru-RU"/>
        </w:rPr>
        <w:t xml:space="preserve"> өзара корреляциялық функциясын білу қажет. Олардың орнына осы сигналдардың спектрлік тығыздығы немесе дифференциалдық теңдеулер априор арқылы берілуі мүмкін, олардың шешімдері берілген сипаттамалары бар кездейсоқ функциялардың мәні болып табылады. Соңғы жағдайда динамикалық жүйе қалыптастырушы фильтр деп аталады. Мысалы, автокорреляциялық функциясы бар кездейсоқ процесті анықтау үшін</w:t>
      </w:r>
      <w:r w:rsidR="00920CC1" w:rsidRPr="004242CF">
        <w:rPr>
          <w:rFonts w:ascii="Times New Roman" w:eastAsia="Times New Roman" w:hAnsi="Times New Roman" w:cs="Times New Roman"/>
          <w:sz w:val="28"/>
          <w:szCs w:val="28"/>
          <w:lang w:val="ru-RU" w:eastAsia="ru-RU"/>
        </w:rPr>
        <w:t>:</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14"/>
          <w:sz w:val="28"/>
          <w:szCs w:val="28"/>
          <w:lang w:val="ru-RU" w:eastAsia="ru-RU"/>
        </w:rPr>
        <w:object w:dxaOrig="2120" w:dyaOrig="499">
          <v:shape id="_x0000_i1044" type="#_x0000_t75" alt="P808#yIS1" style="width:105.6pt;height:24pt" o:ole="" fillcolor="window">
            <v:imagedata r:id="rId51" o:title=""/>
          </v:shape>
          <o:OLEObject Type="Embed" ProgID="Equation.3" ShapeID="_x0000_i1044" DrawAspect="Content" ObjectID="_1695619315" r:id="rId52"/>
        </w:object>
      </w: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келесі спектрлі тығыздығы бар</w:t>
      </w:r>
      <w:r w:rsidR="00920CC1" w:rsidRPr="004242CF">
        <w:rPr>
          <w:rFonts w:ascii="Times New Roman" w:eastAsia="Times New Roman" w:hAnsi="Times New Roman" w:cs="Times New Roman"/>
          <w:sz w:val="28"/>
          <w:szCs w:val="28"/>
          <w:lang w:val="ru-RU" w:eastAsia="ru-RU"/>
        </w:rPr>
        <w:t>:</w:t>
      </w:r>
    </w:p>
    <w:p w:rsidR="00920CC1" w:rsidRPr="004242CF" w:rsidRDefault="00920CC1" w:rsidP="00305C4F">
      <w:pPr>
        <w:spacing w:after="0" w:line="240" w:lineRule="auto"/>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26"/>
          <w:sz w:val="28"/>
          <w:szCs w:val="28"/>
          <w:lang w:val="ru-RU" w:eastAsia="ru-RU"/>
        </w:rPr>
        <w:object w:dxaOrig="2040" w:dyaOrig="700">
          <v:shape id="_x0000_i1045" type="#_x0000_t75" alt="P812#yIS1" style="width:102pt;height:35.4pt" o:ole="" fillcolor="window">
            <v:imagedata r:id="rId53" o:title=""/>
          </v:shape>
          <o:OLEObject Type="Embed" ProgID="Equation.3" ShapeID="_x0000_i1045" DrawAspect="Content" ObjectID="_1695619316" r:id="rId54"/>
        </w:object>
      </w: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бірінші ретті теңдеумен берілген қалыптастырушы фильтр қажет:</w:t>
      </w:r>
    </w:p>
    <w:p w:rsidR="00305C4F" w:rsidRPr="004242CF" w:rsidRDefault="00305C4F" w:rsidP="00305C4F">
      <w:pPr>
        <w:spacing w:after="0" w:line="240" w:lineRule="auto"/>
        <w:ind w:left="10" w:firstLine="699"/>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12"/>
          <w:sz w:val="28"/>
          <w:szCs w:val="28"/>
          <w:lang w:val="ru-RU" w:eastAsia="ru-RU"/>
        </w:rPr>
        <w:object w:dxaOrig="1440" w:dyaOrig="360">
          <v:shape id="_x0000_i1046" type="#_x0000_t75" alt="P815#yIS1" style="width:1in;height:18.6pt" o:ole="" fillcolor="window">
            <v:imagedata r:id="rId55" o:title=""/>
          </v:shape>
          <o:OLEObject Type="Embed" ProgID="Equation.3" ShapeID="_x0000_i1046" DrawAspect="Content" ObjectID="_1695619317" r:id="rId56"/>
        </w:object>
      </w:r>
    </w:p>
    <w:p w:rsidR="00305C4F" w:rsidRPr="004242CF" w:rsidRDefault="00305C4F" w:rsidP="00305C4F">
      <w:pPr>
        <w:spacing w:after="0" w:line="240" w:lineRule="auto"/>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jc w:val="both"/>
        <w:rPr>
          <w:rFonts w:ascii="Times New Roman" w:eastAsia="Times New Roman" w:hAnsi="Times New Roman" w:cs="Times New Roman"/>
          <w:i/>
          <w:sz w:val="28"/>
          <w:szCs w:val="28"/>
          <w:lang w:val="kk-KZ" w:eastAsia="ru-RU"/>
        </w:rPr>
      </w:pPr>
      <w:r w:rsidRPr="004242CF">
        <w:rPr>
          <w:rFonts w:ascii="Times New Roman" w:eastAsia="Times New Roman" w:hAnsi="Times New Roman" w:cs="Times New Roman"/>
          <w:sz w:val="28"/>
          <w:szCs w:val="28"/>
          <w:lang w:val="ru-RU" w:eastAsia="ru-RU"/>
        </w:rPr>
        <w:t xml:space="preserve">мұнда </w:t>
      </w:r>
      <m:oMath>
        <m:r>
          <w:rPr>
            <w:rFonts w:ascii="Cambria Math" w:eastAsia="Times New Roman" w:hAnsi="Cambria Math" w:cs="Times New Roman"/>
            <w:sz w:val="28"/>
            <w:szCs w:val="28"/>
            <w:lang w:val="ru-RU" w:eastAsia="ru-RU"/>
          </w:rPr>
          <m:t>q</m:t>
        </m:r>
      </m:oMath>
      <w:r w:rsidRPr="004242CF">
        <w:rPr>
          <w:rFonts w:ascii="Times New Roman" w:eastAsia="Times New Roman" w:hAnsi="Times New Roman" w:cs="Times New Roman"/>
          <w:sz w:val="28"/>
          <w:szCs w:val="28"/>
          <w:lang w:val="ru-RU" w:eastAsia="ru-RU"/>
        </w:rPr>
        <w:t xml:space="preserve"> –</w:t>
      </w:r>
      <w:r w:rsidR="00920CC1"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ru-RU" w:eastAsia="ru-RU"/>
        </w:rPr>
        <w:t xml:space="preserve">интенсивтілігі </w:t>
      </w:r>
      <m:oMath>
        <m:r>
          <w:rPr>
            <w:rFonts w:ascii="Cambria Math" w:eastAsia="Times New Roman" w:hAnsi="Cambria Math" w:cs="Times New Roman"/>
            <w:sz w:val="28"/>
            <w:szCs w:val="28"/>
            <w:lang w:val="ru-RU" w:eastAsia="ru-RU"/>
          </w:rPr>
          <m:t>Q=2α</m:t>
        </m:r>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σ</m:t>
            </m:r>
          </m:e>
          <m:sup>
            <m:r>
              <w:rPr>
                <w:rFonts w:ascii="Cambria Math" w:eastAsia="Times New Roman" w:hAnsi="Cambria Math" w:cs="Times New Roman"/>
                <w:sz w:val="28"/>
                <w:szCs w:val="28"/>
                <w:lang w:val="ru-RU" w:eastAsia="ru-RU"/>
              </w:rPr>
              <m:t>2</m:t>
            </m:r>
          </m:sup>
        </m:sSup>
      </m:oMath>
      <w:r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kk-KZ" w:eastAsia="ru-RU"/>
        </w:rPr>
        <w:t xml:space="preserve">болатын </w:t>
      </w:r>
      <w:r w:rsidRPr="004242CF">
        <w:rPr>
          <w:rFonts w:ascii="Times New Roman" w:eastAsia="Times New Roman" w:hAnsi="Times New Roman" w:cs="Times New Roman"/>
          <w:sz w:val="28"/>
          <w:szCs w:val="28"/>
          <w:lang w:val="ru-RU" w:eastAsia="ru-RU"/>
        </w:rPr>
        <w:t>«</w:t>
      </w:r>
      <w:r w:rsidRPr="004242CF">
        <w:rPr>
          <w:rFonts w:ascii="Times New Roman" w:eastAsia="Times New Roman" w:hAnsi="Times New Roman" w:cs="Times New Roman"/>
          <w:sz w:val="28"/>
          <w:szCs w:val="28"/>
          <w:lang w:val="kk-KZ" w:eastAsia="ru-RU"/>
        </w:rPr>
        <w:t>ақ шу</w:t>
      </w:r>
      <w:r w:rsidRPr="004242CF">
        <w:rPr>
          <w:rFonts w:ascii="Times New Roman" w:eastAsia="Times New Roman" w:hAnsi="Times New Roman" w:cs="Times New Roman"/>
          <w:sz w:val="28"/>
          <w:szCs w:val="28"/>
          <w:lang w:val="ru-RU" w:eastAsia="ru-RU"/>
        </w:rPr>
        <w:t>»</w:t>
      </w:r>
      <w:r w:rsidRPr="004242CF">
        <w:rPr>
          <w:rFonts w:ascii="Times New Roman" w:eastAsia="Times New Roman" w:hAnsi="Times New Roman" w:cs="Times New Roman"/>
          <w:i/>
          <w:sz w:val="28"/>
          <w:szCs w:val="28"/>
          <w:lang w:val="kk-KZ" w:eastAsia="ru-RU"/>
        </w:rPr>
        <w:t>.</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lastRenderedPageBreak/>
        <w:t>Қалыптастырушы фильтр матрицалық дифференциалдық теңдеуге бағынатын стационарлық көп арналы жүйе болып табылады</w:t>
      </w:r>
      <w:r w:rsidR="00920CC1" w:rsidRPr="004242CF">
        <w:rPr>
          <w:rFonts w:ascii="Times New Roman" w:eastAsia="Times New Roman" w:hAnsi="Times New Roman" w:cs="Times New Roman"/>
          <w:sz w:val="28"/>
          <w:szCs w:val="28"/>
          <w:lang w:val="kk-KZ" w:eastAsia="ru-RU"/>
        </w:rPr>
        <w:t>:</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p>
    <w:p w:rsidR="00305C4F" w:rsidRPr="004242CF" w:rsidRDefault="00305C4F" w:rsidP="00305C4F">
      <w:pPr>
        <w:spacing w:after="0" w:line="240" w:lineRule="auto"/>
        <w:ind w:left="10" w:firstLine="699"/>
        <w:jc w:val="right"/>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position w:val="-12"/>
          <w:sz w:val="28"/>
          <w:szCs w:val="28"/>
          <w:lang w:val="ru-RU" w:eastAsia="ru-RU"/>
        </w:rPr>
        <w:object w:dxaOrig="2340" w:dyaOrig="360">
          <v:shape id="_x0000_i1047" type="#_x0000_t75" alt="P820#yIS1" style="width:117pt;height:18.6pt" o:ole="" fillcolor="window">
            <v:imagedata r:id="rId57" o:title=""/>
          </v:shape>
          <o:OLEObject Type="Embed" ProgID="Equation.3" ShapeID="_x0000_i1047" DrawAspect="Content" ObjectID="_1695619318" r:id="rId58"/>
        </w:object>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r>
      <w:r w:rsidRPr="004242CF">
        <w:rPr>
          <w:rFonts w:ascii="Times New Roman" w:eastAsia="Times New Roman" w:hAnsi="Times New Roman" w:cs="Times New Roman"/>
          <w:sz w:val="28"/>
          <w:szCs w:val="28"/>
          <w:lang w:val="kk-KZ" w:eastAsia="ru-RU"/>
        </w:rPr>
        <w:tab/>
        <w:t>(</w:t>
      </w:r>
      <w:r w:rsidR="0072732A" w:rsidRPr="00EC4F0C">
        <w:rPr>
          <w:rFonts w:ascii="Times New Roman" w:hAnsi="Times New Roman" w:cs="Times New Roman"/>
          <w:sz w:val="28"/>
          <w:szCs w:val="28"/>
          <w:lang w:val="kk-KZ"/>
        </w:rPr>
        <w:t>1.</w:t>
      </w:r>
      <w:r w:rsidRPr="004242CF">
        <w:rPr>
          <w:rFonts w:ascii="Times New Roman" w:eastAsia="Times New Roman" w:hAnsi="Times New Roman" w:cs="Times New Roman"/>
          <w:sz w:val="28"/>
          <w:szCs w:val="28"/>
          <w:lang w:val="kk-KZ" w:eastAsia="ru-RU"/>
        </w:rPr>
        <w:t>52)</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p>
    <w:p w:rsidR="00305C4F" w:rsidRPr="004242CF" w:rsidRDefault="00305C4F" w:rsidP="00305C4F">
      <w:pPr>
        <w:spacing w:after="0" w:line="240" w:lineRule="auto"/>
        <w:ind w:left="10"/>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мұнда</w:t>
      </w:r>
      <w:r w:rsidR="00920CC1" w:rsidRPr="004242CF">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q(t)</m:t>
        </m:r>
      </m:oMath>
      <w:r w:rsidRPr="004242CF">
        <w:rPr>
          <w:rFonts w:ascii="Times New Roman" w:eastAsia="Times New Roman" w:hAnsi="Times New Roman" w:cs="Times New Roman"/>
          <w:sz w:val="28"/>
          <w:szCs w:val="28"/>
          <w:lang w:val="kk-KZ" w:eastAsia="ru-RU"/>
        </w:rPr>
        <w:t xml:space="preserve"> – құрамында  «ақ шу» типіндегі кездейсоқ функциялары бар вектор-функция.</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Қалыптастырушы фильтрдің асимптотикалық тұрақтылығы жағдайында </w:t>
      </w:r>
      <m:oMath>
        <m:r>
          <w:rPr>
            <w:rFonts w:ascii="Cambria Math" w:eastAsia="Times New Roman" w:hAnsi="Cambria Math" w:cs="Times New Roman"/>
            <w:sz w:val="28"/>
            <w:szCs w:val="28"/>
            <w:lang w:val="kk-KZ" w:eastAsia="ru-RU"/>
          </w:rPr>
          <m:t>x(t)</m:t>
        </m:r>
      </m:oMath>
      <w:r w:rsidRPr="004242CF">
        <w:rPr>
          <w:rFonts w:ascii="Times New Roman" w:eastAsia="Times New Roman" w:hAnsi="Times New Roman" w:cs="Times New Roman"/>
          <w:sz w:val="28"/>
          <w:szCs w:val="28"/>
          <w:lang w:val="kk-KZ" w:eastAsia="ru-RU"/>
        </w:rPr>
        <w:t xml:space="preserve"> векторының барлық компоненттерінің корреляциялық функциялары және олардың өзара корреляциялық функциялары </w:t>
      </w:r>
      <m:oMath>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kk-KZ" w:eastAsia="ru-RU"/>
              </w:rPr>
              <m:t>e</m:t>
            </m:r>
          </m:e>
          <m:sup>
            <m:r>
              <w:rPr>
                <w:rFonts w:ascii="Cambria Math" w:eastAsia="Times New Roman" w:hAnsi="Cambria Math" w:cs="Times New Roman"/>
                <w:sz w:val="28"/>
                <w:szCs w:val="28"/>
                <w:lang w:val="kk-KZ" w:eastAsia="ru-RU"/>
              </w:rPr>
              <m:t>-α</m:t>
            </m:r>
            <m:d>
              <m:dPr>
                <m:begChr m:val="|"/>
                <m:endChr m:val="|"/>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kk-KZ" w:eastAsia="ru-RU"/>
                  </w:rPr>
                  <m:t>τ</m:t>
                </m:r>
              </m:e>
            </m:d>
          </m:sup>
        </m:sSup>
      </m:oMath>
      <w:r w:rsidRPr="004242CF">
        <w:rPr>
          <w:rFonts w:ascii="Times New Roman" w:eastAsia="Times New Roman" w:hAnsi="Times New Roman" w:cs="Times New Roman"/>
          <w:sz w:val="28"/>
          <w:szCs w:val="28"/>
          <w:lang w:val="kk-KZ" w:eastAsia="ru-RU"/>
        </w:rPr>
        <w:t xml:space="preserve">, </w:t>
      </w:r>
      <m:oMath>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kk-KZ" w:eastAsia="ru-RU"/>
              </w:rPr>
              <m:t>e</m:t>
            </m:r>
          </m:e>
          <m:sup>
            <m:r>
              <w:rPr>
                <w:rFonts w:ascii="Cambria Math" w:eastAsia="Times New Roman" w:hAnsi="Cambria Math" w:cs="Times New Roman"/>
                <w:sz w:val="28"/>
                <w:szCs w:val="28"/>
                <w:lang w:val="kk-KZ" w:eastAsia="ru-RU"/>
              </w:rPr>
              <m:t>-β</m:t>
            </m:r>
            <m:d>
              <m:dPr>
                <m:begChr m:val="|"/>
                <m:endChr m:val="|"/>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kk-KZ" w:eastAsia="ru-RU"/>
                  </w:rPr>
                  <m:t>τ</m:t>
                </m:r>
              </m:e>
            </m:d>
          </m:sup>
        </m:sSup>
        <m:func>
          <m:funcPr>
            <m:ctrlPr>
              <w:rPr>
                <w:rFonts w:ascii="Cambria Math" w:eastAsia="Times New Roman" w:hAnsi="Cambria Math" w:cs="Times New Roman"/>
                <w:i/>
                <w:sz w:val="28"/>
                <w:szCs w:val="28"/>
                <w:lang w:eastAsia="ru-RU"/>
              </w:rPr>
            </m:ctrlPr>
          </m:funcPr>
          <m:fName>
            <m:r>
              <m:rPr>
                <m:sty m:val="p"/>
              </m:rPr>
              <w:rPr>
                <w:rFonts w:ascii="Cambria Math" w:eastAsia="Times New Roman" w:hAnsi="Cambria Math" w:cs="Times New Roman"/>
                <w:sz w:val="28"/>
                <w:szCs w:val="28"/>
                <w:lang w:val="kk-KZ" w:eastAsia="ru-RU"/>
              </w:rPr>
              <m:t>cos</m:t>
            </m:r>
          </m:fName>
          <m:e>
            <m:r>
              <w:rPr>
                <w:rFonts w:ascii="Cambria Math" w:eastAsia="Times New Roman" w:hAnsi="Cambria Math" w:cs="Times New Roman"/>
                <w:sz w:val="28"/>
                <w:szCs w:val="28"/>
                <w:lang w:val="kk-KZ" w:eastAsia="ru-RU"/>
              </w:rPr>
              <m:t>γτ</m:t>
            </m:r>
          </m:e>
        </m:func>
      </m:oMath>
      <w:r w:rsidRPr="004242CF">
        <w:rPr>
          <w:rFonts w:ascii="Times New Roman" w:eastAsia="Times New Roman" w:hAnsi="Times New Roman" w:cs="Times New Roman"/>
          <w:sz w:val="28"/>
          <w:szCs w:val="28"/>
          <w:lang w:val="kk-KZ" w:eastAsia="ru-RU"/>
        </w:rPr>
        <w:t xml:space="preserve">, </w:t>
      </w:r>
      <m:oMath>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kk-KZ" w:eastAsia="ru-RU"/>
              </w:rPr>
              <m:t>e</m:t>
            </m:r>
          </m:e>
          <m:sup>
            <m:r>
              <w:rPr>
                <w:rFonts w:ascii="Cambria Math" w:eastAsia="Times New Roman" w:hAnsi="Cambria Math" w:cs="Times New Roman"/>
                <w:sz w:val="28"/>
                <w:szCs w:val="28"/>
                <w:lang w:val="kk-KZ" w:eastAsia="ru-RU"/>
              </w:rPr>
              <m:t>-β</m:t>
            </m:r>
            <m:d>
              <m:dPr>
                <m:begChr m:val="|"/>
                <m:endChr m:val="|"/>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kk-KZ" w:eastAsia="ru-RU"/>
                  </w:rPr>
                  <m:t>τ</m:t>
                </m:r>
              </m:e>
            </m:d>
          </m:sup>
        </m:sSup>
        <m:func>
          <m:funcPr>
            <m:ctrlPr>
              <w:rPr>
                <w:rFonts w:ascii="Cambria Math" w:eastAsia="Times New Roman" w:hAnsi="Cambria Math" w:cs="Times New Roman"/>
                <w:i/>
                <w:sz w:val="28"/>
                <w:szCs w:val="28"/>
                <w:lang w:eastAsia="ru-RU"/>
              </w:rPr>
            </m:ctrlPr>
          </m:funcPr>
          <m:fName>
            <m:r>
              <m:rPr>
                <m:sty m:val="p"/>
              </m:rPr>
              <w:rPr>
                <w:rFonts w:ascii="Cambria Math" w:eastAsia="Times New Roman" w:hAnsi="Cambria Math" w:cs="Times New Roman"/>
                <w:sz w:val="28"/>
                <w:szCs w:val="28"/>
                <w:lang w:val="kk-KZ" w:eastAsia="ru-RU"/>
              </w:rPr>
              <m:t>sin</m:t>
            </m:r>
          </m:fName>
          <m:e>
            <m:r>
              <w:rPr>
                <w:rFonts w:ascii="Cambria Math" w:eastAsia="Times New Roman" w:hAnsi="Cambria Math" w:cs="Times New Roman"/>
                <w:sz w:val="28"/>
                <w:szCs w:val="28"/>
                <w:lang w:val="kk-KZ" w:eastAsia="ru-RU"/>
              </w:rPr>
              <m:t>γτ</m:t>
            </m:r>
          </m:e>
        </m:func>
      </m:oMath>
      <w:r w:rsidRPr="004242CF">
        <w:rPr>
          <w:rFonts w:ascii="Times New Roman" w:eastAsia="Times New Roman" w:hAnsi="Times New Roman" w:cs="Times New Roman"/>
          <w:sz w:val="28"/>
          <w:szCs w:val="28"/>
          <w:lang w:val="kk-KZ" w:eastAsia="ru-RU"/>
        </w:rPr>
        <w:t xml:space="preserve"> типіндегі функциялардың сызықтық комбинацияларымен анықталатынын көрсетуге болады. Осы корреляциялық функцияларға сәйкес келетін спектрлік тығыздықтар жиіліктің жұп дәрежелерінен көпмүшелікке қатынасы түрінде болады.</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Винер-Хопф теңдеуі (</w:t>
      </w:r>
      <w:r w:rsidR="0072732A" w:rsidRPr="004242CF">
        <w:rPr>
          <w:rFonts w:ascii="Times New Roman" w:hAnsi="Times New Roman" w:cs="Times New Roman"/>
          <w:sz w:val="28"/>
          <w:szCs w:val="28"/>
          <w:lang w:val="kk-KZ"/>
        </w:rPr>
        <w:t>1.</w:t>
      </w:r>
      <w:r w:rsidRPr="004242CF">
        <w:rPr>
          <w:rFonts w:ascii="Times New Roman" w:eastAsia="Times New Roman" w:hAnsi="Times New Roman" w:cs="Times New Roman"/>
          <w:sz w:val="28"/>
          <w:szCs w:val="28"/>
          <w:lang w:val="kk-KZ" w:eastAsia="ru-RU"/>
        </w:rPr>
        <w:t>51) әр түрлі ретті Марков процестері үшін қатаң аналитикалық шешімге ие. Осылайша, қалыптастырушы фильтрді (</w:t>
      </w:r>
      <w:r w:rsidR="0072732A" w:rsidRPr="004242CF">
        <w:rPr>
          <w:rFonts w:ascii="Times New Roman" w:hAnsi="Times New Roman" w:cs="Times New Roman"/>
          <w:sz w:val="28"/>
          <w:szCs w:val="28"/>
          <w:lang w:val="kk-KZ"/>
        </w:rPr>
        <w:t>1.</w:t>
      </w:r>
      <w:r w:rsidRPr="004242CF">
        <w:rPr>
          <w:rFonts w:ascii="Times New Roman" w:eastAsia="Times New Roman" w:hAnsi="Times New Roman" w:cs="Times New Roman"/>
          <w:sz w:val="28"/>
          <w:szCs w:val="28"/>
          <w:lang w:val="kk-KZ" w:eastAsia="ru-RU"/>
        </w:rPr>
        <w:t>52) дифференциалдық теңдеу түрінде ұсыну жеткілікті әмбебап болып табылады, дегенмен табиғатта мұндай түрде ұсынылмайтын процестер де бар.</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Қалыптастырушы фильтр (</w:t>
      </w:r>
      <w:r w:rsidR="002F25CB" w:rsidRPr="004242CF">
        <w:rPr>
          <w:rFonts w:ascii="Times New Roman" w:eastAsia="Times New Roman" w:hAnsi="Times New Roman" w:cs="Times New Roman"/>
          <w:sz w:val="28"/>
          <w:szCs w:val="28"/>
          <w:lang w:val="kk-KZ" w:eastAsia="ru-RU"/>
        </w:rPr>
        <w:t>1.</w:t>
      </w:r>
      <w:r w:rsidRPr="004242CF">
        <w:rPr>
          <w:rFonts w:ascii="Times New Roman" w:eastAsia="Times New Roman" w:hAnsi="Times New Roman" w:cs="Times New Roman"/>
          <w:sz w:val="28"/>
          <w:szCs w:val="28"/>
          <w:lang w:val="kk-KZ" w:eastAsia="ru-RU"/>
        </w:rPr>
        <w:t>52) стационарлық кездейсоқ процестерге жатқызуға болмайтын сигналдарды «генерациялай» алады. Бұған «дрейф моделі» деп аталатын модель мысал бола алады:</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p>
    <w:p w:rsidR="00305C4F" w:rsidRPr="004242CF" w:rsidRDefault="00305C4F" w:rsidP="00305C4F">
      <w:pPr>
        <w:spacing w:after="0" w:line="240" w:lineRule="auto"/>
        <w:ind w:left="10" w:hanging="10"/>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66"/>
          <w:sz w:val="28"/>
          <w:szCs w:val="28"/>
          <w:lang w:val="ru-RU" w:eastAsia="ru-RU"/>
        </w:rPr>
        <w:object w:dxaOrig="1760" w:dyaOrig="1440">
          <v:shape id="_x0000_i1048" type="#_x0000_t75" alt="P827#yIS1" style="width:87.6pt;height:1in" o:ole="" fillcolor="window">
            <v:imagedata r:id="rId59" o:title=""/>
          </v:shape>
          <o:OLEObject Type="Embed" ProgID="Equation.3" ShapeID="_x0000_i1048" DrawAspect="Content" ObjectID="_1695619319" r:id="rId60"/>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ru-RU" w:eastAsia="ru-RU"/>
        </w:rPr>
        <w:t xml:space="preserve">Бұл жүйе бақыланады, бірақ бақылау құрамында шу бар.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ru-RU" w:eastAsia="ru-RU"/>
              </w:rPr>
              <m:t>3</m:t>
            </m:r>
          </m:sub>
        </m:sSub>
        <m:r>
          <w:rPr>
            <w:rFonts w:ascii="Cambria Math" w:eastAsia="Times New Roman" w:hAnsi="Cambria Math" w:cs="Times New Roman"/>
            <w:sz w:val="28"/>
            <w:szCs w:val="28"/>
            <w:lang w:val="ru-RU" w:eastAsia="ru-RU"/>
          </w:rPr>
          <m:t>=const</m:t>
        </m:r>
      </m:oMath>
      <w:r w:rsidRPr="004242CF">
        <w:rPr>
          <w:rFonts w:ascii="Times New Roman" w:eastAsia="Times New Roman" w:hAnsi="Times New Roman" w:cs="Times New Roman"/>
          <w:sz w:val="28"/>
          <w:szCs w:val="28"/>
          <w:lang w:val="ru-RU" w:eastAsia="ru-RU"/>
        </w:rPr>
        <w:t xml:space="preserve"> екенд</w:t>
      </w:r>
      <w:r w:rsidRPr="004242CF">
        <w:rPr>
          <w:rFonts w:ascii="Times New Roman" w:eastAsia="Times New Roman" w:hAnsi="Times New Roman" w:cs="Times New Roman"/>
          <w:sz w:val="28"/>
          <w:szCs w:val="28"/>
          <w:lang w:val="kk-KZ" w:eastAsia="ru-RU"/>
        </w:rPr>
        <w:t xml:space="preserve">ігі көрініп тұр.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3</m:t>
            </m:r>
          </m:sub>
        </m:sSub>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kk-KZ" w:eastAsia="ru-RU"/>
              </w:rPr>
              <m:t>t</m:t>
            </m:r>
          </m:e>
        </m:d>
        <m:r>
          <w:rPr>
            <w:rFonts w:ascii="Cambria Math" w:eastAsia="Times New Roman" w:hAnsi="Cambria Math" w:cs="Times New Roman"/>
            <w:sz w:val="28"/>
            <w:szCs w:val="28"/>
            <w:lang w:val="kk-KZ" w:eastAsia="ru-RU"/>
          </w:rPr>
          <m:t>=2</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a</m:t>
            </m:r>
          </m:e>
          <m:sub>
            <m:r>
              <w:rPr>
                <w:rFonts w:ascii="Cambria Math" w:eastAsia="Times New Roman" w:hAnsi="Cambria Math" w:cs="Times New Roman"/>
                <w:sz w:val="28"/>
                <w:szCs w:val="28"/>
                <w:lang w:val="kk-KZ" w:eastAsia="ru-RU"/>
              </w:rPr>
              <m:t>0</m:t>
            </m:r>
          </m:sub>
        </m:sSub>
      </m:oMath>
      <w:r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kk-KZ" w:eastAsia="ru-RU"/>
        </w:rPr>
        <w:t>болсын, сонда</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hanging="10"/>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position w:val="-32"/>
          <w:sz w:val="28"/>
          <w:szCs w:val="28"/>
          <w:lang w:val="ru-RU" w:eastAsia="ru-RU"/>
        </w:rPr>
        <w:object w:dxaOrig="2180" w:dyaOrig="760">
          <v:shape id="_x0000_i1049" type="#_x0000_t75" alt="P831#yIS1" style="width:108.6pt;height:38.4pt" o:ole="" fillcolor="window">
            <v:imagedata r:id="rId61" o:title=""/>
          </v:shape>
          <o:OLEObject Type="Embed" ProgID="Equation.3" ShapeID="_x0000_i1049" DrawAspect="Content" ObjectID="_1695619320" r:id="rId62"/>
        </w:objec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Белгісіз тұрақты компоненттер бақылаулардан ең кіші квадраттар әдісімен анықталады.</w:t>
      </w:r>
    </w:p>
    <w:p w:rsidR="00305C4F" w:rsidRPr="008A4B77" w:rsidRDefault="00305C4F" w:rsidP="00305C4F">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Байес критерийіне негізделген тиімді фильтрді пайдалану пайдалы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s</m:t>
            </m:r>
          </m:e>
          <m:sub>
            <m:r>
              <w:rPr>
                <w:rFonts w:ascii="Cambria Math" w:eastAsia="Times New Roman" w:hAnsi="Cambria Math" w:cs="Times New Roman"/>
                <w:sz w:val="28"/>
                <w:szCs w:val="28"/>
                <w:lang w:val="kk-KZ" w:eastAsia="ru-RU"/>
              </w:rPr>
              <m:t>n</m:t>
            </m:r>
          </m:sub>
        </m:sSub>
      </m:oMath>
      <w:r w:rsidRPr="004242CF">
        <w:rPr>
          <w:rFonts w:ascii="Times New Roman" w:eastAsia="Times New Roman" w:hAnsi="Times New Roman" w:cs="Times New Roman"/>
          <w:sz w:val="28"/>
          <w:szCs w:val="28"/>
          <w:lang w:val="kk-KZ" w:eastAsia="ru-RU"/>
        </w:rPr>
        <w:t xml:space="preserve"> және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η</m:t>
            </m:r>
          </m:e>
          <m:sub>
            <m:r>
              <w:rPr>
                <w:rFonts w:ascii="Cambria Math" w:eastAsia="Times New Roman" w:hAnsi="Cambria Math" w:cs="Times New Roman"/>
                <w:sz w:val="28"/>
                <w:szCs w:val="28"/>
                <w:lang w:val="kk-KZ" w:eastAsia="ru-RU"/>
              </w:rPr>
              <m:t>n</m:t>
            </m:r>
          </m:sub>
        </m:sSub>
      </m:oMath>
      <w:r w:rsidRPr="004242CF">
        <w:rPr>
          <w:rFonts w:ascii="Times New Roman" w:eastAsia="Times New Roman" w:hAnsi="Times New Roman" w:cs="Times New Roman"/>
          <w:sz w:val="28"/>
          <w:szCs w:val="28"/>
          <w:lang w:val="kk-KZ" w:eastAsia="ru-RU"/>
        </w:rPr>
        <w:t xml:space="preserve">(1.1) шу компоненттерінің аддитивті қоспасымен ұсынылған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n</m:t>
            </m:r>
          </m:sub>
        </m:sSub>
      </m:oMath>
      <w:r w:rsidRPr="004242CF">
        <w:rPr>
          <w:rFonts w:ascii="Times New Roman" w:eastAsia="Times New Roman" w:hAnsi="Times New Roman" w:cs="Times New Roman"/>
          <w:sz w:val="28"/>
          <w:szCs w:val="28"/>
          <w:lang w:val="kk-KZ" w:eastAsia="ru-RU"/>
        </w:rPr>
        <w:t xml:space="preserve"> сигналының өңдеу жүйесінің кірісінде болуы туралы болжамға негізделген, олардың ықтималдықтарын үлестіруінің белгілі заңдары бар, мұндағы </w:t>
      </w:r>
      <m:oMath>
        <m:r>
          <w:rPr>
            <w:rFonts w:ascii="Cambria Math" w:eastAsia="Times New Roman" w:hAnsi="Cambria Math" w:cs="Times New Roman"/>
            <w:sz w:val="28"/>
            <w:szCs w:val="28"/>
            <w:lang w:val="kk-KZ" w:eastAsia="ru-RU"/>
          </w:rPr>
          <m:t>n</m:t>
        </m:r>
      </m:oMath>
      <w:r w:rsidRPr="004242CF">
        <w:rPr>
          <w:rFonts w:ascii="Times New Roman" w:eastAsia="Times New Roman" w:hAnsi="Times New Roman" w:cs="Times New Roman"/>
          <w:sz w:val="28"/>
          <w:szCs w:val="28"/>
          <w:lang w:val="kk-KZ" w:eastAsia="ru-RU"/>
        </w:rPr>
        <w:t xml:space="preserve"> - кірістегі іске асыру мәндерінің реттері.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w</m:t>
            </m:r>
          </m:e>
          <m:sub>
            <m:r>
              <w:rPr>
                <w:rFonts w:ascii="Cambria Math" w:eastAsia="Times New Roman" w:hAnsi="Cambria Math" w:cs="Times New Roman"/>
                <w:sz w:val="28"/>
                <w:szCs w:val="28"/>
                <w:lang w:val="kk-KZ" w:eastAsia="ru-RU"/>
              </w:rPr>
              <m:t>s</m:t>
            </m:r>
          </m:sub>
        </m:sSub>
        <m:r>
          <w:rPr>
            <w:rFonts w:ascii="Cambria Math" w:eastAsia="Times New Roman" w:hAnsi="Cambria Math" w:cs="Times New Roman"/>
            <w:sz w:val="28"/>
            <w:szCs w:val="28"/>
            <w:lang w:val="kk-KZ" w:eastAsia="ru-RU"/>
          </w:rPr>
          <m:t>(s)</m:t>
        </m:r>
      </m:oMath>
      <w:r w:rsidRPr="004242CF">
        <w:rPr>
          <w:rFonts w:ascii="Times New Roman" w:eastAsia="Times New Roman" w:hAnsi="Times New Roman" w:cs="Times New Roman"/>
          <w:sz w:val="28"/>
          <w:szCs w:val="28"/>
          <w:lang w:val="kk-KZ" w:eastAsia="ru-RU"/>
        </w:rPr>
        <w:t xml:space="preserve"> шамасы бірлескен үлестірімді </w:t>
      </w:r>
      <w:r w:rsidR="00176A8E" w:rsidRPr="008A4B77">
        <w:rPr>
          <w:rFonts w:ascii="Times New Roman" w:eastAsia="Times New Roman" w:hAnsi="Times New Roman" w:cs="Times New Roman"/>
          <w:sz w:val="28"/>
          <w:szCs w:val="28"/>
          <w:lang w:val="kk-KZ" w:eastAsia="ru-RU"/>
        </w:rPr>
        <w:t>белгілейді [12</w:t>
      </w:r>
      <w:r w:rsidR="00F77FBF" w:rsidRPr="008A4B77">
        <w:rPr>
          <w:rFonts w:ascii="Times New Roman" w:eastAsia="Times New Roman" w:hAnsi="Times New Roman" w:cs="Times New Roman"/>
          <w:sz w:val="28"/>
          <w:szCs w:val="28"/>
          <w:lang w:val="kk-KZ" w:eastAsia="ru-RU"/>
        </w:rPr>
        <w:t>,</w:t>
      </w:r>
      <w:r w:rsidR="009C2A7E" w:rsidRPr="008A4B77">
        <w:rPr>
          <w:rFonts w:ascii="Times New Roman" w:eastAsia="Times New Roman" w:hAnsi="Times New Roman" w:cs="Times New Roman"/>
          <w:sz w:val="28"/>
          <w:szCs w:val="28"/>
          <w:lang w:val="kk-KZ" w:eastAsia="ru-RU"/>
        </w:rPr>
        <w:t xml:space="preserve"> с.</w:t>
      </w:r>
      <w:r w:rsidR="00F77FBF" w:rsidRPr="008A4B77">
        <w:rPr>
          <w:rFonts w:ascii="Times New Roman" w:eastAsia="Times New Roman" w:hAnsi="Times New Roman" w:cs="Times New Roman"/>
          <w:sz w:val="28"/>
          <w:szCs w:val="28"/>
          <w:lang w:val="kk-KZ" w:eastAsia="ru-RU"/>
        </w:rPr>
        <w:t xml:space="preserve"> </w:t>
      </w:r>
      <w:r w:rsidR="00612A6E" w:rsidRPr="008A4B77">
        <w:rPr>
          <w:rFonts w:ascii="Times New Roman" w:eastAsia="Times New Roman" w:hAnsi="Times New Roman" w:cs="Times New Roman"/>
          <w:sz w:val="28"/>
          <w:szCs w:val="28"/>
          <w:lang w:val="kk-KZ" w:eastAsia="ru-RU"/>
        </w:rPr>
        <w:t>226-237</w:t>
      </w:r>
      <w:r w:rsidRPr="008A4B77">
        <w:rPr>
          <w:rFonts w:ascii="Times New Roman" w:eastAsia="Times New Roman" w:hAnsi="Times New Roman" w:cs="Times New Roman"/>
          <w:sz w:val="28"/>
          <w:szCs w:val="28"/>
          <w:lang w:val="kk-KZ" w:eastAsia="ru-RU"/>
        </w:rPr>
        <w:t>].</w:t>
      </w:r>
    </w:p>
    <w:p w:rsidR="00305C4F" w:rsidRPr="004242CF" w:rsidRDefault="00305C4F" w:rsidP="00305C4F">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Шешілетін есепті жеңілдету үшін сигнал мен шу мәндері тәуелсіз, ал шу векторының таралуы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w</m:t>
            </m:r>
          </m:e>
          <m:sub>
            <m:r>
              <w:rPr>
                <w:rFonts w:ascii="Cambria Math" w:eastAsia="Times New Roman" w:hAnsi="Cambria Math" w:cs="Times New Roman"/>
                <w:sz w:val="28"/>
                <w:szCs w:val="28"/>
                <w:lang w:val="kk-KZ" w:eastAsia="ru-RU"/>
              </w:rPr>
              <m:t>η</m:t>
            </m:r>
          </m:sub>
        </m:sSub>
        <m:r>
          <w:rPr>
            <w:rFonts w:ascii="Cambria Math" w:eastAsia="Times New Roman" w:hAnsi="Cambria Math" w:cs="Times New Roman"/>
            <w:sz w:val="28"/>
            <w:szCs w:val="28"/>
            <w:lang w:val="kk-KZ" w:eastAsia="ru-RU"/>
          </w:rPr>
          <m:t>(η)</m:t>
        </m:r>
      </m:oMath>
      <w:r w:rsidRPr="004242CF">
        <w:rPr>
          <w:rFonts w:ascii="Times New Roman" w:eastAsia="Times New Roman" w:hAnsi="Times New Roman" w:cs="Times New Roman"/>
          <w:sz w:val="28"/>
          <w:szCs w:val="28"/>
          <w:lang w:val="kk-KZ" w:eastAsia="ru-RU"/>
        </w:rPr>
        <w:t xml:space="preserve"> деп қабылдаймыз. Ықтималдықтардың </w:t>
      </w:r>
      <w:r w:rsidRPr="004242CF">
        <w:rPr>
          <w:rFonts w:ascii="Times New Roman" w:eastAsia="Times New Roman" w:hAnsi="Times New Roman" w:cs="Times New Roman"/>
          <w:sz w:val="28"/>
          <w:szCs w:val="28"/>
          <w:lang w:val="kk-KZ" w:eastAsia="ru-RU"/>
        </w:rPr>
        <w:lastRenderedPageBreak/>
        <w:t xml:space="preserve">апостериорлық үдестірілуін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W</m:t>
            </m:r>
          </m:e>
          <m:sub>
            <m:r>
              <w:rPr>
                <w:rFonts w:ascii="Cambria Math" w:eastAsia="Times New Roman" w:hAnsi="Cambria Math" w:cs="Times New Roman"/>
                <w:sz w:val="28"/>
                <w:szCs w:val="28"/>
                <w:lang w:val="kk-KZ" w:eastAsia="ru-RU"/>
              </w:rPr>
              <m:t>s|y</m:t>
            </m:r>
          </m:sub>
        </m:sSub>
        <m:r>
          <w:rPr>
            <w:rFonts w:ascii="Cambria Math" w:eastAsia="Times New Roman" w:hAnsi="Cambria Math" w:cs="Times New Roman"/>
            <w:sz w:val="28"/>
            <w:szCs w:val="28"/>
            <w:lang w:val="kk-KZ" w:eastAsia="ru-RU"/>
          </w:rPr>
          <m:t>(s|Y)</m:t>
        </m:r>
      </m:oMath>
      <w:r w:rsidRPr="004242CF">
        <w:rPr>
          <w:rFonts w:ascii="Times New Roman" w:eastAsia="Times New Roman" w:hAnsi="Times New Roman" w:cs="Times New Roman"/>
          <w:sz w:val="28"/>
          <w:szCs w:val="28"/>
          <w:lang w:val="kk-KZ" w:eastAsia="ru-RU"/>
        </w:rPr>
        <w:t xml:space="preserve"> табу үшін, Бай</w:t>
      </w:r>
      <w:r w:rsidR="00176A8E" w:rsidRPr="004242CF">
        <w:rPr>
          <w:rFonts w:ascii="Times New Roman" w:eastAsia="Times New Roman" w:hAnsi="Times New Roman" w:cs="Times New Roman"/>
          <w:sz w:val="28"/>
          <w:szCs w:val="28"/>
          <w:lang w:val="kk-KZ" w:eastAsia="ru-RU"/>
        </w:rPr>
        <w:t xml:space="preserve">ес формуласын қолдана отырып </w:t>
      </w:r>
      <w:r w:rsidRPr="004242CF">
        <w:rPr>
          <w:rFonts w:ascii="Times New Roman" w:eastAsia="Times New Roman" w:hAnsi="Times New Roman" w:cs="Times New Roman"/>
          <w:sz w:val="28"/>
          <w:szCs w:val="28"/>
          <w:lang w:val="kk-KZ" w:eastAsia="ru-RU"/>
        </w:rPr>
        <w:t>аламыз:</w:t>
      </w:r>
    </w:p>
    <w:p w:rsidR="00305C4F" w:rsidRPr="004242CF" w:rsidRDefault="00305C4F" w:rsidP="00305C4F">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sz w:val="28"/>
          <w:szCs w:val="28"/>
          <w:lang w:val="kk-KZ" w:eastAsia="ru-RU"/>
        </w:rPr>
      </w:pPr>
    </w:p>
    <w:p w:rsidR="00305C4F" w:rsidRPr="004242CF" w:rsidRDefault="00762D7A" w:rsidP="00305C4F">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W</m:t>
              </m:r>
            </m:e>
            <m:sub>
              <m:r>
                <w:rPr>
                  <w:rFonts w:ascii="Cambria Math" w:eastAsia="Times New Roman" w:hAnsi="Cambria Math" w:cs="Times New Roman"/>
                  <w:sz w:val="28"/>
                  <w:szCs w:val="28"/>
                  <w:lang w:eastAsia="ru-RU"/>
                </w:rPr>
                <m:t>s</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y</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s</m:t>
              </m:r>
            </m:e>
            <m:e>
              <m:r>
                <w:rPr>
                  <w:rFonts w:ascii="Cambria Math" w:eastAsia="Times New Roman" w:hAnsi="Cambria Math" w:cs="Times New Roman"/>
                  <w:sz w:val="28"/>
                  <w:szCs w:val="28"/>
                  <w:lang w:val="ru-RU" w:eastAsia="ru-RU"/>
                </w:rPr>
                <m:t>Y</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s</m:t>
                  </m:r>
                </m:sub>
              </m:sSub>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y|s</m:t>
                  </m:r>
                </m:sub>
              </m:sSub>
              <m:r>
                <w:rPr>
                  <w:rFonts w:ascii="Cambria Math" w:eastAsia="Times New Roman" w:hAnsi="Cambria Math" w:cs="Times New Roman"/>
                  <w:sz w:val="28"/>
                  <w:szCs w:val="28"/>
                  <w:lang w:eastAsia="ru-RU"/>
                </w:rPr>
                <m:t>(Y|s)</m:t>
              </m:r>
            </m:num>
            <m:den>
              <m:nary>
                <m:naryPr>
                  <m:chr m:val="∑"/>
                  <m:limLoc m:val="undOvr"/>
                  <m:subHide m:val="1"/>
                  <m:supHide m:val="1"/>
                  <m:ctrlPr>
                    <w:rPr>
                      <w:rFonts w:ascii="Cambria Math" w:eastAsia="Times New Roman" w:hAnsi="Cambria Math" w:cs="Times New Roman"/>
                      <w:i/>
                      <w:sz w:val="28"/>
                      <w:szCs w:val="28"/>
                      <w:lang w:eastAsia="ru-RU"/>
                    </w:rPr>
                  </m:ctrlPr>
                </m:naryPr>
                <m:sub/>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y</m:t>
                      </m:r>
                    </m:sub>
                  </m:sSub>
                  <m:r>
                    <w:rPr>
                      <w:rFonts w:ascii="Cambria Math" w:eastAsia="Times New Roman" w:hAnsi="Cambria Math" w:cs="Times New Roman"/>
                      <w:sz w:val="28"/>
                      <w:szCs w:val="28"/>
                      <w:lang w:eastAsia="ru-RU"/>
                    </w:rPr>
                    <m:t>(Y)</m:t>
                  </m:r>
                </m:e>
              </m:nary>
            </m:den>
          </m:f>
        </m:oMath>
      </m:oMathPara>
    </w:p>
    <w:p w:rsidR="00305C4F" w:rsidRPr="004242CF" w:rsidRDefault="00305C4F" w:rsidP="00305C4F">
      <w:pPr>
        <w:widowControl w:val="0"/>
        <w:shd w:val="clear" w:color="auto" w:fill="FFFFFF"/>
        <w:autoSpaceDE w:val="0"/>
        <w:autoSpaceDN w:val="0"/>
        <w:adjustRightInd w:val="0"/>
        <w:spacing w:after="0" w:line="240" w:lineRule="auto"/>
        <w:ind w:left="10" w:firstLine="699"/>
        <w:rPr>
          <w:rFonts w:ascii="Times New Roman" w:eastAsia="Times New Roman" w:hAnsi="Times New Roman" w:cs="Times New Roman"/>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ru-RU" w:eastAsia="ru-RU"/>
        </w:rPr>
        <w:t>мұнда</w:t>
      </w:r>
      <w:r w:rsidR="00920CC1" w:rsidRPr="004242CF">
        <w:rPr>
          <w:rFonts w:ascii="Times New Roman" w:eastAsia="Times New Roman" w:hAnsi="Times New Roman" w:cs="Times New Roman"/>
          <w:sz w:val="28"/>
          <w:szCs w:val="28"/>
          <w:lang w:val="ru-RU" w:eastAsia="ru-RU"/>
        </w:rPr>
        <w:t xml:space="preserve">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w</m:t>
            </m:r>
          </m:e>
          <m:sub>
            <m:r>
              <w:rPr>
                <w:rFonts w:ascii="Cambria Math" w:eastAsia="Times New Roman" w:hAnsi="Cambria Math" w:cs="Times New Roman"/>
                <w:sz w:val="28"/>
                <w:szCs w:val="28"/>
                <w:lang w:val="ru-RU" w:eastAsia="ru-RU"/>
              </w:rPr>
              <m:t>y</m:t>
            </m:r>
          </m:sub>
        </m:sSub>
        <m:r>
          <w:rPr>
            <w:rFonts w:ascii="Cambria Math" w:eastAsia="Times New Roman" w:hAnsi="Cambria Math" w:cs="Times New Roman"/>
            <w:sz w:val="28"/>
            <w:szCs w:val="28"/>
            <w:lang w:val="ru-RU" w:eastAsia="ru-RU"/>
          </w:rPr>
          <m:t>(Y)</m:t>
        </m:r>
      </m:oMath>
      <w:r w:rsidRPr="004242CF">
        <w:rPr>
          <w:rFonts w:ascii="Times New Roman" w:eastAsia="Times New Roman" w:hAnsi="Times New Roman" w:cs="Times New Roman"/>
          <w:sz w:val="28"/>
          <w:szCs w:val="28"/>
          <w:lang w:val="ru-RU" w:eastAsia="ru-RU"/>
        </w:rPr>
        <w:t xml:space="preserve"> </w:t>
      </w:r>
      <w:r w:rsidR="00920CC1" w:rsidRPr="004242CF">
        <w:rPr>
          <w:rFonts w:ascii="Times New Roman" w:eastAsia="Times New Roman" w:hAnsi="Times New Roman" w:cs="Times New Roman"/>
          <w:sz w:val="28"/>
          <w:szCs w:val="28"/>
          <w:lang w:val="ru-RU" w:eastAsia="ru-RU"/>
        </w:rPr>
        <w:t>–</w:t>
      </w:r>
      <w:r w:rsidRPr="004242CF">
        <w:rPr>
          <w:rFonts w:ascii="Times New Roman" w:eastAsia="Times New Roman" w:hAnsi="Times New Roman" w:cs="Times New Roman"/>
          <w:sz w:val="28"/>
          <w:szCs w:val="28"/>
          <w:lang w:val="ru-RU" w:eastAsia="ru-RU"/>
        </w:rPr>
        <w:t xml:space="preserve">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val="ru-RU" w:eastAsia="ru-RU"/>
              </w:rPr>
              <m:t>n</m:t>
            </m:r>
          </m:sub>
        </m:sSub>
      </m:oMath>
      <w:r w:rsidRPr="004242CF">
        <w:rPr>
          <w:rFonts w:ascii="Times New Roman" w:eastAsia="Times New Roman" w:hAnsi="Times New Roman" w:cs="Times New Roman"/>
          <w:sz w:val="28"/>
          <w:szCs w:val="28"/>
          <w:lang w:val="ru-RU" w:eastAsia="ru-RU"/>
        </w:rPr>
        <w:t xml:space="preserve"> мәндерінің аддитивті қоспасының </w:t>
      </w:r>
      <w:r w:rsidRPr="004242CF">
        <w:rPr>
          <w:rFonts w:ascii="Times New Roman" w:eastAsia="Times New Roman" w:hAnsi="Times New Roman" w:cs="Times New Roman"/>
          <w:sz w:val="28"/>
          <w:szCs w:val="28"/>
          <w:lang w:val="kk-KZ" w:eastAsia="ru-RU"/>
        </w:rPr>
        <w:t>үлестірілуі;</w:t>
      </w:r>
    </w:p>
    <w:p w:rsidR="00305C4F" w:rsidRPr="004242CF" w:rsidRDefault="00762D7A" w:rsidP="00920CC1">
      <w:pPr>
        <w:widowControl w:val="0"/>
        <w:shd w:val="clear" w:color="auto" w:fill="FFFFFF"/>
        <w:autoSpaceDE w:val="0"/>
        <w:autoSpaceDN w:val="0"/>
        <w:adjustRightInd w:val="0"/>
        <w:spacing w:after="0" w:line="240" w:lineRule="auto"/>
        <w:ind w:left="730" w:firstLine="68"/>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W</m:t>
            </m:r>
          </m:e>
          <m:sub>
            <m:r>
              <w:rPr>
                <w:rFonts w:ascii="Cambria Math" w:eastAsia="Times New Roman" w:hAnsi="Cambria Math" w:cs="Times New Roman"/>
                <w:sz w:val="28"/>
                <w:szCs w:val="28"/>
                <w:lang w:eastAsia="ru-RU"/>
              </w:rPr>
              <m:t>s</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y</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s</m:t>
            </m:r>
          </m:e>
          <m:e>
            <m:r>
              <w:rPr>
                <w:rFonts w:ascii="Cambria Math" w:eastAsia="Times New Roman" w:hAnsi="Cambria Math" w:cs="Times New Roman"/>
                <w:sz w:val="28"/>
                <w:szCs w:val="28"/>
                <w:lang w:val="ru-RU" w:eastAsia="ru-RU"/>
              </w:rPr>
              <m:t>Y</m:t>
            </m:r>
          </m:e>
        </m:d>
      </m:oMath>
      <w:r w:rsidR="00305C4F" w:rsidRPr="004242CF">
        <w:rPr>
          <w:rFonts w:ascii="Times New Roman" w:eastAsia="Times New Roman" w:hAnsi="Times New Roman" w:cs="Times New Roman"/>
          <w:sz w:val="28"/>
          <w:szCs w:val="28"/>
          <w:lang w:val="ru-RU" w:eastAsia="ru-RU"/>
        </w:rPr>
        <w:t xml:space="preserve"> </w:t>
      </w:r>
      <w:r w:rsidR="00920CC1" w:rsidRPr="004242CF">
        <w:rPr>
          <w:rFonts w:ascii="Times New Roman" w:eastAsia="Times New Roman" w:hAnsi="Times New Roman" w:cs="Times New Roman"/>
          <w:sz w:val="28"/>
          <w:szCs w:val="28"/>
          <w:lang w:val="ru-RU" w:eastAsia="ru-RU"/>
        </w:rPr>
        <w:t>–</w:t>
      </w:r>
      <w:r w:rsidR="00305C4F" w:rsidRPr="004242CF">
        <w:rPr>
          <w:rFonts w:ascii="Times New Roman" w:eastAsia="Times New Roman" w:hAnsi="Times New Roman" w:cs="Times New Roman"/>
          <w:sz w:val="28"/>
          <w:szCs w:val="28"/>
          <w:lang w:val="ru-RU" w:eastAsia="ru-RU"/>
        </w:rPr>
        <w:t xml:space="preserve"> ұқсастық функциясы.</w:t>
      </w:r>
    </w:p>
    <w:p w:rsidR="00305C4F" w:rsidRPr="004242CF" w:rsidRDefault="00305C4F" w:rsidP="00305C4F">
      <w:pPr>
        <w:widowControl w:val="0"/>
        <w:shd w:val="clear" w:color="auto" w:fill="FFFFFF"/>
        <w:autoSpaceDE w:val="0"/>
        <w:autoSpaceDN w:val="0"/>
        <w:adjustRightInd w:val="0"/>
        <w:spacing w:after="0" w:line="240" w:lineRule="auto"/>
        <w:ind w:left="10" w:righ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Алынған өрнек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val="ru-RU" w:eastAsia="ru-RU"/>
              </w:rPr>
              <m:t>s</m:t>
            </m:r>
          </m:sub>
        </m:sSub>
        <m:r>
          <w:rPr>
            <w:rFonts w:ascii="Cambria Math" w:eastAsia="Times New Roman" w:hAnsi="Cambria Math" w:cs="Times New Roman"/>
            <w:sz w:val="28"/>
            <w:szCs w:val="28"/>
            <w:lang w:val="ru-RU" w:eastAsia="ru-RU"/>
          </w:rPr>
          <m:t>(s)</m:t>
        </m:r>
      </m:oMath>
      <w:r w:rsidRPr="004242CF">
        <w:rPr>
          <w:rFonts w:ascii="Times New Roman" w:eastAsia="Times New Roman" w:hAnsi="Times New Roman" w:cs="Times New Roman"/>
          <w:sz w:val="28"/>
          <w:szCs w:val="28"/>
          <w:lang w:val="ru-RU" w:eastAsia="ru-RU"/>
        </w:rPr>
        <w:t xml:space="preserve"> ықтималдық моделіне және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W</m:t>
            </m:r>
          </m:e>
          <m:sub>
            <m:r>
              <w:rPr>
                <w:rFonts w:ascii="Cambria Math" w:eastAsia="Times New Roman" w:hAnsi="Cambria Math" w:cs="Times New Roman"/>
                <w:sz w:val="28"/>
                <w:szCs w:val="28"/>
                <w:lang w:eastAsia="ru-RU"/>
              </w:rPr>
              <m:t>s</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y</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s</m:t>
            </m:r>
          </m:e>
          <m:e>
            <m:r>
              <w:rPr>
                <w:rFonts w:ascii="Cambria Math" w:eastAsia="Times New Roman" w:hAnsi="Cambria Math" w:cs="Times New Roman"/>
                <w:sz w:val="28"/>
                <w:szCs w:val="28"/>
                <w:lang w:val="ru-RU" w:eastAsia="ru-RU"/>
              </w:rPr>
              <m:t>Y</m:t>
            </m:r>
          </m:e>
        </m:d>
      </m:oMath>
      <w:r w:rsidRPr="004242CF">
        <w:rPr>
          <w:rFonts w:ascii="Times New Roman" w:eastAsia="Times New Roman" w:hAnsi="Times New Roman" w:cs="Times New Roman"/>
          <w:sz w:val="28"/>
          <w:szCs w:val="28"/>
          <w:lang w:val="ru-RU" w:eastAsia="ru-RU"/>
        </w:rPr>
        <w:t xml:space="preserve"> ұқсастық функциясына сүйене отырып,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n</m:t>
            </m:r>
          </m:sub>
        </m:sSub>
      </m:oMath>
      <w:r w:rsidRPr="004242CF">
        <w:rPr>
          <w:rFonts w:ascii="Times New Roman" w:eastAsia="Times New Roman" w:hAnsi="Times New Roman" w:cs="Times New Roman"/>
          <w:sz w:val="28"/>
          <w:szCs w:val="28"/>
          <w:lang w:val="ru-RU" w:eastAsia="ru-RU"/>
        </w:rPr>
        <w:t xml:space="preserve"> қоспасының Байес фильтрінің кірісінде әрекет ету кезінде пайдалы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val="ru-RU" w:eastAsia="ru-RU"/>
              </w:rPr>
              <m:t>n</m:t>
            </m:r>
          </m:sub>
        </m:sSub>
      </m:oMath>
      <w:r w:rsidRPr="004242CF">
        <w:rPr>
          <w:rFonts w:ascii="Times New Roman" w:eastAsia="Times New Roman" w:hAnsi="Times New Roman" w:cs="Times New Roman"/>
          <w:sz w:val="28"/>
          <w:szCs w:val="28"/>
          <w:lang w:val="ru-RU" w:eastAsia="ru-RU"/>
        </w:rPr>
        <w:t xml:space="preserve"> сигналының ықтималдық үлестірілуін алуға мүмкіндік береді.</w:t>
      </w:r>
    </w:p>
    <w:p w:rsidR="00305C4F" w:rsidRPr="008A4B77" w:rsidRDefault="00762D7A" w:rsidP="00305C4F">
      <w:pPr>
        <w:widowControl w:val="0"/>
        <w:shd w:val="clear" w:color="auto" w:fill="FFFFFF"/>
        <w:autoSpaceDE w:val="0"/>
        <w:autoSpaceDN w:val="0"/>
        <w:adjustRightInd w:val="0"/>
        <w:spacing w:after="0" w:line="240" w:lineRule="auto"/>
        <w:ind w:left="10" w:right="10" w:firstLine="699"/>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val="ru-RU" w:eastAsia="ru-RU"/>
              </w:rPr>
              <m:t>n</m:t>
            </m:r>
          </m:sub>
        </m:sSub>
      </m:oMath>
      <w:r w:rsidR="00305C4F" w:rsidRPr="004242CF">
        <w:rPr>
          <w:rFonts w:ascii="Times New Roman" w:eastAsia="Times New Roman" w:hAnsi="Times New Roman" w:cs="Times New Roman"/>
          <w:sz w:val="28"/>
          <w:szCs w:val="28"/>
          <w:lang w:val="ru-RU" w:eastAsia="ru-RU"/>
        </w:rPr>
        <w:t xml:space="preserve"> мәнінің ықтималды емес, нүктелік бағалауын алу үшін математикалық күтуді немесе ықтималдылықты апостериориялық үлестірудің модасын </w:t>
      </w:r>
      <w:r w:rsidR="00305C4F" w:rsidRPr="008A4B77">
        <w:rPr>
          <w:rFonts w:ascii="Times New Roman" w:eastAsia="Times New Roman" w:hAnsi="Times New Roman" w:cs="Times New Roman"/>
          <w:sz w:val="28"/>
          <w:szCs w:val="28"/>
          <w:lang w:val="ru-RU" w:eastAsia="ru-RU"/>
        </w:rPr>
        <w:t>анықтау есебі</w:t>
      </w:r>
      <w:r w:rsidR="00176A8E" w:rsidRPr="008A4B77">
        <w:rPr>
          <w:rFonts w:ascii="Times New Roman" w:eastAsia="Times New Roman" w:hAnsi="Times New Roman" w:cs="Times New Roman"/>
          <w:sz w:val="28"/>
          <w:szCs w:val="28"/>
          <w:lang w:val="ru-RU" w:eastAsia="ru-RU"/>
        </w:rPr>
        <w:t xml:space="preserve"> қолданылады [</w:t>
      </w:r>
      <w:r w:rsidR="00305C4F" w:rsidRPr="008A4B77">
        <w:rPr>
          <w:rFonts w:ascii="Times New Roman" w:eastAsia="Times New Roman" w:hAnsi="Times New Roman" w:cs="Times New Roman"/>
          <w:sz w:val="28"/>
          <w:szCs w:val="28"/>
          <w:lang w:val="ru-RU" w:eastAsia="ru-RU"/>
        </w:rPr>
        <w:t>1</w:t>
      </w:r>
      <w:r w:rsidR="00176A8E" w:rsidRPr="008A4B77">
        <w:rPr>
          <w:rFonts w:ascii="Times New Roman" w:eastAsia="Times New Roman" w:hAnsi="Times New Roman" w:cs="Times New Roman"/>
          <w:sz w:val="28"/>
          <w:szCs w:val="28"/>
          <w:lang w:val="ru-RU" w:eastAsia="ru-RU"/>
        </w:rPr>
        <w:t>3</w:t>
      </w:r>
      <w:r w:rsidR="00F77FBF" w:rsidRPr="008A4B77">
        <w:rPr>
          <w:rFonts w:ascii="Times New Roman" w:eastAsia="Times New Roman" w:hAnsi="Times New Roman" w:cs="Times New Roman"/>
          <w:sz w:val="28"/>
          <w:szCs w:val="28"/>
          <w:lang w:val="ru-RU" w:eastAsia="ru-RU"/>
        </w:rPr>
        <w:t xml:space="preserve">, </w:t>
      </w:r>
      <w:r w:rsidR="009C2A7E" w:rsidRPr="008A4B77">
        <w:rPr>
          <w:rFonts w:ascii="Times New Roman" w:eastAsia="Times New Roman" w:hAnsi="Times New Roman" w:cs="Times New Roman"/>
          <w:sz w:val="28"/>
          <w:szCs w:val="28"/>
          <w:lang w:val="ru-RU" w:eastAsia="ru-RU"/>
        </w:rPr>
        <w:t xml:space="preserve">с. </w:t>
      </w:r>
      <w:r w:rsidR="00E12DD0" w:rsidRPr="008A4B77">
        <w:rPr>
          <w:rFonts w:ascii="Times New Roman" w:eastAsia="Times New Roman" w:hAnsi="Times New Roman" w:cs="Times New Roman"/>
          <w:sz w:val="28"/>
          <w:szCs w:val="28"/>
          <w:lang w:val="ru-RU" w:eastAsia="ru-RU"/>
        </w:rPr>
        <w:t>389</w:t>
      </w:r>
      <w:r w:rsidR="00305C4F" w:rsidRPr="008A4B77">
        <w:rPr>
          <w:rFonts w:ascii="Times New Roman" w:eastAsia="Times New Roman" w:hAnsi="Times New Roman" w:cs="Times New Roman"/>
          <w:sz w:val="28"/>
          <w:szCs w:val="28"/>
          <w:lang w:val="ru-RU" w:eastAsia="ru-RU"/>
        </w:rPr>
        <w:t>].</w:t>
      </w:r>
    </w:p>
    <w:p w:rsidR="00305C4F" w:rsidRPr="004242CF" w:rsidRDefault="00305C4F" w:rsidP="00305C4F">
      <w:pPr>
        <w:widowControl w:val="0"/>
        <w:shd w:val="clear" w:color="auto" w:fill="FFFFFF"/>
        <w:autoSpaceDE w:val="0"/>
        <w:autoSpaceDN w:val="0"/>
        <w:adjustRightInd w:val="0"/>
        <w:spacing w:after="0" w:line="240" w:lineRule="auto"/>
        <w:ind w:left="10" w:right="10" w:firstLine="69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Байес фильтрін пайдалану сигнал мен шу модельдері туралы априорлық ақпараттың үлкен көлемін, сондай-ақ зерттелетін параметрдің ықтималдық үлестірімінің априорлық мәнін қажет етеді. Параметрлердің қандай да біреуі туралы априорлық белгісіздік жағдайында ұсынылған тәсілді қолдану шектеулі.</w:t>
      </w:r>
    </w:p>
    <w:p w:rsidR="00305C4F" w:rsidRPr="004242CF" w:rsidRDefault="00305C4F" w:rsidP="00305C4F">
      <w:pPr>
        <w:spacing w:after="0" w:line="240" w:lineRule="auto"/>
        <w:ind w:left="10" w:firstLine="699"/>
        <w:jc w:val="both"/>
        <w:rPr>
          <w:rFonts w:ascii="Times New Roman" w:eastAsia="Times New Roman" w:hAnsi="Times New Roman" w:cs="Times New Roman"/>
          <w:sz w:val="28"/>
          <w:szCs w:val="28"/>
          <w:lang w:val="ru-RU" w:eastAsia="ru-RU"/>
        </w:rPr>
      </w:pPr>
    </w:p>
    <w:p w:rsidR="00F602C3" w:rsidRPr="004242CF" w:rsidRDefault="00920CC1" w:rsidP="00F602C3">
      <w:pPr>
        <w:widowControl w:val="0"/>
        <w:shd w:val="clear" w:color="auto" w:fill="FFFFFF"/>
        <w:autoSpaceDE w:val="0"/>
        <w:autoSpaceDN w:val="0"/>
        <w:adjustRightInd w:val="0"/>
        <w:spacing w:after="0" w:line="240" w:lineRule="auto"/>
        <w:ind w:left="10" w:right="10" w:firstLine="699"/>
        <w:jc w:val="both"/>
        <w:rPr>
          <w:rFonts w:ascii="Times New Roman" w:eastAsia="Times New Roman" w:hAnsi="Times New Roman" w:cs="Times New Roman"/>
          <w:b/>
          <w:sz w:val="28"/>
          <w:szCs w:val="28"/>
          <w:lang w:val="kk-KZ" w:eastAsia="ru-RU"/>
        </w:rPr>
      </w:pPr>
      <w:r w:rsidRPr="004242CF">
        <w:rPr>
          <w:rFonts w:ascii="Times New Roman" w:eastAsia="Times New Roman" w:hAnsi="Times New Roman" w:cs="Times New Roman"/>
          <w:b/>
          <w:sz w:val="28"/>
          <w:szCs w:val="28"/>
          <w:lang w:val="ru-RU" w:eastAsia="ru-RU"/>
        </w:rPr>
        <w:t xml:space="preserve">1.5 </w:t>
      </w:r>
      <w:r w:rsidR="00F602C3" w:rsidRPr="004242CF">
        <w:rPr>
          <w:rFonts w:ascii="Times New Roman" w:eastAsia="Times New Roman" w:hAnsi="Times New Roman" w:cs="Times New Roman"/>
          <w:b/>
          <w:sz w:val="28"/>
          <w:szCs w:val="28"/>
          <w:lang w:val="ru-RU" w:eastAsia="ru-RU"/>
        </w:rPr>
        <w:t>Бірінші бөлім бойынша қорытындылар</w:t>
      </w:r>
    </w:p>
    <w:p w:rsidR="00F602C3" w:rsidRPr="004242CF" w:rsidRDefault="00F602C3" w:rsidP="00F602C3">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1. Қазіргі заманғы автоматтандырылған басқару жүйелері мен роботехника салаларында сенсорлардан түскен ақпаратты бастапқы өңдеу қажеттілігі, өзектілігі және оның жолдары сипатталған. Цифрлық сигналдарды өңдеу әдістері кең таралған салалары келтіріліп, бағыттары келтірілді. Кристаллдағы жүйелер негізінде өлшеу кешенін  іске асырудың мысалы схема ретінде қарастырылды.</w:t>
      </w:r>
    </w:p>
    <w:p w:rsidR="00F602C3" w:rsidRPr="004242CF" w:rsidRDefault="00920CC1" w:rsidP="00F602C3">
      <w:pPr>
        <w:widowControl w:val="0"/>
        <w:shd w:val="clear" w:color="auto" w:fill="FFFFFF"/>
        <w:autoSpaceDE w:val="0"/>
        <w:autoSpaceDN w:val="0"/>
        <w:adjustRightInd w:val="0"/>
        <w:spacing w:after="0" w:line="240" w:lineRule="auto"/>
        <w:ind w:left="10" w:right="5"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2</w:t>
      </w:r>
      <w:r w:rsidR="00F602C3" w:rsidRPr="004242CF">
        <w:rPr>
          <w:rFonts w:ascii="Times New Roman" w:eastAsia="Times New Roman" w:hAnsi="Times New Roman" w:cs="Times New Roman"/>
          <w:sz w:val="28"/>
          <w:szCs w:val="28"/>
          <w:lang w:val="kk-KZ" w:eastAsia="ru-RU"/>
        </w:rPr>
        <w:t xml:space="preserve">. Сеносорлар жүйесінде болуы мүмкін сигнал және шу модельдері қарастырылды. </w:t>
      </w:r>
      <w:r w:rsidR="00F602C3" w:rsidRPr="004242CF">
        <w:rPr>
          <w:rFonts w:ascii="Times New Roman" w:hAnsi="Times New Roman" w:cs="Times New Roman"/>
          <w:sz w:val="28"/>
          <w:szCs w:val="28"/>
          <w:lang w:val="kk-KZ"/>
        </w:rPr>
        <w:t xml:space="preserve">Динамикалық жүйенің моделі, күй векторын тікелей өлшеу моделі, күйді  жанама өлшеу және басқару моделі, тікелей өлшеу басқару моделі сипатталып, моделге қойылған шектеулер қортылып, шығарылды. Модельдің нақты жағдайларға сәйкестігі анықтау жолдары көрсетілді. </w:t>
      </w:r>
    </w:p>
    <w:p w:rsidR="00F602C3" w:rsidRPr="004242CF" w:rsidRDefault="00920CC1" w:rsidP="00F602C3">
      <w:pPr>
        <w:widowControl w:val="0"/>
        <w:shd w:val="clear" w:color="auto" w:fill="FFFFFF"/>
        <w:autoSpaceDE w:val="0"/>
        <w:autoSpaceDN w:val="0"/>
        <w:adjustRightInd w:val="0"/>
        <w:spacing w:after="0" w:line="240" w:lineRule="auto"/>
        <w:ind w:left="10" w:firstLine="699"/>
        <w:jc w:val="both"/>
        <w:rPr>
          <w:rFonts w:ascii="Times New Roman" w:hAnsi="Times New Roman" w:cs="Times New Roman"/>
          <w:sz w:val="28"/>
          <w:szCs w:val="28"/>
          <w:lang w:val="kk-KZ"/>
        </w:rPr>
      </w:pPr>
      <w:r w:rsidRPr="004242CF">
        <w:rPr>
          <w:rFonts w:ascii="Times New Roman" w:eastAsia="Times New Roman" w:hAnsi="Times New Roman" w:cs="Times New Roman"/>
          <w:sz w:val="28"/>
          <w:szCs w:val="28"/>
          <w:lang w:val="kk-KZ" w:eastAsia="ru-RU"/>
        </w:rPr>
        <w:t>3</w:t>
      </w:r>
      <w:r w:rsidR="00F602C3" w:rsidRPr="004242CF">
        <w:rPr>
          <w:rFonts w:ascii="Times New Roman" w:eastAsia="Times New Roman" w:hAnsi="Times New Roman" w:cs="Times New Roman"/>
          <w:sz w:val="28"/>
          <w:szCs w:val="28"/>
          <w:lang w:val="kk-KZ" w:eastAsia="ru-RU"/>
        </w:rPr>
        <w:t xml:space="preserve">. Зерттеулер нәтижесінде өлшеу кешендері мен автоматты басқару жүйелерінің сигналдарын деңгейлестірудің шу компоненттерінің пайдалы және статистикалық сипаттамалары туралы априорлық ақпараттың шектеулі көлемі жағдайында көпкритерийлі өлшемді әдістері қарастырылды. </w:t>
      </w:r>
      <w:r w:rsidR="00F602C3" w:rsidRPr="004242CF">
        <w:rPr>
          <w:rFonts w:ascii="Times New Roman" w:hAnsi="Times New Roman" w:cs="Times New Roman"/>
          <w:bCs/>
          <w:sz w:val="28"/>
          <w:szCs w:val="28"/>
          <w:lang w:val="kk-KZ"/>
        </w:rPr>
        <w:t xml:space="preserve">Априорлық белгісіздік жағдайында пайдалы компонентті деңгейлестірудің  көп өлшемді әдістеріне шолу жасалды. </w:t>
      </w:r>
      <w:r w:rsidR="00F602C3" w:rsidRPr="004242CF">
        <w:rPr>
          <w:rFonts w:ascii="Times New Roman" w:eastAsia="Microsoft Sans Serif" w:hAnsi="Times New Roman" w:cs="Times New Roman"/>
          <w:noProof/>
          <w:sz w:val="28"/>
          <w:szCs w:val="28"/>
          <w:lang w:val="kk-KZ"/>
        </w:rPr>
        <w:t>Аналитикалық және итерациялық шешімдегі қате тәуелділігі анықталды.</w:t>
      </w:r>
      <w:r w:rsidR="00F602C3" w:rsidRPr="004242CF">
        <w:rPr>
          <w:rFonts w:ascii="Times New Roman" w:hAnsi="Times New Roman" w:cs="Times New Roman"/>
          <w:sz w:val="28"/>
          <w:szCs w:val="28"/>
          <w:lang w:val="kk-KZ"/>
        </w:rPr>
        <w:t xml:space="preserve"> Сигнал функциясы және шу дисперсиясы туралы априорлық ақпараттың шектеулі көлемі жағдайында және мақсатты функцияларды барынша минимизациялауға негізделген сигналдарды деңгейлестірудің көп критерийлі тәсілдерімен бағалауды алу алгоритмі берілген. Жылдам түсіру әдісі және итеративті емес шешім ұсынылады. Ұсынылған тәсілдер үшін алынған бағалар сәйкес келетіні көрсетілді.</w:t>
      </w:r>
    </w:p>
    <w:p w:rsidR="00F602C3" w:rsidRPr="004242CF" w:rsidRDefault="00F602C3" w:rsidP="00F602C3">
      <w:pPr>
        <w:spacing w:after="0" w:line="240" w:lineRule="auto"/>
        <w:ind w:left="10" w:firstLine="69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bCs/>
          <w:sz w:val="28"/>
          <w:szCs w:val="28"/>
          <w:lang w:val="kk-KZ" w:eastAsia="ru-RU"/>
        </w:rPr>
        <w:lastRenderedPageBreak/>
        <w:t>4</w:t>
      </w:r>
      <w:r w:rsidR="00920CC1" w:rsidRPr="004242CF">
        <w:rPr>
          <w:rFonts w:ascii="Times New Roman" w:eastAsia="Times New Roman" w:hAnsi="Times New Roman" w:cs="Times New Roman"/>
          <w:bCs/>
          <w:sz w:val="28"/>
          <w:szCs w:val="28"/>
          <w:lang w:val="kk-KZ" w:eastAsia="ru-RU"/>
        </w:rPr>
        <w:t>.</w:t>
      </w:r>
      <w:r w:rsidRPr="004242CF">
        <w:rPr>
          <w:rFonts w:ascii="Times New Roman" w:eastAsia="Times New Roman" w:hAnsi="Times New Roman" w:cs="Times New Roman"/>
          <w:bCs/>
          <w:sz w:val="28"/>
          <w:szCs w:val="28"/>
          <w:lang w:val="kk-KZ" w:eastAsia="ru-RU"/>
        </w:rPr>
        <w:t xml:space="preserve"> Шикі мәліметтерді фильтрлеу және деңгейлестіру есебінің қойылымы, шешу жолдары келтірілген. Сигналды кедергі фонында бөлуге мүмкіндік беретін фильтрлеу алгоритмдері ерекшелеп, көрсетілді. Бақылаулар сигнал мен кедергінің аддитивті қоспасы болған кездегі ерекше жағдайы қарастырылып, шешілді. Сонымен қатар, б</w:t>
      </w:r>
      <w:r w:rsidRPr="004242CF">
        <w:rPr>
          <w:rFonts w:ascii="Times New Roman" w:eastAsia="Times New Roman" w:hAnsi="Times New Roman" w:cs="Times New Roman"/>
          <w:sz w:val="28"/>
          <w:szCs w:val="28"/>
          <w:lang w:val="kk-KZ" w:eastAsia="ru-RU"/>
        </w:rPr>
        <w:t>айес фильтрін пайдалану сигнал мен шу модельдері туралы априорлық ақпараттың үлкен көлемін, сондай-ақ зерттелетін параметрдің ықтималдық үлестірімінің априорлық мәнін қажет ететіндігі, параметрлердің қандай да біреуі туралы априорлық белгісіздік жағдайында ұсынылған тәсілді қолдану шектеулі болатындығы көрсетиілді</w:t>
      </w:r>
      <w:r w:rsidR="00920CC1" w:rsidRPr="004242CF">
        <w:rPr>
          <w:rFonts w:ascii="Times New Roman" w:eastAsia="Times New Roman" w:hAnsi="Times New Roman" w:cs="Times New Roman"/>
          <w:sz w:val="28"/>
          <w:szCs w:val="28"/>
          <w:lang w:val="kk-KZ" w:eastAsia="ru-RU"/>
        </w:rPr>
        <w:t>.</w:t>
      </w:r>
    </w:p>
    <w:p w:rsidR="00305C4F" w:rsidRPr="004242CF" w:rsidRDefault="00305C4F" w:rsidP="00305C4F">
      <w:pPr>
        <w:spacing w:after="0" w:line="240" w:lineRule="auto"/>
        <w:ind w:left="10" w:firstLine="699"/>
        <w:rPr>
          <w:rFonts w:ascii="Times New Roman" w:hAnsi="Times New Roman" w:cs="Times New Roman"/>
          <w:sz w:val="28"/>
          <w:szCs w:val="28"/>
          <w:lang w:val="kk-KZ"/>
        </w:rPr>
      </w:pPr>
    </w:p>
    <w:p w:rsidR="00305C4F" w:rsidRPr="004242CF" w:rsidRDefault="00305C4F">
      <w:pPr>
        <w:rPr>
          <w:rFonts w:ascii="Times New Roman" w:hAnsi="Times New Roman" w:cs="Times New Roman"/>
          <w:sz w:val="28"/>
          <w:szCs w:val="28"/>
          <w:lang w:val="kk-KZ"/>
        </w:rPr>
      </w:pPr>
      <w:r w:rsidRPr="004242CF">
        <w:rPr>
          <w:rFonts w:ascii="Times New Roman" w:hAnsi="Times New Roman" w:cs="Times New Roman"/>
          <w:sz w:val="28"/>
          <w:szCs w:val="28"/>
          <w:lang w:val="kk-KZ"/>
        </w:rPr>
        <w:br w:type="page"/>
      </w: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4242CF">
        <w:rPr>
          <w:rFonts w:ascii="Times New Roman" w:eastAsia="Times New Roman" w:hAnsi="Times New Roman" w:cs="Times New Roman"/>
          <w:b/>
          <w:sz w:val="28"/>
          <w:szCs w:val="28"/>
          <w:lang w:val="kk-KZ" w:eastAsia="ru-RU"/>
        </w:rPr>
        <w:lastRenderedPageBreak/>
        <w:t>2 ШЕКТЕУЛІ ЕСЕПТЕУ РЕСУРСТАРЫ ЖАҒДАЙЫНДА ШИКІ МӘЛІМЕТТЕРДІ ДЕҢГЕЙЛЕСТІРУ ӘДІСТЕРІН ТАЛДАУ</w:t>
      </w: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4242CF">
        <w:rPr>
          <w:rFonts w:ascii="Times New Roman" w:eastAsia="Times New Roman" w:hAnsi="Times New Roman" w:cs="Times New Roman"/>
          <w:b/>
          <w:sz w:val="28"/>
          <w:szCs w:val="28"/>
          <w:lang w:val="kk-KZ" w:eastAsia="ru-RU"/>
        </w:rPr>
        <w:t xml:space="preserve">2.1 Ең кіші квадраттар әдісі </w:t>
      </w:r>
    </w:p>
    <w:p w:rsidR="00305C4F" w:rsidRPr="008A4B77"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Кеңінен танымал және жиі қолданылатын ең кіші квадраттар әдісі </w:t>
      </w:r>
      <w:r w:rsidRPr="008A4B77">
        <w:rPr>
          <w:rFonts w:ascii="Times New Roman" w:eastAsia="Times New Roman" w:hAnsi="Times New Roman" w:cs="Times New Roman"/>
          <w:sz w:val="28"/>
          <w:szCs w:val="28"/>
          <w:lang w:val="kk-KZ" w:eastAsia="ru-RU"/>
        </w:rPr>
        <w:t>(ЕККӘ) [20,</w:t>
      </w:r>
      <w:r w:rsidR="00A14670" w:rsidRPr="008A4B77">
        <w:rPr>
          <w:rFonts w:ascii="Times New Roman" w:eastAsia="Times New Roman" w:hAnsi="Times New Roman" w:cs="Times New Roman"/>
          <w:sz w:val="28"/>
          <w:szCs w:val="28"/>
          <w:lang w:val="kk-KZ" w:eastAsia="ru-RU"/>
        </w:rPr>
        <w:t xml:space="preserve"> </w:t>
      </w:r>
      <w:r w:rsidR="009C2A7E" w:rsidRPr="008A4B77">
        <w:rPr>
          <w:rFonts w:ascii="Times New Roman" w:eastAsia="Times New Roman" w:hAnsi="Times New Roman" w:cs="Times New Roman"/>
          <w:sz w:val="28"/>
          <w:szCs w:val="28"/>
          <w:lang w:val="kk-KZ" w:eastAsia="ru-RU"/>
        </w:rPr>
        <w:t xml:space="preserve">с. </w:t>
      </w:r>
      <w:r w:rsidR="00A14670" w:rsidRPr="008A4B77">
        <w:rPr>
          <w:rFonts w:ascii="Times New Roman" w:eastAsia="Times New Roman" w:hAnsi="Times New Roman" w:cs="Times New Roman"/>
          <w:sz w:val="28"/>
          <w:szCs w:val="28"/>
          <w:lang w:val="kk-KZ" w:eastAsia="ru-RU"/>
        </w:rPr>
        <w:t>85</w:t>
      </w:r>
      <w:r w:rsidR="00F77FBF" w:rsidRPr="008A4B77">
        <w:rPr>
          <w:rFonts w:ascii="Times New Roman" w:eastAsia="Times New Roman" w:hAnsi="Times New Roman" w:cs="Times New Roman"/>
          <w:sz w:val="28"/>
          <w:szCs w:val="28"/>
          <w:lang w:val="kk-KZ" w:eastAsia="ru-RU"/>
        </w:rPr>
        <w:t xml:space="preserve">; </w:t>
      </w:r>
      <w:r w:rsidRPr="008A4B77">
        <w:rPr>
          <w:rFonts w:ascii="Times New Roman" w:eastAsia="Times New Roman" w:hAnsi="Times New Roman" w:cs="Times New Roman"/>
          <w:sz w:val="28"/>
          <w:szCs w:val="28"/>
          <w:lang w:val="kk-KZ" w:eastAsia="ru-RU"/>
        </w:rPr>
        <w:t xml:space="preserve">30]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t</m:t>
            </m:r>
          </m:sub>
        </m:sSub>
      </m:oMath>
      <w:r w:rsidRPr="008A4B77">
        <w:rPr>
          <w:rFonts w:ascii="Times New Roman" w:eastAsia="Times New Roman" w:hAnsi="Times New Roman" w:cs="Times New Roman"/>
          <w:sz w:val="28"/>
          <w:szCs w:val="28"/>
          <w:lang w:val="kk-KZ" w:eastAsia="ru-RU"/>
        </w:rPr>
        <w:t xml:space="preserve"> бақыланатын мәндерден сәйкесінше деңгейлестірілген мәндер арасындағы айырмашылық көрсеткіштерін төмендетуге негізделген. Нәтиже сигнал функциясының белгілі мәндерінің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ξ</m:t>
            </m:r>
          </m:e>
          <m:sub>
            <m:r>
              <w:rPr>
                <w:rFonts w:ascii="Cambria Math" w:eastAsia="Times New Roman" w:hAnsi="Cambria Math" w:cs="Times New Roman"/>
                <w:sz w:val="28"/>
                <w:szCs w:val="28"/>
                <w:lang w:val="kk-KZ" w:eastAsia="ru-RU"/>
              </w:rPr>
              <m:t>0</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ξ</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ξ</m:t>
            </m:r>
          </m:e>
          <m:sub>
            <m:r>
              <w:rPr>
                <w:rFonts w:ascii="Cambria Math" w:eastAsia="Times New Roman" w:hAnsi="Cambria Math" w:cs="Times New Roman"/>
                <w:sz w:val="28"/>
                <w:szCs w:val="28"/>
                <w:lang w:val="kk-KZ" w:eastAsia="ru-RU"/>
              </w:rPr>
              <m:t>n</m:t>
            </m:r>
          </m:sub>
        </m:sSub>
      </m:oMath>
      <w:r w:rsidRPr="008A4B77">
        <w:rPr>
          <w:rFonts w:ascii="Times New Roman" w:eastAsia="Times New Roman" w:hAnsi="Times New Roman" w:cs="Times New Roman"/>
          <w:sz w:val="28"/>
          <w:szCs w:val="28"/>
          <w:lang w:val="kk-KZ" w:eastAsia="ru-RU"/>
        </w:rPr>
        <w:t xml:space="preserve"> және </w:t>
      </w:r>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kk-KZ" w:eastAsia="ru-RU"/>
                  </w:rPr>
                  <m:t>ξ</m:t>
                </m:r>
              </m:e>
            </m:acc>
          </m:e>
          <m:sub>
            <m:r>
              <w:rPr>
                <w:rFonts w:ascii="Cambria Math" w:eastAsia="Times New Roman" w:hAnsi="Cambria Math" w:cs="Times New Roman"/>
                <w:sz w:val="28"/>
                <w:szCs w:val="28"/>
                <w:lang w:val="kk-KZ" w:eastAsia="ru-RU"/>
              </w:rPr>
              <m:t>0</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kk-KZ" w:eastAsia="ru-RU"/>
                  </w:rPr>
                  <m:t>ξ</m:t>
                </m:r>
              </m:e>
            </m:acc>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kk-KZ" w:eastAsia="ru-RU"/>
                  </w:rPr>
                  <m:t>ξ</m:t>
                </m:r>
              </m:e>
            </m:acc>
          </m:e>
          <m:sub>
            <m:r>
              <w:rPr>
                <w:rFonts w:ascii="Cambria Math" w:eastAsia="Times New Roman" w:hAnsi="Cambria Math" w:cs="Times New Roman"/>
                <w:sz w:val="28"/>
                <w:szCs w:val="28"/>
                <w:lang w:val="kk-KZ" w:eastAsia="ru-RU"/>
              </w:rPr>
              <m:t>n</m:t>
            </m:r>
          </m:sub>
        </m:sSub>
      </m:oMath>
      <w:r w:rsidRPr="008A4B77">
        <w:rPr>
          <w:rFonts w:ascii="Times New Roman" w:eastAsia="Times New Roman" w:hAnsi="Times New Roman" w:cs="Times New Roman"/>
          <w:sz w:val="28"/>
          <w:szCs w:val="28"/>
          <w:lang w:val="kk-KZ" w:eastAsia="ru-RU"/>
        </w:rPr>
        <w:t xml:space="preserve"> деңгейлестірілген мәндерінің арасында жатады. Бағалау айырмашылығының өлшемі және алынған көрсеткіштің бақыланатын мәндері ретінде айырым қолданылады [17</w:t>
      </w:r>
      <w:r w:rsidR="00F77FBF" w:rsidRPr="008A4B77">
        <w:rPr>
          <w:rFonts w:ascii="Times New Roman" w:eastAsia="Times New Roman" w:hAnsi="Times New Roman" w:cs="Times New Roman"/>
          <w:sz w:val="28"/>
          <w:szCs w:val="28"/>
          <w:lang w:val="kk-KZ" w:eastAsia="ru-RU"/>
        </w:rPr>
        <w:t xml:space="preserve">, </w:t>
      </w:r>
      <w:r w:rsidR="009C2A7E" w:rsidRPr="008A4B77">
        <w:rPr>
          <w:rFonts w:ascii="Times New Roman" w:eastAsia="Times New Roman" w:hAnsi="Times New Roman" w:cs="Times New Roman"/>
          <w:sz w:val="28"/>
          <w:szCs w:val="28"/>
          <w:lang w:val="kk-KZ" w:eastAsia="ru-RU"/>
        </w:rPr>
        <w:t xml:space="preserve">с. </w:t>
      </w:r>
      <w:r w:rsidR="00A14670" w:rsidRPr="008A4B77">
        <w:rPr>
          <w:rFonts w:ascii="Times New Roman" w:eastAsia="Times New Roman" w:hAnsi="Times New Roman" w:cs="Times New Roman"/>
          <w:sz w:val="28"/>
          <w:szCs w:val="28"/>
          <w:lang w:val="kk-KZ" w:eastAsia="ru-RU"/>
        </w:rPr>
        <w:t>94</w:t>
      </w:r>
      <w:r w:rsidRPr="008A4B77">
        <w:rPr>
          <w:rFonts w:ascii="Times New Roman" w:eastAsia="Times New Roman" w:hAnsi="Times New Roman" w:cs="Times New Roman"/>
          <w:sz w:val="28"/>
          <w:szCs w:val="28"/>
          <w:lang w:val="kk-KZ" w:eastAsia="ru-RU"/>
        </w:rPr>
        <w:t>]:</w:t>
      </w:r>
    </w:p>
    <w:p w:rsidR="00305C4F" w:rsidRPr="008A4B77" w:rsidRDefault="00305C4F" w:rsidP="00305C4F">
      <w:pPr>
        <w:widowControl w:val="0"/>
        <w:shd w:val="clear" w:color="auto" w:fill="FFFFFF"/>
        <w:autoSpaceDE w:val="0"/>
        <w:autoSpaceDN w:val="0"/>
        <w:adjustRightInd w:val="0"/>
        <w:spacing w:after="0" w:line="240" w:lineRule="auto"/>
        <w:ind w:firstLine="859"/>
        <w:jc w:val="both"/>
        <w:rPr>
          <w:rFonts w:ascii="Times New Roman" w:eastAsia="Times New Roman" w:hAnsi="Times New Roman" w:cs="Times New Roman"/>
          <w:sz w:val="28"/>
          <w:szCs w:val="28"/>
          <w:lang w:val="kk-KZ" w:eastAsia="ru-RU"/>
        </w:rPr>
      </w:pPr>
    </w:p>
    <w:p w:rsidR="00305C4F" w:rsidRPr="004242CF" w:rsidRDefault="00762D7A" w:rsidP="00305C4F">
      <w:pPr>
        <w:widowControl w:val="0"/>
        <w:shd w:val="clear" w:color="auto" w:fill="FFFFFF"/>
        <w:autoSpaceDE w:val="0"/>
        <w:autoSpaceDN w:val="0"/>
        <w:adjustRightInd w:val="0"/>
        <w:spacing w:after="0" w:line="240" w:lineRule="auto"/>
        <w:ind w:firstLine="859"/>
        <w:jc w:val="both"/>
        <w:rPr>
          <w:rFonts w:ascii="Times New Roman" w:eastAsia="Times New Roman" w:hAnsi="Times New Roman" w:cs="Times New Roman"/>
          <w:i/>
          <w:sz w:val="28"/>
          <w:szCs w:val="28"/>
          <w:lang w:val="ru-RU" w:eastAsia="ru-RU"/>
        </w:rPr>
      </w:pPr>
      <m:oMathPara>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ε</m:t>
              </m:r>
            </m:e>
            <m:sub>
              <m:r>
                <w:rPr>
                  <w:rFonts w:ascii="Cambria Math" w:eastAsia="Times New Roman" w:hAnsi="Cambria Math" w:cs="Times New Roman"/>
                  <w:sz w:val="28"/>
                  <w:szCs w:val="28"/>
                  <w:lang w:val="ru-RU" w:eastAsia="ru-RU"/>
                </w:rPr>
                <m:t>i</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val="ru-RU" w:eastAsia="ru-RU"/>
                </w:rPr>
                <m:t>i</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0</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1</m:t>
              </m:r>
            </m:sub>
          </m:sSub>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x</m:t>
              </m:r>
            </m:e>
            <m:sub>
              <m:r>
                <w:rPr>
                  <w:rFonts w:ascii="Cambria Math" w:eastAsia="Times New Roman" w:hAnsi="Cambria Math" w:cs="Times New Roman"/>
                  <w:sz w:val="28"/>
                  <w:szCs w:val="28"/>
                  <w:lang w:val="ru-RU" w:eastAsia="ru-RU"/>
                </w:rPr>
                <m:t>i</m:t>
              </m:r>
            </m:sub>
            <m:sup>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1</m:t>
                  </m:r>
                </m:e>
              </m:d>
            </m:sup>
          </m:sSubSup>
          <m:r>
            <w:rPr>
              <w:rFonts w:ascii="Cambria Math" w:eastAsia="Times New Roman" w:hAnsi="Cambria Math" w:cs="Times New Roman"/>
              <w:sz w:val="28"/>
              <w:szCs w:val="28"/>
              <w:lang w:val="ru-RU" w:eastAsia="ru-RU"/>
            </w:rPr>
            <m:t>-.  .  .-</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n</m:t>
              </m:r>
            </m:sub>
          </m:sSub>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x</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(n)</m:t>
              </m:r>
            </m:sup>
          </m:sSubSup>
          <m:r>
            <w:rPr>
              <w:rFonts w:ascii="Cambria Math" w:eastAsia="Times New Roman" w:hAnsi="Cambria Math" w:cs="Times New Roman"/>
              <w:sz w:val="28"/>
              <w:szCs w:val="28"/>
              <w:lang w:val="ru-RU" w:eastAsia="ru-RU"/>
            </w:rPr>
            <m:t xml:space="preserve"> </m:t>
          </m:r>
        </m:oMath>
      </m:oMathPara>
    </w:p>
    <w:p w:rsidR="00305C4F" w:rsidRPr="00A14670" w:rsidRDefault="00305C4F" w:rsidP="00305C4F">
      <w:pPr>
        <w:widowControl w:val="0"/>
        <w:shd w:val="clear" w:color="auto" w:fill="FFFFFF"/>
        <w:autoSpaceDE w:val="0"/>
        <w:autoSpaceDN w:val="0"/>
        <w:adjustRightInd w:val="0"/>
        <w:spacing w:after="0" w:line="240" w:lineRule="auto"/>
        <w:ind w:firstLine="859"/>
        <w:jc w:val="both"/>
        <w:rPr>
          <w:rFonts w:ascii="Times New Roman" w:eastAsia="Times New Roman" w:hAnsi="Times New Roman" w:cs="Times New Roman"/>
          <w:sz w:val="24"/>
          <w:szCs w:val="24"/>
          <w:lang w:val="ru-RU" w:eastAsia="ru-RU"/>
        </w:rPr>
      </w:pP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ru-RU" w:eastAsia="ru-RU"/>
        </w:rPr>
        <w:t xml:space="preserve">Өрнектен </w:t>
      </w:r>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0</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1</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eastAsia="ru-RU"/>
              </w:rPr>
              <m:t>n</m:t>
            </m:r>
          </m:sub>
        </m:sSub>
      </m:oMath>
      <w:r w:rsidRPr="004242CF">
        <w:rPr>
          <w:rFonts w:ascii="Times New Roman" w:eastAsia="Times New Roman" w:hAnsi="Times New Roman" w:cs="Times New Roman"/>
          <w:sz w:val="28"/>
          <w:szCs w:val="28"/>
          <w:lang w:val="ru-RU" w:eastAsia="ru-RU"/>
        </w:rPr>
        <w:t xml:space="preserve"> мәндерін барлық бақылаулар бойынша  интегралды</w:t>
      </w:r>
      <w:r w:rsidRPr="004242CF">
        <w:rPr>
          <w:rFonts w:ascii="Times New Roman" w:eastAsia="Times New Roman" w:hAnsi="Times New Roman" w:cs="Times New Roman"/>
          <w:sz w:val="28"/>
          <w:szCs w:val="28"/>
          <w:lang w:val="kk-KZ" w:eastAsia="ru-RU"/>
        </w:rPr>
        <w:t xml:space="preserve">,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ε</m:t>
            </m:r>
          </m:e>
          <m:sub>
            <m:r>
              <w:rPr>
                <w:rFonts w:ascii="Cambria Math" w:eastAsia="Times New Roman" w:hAnsi="Cambria Math" w:cs="Times New Roman"/>
                <w:sz w:val="28"/>
                <w:szCs w:val="28"/>
                <w:lang w:val="ru-RU" w:eastAsia="ru-RU"/>
              </w:rPr>
              <m:t>i</m:t>
            </m:r>
          </m:sub>
        </m:sSub>
      </m:oMath>
      <w:r w:rsidRPr="004242CF">
        <w:rPr>
          <w:rFonts w:ascii="Times New Roman" w:eastAsia="Times New Roman" w:hAnsi="Times New Roman" w:cs="Times New Roman"/>
          <w:sz w:val="28"/>
          <w:szCs w:val="28"/>
          <w:lang w:val="ru-RU" w:eastAsia="ru-RU"/>
        </w:rPr>
        <w:t xml:space="preserve"> характеристикасын барынша азайтатындай ет</w:t>
      </w:r>
      <w:r w:rsidRPr="004242CF">
        <w:rPr>
          <w:rFonts w:ascii="Times New Roman" w:eastAsia="Times New Roman" w:hAnsi="Times New Roman" w:cs="Times New Roman"/>
          <w:sz w:val="28"/>
          <w:szCs w:val="28"/>
          <w:lang w:val="kk-KZ" w:eastAsia="ru-RU"/>
        </w:rPr>
        <w:t xml:space="preserve">іп </w:t>
      </w:r>
      <w:r w:rsidRPr="004242CF">
        <w:rPr>
          <w:rFonts w:ascii="Times New Roman" w:eastAsia="Times New Roman" w:hAnsi="Times New Roman" w:cs="Times New Roman"/>
          <w:sz w:val="28"/>
          <w:szCs w:val="28"/>
          <w:lang w:val="ru-RU" w:eastAsia="ru-RU"/>
        </w:rPr>
        <w:t xml:space="preserve">таңдалуы керек,  </w:t>
      </w:r>
      <m:oMath>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(1)</m:t>
            </m:r>
          </m:sup>
        </m:sSubSup>
        <m:r>
          <w:rPr>
            <w:rFonts w:ascii="Cambria Math" w:eastAsia="Times New Roman" w:hAnsi="Cambria Math" w:cs="Times New Roman"/>
            <w:sz w:val="28"/>
            <w:szCs w:val="28"/>
            <w:lang w:val="ru-RU" w:eastAsia="ru-RU"/>
          </w:rPr>
          <m:t xml:space="preserve">, </m:t>
        </m:r>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(2)</m:t>
            </m:r>
          </m:sup>
        </m:sSubSup>
        <m:r>
          <w:rPr>
            <w:rFonts w:ascii="Cambria Math" w:eastAsia="Times New Roman" w:hAnsi="Cambria Math" w:cs="Times New Roman"/>
            <w:sz w:val="28"/>
            <w:szCs w:val="28"/>
            <w:lang w:val="ru-RU" w:eastAsia="ru-RU"/>
          </w:rPr>
          <m:t>, …,</m:t>
        </m:r>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(n)</m:t>
            </m:r>
          </m:sup>
        </m:sSubSup>
        <m:r>
          <w:rPr>
            <w:rFonts w:ascii="Cambria Math" w:eastAsia="Times New Roman" w:hAnsi="Cambria Math" w:cs="Times New Roman"/>
            <w:sz w:val="28"/>
            <w:szCs w:val="28"/>
            <w:lang w:val="ru-RU" w:eastAsia="ru-RU"/>
          </w:rPr>
          <m:t xml:space="preserve"> </m:t>
        </m:r>
      </m:oMath>
      <w:r w:rsidRPr="004242CF">
        <w:rPr>
          <w:rFonts w:ascii="Times New Roman" w:eastAsia="Times New Roman" w:hAnsi="Times New Roman" w:cs="Times New Roman"/>
          <w:sz w:val="28"/>
          <w:szCs w:val="28"/>
          <w:lang w:val="ru-RU" w:eastAsia="ru-RU"/>
        </w:rPr>
        <w:t xml:space="preserve"> коэффициенттерін есептеу кезіндег</w:t>
      </w:r>
      <w:r w:rsidRPr="004242CF">
        <w:rPr>
          <w:rFonts w:ascii="Times New Roman" w:eastAsia="Times New Roman" w:hAnsi="Times New Roman" w:cs="Times New Roman"/>
          <w:sz w:val="28"/>
          <w:szCs w:val="28"/>
          <w:lang w:val="kk-KZ" w:eastAsia="ru-RU"/>
        </w:rPr>
        <w:t>і</w:t>
      </w:r>
      <w:r w:rsidRPr="004242CF">
        <w:rPr>
          <w:rFonts w:ascii="Times New Roman" w:eastAsia="Times New Roman" w:hAnsi="Times New Roman" w:cs="Times New Roman"/>
          <w:sz w:val="28"/>
          <w:szCs w:val="28"/>
          <w:lang w:val="ru-RU" w:eastAsia="ru-RU"/>
        </w:rPr>
        <w:t xml:space="preserve"> жоғары есептеу шығындарына байланысты тәжірибеде көбінесе бесінші дәрежеден жоғары емес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ε</m:t>
            </m:r>
          </m:e>
          <m:sub>
            <m:r>
              <w:rPr>
                <w:rFonts w:ascii="Cambria Math" w:eastAsia="Times New Roman" w:hAnsi="Cambria Math" w:cs="Times New Roman"/>
                <w:sz w:val="28"/>
                <w:szCs w:val="28"/>
                <w:lang w:eastAsia="ru-RU"/>
              </w:rPr>
              <m:t>i</m:t>
            </m:r>
          </m:sub>
        </m:sSub>
      </m:oMath>
      <w:r w:rsidRPr="004242CF">
        <w:rPr>
          <w:rFonts w:ascii="Times New Roman" w:eastAsia="Times New Roman" w:hAnsi="Times New Roman" w:cs="Times New Roman"/>
          <w:sz w:val="28"/>
          <w:szCs w:val="28"/>
          <w:lang w:val="kk-KZ" w:eastAsia="ru-RU"/>
        </w:rPr>
        <w:t xml:space="preserve"> функция аппромоксимациясы қолданылады. Ең кіші квадраттар әдісінің мақсатты функциясы келесі түрде жазылады [31]:</w:t>
      </w:r>
    </w:p>
    <w:p w:rsidR="00305C4F" w:rsidRPr="004242CF" w:rsidRDefault="00305C4F" w:rsidP="00305C4F">
      <w:pPr>
        <w:widowControl w:val="0"/>
        <w:shd w:val="clear" w:color="auto" w:fill="FFFFFF"/>
        <w:autoSpaceDE w:val="0"/>
        <w:autoSpaceDN w:val="0"/>
        <w:adjustRightInd w:val="0"/>
        <w:spacing w:after="0" w:line="240" w:lineRule="auto"/>
        <w:ind w:firstLine="864"/>
        <w:jc w:val="both"/>
        <w:rPr>
          <w:rFonts w:ascii="Times New Roman" w:eastAsia="Times New Roman" w:hAnsi="Times New Roman" w:cs="Times New Roman"/>
          <w:sz w:val="28"/>
          <w:szCs w:val="28"/>
          <w:lang w:val="kk-KZ" w:eastAsia="ru-RU"/>
        </w:rPr>
      </w:pPr>
    </w:p>
    <w:p w:rsidR="00305C4F" w:rsidRPr="004242CF" w:rsidRDefault="00762D7A" w:rsidP="00305C4F">
      <w:pPr>
        <w:widowControl w:val="0"/>
        <w:shd w:val="clear" w:color="auto" w:fill="FFFFFF"/>
        <w:tabs>
          <w:tab w:val="left" w:pos="5856"/>
          <w:tab w:val="left" w:pos="8722"/>
        </w:tabs>
        <w:autoSpaceDE w:val="0"/>
        <w:autoSpaceDN w:val="0"/>
        <w:adjustRightInd w:val="0"/>
        <w:spacing w:after="0" w:line="240" w:lineRule="auto"/>
        <w:rPr>
          <w:rFonts w:ascii="Times New Roman" w:eastAsia="Times New Roman" w:hAnsi="Times New Roman" w:cs="Times New Roman"/>
          <w:sz w:val="20"/>
          <w:szCs w:val="20"/>
          <w:lang w:val="ru-RU" w:eastAsia="ru-RU"/>
        </w:rPr>
      </w:pPr>
      <m:oMathPara>
        <m:oMathParaPr>
          <m:jc m:val="right"/>
        </m:oMathParaPr>
        <m:oMath>
          <m:nary>
            <m:naryPr>
              <m:chr m:val="∑"/>
              <m:limLoc m:val="undOvr"/>
              <m:ctrlPr>
                <w:rPr>
                  <w:rFonts w:ascii="Cambria Math" w:eastAsia="Times New Roman" w:hAnsi="Cambria Math" w:cs="Arial"/>
                  <w:i/>
                  <w:sz w:val="28"/>
                  <w:szCs w:val="28"/>
                  <w:lang w:val="kk-KZ" w:eastAsia="ru-RU"/>
                </w:rPr>
              </m:ctrlPr>
            </m:naryPr>
            <m:sub>
              <m:r>
                <w:rPr>
                  <w:rFonts w:ascii="Cambria Math" w:eastAsia="Times New Roman" w:hAnsi="Cambria Math" w:cs="Arial"/>
                  <w:sz w:val="28"/>
                  <w:szCs w:val="28"/>
                  <w:lang w:val="kk-KZ" w:eastAsia="ru-RU"/>
                </w:rPr>
                <m:t>k=0</m:t>
              </m:r>
            </m:sub>
            <m:sup>
              <m:r>
                <w:rPr>
                  <w:rFonts w:ascii="Cambria Math" w:eastAsia="Times New Roman" w:hAnsi="Cambria Math" w:cs="Arial"/>
                  <w:sz w:val="28"/>
                  <w:szCs w:val="28"/>
                  <w:lang w:eastAsia="ru-RU"/>
                </w:rPr>
                <m:t>n</m:t>
              </m:r>
            </m:sup>
            <m:e>
              <m:sSup>
                <m:sSupPr>
                  <m:ctrlPr>
                    <w:rPr>
                      <w:rFonts w:ascii="Cambria Math" w:eastAsia="Times New Roman" w:hAnsi="Cambria Math" w:cs="Arial"/>
                      <w:i/>
                      <w:sz w:val="28"/>
                      <w:szCs w:val="28"/>
                      <w:lang w:val="kk-KZ" w:eastAsia="ru-RU"/>
                    </w:rPr>
                  </m:ctrlPr>
                </m:sSupPr>
                <m:e>
                  <m:r>
                    <w:rPr>
                      <w:rFonts w:ascii="Cambria Math" w:eastAsia="Times New Roman" w:hAnsi="Cambria Math" w:cs="Arial"/>
                      <w:sz w:val="28"/>
                      <w:szCs w:val="28"/>
                      <w:lang w:val="kk-KZ" w:eastAsia="ru-RU"/>
                    </w:rPr>
                    <m:t>(</m:t>
                  </m:r>
                  <m:sSub>
                    <m:sSubPr>
                      <m:ctrlPr>
                        <w:rPr>
                          <w:rFonts w:ascii="Cambria Math" w:eastAsia="Times New Roman" w:hAnsi="Cambria Math" w:cs="Arial"/>
                          <w:i/>
                          <w:sz w:val="28"/>
                          <w:szCs w:val="28"/>
                          <w:lang w:val="kk-KZ" w:eastAsia="ru-RU"/>
                        </w:rPr>
                      </m:ctrlPr>
                    </m:sSubPr>
                    <m:e>
                      <m:r>
                        <w:rPr>
                          <w:rFonts w:ascii="Cambria Math" w:eastAsia="Times New Roman" w:hAnsi="Cambria Math" w:cs="Arial"/>
                          <w:sz w:val="28"/>
                          <w:szCs w:val="28"/>
                          <w:lang w:val="kk-KZ" w:eastAsia="ru-RU"/>
                        </w:rPr>
                        <m:t>Y</m:t>
                      </m:r>
                    </m:e>
                    <m:sub>
                      <m:r>
                        <w:rPr>
                          <w:rFonts w:ascii="Cambria Math" w:eastAsia="Times New Roman" w:hAnsi="Cambria Math" w:cs="Arial"/>
                          <w:sz w:val="28"/>
                          <w:szCs w:val="28"/>
                          <w:lang w:val="kk-KZ" w:eastAsia="ru-RU"/>
                        </w:rPr>
                        <m:t>k</m:t>
                      </m:r>
                    </m:sub>
                  </m:sSub>
                  <m:r>
                    <w:rPr>
                      <w:rFonts w:ascii="Cambria Math" w:eastAsia="Times New Roman" w:hAnsi="Cambria Math" w:cs="Arial"/>
                      <w:sz w:val="28"/>
                      <w:szCs w:val="28"/>
                      <w:lang w:val="kk-KZ" w:eastAsia="ru-RU"/>
                    </w:rPr>
                    <m:t>-</m:t>
                  </m:r>
                  <m:sSub>
                    <m:sSubPr>
                      <m:ctrlPr>
                        <w:rPr>
                          <w:rFonts w:ascii="Cambria Math" w:eastAsia="Times New Roman" w:hAnsi="Cambria Math" w:cs="Arial"/>
                          <w:i/>
                          <w:sz w:val="28"/>
                          <w:szCs w:val="28"/>
                          <w:lang w:val="kk-KZ" w:eastAsia="ru-RU"/>
                        </w:rPr>
                      </m:ctrlPr>
                    </m:sSubPr>
                    <m:e>
                      <m:r>
                        <w:rPr>
                          <w:rFonts w:ascii="Cambria Math" w:eastAsia="Times New Roman" w:hAnsi="Cambria Math" w:cs="Arial"/>
                          <w:sz w:val="28"/>
                          <w:szCs w:val="28"/>
                          <w:lang w:val="kk-KZ" w:eastAsia="ru-RU"/>
                        </w:rPr>
                        <m:t>s</m:t>
                      </m:r>
                    </m:e>
                    <m:sub>
                      <m:r>
                        <w:rPr>
                          <w:rFonts w:ascii="Cambria Math" w:eastAsia="Times New Roman" w:hAnsi="Cambria Math" w:cs="Arial"/>
                          <w:sz w:val="28"/>
                          <w:szCs w:val="28"/>
                          <w:lang w:val="kk-KZ" w:eastAsia="ru-RU"/>
                        </w:rPr>
                        <m:t>k</m:t>
                      </m:r>
                    </m:sub>
                  </m:sSub>
                  <m:r>
                    <w:rPr>
                      <w:rFonts w:ascii="Cambria Math" w:eastAsia="Times New Roman" w:hAnsi="Cambria Math" w:cs="Arial"/>
                      <w:sz w:val="28"/>
                      <w:szCs w:val="28"/>
                      <w:lang w:val="kk-KZ" w:eastAsia="ru-RU"/>
                    </w:rPr>
                    <m:t>)</m:t>
                  </m:r>
                </m:e>
                <m:sup>
                  <m:r>
                    <w:rPr>
                      <w:rFonts w:ascii="Cambria Math" w:eastAsia="Times New Roman" w:hAnsi="Cambria Math" w:cs="Arial"/>
                      <w:sz w:val="28"/>
                      <w:szCs w:val="28"/>
                      <w:lang w:val="kk-KZ" w:eastAsia="ru-RU"/>
                    </w:rPr>
                    <m:t>2</m:t>
                  </m:r>
                </m:sup>
              </m:sSup>
              <m:r>
                <w:rPr>
                  <w:rFonts w:ascii="Cambria Math" w:eastAsia="Times New Roman" w:hAnsi="Cambria Math" w:cs="Arial"/>
                  <w:sz w:val="28"/>
                  <w:szCs w:val="28"/>
                  <w:lang w:val="kk-KZ" w:eastAsia="ru-RU"/>
                </w:rPr>
                <m:t>→min</m:t>
              </m:r>
            </m:e>
          </m:nary>
          <m:r>
            <w:rPr>
              <w:rFonts w:ascii="Cambria Math" w:eastAsia="Times New Roman" w:hAnsi="Cambria Math" w:cs="Arial"/>
              <w:sz w:val="28"/>
              <w:szCs w:val="28"/>
              <w:lang w:val="kk-KZ" w:eastAsia="ru-RU"/>
            </w:rPr>
            <m:t xml:space="preserve">                                             (2.1)</m:t>
          </m:r>
        </m:oMath>
      </m:oMathPara>
    </w:p>
    <w:p w:rsidR="00305C4F" w:rsidRPr="004242CF" w:rsidRDefault="00305C4F" w:rsidP="00305C4F">
      <w:pPr>
        <w:widowControl w:val="0"/>
        <w:shd w:val="clear" w:color="auto" w:fill="FFFFFF"/>
        <w:autoSpaceDE w:val="0"/>
        <w:autoSpaceDN w:val="0"/>
        <w:adjustRightInd w:val="0"/>
        <w:spacing w:after="0" w:line="240" w:lineRule="auto"/>
        <w:ind w:firstLine="874"/>
        <w:jc w:val="both"/>
        <w:rPr>
          <w:rFonts w:ascii="Times New Roman" w:eastAsia="Times New Roman" w:hAnsi="Times New Roman" w:cs="Times New Roman"/>
          <w:sz w:val="28"/>
          <w:szCs w:val="28"/>
          <w:lang w:val="ru-RU" w:eastAsia="ru-RU"/>
        </w:rPr>
      </w:pP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kk-KZ" w:eastAsia="ru-RU"/>
        </w:rPr>
        <w:t>Келтірілген</w:t>
      </w:r>
      <w:r w:rsidRPr="004242CF">
        <w:rPr>
          <w:rFonts w:ascii="Times New Roman" w:eastAsia="Times New Roman" w:hAnsi="Times New Roman" w:cs="Times New Roman"/>
          <w:sz w:val="28"/>
          <w:szCs w:val="28"/>
          <w:lang w:val="ru-RU" w:eastAsia="ru-RU"/>
        </w:rPr>
        <w:t xml:space="preserve"> өрнек (</w:t>
      </w:r>
      <m:oMath>
        <m:r>
          <w:rPr>
            <w:rFonts w:ascii="Cambria Math" w:eastAsia="Times New Roman" w:hAnsi="Cambria Math" w:cs="Arial"/>
            <w:sz w:val="28"/>
            <w:szCs w:val="28"/>
            <w:lang w:val="kk-KZ" w:eastAsia="ru-RU"/>
          </w:rPr>
          <m:t>2.</m:t>
        </m:r>
      </m:oMath>
      <w:r w:rsidRPr="004242CF">
        <w:rPr>
          <w:rFonts w:ascii="Times New Roman" w:eastAsia="Times New Roman" w:hAnsi="Times New Roman" w:cs="Times New Roman"/>
          <w:sz w:val="28"/>
          <w:szCs w:val="28"/>
          <w:lang w:val="ru-RU" w:eastAsia="ru-RU"/>
        </w:rPr>
        <w:t xml:space="preserve">1) пайдалы </w:t>
      </w:r>
      <m:oMath>
        <m:sSub>
          <m:sSubPr>
            <m:ctrlPr>
              <w:rPr>
                <w:rFonts w:ascii="Cambria Math" w:eastAsia="Times New Roman" w:hAnsi="Cambria Math" w:cs="Times New Roman"/>
                <w:i/>
                <w:iCs/>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vertAlign w:val="subscript"/>
                <w:lang w:eastAsia="ru-RU"/>
              </w:rPr>
              <m:t>k</m:t>
            </m:r>
          </m:sub>
        </m:sSub>
      </m:oMath>
      <w:r w:rsidRPr="004242CF">
        <w:rPr>
          <w:rFonts w:ascii="Times New Roman" w:eastAsia="Times New Roman" w:hAnsi="Times New Roman" w:cs="Times New Roman"/>
          <w:iCs/>
          <w:sz w:val="28"/>
          <w:szCs w:val="28"/>
          <w:lang w:val="kk-KZ" w:eastAsia="ru-RU"/>
        </w:rPr>
        <w:t xml:space="preserve"> </w:t>
      </w:r>
      <w:r w:rsidRPr="004242CF">
        <w:rPr>
          <w:rFonts w:ascii="Times New Roman" w:eastAsia="Times New Roman" w:hAnsi="Times New Roman" w:cs="Times New Roman"/>
          <w:sz w:val="28"/>
          <w:szCs w:val="28"/>
          <w:lang w:val="ru-RU" w:eastAsia="ru-RU"/>
        </w:rPr>
        <w:t xml:space="preserve">компонентінің модель мәндерінің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k</m:t>
            </m:r>
          </m:sub>
        </m:sSub>
      </m:oMath>
      <w:r w:rsidRPr="004242CF">
        <w:rPr>
          <w:rFonts w:ascii="Times New Roman" w:eastAsia="Times New Roman" w:hAnsi="Times New Roman" w:cs="Times New Roman"/>
          <w:sz w:val="28"/>
          <w:szCs w:val="28"/>
          <w:lang w:val="ru-RU" w:eastAsia="ru-RU"/>
        </w:rPr>
        <w:t xml:space="preserve"> бастапқы іске асыру мәндерінен ауытқу квадраттарының қосындысын минимизиациялауды орындайтынын көрсетеді. (</w:t>
      </w:r>
      <m:oMath>
        <m:r>
          <w:rPr>
            <w:rFonts w:ascii="Cambria Math" w:eastAsia="Times New Roman" w:hAnsi="Cambria Math" w:cs="Arial"/>
            <w:sz w:val="28"/>
            <w:szCs w:val="28"/>
            <w:lang w:val="kk-KZ" w:eastAsia="ru-RU"/>
          </w:rPr>
          <m:t>2.</m:t>
        </m:r>
      </m:oMath>
      <w:r w:rsidRPr="004242CF">
        <w:rPr>
          <w:rFonts w:ascii="Times New Roman" w:eastAsia="Times New Roman" w:hAnsi="Times New Roman" w:cs="Times New Roman"/>
          <w:sz w:val="28"/>
          <w:szCs w:val="28"/>
          <w:lang w:val="ru-RU" w:eastAsia="ru-RU"/>
        </w:rPr>
        <w:t xml:space="preserve">2) өрнегін минимизациялау үшін пайдалы </w:t>
      </w:r>
      <m:oMath>
        <m:sSub>
          <m:sSubPr>
            <m:ctrlPr>
              <w:rPr>
                <w:rFonts w:ascii="Cambria Math" w:eastAsia="Times New Roman" w:hAnsi="Cambria Math" w:cs="Times New Roman"/>
                <w:i/>
                <w:iCs/>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vertAlign w:val="subscript"/>
                <w:lang w:eastAsia="ru-RU"/>
              </w:rPr>
              <m:t>k</m:t>
            </m:r>
          </m:sub>
        </m:sSub>
      </m:oMath>
      <w:r w:rsidRPr="004242CF">
        <w:rPr>
          <w:rFonts w:ascii="Times New Roman" w:eastAsia="Times New Roman" w:hAnsi="Times New Roman" w:cs="Times New Roman"/>
          <w:sz w:val="28"/>
          <w:szCs w:val="28"/>
          <w:lang w:val="ru-RU" w:eastAsia="ru-RU"/>
        </w:rPr>
        <w:t xml:space="preserve"> компоненті моделінің функциясын анықтау қажет. Қарапайым жағдайда </w:t>
      </w:r>
      <m:oMath>
        <m:sSub>
          <m:sSubPr>
            <m:ctrlPr>
              <w:rPr>
                <w:rFonts w:ascii="Cambria Math" w:eastAsia="Times New Roman" w:hAnsi="Cambria Math" w:cs="Times New Roman"/>
                <w:i/>
                <w:iCs/>
                <w:sz w:val="28"/>
                <w:szCs w:val="28"/>
                <w:lang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vertAlign w:val="subscript"/>
                <w:lang w:eastAsia="ru-RU"/>
              </w:rPr>
              <m:t>k</m:t>
            </m:r>
          </m:sub>
        </m:sSub>
      </m:oMath>
      <w:r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eastAsia="ru-RU"/>
        </w:rPr>
        <w:t>p</w:t>
      </w:r>
      <w:r w:rsidRPr="004242CF">
        <w:rPr>
          <w:rFonts w:ascii="Times New Roman" w:eastAsia="Times New Roman" w:hAnsi="Times New Roman" w:cs="Times New Roman"/>
          <w:sz w:val="28"/>
          <w:szCs w:val="28"/>
          <w:lang w:val="ru-RU" w:eastAsia="ru-RU"/>
        </w:rPr>
        <w:t>=0,…,2 дәреже</w:t>
      </w:r>
      <w:r w:rsidRPr="004242CF">
        <w:rPr>
          <w:rFonts w:ascii="Times New Roman" w:eastAsia="Times New Roman" w:hAnsi="Times New Roman" w:cs="Times New Roman"/>
          <w:sz w:val="28"/>
          <w:szCs w:val="28"/>
          <w:lang w:val="kk-KZ" w:eastAsia="ru-RU"/>
        </w:rPr>
        <w:t xml:space="preserve">лі </w:t>
      </w:r>
      <w:r w:rsidRPr="004242CF">
        <w:rPr>
          <w:rFonts w:ascii="Times New Roman" w:eastAsia="Times New Roman" w:hAnsi="Times New Roman" w:cs="Times New Roman"/>
          <w:sz w:val="28"/>
          <w:szCs w:val="28"/>
          <w:lang w:val="ru-RU" w:eastAsia="ru-RU"/>
        </w:rPr>
        <w:t>полином арқылы сипатталады.</w:t>
      </w: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Интегралды характеристиканы табу есебін шешу үшін сызықтық немесе </w:t>
      </w:r>
      <m:oMath>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(1)</m:t>
            </m:r>
          </m:sup>
        </m:sSubSup>
        <m:r>
          <w:rPr>
            <w:rFonts w:ascii="Cambria Math" w:eastAsia="Times New Roman" w:hAnsi="Cambria Math" w:cs="Times New Roman"/>
            <w:sz w:val="28"/>
            <w:szCs w:val="28"/>
            <w:lang w:val="ru-RU" w:eastAsia="ru-RU"/>
          </w:rPr>
          <m:t xml:space="preserve">, </m:t>
        </m:r>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(2)</m:t>
            </m:r>
          </m:sup>
        </m:sSubSup>
        <m:r>
          <w:rPr>
            <w:rFonts w:ascii="Cambria Math" w:eastAsia="Times New Roman" w:hAnsi="Cambria Math" w:cs="Times New Roman"/>
            <w:sz w:val="28"/>
            <w:szCs w:val="28"/>
            <w:lang w:val="ru-RU" w:eastAsia="ru-RU"/>
          </w:rPr>
          <m:t>, …,</m:t>
        </m:r>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(n)</m:t>
            </m:r>
          </m:sup>
        </m:sSubSup>
      </m:oMath>
      <w:r w:rsidRPr="004242CF">
        <w:rPr>
          <w:rFonts w:ascii="Times New Roman" w:eastAsia="Times New Roman" w:hAnsi="Times New Roman" w:cs="Times New Roman"/>
          <w:sz w:val="28"/>
          <w:szCs w:val="28"/>
          <w:lang w:val="ru-RU" w:eastAsia="ru-RU"/>
        </w:rPr>
        <w:t xml:space="preserve"> тәуелді квадраттық функция көмегімен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val="ru-RU" w:eastAsia="ru-RU"/>
              </w:rPr>
              <m:t>i</m:t>
            </m:r>
          </m:sub>
        </m:sSub>
      </m:oMath>
      <w:r w:rsidRPr="004242CF">
        <w:rPr>
          <w:rFonts w:ascii="Times New Roman" w:eastAsia="Times New Roman" w:hAnsi="Times New Roman" w:cs="Times New Roman"/>
          <w:sz w:val="28"/>
          <w:szCs w:val="28"/>
          <w:lang w:val="ru-RU" w:eastAsia="ru-RU"/>
        </w:rPr>
        <w:t xml:space="preserve"> мәндерінің деңгейлестіруін қабылдайды:</w:t>
      </w:r>
    </w:p>
    <w:p w:rsidR="00305C4F" w:rsidRPr="004242CF" w:rsidRDefault="00305C4F" w:rsidP="00305C4F">
      <w:pPr>
        <w:widowControl w:val="0"/>
        <w:shd w:val="clear" w:color="auto" w:fill="FFFFFF"/>
        <w:tabs>
          <w:tab w:val="left" w:pos="0"/>
          <w:tab w:val="left" w:pos="8357"/>
        </w:tabs>
        <w:autoSpaceDE w:val="0"/>
        <w:autoSpaceDN w:val="0"/>
        <w:adjustRightInd w:val="0"/>
        <w:spacing w:after="0" w:line="240" w:lineRule="auto"/>
        <w:rPr>
          <w:rFonts w:ascii="Times New Roman" w:eastAsia="Times New Roman" w:hAnsi="Times New Roman" w:cs="Times New Roman"/>
          <w:sz w:val="28"/>
          <w:szCs w:val="28"/>
          <w:lang w:val="ru-RU" w:eastAsia="ru-RU"/>
        </w:rPr>
      </w:pPr>
      <w:r w:rsidRPr="004242CF">
        <w:rPr>
          <w:rFonts w:ascii="Arial" w:eastAsia="Times New Roman" w:hAnsi="Arial" w:cs="Arial"/>
          <w:sz w:val="28"/>
          <w:szCs w:val="28"/>
          <w:lang w:val="ru-RU" w:eastAsia="ru-RU"/>
        </w:rPr>
        <w:tab/>
      </w:r>
      <w:r w:rsidRPr="004242CF">
        <w:rPr>
          <w:rFonts w:ascii="Arial" w:eastAsia="Times New Roman" w:hAnsi="Arial" w:cs="Arial"/>
          <w:sz w:val="28"/>
          <w:szCs w:val="28"/>
          <w:lang w:val="ru-RU" w:eastAsia="ru-RU"/>
        </w:rPr>
        <w:br/>
      </w:r>
      <m:oMathPara>
        <m:oMathParaPr>
          <m:jc m:val="right"/>
        </m:oMathParaPr>
        <m:oMath>
          <m:r>
            <w:rPr>
              <w:rFonts w:ascii="Cambria Math" w:eastAsia="Times New Roman" w:hAnsi="Cambria Math" w:cs="Arial"/>
              <w:sz w:val="28"/>
              <w:szCs w:val="28"/>
              <w:lang w:val="ru-RU" w:eastAsia="ru-RU"/>
            </w:rPr>
            <m:t>ζ</m:t>
          </m:r>
          <m:d>
            <m:dPr>
              <m:ctrlPr>
                <w:rPr>
                  <w:rFonts w:ascii="Cambria Math" w:eastAsia="Times New Roman" w:hAnsi="Cambria Math" w:cs="Arial"/>
                  <w:i/>
                  <w:sz w:val="28"/>
                  <w:szCs w:val="28"/>
                  <w:lang w:eastAsia="ru-RU"/>
                </w:rPr>
              </m:ctrlPr>
            </m:dPr>
            <m:e>
              <m:sSub>
                <m:sSubPr>
                  <m:ctrlPr>
                    <w:rPr>
                      <w:rFonts w:ascii="Cambria Math" w:eastAsia="Times New Roman" w:hAnsi="Cambria Math" w:cs="Arial"/>
                      <w:i/>
                      <w:sz w:val="28"/>
                      <w:szCs w:val="28"/>
                      <w:lang w:eastAsia="ru-RU"/>
                    </w:rPr>
                  </m:ctrlPr>
                </m:sSubPr>
                <m:e>
                  <m:acc>
                    <m:accPr>
                      <m:chr m:val="̅"/>
                      <m:ctrlPr>
                        <w:rPr>
                          <w:rFonts w:ascii="Cambria Math" w:eastAsia="Times New Roman" w:hAnsi="Cambria Math" w:cs="Arial"/>
                          <w:i/>
                          <w:sz w:val="28"/>
                          <w:szCs w:val="28"/>
                          <w:lang w:eastAsia="ru-RU"/>
                        </w:rPr>
                      </m:ctrlPr>
                    </m:accPr>
                    <m:e>
                      <m:r>
                        <w:rPr>
                          <w:rFonts w:ascii="Cambria Math" w:eastAsia="Times New Roman" w:hAnsi="Cambria Math" w:cs="Arial"/>
                          <w:sz w:val="28"/>
                          <w:szCs w:val="28"/>
                          <w:lang w:eastAsia="ru-RU"/>
                        </w:rPr>
                        <m:t>ξ</m:t>
                      </m:r>
                    </m:e>
                  </m:acc>
                </m:e>
                <m:sub>
                  <m:r>
                    <w:rPr>
                      <w:rFonts w:ascii="Cambria Math" w:eastAsia="Times New Roman" w:hAnsi="Cambria Math" w:cs="Arial"/>
                      <w:sz w:val="28"/>
                      <w:szCs w:val="28"/>
                      <w:lang w:eastAsia="ru-RU"/>
                    </w:rPr>
                    <m:t>0</m:t>
                  </m:r>
                </m:sub>
              </m:sSub>
              <m:r>
                <w:rPr>
                  <w:rFonts w:ascii="Cambria Math" w:eastAsia="Times New Roman" w:hAnsi="Cambria Math" w:cs="Arial"/>
                  <w:sz w:val="28"/>
                  <w:szCs w:val="28"/>
                  <w:lang w:eastAsia="ru-RU"/>
                </w:rPr>
                <m:t>,</m:t>
              </m:r>
              <m:sSub>
                <m:sSubPr>
                  <m:ctrlPr>
                    <w:rPr>
                      <w:rFonts w:ascii="Cambria Math" w:eastAsia="Times New Roman" w:hAnsi="Cambria Math" w:cs="Arial"/>
                      <w:i/>
                      <w:sz w:val="28"/>
                      <w:szCs w:val="28"/>
                      <w:lang w:eastAsia="ru-RU"/>
                    </w:rPr>
                  </m:ctrlPr>
                </m:sSubPr>
                <m:e>
                  <m:acc>
                    <m:accPr>
                      <m:chr m:val="̅"/>
                      <m:ctrlPr>
                        <w:rPr>
                          <w:rFonts w:ascii="Cambria Math" w:eastAsia="Times New Roman" w:hAnsi="Cambria Math" w:cs="Arial"/>
                          <w:i/>
                          <w:sz w:val="28"/>
                          <w:szCs w:val="28"/>
                          <w:lang w:eastAsia="ru-RU"/>
                        </w:rPr>
                      </m:ctrlPr>
                    </m:accPr>
                    <m:e>
                      <m:r>
                        <w:rPr>
                          <w:rFonts w:ascii="Cambria Math" w:eastAsia="Times New Roman" w:hAnsi="Cambria Math" w:cs="Arial"/>
                          <w:sz w:val="28"/>
                          <w:szCs w:val="28"/>
                          <w:lang w:eastAsia="ru-RU"/>
                        </w:rPr>
                        <m:t>ξ</m:t>
                      </m:r>
                    </m:e>
                  </m:acc>
                </m:e>
                <m:sub>
                  <m:r>
                    <w:rPr>
                      <w:rFonts w:ascii="Cambria Math" w:eastAsia="Times New Roman" w:hAnsi="Cambria Math" w:cs="Arial"/>
                      <w:sz w:val="28"/>
                      <w:szCs w:val="28"/>
                      <w:lang w:eastAsia="ru-RU"/>
                    </w:rPr>
                    <m:t>1</m:t>
                  </m:r>
                </m:sub>
              </m:sSub>
              <m:r>
                <w:rPr>
                  <w:rFonts w:ascii="Cambria Math" w:eastAsia="Times New Roman" w:hAnsi="Cambria Math" w:cs="Arial"/>
                  <w:sz w:val="28"/>
                  <w:szCs w:val="28"/>
                  <w:lang w:eastAsia="ru-RU"/>
                </w:rPr>
                <m:t>,…,</m:t>
              </m:r>
              <m:sSub>
                <m:sSubPr>
                  <m:ctrlPr>
                    <w:rPr>
                      <w:rFonts w:ascii="Cambria Math" w:eastAsia="Times New Roman" w:hAnsi="Cambria Math" w:cs="Arial"/>
                      <w:i/>
                      <w:sz w:val="28"/>
                      <w:szCs w:val="28"/>
                      <w:lang w:eastAsia="ru-RU"/>
                    </w:rPr>
                  </m:ctrlPr>
                </m:sSubPr>
                <m:e>
                  <m:acc>
                    <m:accPr>
                      <m:chr m:val="̅"/>
                      <m:ctrlPr>
                        <w:rPr>
                          <w:rFonts w:ascii="Cambria Math" w:eastAsia="Times New Roman" w:hAnsi="Cambria Math" w:cs="Arial"/>
                          <w:i/>
                          <w:sz w:val="28"/>
                          <w:szCs w:val="28"/>
                          <w:lang w:eastAsia="ru-RU"/>
                        </w:rPr>
                      </m:ctrlPr>
                    </m:accPr>
                    <m:e>
                      <m:r>
                        <w:rPr>
                          <w:rFonts w:ascii="Cambria Math" w:eastAsia="Times New Roman" w:hAnsi="Cambria Math" w:cs="Arial"/>
                          <w:sz w:val="28"/>
                          <w:szCs w:val="28"/>
                          <w:lang w:eastAsia="ru-RU"/>
                        </w:rPr>
                        <m:t>ξ</m:t>
                      </m:r>
                    </m:e>
                  </m:acc>
                </m:e>
                <m:sub>
                  <m:r>
                    <w:rPr>
                      <w:rFonts w:ascii="Cambria Math" w:eastAsia="Times New Roman" w:hAnsi="Cambria Math" w:cs="Arial"/>
                      <w:sz w:val="28"/>
                      <w:szCs w:val="28"/>
                      <w:lang w:eastAsia="ru-RU"/>
                    </w:rPr>
                    <m:t>n</m:t>
                  </m:r>
                </m:sub>
              </m:sSub>
            </m:e>
          </m:d>
          <m:r>
            <w:rPr>
              <w:rFonts w:ascii="Cambria Math" w:eastAsia="Times New Roman" w:hAnsi="Cambria Math" w:cs="Arial"/>
              <w:sz w:val="28"/>
              <w:szCs w:val="28"/>
              <w:lang w:eastAsia="ru-RU"/>
            </w:rPr>
            <m:t>=</m:t>
          </m:r>
          <m:nary>
            <m:naryPr>
              <m:chr m:val="∑"/>
              <m:limLoc m:val="undOvr"/>
              <m:ctrlPr>
                <w:rPr>
                  <w:rFonts w:ascii="Cambria Math" w:eastAsia="Times New Roman" w:hAnsi="Cambria Math" w:cs="Arial"/>
                  <w:i/>
                  <w:sz w:val="28"/>
                  <w:szCs w:val="28"/>
                  <w:lang w:eastAsia="ru-RU"/>
                </w:rPr>
              </m:ctrlPr>
            </m:naryPr>
            <m:sub>
              <m:r>
                <w:rPr>
                  <w:rFonts w:ascii="Cambria Math" w:eastAsia="Times New Roman" w:hAnsi="Cambria Math" w:cs="Arial"/>
                  <w:sz w:val="28"/>
                  <w:szCs w:val="28"/>
                  <w:lang w:eastAsia="ru-RU"/>
                </w:rPr>
                <m:t>i=1</m:t>
              </m:r>
            </m:sub>
            <m:sup>
              <m:r>
                <w:rPr>
                  <w:rFonts w:ascii="Cambria Math" w:eastAsia="Times New Roman" w:hAnsi="Cambria Math" w:cs="Arial"/>
                  <w:sz w:val="28"/>
                  <w:szCs w:val="28"/>
                  <w:lang w:eastAsia="ru-RU"/>
                </w:rPr>
                <m:t>n</m:t>
              </m:r>
            </m:sup>
            <m:e>
              <m:sSup>
                <m:sSupPr>
                  <m:ctrlPr>
                    <w:rPr>
                      <w:rFonts w:ascii="Cambria Math" w:eastAsia="Times New Roman" w:hAnsi="Cambria Math" w:cs="Arial"/>
                      <w:i/>
                      <w:sz w:val="28"/>
                      <w:szCs w:val="28"/>
                      <w:lang w:eastAsia="ru-RU"/>
                    </w:rPr>
                  </m:ctrlPr>
                </m:sSupPr>
                <m:e>
                  <m:d>
                    <m:dPr>
                      <m:ctrlPr>
                        <w:rPr>
                          <w:rFonts w:ascii="Cambria Math" w:eastAsia="Times New Roman" w:hAnsi="Cambria Math" w:cs="Arial"/>
                          <w:i/>
                          <w:sz w:val="28"/>
                          <w:szCs w:val="28"/>
                          <w:lang w:eastAsia="ru-RU"/>
                        </w:rPr>
                      </m:ctrlPr>
                    </m:dPr>
                    <m:e>
                      <m:sSub>
                        <m:sSubPr>
                          <m:ctrlPr>
                            <w:rPr>
                              <w:rFonts w:ascii="Cambria Math" w:eastAsia="Times New Roman" w:hAnsi="Cambria Math" w:cs="Arial"/>
                              <w:i/>
                              <w:sz w:val="28"/>
                              <w:szCs w:val="28"/>
                              <w:lang w:eastAsia="ru-RU"/>
                            </w:rPr>
                          </m:ctrlPr>
                        </m:sSubPr>
                        <m:e>
                          <m:r>
                            <w:rPr>
                              <w:rFonts w:ascii="Cambria Math" w:eastAsia="Times New Roman" w:hAnsi="Cambria Math" w:cs="Arial"/>
                              <w:sz w:val="28"/>
                              <w:szCs w:val="28"/>
                              <w:lang w:eastAsia="ru-RU"/>
                            </w:rPr>
                            <m:t>y</m:t>
                          </m:r>
                        </m:e>
                        <m:sub>
                          <m:r>
                            <w:rPr>
                              <w:rFonts w:ascii="Cambria Math" w:eastAsia="Times New Roman" w:hAnsi="Cambria Math" w:cs="Arial"/>
                              <w:sz w:val="28"/>
                              <w:szCs w:val="28"/>
                              <w:lang w:eastAsia="ru-RU"/>
                            </w:rPr>
                            <m:t>i</m:t>
                          </m:r>
                        </m:sub>
                      </m:sSub>
                      <m:r>
                        <w:rPr>
                          <w:rFonts w:ascii="Cambria Math" w:eastAsia="Times New Roman" w:hAnsi="Cambria Math" w:cs="Arial"/>
                          <w:sz w:val="28"/>
                          <w:szCs w:val="28"/>
                          <w:lang w:eastAsia="ru-RU"/>
                        </w:rPr>
                        <m:t>-</m:t>
                      </m:r>
                      <m:sSub>
                        <m:sSubPr>
                          <m:ctrlPr>
                            <w:rPr>
                              <w:rFonts w:ascii="Cambria Math" w:eastAsia="Times New Roman" w:hAnsi="Cambria Math" w:cs="Arial"/>
                              <w:i/>
                              <w:sz w:val="28"/>
                              <w:szCs w:val="28"/>
                              <w:lang w:eastAsia="ru-RU"/>
                            </w:rPr>
                          </m:ctrlPr>
                        </m:sSubPr>
                        <m:e>
                          <m:acc>
                            <m:accPr>
                              <m:chr m:val="̅"/>
                              <m:ctrlPr>
                                <w:rPr>
                                  <w:rFonts w:ascii="Cambria Math" w:eastAsia="Times New Roman" w:hAnsi="Cambria Math" w:cs="Arial"/>
                                  <w:i/>
                                  <w:sz w:val="28"/>
                                  <w:szCs w:val="28"/>
                                  <w:lang w:eastAsia="ru-RU"/>
                                </w:rPr>
                              </m:ctrlPr>
                            </m:accPr>
                            <m:e>
                              <m:r>
                                <w:rPr>
                                  <w:rFonts w:ascii="Cambria Math" w:eastAsia="Times New Roman" w:hAnsi="Cambria Math" w:cs="Arial"/>
                                  <w:sz w:val="28"/>
                                  <w:szCs w:val="28"/>
                                  <w:lang w:eastAsia="ru-RU"/>
                                </w:rPr>
                                <m:t>ξ</m:t>
                              </m:r>
                            </m:e>
                          </m:acc>
                        </m:e>
                        <m:sub>
                          <m:r>
                            <w:rPr>
                              <w:rFonts w:ascii="Cambria Math" w:eastAsia="Times New Roman" w:hAnsi="Cambria Math" w:cs="Arial"/>
                              <w:sz w:val="28"/>
                              <w:szCs w:val="28"/>
                              <w:lang w:eastAsia="ru-RU"/>
                            </w:rPr>
                            <m:t>0</m:t>
                          </m:r>
                        </m:sub>
                      </m:sSub>
                      <m:r>
                        <w:rPr>
                          <w:rFonts w:ascii="Cambria Math" w:eastAsia="Times New Roman" w:hAnsi="Cambria Math" w:cs="Arial"/>
                          <w:sz w:val="28"/>
                          <w:szCs w:val="28"/>
                          <w:lang w:eastAsia="ru-RU"/>
                        </w:rPr>
                        <m:t>-</m:t>
                      </m:r>
                      <m:sSub>
                        <m:sSubPr>
                          <m:ctrlPr>
                            <w:rPr>
                              <w:rFonts w:ascii="Cambria Math" w:eastAsia="Times New Roman" w:hAnsi="Cambria Math" w:cs="Arial"/>
                              <w:i/>
                              <w:sz w:val="28"/>
                              <w:szCs w:val="28"/>
                              <w:lang w:eastAsia="ru-RU"/>
                            </w:rPr>
                          </m:ctrlPr>
                        </m:sSubPr>
                        <m:e>
                          <m:acc>
                            <m:accPr>
                              <m:chr m:val="̅"/>
                              <m:ctrlPr>
                                <w:rPr>
                                  <w:rFonts w:ascii="Cambria Math" w:eastAsia="Times New Roman" w:hAnsi="Cambria Math" w:cs="Arial"/>
                                  <w:i/>
                                  <w:sz w:val="28"/>
                                  <w:szCs w:val="28"/>
                                  <w:lang w:eastAsia="ru-RU"/>
                                </w:rPr>
                              </m:ctrlPr>
                            </m:accPr>
                            <m:e>
                              <m:r>
                                <w:rPr>
                                  <w:rFonts w:ascii="Cambria Math" w:eastAsia="Times New Roman" w:hAnsi="Cambria Math" w:cs="Arial"/>
                                  <w:sz w:val="28"/>
                                  <w:szCs w:val="28"/>
                                  <w:lang w:eastAsia="ru-RU"/>
                                </w:rPr>
                                <m:t>ξ</m:t>
                              </m:r>
                            </m:e>
                          </m:acc>
                        </m:e>
                        <m:sub>
                          <m:r>
                            <w:rPr>
                              <w:rFonts w:ascii="Cambria Math" w:eastAsia="Times New Roman" w:hAnsi="Cambria Math" w:cs="Arial"/>
                              <w:sz w:val="28"/>
                              <w:szCs w:val="28"/>
                              <w:lang w:eastAsia="ru-RU"/>
                            </w:rPr>
                            <m:t>1</m:t>
                          </m:r>
                        </m:sub>
                      </m:sSub>
                      <m:sSubSup>
                        <m:sSubSupPr>
                          <m:ctrlPr>
                            <w:rPr>
                              <w:rFonts w:ascii="Cambria Math" w:eastAsia="Times New Roman" w:hAnsi="Cambria Math" w:cs="Arial"/>
                              <w:i/>
                              <w:sz w:val="28"/>
                              <w:szCs w:val="28"/>
                              <w:lang w:eastAsia="ru-RU"/>
                            </w:rPr>
                          </m:ctrlPr>
                        </m:sSubSupPr>
                        <m:e>
                          <m:r>
                            <w:rPr>
                              <w:rFonts w:ascii="Cambria Math" w:eastAsia="Times New Roman" w:hAnsi="Cambria Math" w:cs="Arial"/>
                              <w:sz w:val="28"/>
                              <w:szCs w:val="28"/>
                              <w:lang w:eastAsia="ru-RU"/>
                            </w:rPr>
                            <m:t>x</m:t>
                          </m:r>
                        </m:e>
                        <m:sub>
                          <m:r>
                            <w:rPr>
                              <w:rFonts w:ascii="Cambria Math" w:eastAsia="Times New Roman" w:hAnsi="Cambria Math" w:cs="Arial"/>
                              <w:sz w:val="28"/>
                              <w:szCs w:val="28"/>
                              <w:lang w:eastAsia="ru-RU"/>
                            </w:rPr>
                            <m:t>i</m:t>
                          </m:r>
                        </m:sub>
                        <m:sup>
                          <m:d>
                            <m:dPr>
                              <m:ctrlPr>
                                <w:rPr>
                                  <w:rFonts w:ascii="Cambria Math" w:eastAsia="Times New Roman" w:hAnsi="Cambria Math" w:cs="Arial"/>
                                  <w:i/>
                                  <w:sz w:val="28"/>
                                  <w:szCs w:val="28"/>
                                  <w:lang w:eastAsia="ru-RU"/>
                                </w:rPr>
                              </m:ctrlPr>
                            </m:dPr>
                            <m:e>
                              <m:r>
                                <w:rPr>
                                  <w:rFonts w:ascii="Cambria Math" w:eastAsia="Times New Roman" w:hAnsi="Cambria Math" w:cs="Arial"/>
                                  <w:sz w:val="28"/>
                                  <w:szCs w:val="28"/>
                                  <w:lang w:eastAsia="ru-RU"/>
                                </w:rPr>
                                <m:t>1</m:t>
                              </m:r>
                            </m:e>
                          </m:d>
                        </m:sup>
                      </m:sSubSup>
                      <m:r>
                        <w:rPr>
                          <w:rFonts w:ascii="Cambria Math" w:eastAsia="Times New Roman" w:hAnsi="Cambria Math" w:cs="Arial"/>
                          <w:sz w:val="28"/>
                          <w:szCs w:val="28"/>
                          <w:lang w:eastAsia="ru-RU"/>
                        </w:rPr>
                        <m:t>-…</m:t>
                      </m:r>
                      <m:sSub>
                        <m:sSubPr>
                          <m:ctrlPr>
                            <w:rPr>
                              <w:rFonts w:ascii="Cambria Math" w:eastAsia="Times New Roman" w:hAnsi="Cambria Math" w:cs="Arial"/>
                              <w:i/>
                              <w:sz w:val="28"/>
                              <w:szCs w:val="28"/>
                              <w:lang w:eastAsia="ru-RU"/>
                            </w:rPr>
                          </m:ctrlPr>
                        </m:sSubPr>
                        <m:e>
                          <m:r>
                            <w:rPr>
                              <w:rFonts w:ascii="Cambria Math" w:eastAsia="Times New Roman" w:hAnsi="Cambria Math" w:cs="Arial"/>
                              <w:sz w:val="28"/>
                              <w:szCs w:val="28"/>
                              <w:lang w:eastAsia="ru-RU"/>
                            </w:rPr>
                            <m:t>-</m:t>
                          </m:r>
                          <m:acc>
                            <m:accPr>
                              <m:chr m:val="̅"/>
                              <m:ctrlPr>
                                <w:rPr>
                                  <w:rFonts w:ascii="Cambria Math" w:eastAsia="Times New Roman" w:hAnsi="Cambria Math" w:cs="Arial"/>
                                  <w:i/>
                                  <w:sz w:val="28"/>
                                  <w:szCs w:val="28"/>
                                  <w:lang w:eastAsia="ru-RU"/>
                                </w:rPr>
                              </m:ctrlPr>
                            </m:accPr>
                            <m:e>
                              <m:r>
                                <w:rPr>
                                  <w:rFonts w:ascii="Cambria Math" w:eastAsia="Times New Roman" w:hAnsi="Cambria Math" w:cs="Arial"/>
                                  <w:sz w:val="28"/>
                                  <w:szCs w:val="28"/>
                                  <w:lang w:eastAsia="ru-RU"/>
                                </w:rPr>
                                <m:t>ξ</m:t>
                              </m:r>
                            </m:e>
                          </m:acc>
                        </m:e>
                        <m:sub>
                          <m:r>
                            <w:rPr>
                              <w:rFonts w:ascii="Cambria Math" w:eastAsia="Times New Roman" w:hAnsi="Cambria Math" w:cs="Arial"/>
                              <w:sz w:val="28"/>
                              <w:szCs w:val="28"/>
                              <w:lang w:eastAsia="ru-RU"/>
                            </w:rPr>
                            <m:t>n</m:t>
                          </m:r>
                        </m:sub>
                      </m:sSub>
                      <m:sSubSup>
                        <m:sSubSupPr>
                          <m:ctrlPr>
                            <w:rPr>
                              <w:rFonts w:ascii="Cambria Math" w:eastAsia="Times New Roman" w:hAnsi="Cambria Math" w:cs="Arial"/>
                              <w:i/>
                              <w:sz w:val="28"/>
                              <w:szCs w:val="28"/>
                              <w:lang w:eastAsia="ru-RU"/>
                            </w:rPr>
                          </m:ctrlPr>
                        </m:sSubSupPr>
                        <m:e>
                          <m:r>
                            <w:rPr>
                              <w:rFonts w:ascii="Cambria Math" w:eastAsia="Times New Roman" w:hAnsi="Cambria Math" w:cs="Arial"/>
                              <w:sz w:val="28"/>
                              <w:szCs w:val="28"/>
                              <w:lang w:eastAsia="ru-RU"/>
                            </w:rPr>
                            <m:t>x</m:t>
                          </m:r>
                        </m:e>
                        <m:sub>
                          <m:r>
                            <w:rPr>
                              <w:rFonts w:ascii="Cambria Math" w:eastAsia="Times New Roman" w:hAnsi="Cambria Math" w:cs="Arial"/>
                              <w:sz w:val="28"/>
                              <w:szCs w:val="28"/>
                              <w:lang w:eastAsia="ru-RU"/>
                            </w:rPr>
                            <m:t>i</m:t>
                          </m:r>
                        </m:sub>
                        <m:sup>
                          <m:r>
                            <w:rPr>
                              <w:rFonts w:ascii="Cambria Math" w:eastAsia="Times New Roman" w:hAnsi="Cambria Math" w:cs="Arial"/>
                              <w:sz w:val="28"/>
                              <w:szCs w:val="28"/>
                              <w:lang w:eastAsia="ru-RU"/>
                            </w:rPr>
                            <m:t>(n)</m:t>
                          </m:r>
                        </m:sup>
                      </m:sSubSup>
                    </m:e>
                  </m:d>
                </m:e>
                <m:sup>
                  <m:r>
                    <w:rPr>
                      <w:rFonts w:ascii="Cambria Math" w:eastAsia="Times New Roman" w:hAnsi="Cambria Math" w:cs="Arial"/>
                      <w:sz w:val="28"/>
                      <w:szCs w:val="28"/>
                      <w:lang w:eastAsia="ru-RU"/>
                    </w:rPr>
                    <m:t>2</m:t>
                  </m:r>
                </m:sup>
              </m:sSup>
              <m:r>
                <w:rPr>
                  <w:rFonts w:ascii="Cambria Math" w:eastAsia="Times New Roman" w:hAnsi="Cambria Math" w:cs="Arial"/>
                  <w:sz w:val="28"/>
                  <w:szCs w:val="28"/>
                  <w:lang w:eastAsia="ru-RU"/>
                </w:rPr>
                <m:t>=</m:t>
              </m:r>
              <m:nary>
                <m:naryPr>
                  <m:chr m:val="∑"/>
                  <m:limLoc m:val="undOvr"/>
                  <m:ctrlPr>
                    <w:rPr>
                      <w:rFonts w:ascii="Cambria Math" w:eastAsia="Times New Roman" w:hAnsi="Cambria Math" w:cs="Arial"/>
                      <w:i/>
                      <w:sz w:val="28"/>
                      <w:szCs w:val="28"/>
                      <w:lang w:eastAsia="ru-RU"/>
                    </w:rPr>
                  </m:ctrlPr>
                </m:naryPr>
                <m:sub>
                  <m:r>
                    <w:rPr>
                      <w:rFonts w:ascii="Cambria Math" w:eastAsia="Times New Roman" w:hAnsi="Cambria Math" w:cs="Arial"/>
                      <w:sz w:val="28"/>
                      <w:szCs w:val="28"/>
                      <w:lang w:eastAsia="ru-RU"/>
                    </w:rPr>
                    <m:t>i=1</m:t>
                  </m:r>
                </m:sub>
                <m:sup>
                  <m:r>
                    <w:rPr>
                      <w:rFonts w:ascii="Cambria Math" w:eastAsia="Times New Roman" w:hAnsi="Cambria Math" w:cs="Arial"/>
                      <w:sz w:val="28"/>
                      <w:szCs w:val="28"/>
                      <w:lang w:eastAsia="ru-RU"/>
                    </w:rPr>
                    <m:t>n</m:t>
                  </m:r>
                </m:sup>
                <m:e>
                  <m:sSubSup>
                    <m:sSubSupPr>
                      <m:ctrlPr>
                        <w:rPr>
                          <w:rFonts w:ascii="Cambria Math" w:eastAsia="Times New Roman" w:hAnsi="Cambria Math" w:cs="Arial"/>
                          <w:i/>
                          <w:sz w:val="28"/>
                          <w:szCs w:val="28"/>
                          <w:lang w:eastAsia="ru-RU"/>
                        </w:rPr>
                      </m:ctrlPr>
                    </m:sSubSupPr>
                    <m:e>
                      <m:r>
                        <w:rPr>
                          <w:rFonts w:ascii="Cambria Math" w:eastAsia="Times New Roman" w:hAnsi="Cambria Math" w:cs="Arial"/>
                          <w:sz w:val="28"/>
                          <w:szCs w:val="28"/>
                          <w:lang w:eastAsia="ru-RU"/>
                        </w:rPr>
                        <m:t>ε</m:t>
                      </m:r>
                    </m:e>
                    <m:sub>
                      <m:r>
                        <w:rPr>
                          <w:rFonts w:ascii="Cambria Math" w:eastAsia="Times New Roman" w:hAnsi="Cambria Math" w:cs="Arial"/>
                          <w:sz w:val="28"/>
                          <w:szCs w:val="28"/>
                          <w:lang w:eastAsia="ru-RU"/>
                        </w:rPr>
                        <m:t>i</m:t>
                      </m:r>
                    </m:sub>
                    <m:sup>
                      <m:r>
                        <w:rPr>
                          <w:rFonts w:ascii="Cambria Math" w:eastAsia="Times New Roman" w:hAnsi="Cambria Math" w:cs="Arial"/>
                          <w:sz w:val="28"/>
                          <w:szCs w:val="28"/>
                          <w:lang w:eastAsia="ru-RU"/>
                        </w:rPr>
                        <m:t>2</m:t>
                      </m:r>
                    </m:sup>
                  </m:sSubSup>
                </m:e>
              </m:nary>
            </m:e>
          </m:nary>
          <m:r>
            <w:rPr>
              <w:rFonts w:ascii="Cambria Math" w:eastAsia="Times New Roman" w:hAnsi="Cambria Math" w:cs="Arial"/>
              <w:sz w:val="28"/>
              <w:szCs w:val="28"/>
              <w:lang w:eastAsia="ru-RU"/>
            </w:rPr>
            <m:t xml:space="preserve">        </m:t>
          </m:r>
          <m:d>
            <m:dPr>
              <m:ctrlPr>
                <w:rPr>
                  <w:rFonts w:ascii="Cambria Math" w:eastAsia="Times New Roman" w:hAnsi="Cambria Math" w:cs="Times New Roman"/>
                  <w:i/>
                  <w:sz w:val="28"/>
                  <w:szCs w:val="28"/>
                  <w:lang w:val="ru-RU" w:eastAsia="ru-RU"/>
                </w:rPr>
              </m:ctrlPr>
            </m:dPr>
            <m:e>
              <m:r>
                <w:rPr>
                  <w:rFonts w:ascii="Cambria Math" w:eastAsia="Times New Roman" w:hAnsi="Cambria Math" w:cs="Arial"/>
                  <w:sz w:val="28"/>
                  <w:szCs w:val="28"/>
                  <w:lang w:val="kk-KZ" w:eastAsia="ru-RU"/>
                </w:rPr>
                <m:t>2.</m:t>
              </m:r>
              <m:r>
                <w:rPr>
                  <w:rFonts w:ascii="Cambria Math" w:eastAsia="Times New Roman" w:hAnsi="Cambria Math" w:cs="Times New Roman"/>
                  <w:sz w:val="28"/>
                  <w:szCs w:val="28"/>
                  <w:lang w:val="ru-RU" w:eastAsia="ru-RU"/>
                </w:rPr>
                <m:t>2</m:t>
              </m:r>
            </m:e>
          </m:d>
        </m:oMath>
      </m:oMathPara>
    </w:p>
    <w:p w:rsidR="00305C4F" w:rsidRPr="00A14670"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p w:rsidR="00305C4F" w:rsidRPr="004242CF"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w:t>
      </w:r>
      <w:r w:rsidR="004242CF" w:rsidRPr="004242CF">
        <w:rPr>
          <w:rFonts w:ascii="Times New Roman" w:eastAsia="Times New Roman" w:hAnsi="Times New Roman" w:cs="Times New Roman"/>
          <w:sz w:val="28"/>
          <w:szCs w:val="28"/>
          <w:lang w:val="ru-RU" w:eastAsia="ru-RU"/>
        </w:rPr>
        <w:t>2.</w:t>
      </w:r>
      <w:r w:rsidRPr="004242CF">
        <w:rPr>
          <w:rFonts w:ascii="Times New Roman" w:eastAsia="Times New Roman" w:hAnsi="Times New Roman" w:cs="Times New Roman"/>
          <w:sz w:val="28"/>
          <w:szCs w:val="28"/>
          <w:lang w:val="ru-RU" w:eastAsia="ru-RU"/>
        </w:rPr>
        <w:t xml:space="preserve">2) өрнегінен </w:t>
      </w:r>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0</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1</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eastAsia="ru-RU"/>
              </w:rPr>
              <m:t>n</m:t>
            </m:r>
          </m:sub>
        </m:sSub>
        <m:r>
          <w:rPr>
            <w:rFonts w:ascii="Cambria Math" w:eastAsia="Times New Roman" w:hAnsi="Cambria Math" w:cs="Times New Roman"/>
            <w:sz w:val="28"/>
            <w:szCs w:val="28"/>
            <w:lang w:val="ru-RU" w:eastAsia="ru-RU"/>
          </w:rPr>
          <m:t xml:space="preserve"> </m:t>
        </m:r>
      </m:oMath>
      <w:r w:rsidRPr="004242CF">
        <w:rPr>
          <w:rFonts w:ascii="Times New Roman" w:eastAsia="Times New Roman" w:hAnsi="Times New Roman" w:cs="Times New Roman"/>
          <w:sz w:val="28"/>
          <w:szCs w:val="28"/>
          <w:lang w:val="ru-RU" w:eastAsia="ru-RU"/>
        </w:rPr>
        <w:t>параметр</w:t>
      </w:r>
      <w:r w:rsidRPr="004242CF">
        <w:rPr>
          <w:rFonts w:ascii="Times New Roman" w:eastAsia="Times New Roman" w:hAnsi="Times New Roman" w:cs="Times New Roman"/>
          <w:sz w:val="28"/>
          <w:szCs w:val="28"/>
          <w:lang w:val="kk-KZ" w:eastAsia="ru-RU"/>
        </w:rPr>
        <w:t>лерін</w:t>
      </w:r>
      <w:r w:rsidRPr="004242CF">
        <w:rPr>
          <w:rFonts w:ascii="Times New Roman" w:eastAsia="Times New Roman" w:hAnsi="Times New Roman" w:cs="Times New Roman"/>
          <w:sz w:val="28"/>
          <w:szCs w:val="28"/>
          <w:lang w:val="ru-RU" w:eastAsia="ru-RU"/>
        </w:rPr>
        <w:t xml:space="preserve"> бағалаудың </w:t>
      </w:r>
      <m:oMath>
        <m:r>
          <w:rPr>
            <w:rFonts w:ascii="Cambria Math" w:eastAsia="Times New Roman" w:hAnsi="Cambria Math" w:cs="Times New Roman"/>
            <w:sz w:val="28"/>
            <w:szCs w:val="28"/>
            <w:lang w:val="ru-RU" w:eastAsia="ru-RU"/>
          </w:rPr>
          <m:t>ζ</m:t>
        </m:r>
      </m:oMath>
      <w:r w:rsidRPr="004242CF">
        <w:rPr>
          <w:rFonts w:ascii="Times New Roman" w:eastAsia="Times New Roman" w:hAnsi="Times New Roman" w:cs="Times New Roman"/>
          <w:sz w:val="28"/>
          <w:szCs w:val="28"/>
          <w:lang w:val="ru-RU" w:eastAsia="ru-RU"/>
        </w:rPr>
        <w:t xml:space="preserve"> қатаң белгіленген мәні екенін көруге болады.</w:t>
      </w:r>
    </w:p>
    <w:p w:rsidR="00305C4F" w:rsidRPr="004242CF" w:rsidRDefault="00305C4F" w:rsidP="00305C4F">
      <w:pPr>
        <w:widowControl w:val="0"/>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eastAsia="ru-RU"/>
          </w:rPr>
          <m:t>n</m:t>
        </m:r>
        <m:r>
          <w:rPr>
            <w:rFonts w:ascii="Cambria Math" w:eastAsia="Times New Roman" w:hAnsi="Cambria Math" w:cs="Times New Roman"/>
            <w:sz w:val="28"/>
            <w:szCs w:val="28"/>
            <w:lang w:val="ru-RU" w:eastAsia="ru-RU"/>
          </w:rPr>
          <m:t>=1</m:t>
        </m:r>
      </m:oMath>
      <w:r w:rsidRPr="004242CF">
        <w:rPr>
          <w:rFonts w:ascii="Times New Roman" w:eastAsia="Times New Roman" w:hAnsi="Times New Roman" w:cs="Times New Roman"/>
          <w:sz w:val="28"/>
          <w:szCs w:val="28"/>
          <w:lang w:val="ru-RU" w:eastAsia="ru-RU"/>
        </w:rPr>
        <w:t xml:space="preserve">  жағдайында, мәні</w:t>
      </w:r>
    </w:p>
    <w:p w:rsidR="00305C4F" w:rsidRPr="004242CF" w:rsidRDefault="00762D7A"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kk-KZ" w:eastAsia="ru-RU"/>
        </w:rPr>
      </w:pPr>
      <m:oMathPara>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0</m:t>
              </m:r>
              <m:r>
                <w:rPr>
                  <w:rFonts w:ascii="Cambria Math" w:eastAsia="Times New Roman" w:hAnsi="Cambria Math" w:cs="Times New Roman"/>
                  <w:sz w:val="28"/>
                  <w:szCs w:val="28"/>
                  <w:lang w:val="kk-KZ" w:eastAsia="ru-RU"/>
                </w:rPr>
                <m:t>ЕККӘ</m:t>
              </m:r>
            </m:sub>
          </m:sSub>
          <m:r>
            <w:rPr>
              <w:rFonts w:ascii="Cambria Math" w:eastAsia="Times New Roman" w:hAnsi="Cambria Math" w:cs="Times New Roman"/>
              <w:sz w:val="28"/>
              <w:szCs w:val="28"/>
              <w:lang w:val="ru-RU" w:eastAsia="ru-RU"/>
            </w:rPr>
            <m:t>=</m:t>
          </m:r>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y</m:t>
              </m:r>
            </m:e>
          </m:acc>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1</m:t>
              </m:r>
              <m:r>
                <w:rPr>
                  <w:rFonts w:ascii="Cambria Math" w:eastAsia="Times New Roman" w:hAnsi="Cambria Math" w:cs="Times New Roman"/>
                  <w:sz w:val="28"/>
                  <w:szCs w:val="28"/>
                  <w:lang w:val="kk-KZ" w:eastAsia="ru-RU"/>
                </w:rPr>
                <m:t>ЕККӘ</m:t>
              </m:r>
            </m:sub>
          </m:sSub>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x</m:t>
              </m:r>
            </m:e>
          </m:acc>
          <m:r>
            <w:rPr>
              <w:rFonts w:ascii="Cambria Math" w:eastAsia="Times New Roman" w:hAnsi="Cambria Math" w:cs="Times New Roman"/>
              <w:sz w:val="28"/>
              <w:szCs w:val="28"/>
              <w:lang w:val="ru-RU" w:eastAsia="ru-RU"/>
            </w:rPr>
            <m:t xml:space="preserve">,  </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ξ</m:t>
                  </m:r>
                </m:e>
              </m:acc>
            </m:e>
            <m:sub>
              <m:r>
                <w:rPr>
                  <w:rFonts w:ascii="Cambria Math" w:eastAsia="Times New Roman" w:hAnsi="Cambria Math" w:cs="Times New Roman"/>
                  <w:sz w:val="28"/>
                  <w:szCs w:val="28"/>
                  <w:lang w:val="ru-RU" w:eastAsia="ru-RU"/>
                </w:rPr>
                <m:t>1</m:t>
              </m:r>
              <m:r>
                <w:rPr>
                  <w:rFonts w:ascii="Cambria Math" w:eastAsia="Times New Roman" w:hAnsi="Cambria Math" w:cs="Times New Roman"/>
                  <w:sz w:val="28"/>
                  <w:szCs w:val="28"/>
                  <w:lang w:val="kk-KZ" w:eastAsia="ru-RU"/>
                </w:rPr>
                <m:t>ЕККӘ</m:t>
              </m:r>
            </m:sub>
          </m:sSub>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i=1</m:t>
                  </m:r>
                </m:sub>
                <m:sup>
                  <m:r>
                    <w:rPr>
                      <w:rFonts w:ascii="Cambria Math" w:eastAsia="Times New Roman" w:hAnsi="Cambria Math" w:cs="Times New Roman"/>
                      <w:sz w:val="28"/>
                      <w:szCs w:val="28"/>
                      <w:lang w:val="ru-RU" w:eastAsia="ru-RU"/>
                    </w:rPr>
                    <m:t>n</m:t>
                  </m:r>
                </m:sup>
                <m:e>
                  <m:d>
                    <m:dPr>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x</m:t>
                          </m:r>
                        </m:e>
                        <m:sub>
                          <m:r>
                            <w:rPr>
                              <w:rFonts w:ascii="Cambria Math" w:eastAsia="Times New Roman" w:hAnsi="Cambria Math" w:cs="Times New Roman"/>
                              <w:sz w:val="28"/>
                              <w:szCs w:val="28"/>
                              <w:lang w:val="ru-RU" w:eastAsia="ru-RU"/>
                            </w:rPr>
                            <m:t>i</m:t>
                          </m:r>
                        </m:sub>
                      </m:sSub>
                      <m:r>
                        <w:rPr>
                          <w:rFonts w:ascii="Cambria Math" w:eastAsia="Times New Roman" w:hAnsi="Cambria Math" w:cs="Times New Roman"/>
                          <w:sz w:val="28"/>
                          <w:szCs w:val="28"/>
                          <w:lang w:val="ru-RU" w:eastAsia="ru-RU"/>
                        </w:rPr>
                        <m:t>-</m:t>
                      </m:r>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x</m:t>
                          </m:r>
                        </m:e>
                      </m:acc>
                    </m:e>
                  </m:d>
                  <m:d>
                    <m:dPr>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i</m:t>
                          </m:r>
                        </m:sub>
                      </m:sSub>
                      <m:r>
                        <w:rPr>
                          <w:rFonts w:ascii="Cambria Math" w:eastAsia="Times New Roman" w:hAnsi="Cambria Math" w:cs="Times New Roman"/>
                          <w:sz w:val="28"/>
                          <w:szCs w:val="28"/>
                          <w:lang w:val="ru-RU" w:eastAsia="ru-RU"/>
                        </w:rPr>
                        <m:t>-</m:t>
                      </m:r>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y</m:t>
                          </m:r>
                        </m:e>
                      </m:acc>
                    </m:e>
                  </m:d>
                </m:e>
              </m:nary>
            </m:num>
            <m:den>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n</m:t>
                  </m:r>
                </m:sup>
                <m:e>
                  <m:sSup>
                    <m:sSupPr>
                      <m:ctrlPr>
                        <w:rPr>
                          <w:rFonts w:ascii="Cambria Math" w:eastAsia="Times New Roman" w:hAnsi="Cambria Math" w:cs="Times New Roman"/>
                          <w:i/>
                          <w:sz w:val="28"/>
                          <w:szCs w:val="28"/>
                          <w:lang w:val="ru-RU" w:eastAsia="ru-RU"/>
                        </w:rPr>
                      </m:ctrlPr>
                    </m:sSupPr>
                    <m:e>
                      <m:d>
                        <m:dPr>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x</m:t>
                              </m:r>
                            </m:e>
                            <m:sub>
                              <m:r>
                                <w:rPr>
                                  <w:rFonts w:ascii="Cambria Math" w:eastAsia="Times New Roman" w:hAnsi="Cambria Math" w:cs="Times New Roman"/>
                                  <w:sz w:val="28"/>
                                  <w:szCs w:val="28"/>
                                  <w:lang w:val="ru-RU" w:eastAsia="ru-RU"/>
                                </w:rPr>
                                <m:t>i</m:t>
                              </m:r>
                            </m:sub>
                          </m:sSub>
                          <m:r>
                            <w:rPr>
                              <w:rFonts w:ascii="Cambria Math" w:eastAsia="Times New Roman" w:hAnsi="Cambria Math" w:cs="Times New Roman"/>
                              <w:sz w:val="28"/>
                              <w:szCs w:val="28"/>
                              <w:lang w:val="ru-RU" w:eastAsia="ru-RU"/>
                            </w:rPr>
                            <m:t>-</m:t>
                          </m:r>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x</m:t>
                              </m:r>
                            </m:e>
                          </m:acc>
                        </m:e>
                      </m:d>
                    </m:e>
                    <m:sup>
                      <m:r>
                        <w:rPr>
                          <w:rFonts w:ascii="Cambria Math" w:eastAsia="Times New Roman" w:hAnsi="Cambria Math" w:cs="Times New Roman"/>
                          <w:sz w:val="28"/>
                          <w:szCs w:val="28"/>
                          <w:lang w:val="ru-RU" w:eastAsia="ru-RU"/>
                        </w:rPr>
                        <m:t>2</m:t>
                      </m:r>
                    </m:sup>
                  </m:sSup>
                </m:e>
              </m:nary>
            </m:den>
          </m:f>
          <m:r>
            <m:rPr>
              <m:sty m:val="p"/>
            </m:rPr>
            <w:rPr>
              <w:rFonts w:ascii="Times New Roman" w:eastAsia="Times New Roman" w:hAnsi="Times New Roman" w:cs="Times New Roman"/>
              <w:sz w:val="28"/>
              <w:szCs w:val="28"/>
              <w:lang w:val="ru-RU" w:eastAsia="ru-RU"/>
            </w:rPr>
            <w:br/>
          </m:r>
        </m:oMath>
      </m:oMathPara>
      <w:r w:rsidR="00305C4F" w:rsidRPr="004242CF">
        <w:rPr>
          <w:rFonts w:ascii="Times New Roman" w:eastAsia="Times New Roman" w:hAnsi="Times New Roman" w:cs="Times New Roman"/>
          <w:sz w:val="28"/>
          <w:szCs w:val="28"/>
          <w:lang w:val="kk-KZ" w:eastAsia="ru-RU"/>
        </w:rPr>
        <w:t>мұнда</w:t>
      </w:r>
      <w:r w:rsidR="00920CC1" w:rsidRPr="004242CF">
        <w:rPr>
          <w:rFonts w:ascii="Times New Roman" w:eastAsia="Times New Roman" w:hAnsi="Times New Roman" w:cs="Times New Roman"/>
          <w:sz w:val="28"/>
          <w:szCs w:val="28"/>
          <w:lang w:val="kk-KZ" w:eastAsia="ru-RU"/>
        </w:rPr>
        <w:t xml:space="preserve"> </w:t>
      </w:r>
      <m:oMath>
        <m:acc>
          <m:accPr>
            <m:chr m:val="̅"/>
            <m:ctrlPr>
              <w:rPr>
                <w:rFonts w:ascii="Cambria Math" w:eastAsia="Times New Roman" w:hAnsi="Cambria Math" w:cs="Times New Roman"/>
                <w:i/>
                <w:sz w:val="28"/>
                <w:szCs w:val="28"/>
                <w:lang w:val="kk-KZ" w:eastAsia="ru-RU"/>
              </w:rPr>
            </m:ctrlPr>
          </m:accPr>
          <m:e>
            <m:r>
              <w:rPr>
                <w:rFonts w:ascii="Cambria Math" w:eastAsia="Times New Roman" w:hAnsi="Cambria Math" w:cs="Times New Roman"/>
                <w:sz w:val="28"/>
                <w:szCs w:val="28"/>
                <w:lang w:eastAsia="ru-RU"/>
              </w:rPr>
              <m:t>x</m:t>
            </m:r>
          </m:e>
        </m:acc>
        <m:r>
          <w:rPr>
            <w:rFonts w:ascii="Cambria Math" w:eastAsia="Times New Roman" w:hAnsi="Cambria Math" w:cs="Times New Roman"/>
            <w:sz w:val="28"/>
            <w:szCs w:val="28"/>
            <w:lang w:val="kk-KZ" w:eastAsia="ru-RU"/>
          </w:rPr>
          <m:t>=</m:t>
        </m:r>
        <m:nary>
          <m:naryPr>
            <m:chr m:val="∑"/>
            <m:limLoc m:val="undOvr"/>
            <m:ctrlPr>
              <w:rPr>
                <w:rFonts w:ascii="Cambria Math" w:eastAsia="Times New Roman" w:hAnsi="Cambria Math" w:cs="Times New Roman"/>
                <w:i/>
                <w:sz w:val="28"/>
                <w:szCs w:val="28"/>
                <w:lang w:val="kk-KZ" w:eastAsia="ru-RU"/>
              </w:rPr>
            </m:ctrlPr>
          </m:naryPr>
          <m:sub>
            <m:r>
              <w:rPr>
                <w:rFonts w:ascii="Cambria Math" w:eastAsia="Times New Roman" w:hAnsi="Cambria Math" w:cs="Times New Roman"/>
                <w:sz w:val="28"/>
                <w:szCs w:val="28"/>
                <w:lang w:val="kk-KZ" w:eastAsia="ru-RU"/>
              </w:rPr>
              <m:t>i=1</m:t>
            </m:r>
          </m:sub>
          <m:sup>
            <m:r>
              <w:rPr>
                <w:rFonts w:ascii="Cambria Math" w:eastAsia="Times New Roman" w:hAnsi="Cambria Math" w:cs="Times New Roman"/>
                <w:sz w:val="28"/>
                <w:szCs w:val="28"/>
                <w:lang w:val="kk-KZ" w:eastAsia="ru-RU"/>
              </w:rPr>
              <m:t>n</m:t>
            </m:r>
          </m:sup>
          <m:e>
            <m:f>
              <m:fPr>
                <m:type m:val="skw"/>
                <m:ctrlPr>
                  <w:rPr>
                    <w:rFonts w:ascii="Cambria Math" w:eastAsia="Times New Roman" w:hAnsi="Cambria Math" w:cs="Times New Roman"/>
                    <w:i/>
                    <w:sz w:val="28"/>
                    <w:szCs w:val="28"/>
                    <w:lang w:val="kk-KZ"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i</m:t>
                    </m:r>
                  </m:sub>
                </m:sSub>
              </m:num>
              <m:den>
                <m:r>
                  <w:rPr>
                    <w:rFonts w:ascii="Cambria Math" w:eastAsia="Times New Roman" w:hAnsi="Cambria Math" w:cs="Times New Roman"/>
                    <w:sz w:val="28"/>
                    <w:szCs w:val="28"/>
                    <w:lang w:val="kk-KZ" w:eastAsia="ru-RU"/>
                  </w:rPr>
                  <m:t>n</m:t>
                </m:r>
              </m:den>
            </m:f>
          </m:e>
        </m:nary>
      </m:oMath>
      <w:r w:rsidR="00305C4F" w:rsidRPr="004242CF">
        <w:rPr>
          <w:rFonts w:ascii="Times New Roman" w:eastAsia="Times New Roman" w:hAnsi="Times New Roman" w:cs="Times New Roman"/>
          <w:sz w:val="28"/>
          <w:szCs w:val="28"/>
          <w:lang w:val="ru-RU" w:eastAsia="ru-RU"/>
        </w:rPr>
        <w:t xml:space="preserve"> </w:t>
      </w:r>
      <w:r w:rsidR="00305C4F" w:rsidRPr="004242CF">
        <w:rPr>
          <w:rFonts w:ascii="Times New Roman" w:eastAsia="Times New Roman" w:hAnsi="Times New Roman" w:cs="Times New Roman"/>
          <w:sz w:val="28"/>
          <w:szCs w:val="28"/>
          <w:lang w:val="kk-KZ" w:eastAsia="ru-RU"/>
        </w:rPr>
        <w:t xml:space="preserve">және </w:t>
      </w:r>
      <m:oMath>
        <m:acc>
          <m:accPr>
            <m:chr m:val="̅"/>
            <m:ctrlPr>
              <w:rPr>
                <w:rFonts w:ascii="Cambria Math" w:eastAsia="Times New Roman" w:hAnsi="Cambria Math" w:cs="Times New Roman"/>
                <w:i/>
                <w:sz w:val="28"/>
                <w:szCs w:val="28"/>
                <w:lang w:val="kk-KZ" w:eastAsia="ru-RU"/>
              </w:rPr>
            </m:ctrlPr>
          </m:accPr>
          <m:e>
            <m:r>
              <w:rPr>
                <w:rFonts w:ascii="Cambria Math" w:eastAsia="Times New Roman" w:hAnsi="Cambria Math" w:cs="Times New Roman"/>
                <w:sz w:val="28"/>
                <w:szCs w:val="28"/>
                <w:lang w:eastAsia="ru-RU"/>
              </w:rPr>
              <m:t>y</m:t>
            </m:r>
          </m:e>
        </m:acc>
        <m:r>
          <w:rPr>
            <w:rFonts w:ascii="Cambria Math" w:eastAsia="Times New Roman" w:hAnsi="Cambria Math" w:cs="Times New Roman"/>
            <w:sz w:val="28"/>
            <w:szCs w:val="28"/>
            <w:lang w:val="kk-KZ" w:eastAsia="ru-RU"/>
          </w:rPr>
          <m:t>=</m:t>
        </m:r>
        <m:nary>
          <m:naryPr>
            <m:chr m:val="∑"/>
            <m:limLoc m:val="undOvr"/>
            <m:ctrlPr>
              <w:rPr>
                <w:rFonts w:ascii="Cambria Math" w:eastAsia="Times New Roman" w:hAnsi="Cambria Math" w:cs="Times New Roman"/>
                <w:i/>
                <w:sz w:val="28"/>
                <w:szCs w:val="28"/>
                <w:lang w:val="kk-KZ" w:eastAsia="ru-RU"/>
              </w:rPr>
            </m:ctrlPr>
          </m:naryPr>
          <m:sub>
            <m:r>
              <w:rPr>
                <w:rFonts w:ascii="Cambria Math" w:eastAsia="Times New Roman" w:hAnsi="Cambria Math" w:cs="Times New Roman"/>
                <w:sz w:val="28"/>
                <w:szCs w:val="28"/>
                <w:lang w:val="kk-KZ" w:eastAsia="ru-RU"/>
              </w:rPr>
              <m:t>i=1</m:t>
            </m:r>
          </m:sub>
          <m:sup>
            <m:r>
              <w:rPr>
                <w:rFonts w:ascii="Cambria Math" w:eastAsia="Times New Roman" w:hAnsi="Cambria Math" w:cs="Times New Roman"/>
                <w:sz w:val="28"/>
                <w:szCs w:val="28"/>
                <w:lang w:val="kk-KZ" w:eastAsia="ru-RU"/>
              </w:rPr>
              <m:t>n</m:t>
            </m:r>
          </m:sup>
          <m:e>
            <m:f>
              <m:fPr>
                <m:type m:val="skw"/>
                <m:ctrlPr>
                  <w:rPr>
                    <w:rFonts w:ascii="Cambria Math" w:eastAsia="Times New Roman" w:hAnsi="Cambria Math" w:cs="Times New Roman"/>
                    <w:i/>
                    <w:sz w:val="28"/>
                    <w:szCs w:val="28"/>
                    <w:lang w:val="kk-KZ" w:eastAsia="ru-RU"/>
                  </w:rPr>
                </m:ctrlPr>
              </m:fPr>
              <m:num>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i</m:t>
                    </m:r>
                  </m:sub>
                </m:sSub>
              </m:num>
              <m:den>
                <m:r>
                  <w:rPr>
                    <w:rFonts w:ascii="Cambria Math" w:eastAsia="Times New Roman" w:hAnsi="Cambria Math" w:cs="Times New Roman"/>
                    <w:sz w:val="28"/>
                    <w:szCs w:val="28"/>
                    <w:lang w:val="kk-KZ" w:eastAsia="ru-RU"/>
                  </w:rPr>
                  <m:t>n</m:t>
                </m:r>
              </m:den>
            </m:f>
          </m:e>
        </m:nary>
      </m:oMath>
      <w:r w:rsidR="00305C4F" w:rsidRPr="004242CF">
        <w:rPr>
          <w:rFonts w:ascii="Times New Roman" w:eastAsia="Times New Roman" w:hAnsi="Times New Roman" w:cs="Times New Roman"/>
          <w:sz w:val="28"/>
          <w:szCs w:val="28"/>
          <w:lang w:val="kk-KZ" w:eastAsia="ru-RU"/>
        </w:rPr>
        <w:t>.</w:t>
      </w:r>
    </w:p>
    <w:p w:rsidR="00305C4F"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kk-KZ" w:eastAsia="ru-RU"/>
        </w:rPr>
      </w:pPr>
      <m:oMath>
        <m:r>
          <w:rPr>
            <w:rFonts w:ascii="Cambria Math" w:eastAsia="Times New Roman" w:hAnsi="Cambria Math" w:cs="Times New Roman"/>
            <w:sz w:val="28"/>
            <w:szCs w:val="28"/>
            <w:lang w:val="kk-KZ" w:eastAsia="ru-RU"/>
          </w:rPr>
          <w:lastRenderedPageBreak/>
          <m:t>n=2</m:t>
        </m:r>
      </m:oMath>
      <w:r w:rsidRPr="004242CF">
        <w:rPr>
          <w:rFonts w:ascii="Times New Roman" w:eastAsia="Times New Roman" w:hAnsi="Times New Roman" w:cs="Times New Roman"/>
          <w:sz w:val="28"/>
          <w:szCs w:val="28"/>
          <w:lang w:val="kk-KZ" w:eastAsia="ru-RU"/>
        </w:rPr>
        <w:t xml:space="preserve"> жағдайында теңдеулер жүйесі келесідей болады:</w:t>
      </w:r>
    </w:p>
    <w:p w:rsidR="00A14670" w:rsidRPr="004242CF" w:rsidRDefault="00A14670"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kk-KZ" w:eastAsia="ru-RU"/>
        </w:rPr>
      </w:pPr>
    </w:p>
    <w:p w:rsidR="00305C4F" w:rsidRPr="004242CF" w:rsidRDefault="00762D7A"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ru-RU" w:eastAsia="ru-RU"/>
        </w:rPr>
      </w:pPr>
      <m:oMathPara>
        <m:oMath>
          <m:d>
            <m:dPr>
              <m:begChr m:val="{"/>
              <m:endChr m:val=""/>
              <m:ctrlPr>
                <w:rPr>
                  <w:rFonts w:ascii="Cambria Math" w:eastAsia="Times New Roman" w:hAnsi="Cambria Math" w:cs="Times New Roman"/>
                  <w:i/>
                  <w:sz w:val="28"/>
                  <w:szCs w:val="28"/>
                  <w:lang w:val="ru-RU" w:eastAsia="ru-RU"/>
                </w:rPr>
              </m:ctrlPr>
            </m:dPr>
            <m:e>
              <m:eqArr>
                <m:eqArrPr>
                  <m:ctrlPr>
                    <w:rPr>
                      <w:rFonts w:ascii="Cambria Math" w:eastAsia="Times New Roman" w:hAnsi="Cambria Math" w:cs="Times New Roman"/>
                      <w:i/>
                      <w:sz w:val="28"/>
                      <w:szCs w:val="28"/>
                      <w:lang w:val="ru-RU" w:eastAsia="ru-RU"/>
                    </w:rPr>
                  </m:ctrlPr>
                </m:eqArrPr>
                <m:e>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n+1</m:t>
                      </m:r>
                    </m:e>
                  </m:d>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val="ru-RU" w:eastAsia="ru-RU"/>
                        </w:rPr>
                        <m:t>ЕКК</m:t>
                      </m:r>
                      <m:r>
                        <w:rPr>
                          <w:rFonts w:ascii="Cambria Math" w:eastAsia="Times New Roman" w:hAnsi="Cambria Math" w:cs="Times New Roman"/>
                          <w:sz w:val="28"/>
                          <w:szCs w:val="28"/>
                          <w:lang w:val="kk-KZ" w:eastAsia="ru-RU"/>
                        </w:rPr>
                        <m:t>Ә</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Sub>
                        </m:e>
                      </m:nary>
                    </m:e>
                  </m:d>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ru-RU" w:eastAsia="ru-RU"/>
                        </w:rPr>
                        <m:t>ЕКК</m:t>
                      </m:r>
                      <m:r>
                        <w:rPr>
                          <w:rFonts w:ascii="Cambria Math" w:eastAsia="Times New Roman" w:hAnsi="Cambria Math" w:cs="Times New Roman"/>
                          <w:sz w:val="28"/>
                          <w:szCs w:val="28"/>
                          <w:lang w:val="kk-KZ" w:eastAsia="ru-RU"/>
                        </w:rPr>
                        <m:t>Ә</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2</m:t>
                              </m:r>
                            </m:sup>
                          </m:sSubSup>
                        </m:e>
                      </m:nary>
                    </m:e>
                  </m:d>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eastAsia="ru-RU"/>
                        </w:rPr>
                        <m:t>2</m:t>
                      </m:r>
                      <m:r>
                        <w:rPr>
                          <w:rFonts w:ascii="Cambria Math" w:eastAsia="Times New Roman" w:hAnsi="Cambria Math" w:cs="Times New Roman"/>
                          <w:sz w:val="28"/>
                          <w:szCs w:val="28"/>
                          <w:lang w:val="ru-RU" w:eastAsia="ru-RU"/>
                        </w:rPr>
                        <m:t>ЕКК</m:t>
                      </m:r>
                      <m:r>
                        <w:rPr>
                          <w:rFonts w:ascii="Cambria Math" w:eastAsia="Times New Roman" w:hAnsi="Cambria Math" w:cs="Times New Roman"/>
                          <w:sz w:val="28"/>
                          <w:szCs w:val="28"/>
                          <w:lang w:val="kk-KZ" w:eastAsia="ru-RU"/>
                        </w:rPr>
                        <m:t>Ә</m:t>
                      </m:r>
                    </m:sub>
                  </m:sSub>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i</m:t>
                          </m:r>
                        </m:sub>
                      </m:sSub>
                    </m:e>
                  </m:nary>
                </m:e>
                <m:e>
                  <m:d>
                    <m:dPr>
                      <m:ctrlPr>
                        <w:rPr>
                          <w:rFonts w:ascii="Cambria Math" w:eastAsia="Times New Roman" w:hAnsi="Cambria Math" w:cs="Times New Roman"/>
                          <w:i/>
                          <w:sz w:val="28"/>
                          <w:szCs w:val="28"/>
                          <w:lang w:eastAsia="ru-RU"/>
                        </w:rPr>
                      </m:ctrlPr>
                    </m:dPr>
                    <m:e>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Sub>
                        </m:e>
                      </m:nary>
                    </m:e>
                  </m:d>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val="ru-RU" w:eastAsia="ru-RU"/>
                        </w:rPr>
                        <m:t>0ЕКК</m:t>
                      </m:r>
                      <m:r>
                        <w:rPr>
                          <w:rFonts w:ascii="Cambria Math" w:eastAsia="Times New Roman" w:hAnsi="Cambria Math" w:cs="Times New Roman"/>
                          <w:sz w:val="28"/>
                          <w:szCs w:val="28"/>
                          <w:lang w:val="kk-KZ" w:eastAsia="ru-RU"/>
                        </w:rPr>
                        <m:t>Ә</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2</m:t>
                              </m:r>
                            </m:sup>
                          </m:sSubSup>
                        </m:e>
                      </m:nary>
                    </m:e>
                  </m:d>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ru-RU" w:eastAsia="ru-RU"/>
                        </w:rPr>
                        <m:t>ЕКК</m:t>
                      </m:r>
                      <m:r>
                        <w:rPr>
                          <w:rFonts w:ascii="Cambria Math" w:eastAsia="Times New Roman" w:hAnsi="Cambria Math" w:cs="Times New Roman"/>
                          <w:sz w:val="28"/>
                          <w:szCs w:val="28"/>
                          <w:lang w:val="kk-KZ" w:eastAsia="ru-RU"/>
                        </w:rPr>
                        <m:t>Ә</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3</m:t>
                              </m:r>
                            </m:sup>
                          </m:sSubSup>
                        </m:e>
                      </m:nary>
                    </m:e>
                  </m:d>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eastAsia="ru-RU"/>
                        </w:rPr>
                        <m:t>2</m:t>
                      </m:r>
                      <m:r>
                        <w:rPr>
                          <w:rFonts w:ascii="Cambria Math" w:eastAsia="Times New Roman" w:hAnsi="Cambria Math" w:cs="Times New Roman"/>
                          <w:sz w:val="28"/>
                          <w:szCs w:val="28"/>
                          <w:lang w:val="ru-RU" w:eastAsia="ru-RU"/>
                        </w:rPr>
                        <m:t>ЕКК</m:t>
                      </m:r>
                      <m:r>
                        <w:rPr>
                          <w:rFonts w:ascii="Cambria Math" w:eastAsia="Times New Roman" w:hAnsi="Cambria Math" w:cs="Times New Roman"/>
                          <w:sz w:val="28"/>
                          <w:szCs w:val="28"/>
                          <w:lang w:val="kk-KZ" w:eastAsia="ru-RU"/>
                        </w:rPr>
                        <m:t>Ә</m:t>
                      </m:r>
                    </m:sub>
                  </m:sSub>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i</m:t>
                          </m:r>
                        </m:sub>
                      </m:sSub>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eastAsia="ru-RU"/>
                            </w:rPr>
                            <m:t>i</m:t>
                          </m:r>
                          <m:r>
                            <w:rPr>
                              <w:rFonts w:ascii="Cambria Math" w:eastAsia="Times New Roman" w:hAnsi="Cambria Math" w:cs="Times New Roman"/>
                              <w:sz w:val="28"/>
                              <w:szCs w:val="28"/>
                              <w:lang w:val="ru-RU" w:eastAsia="ru-RU"/>
                            </w:rPr>
                            <m:t>ЕКК</m:t>
                          </m:r>
                          <m:r>
                            <w:rPr>
                              <w:rFonts w:ascii="Cambria Math" w:eastAsia="Times New Roman" w:hAnsi="Cambria Math" w:cs="Times New Roman"/>
                              <w:sz w:val="28"/>
                              <w:szCs w:val="28"/>
                              <w:lang w:val="kk-KZ" w:eastAsia="ru-RU"/>
                            </w:rPr>
                            <m:t>Ә</m:t>
                          </m:r>
                        </m:sub>
                      </m:sSub>
                    </m:e>
                  </m:nary>
                  <m:ctrlPr>
                    <w:rPr>
                      <w:rFonts w:ascii="Cambria Math" w:eastAsia="Cambria Math" w:hAnsi="Cambria Math" w:cs="Cambria Math"/>
                      <w:i/>
                      <w:sz w:val="28"/>
                      <w:szCs w:val="28"/>
                      <w:lang w:val="ru-RU" w:eastAsia="ru-RU"/>
                    </w:rPr>
                  </m:ctrlPr>
                </m:e>
                <m:e>
                  <m:d>
                    <m:dPr>
                      <m:ctrlPr>
                        <w:rPr>
                          <w:rFonts w:ascii="Cambria Math" w:eastAsia="Times New Roman" w:hAnsi="Cambria Math" w:cs="Times New Roman"/>
                          <w:i/>
                          <w:sz w:val="28"/>
                          <w:szCs w:val="28"/>
                          <w:lang w:eastAsia="ru-RU"/>
                        </w:rPr>
                      </m:ctrlPr>
                    </m:dPr>
                    <m:e>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2</m:t>
                              </m:r>
                            </m:sup>
                          </m:sSubSup>
                        </m:e>
                      </m:nary>
                    </m:e>
                  </m:d>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val="ru-RU" w:eastAsia="ru-RU"/>
                        </w:rPr>
                        <m:t>0ЕКК</m:t>
                      </m:r>
                      <m:r>
                        <w:rPr>
                          <w:rFonts w:ascii="Cambria Math" w:eastAsia="Times New Roman" w:hAnsi="Cambria Math" w:cs="Times New Roman"/>
                          <w:sz w:val="28"/>
                          <w:szCs w:val="28"/>
                          <w:lang w:val="kk-KZ" w:eastAsia="ru-RU"/>
                        </w:rPr>
                        <m:t>Ә</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3</m:t>
                              </m:r>
                            </m:sup>
                          </m:sSubSup>
                        </m:e>
                      </m:nary>
                    </m:e>
                  </m:d>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ru-RU" w:eastAsia="ru-RU"/>
                        </w:rPr>
                        <m:t>ЕКК</m:t>
                      </m:r>
                      <m:r>
                        <w:rPr>
                          <w:rFonts w:ascii="Cambria Math" w:eastAsia="Times New Roman" w:hAnsi="Cambria Math" w:cs="Times New Roman"/>
                          <w:sz w:val="28"/>
                          <w:szCs w:val="28"/>
                          <w:lang w:val="kk-KZ" w:eastAsia="ru-RU"/>
                        </w:rPr>
                        <m:t>Ә</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i</m:t>
                              </m:r>
                            </m:sub>
                            <m:sup>
                              <m:r>
                                <w:rPr>
                                  <w:rFonts w:ascii="Cambria Math" w:eastAsia="Times New Roman" w:hAnsi="Cambria Math" w:cs="Times New Roman"/>
                                  <w:sz w:val="28"/>
                                  <w:szCs w:val="28"/>
                                  <w:lang w:eastAsia="ru-RU"/>
                                </w:rPr>
                                <m:t>4</m:t>
                              </m:r>
                            </m:sup>
                          </m:sSubSup>
                        </m:e>
                      </m:nary>
                    </m:e>
                  </m:d>
                  <m:sSub>
                    <m:sSubPr>
                      <m:ctrlPr>
                        <w:rPr>
                          <w:rFonts w:ascii="Cambria Math" w:eastAsia="Times New Roman" w:hAnsi="Cambria Math" w:cs="Times New Roman"/>
                          <w:i/>
                          <w:sz w:val="28"/>
                          <w:szCs w:val="28"/>
                          <w:lang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eastAsia="ru-RU"/>
                        </w:rPr>
                        <m:t>2</m:t>
                      </m:r>
                      <m:r>
                        <w:rPr>
                          <w:rFonts w:ascii="Cambria Math" w:eastAsia="Times New Roman" w:hAnsi="Cambria Math" w:cs="Times New Roman"/>
                          <w:sz w:val="28"/>
                          <w:szCs w:val="28"/>
                          <w:lang w:val="ru-RU" w:eastAsia="ru-RU"/>
                        </w:rPr>
                        <m:t>ЕКК</m:t>
                      </m:r>
                      <m:r>
                        <w:rPr>
                          <w:rFonts w:ascii="Cambria Math" w:eastAsia="Times New Roman" w:hAnsi="Cambria Math" w:cs="Times New Roman"/>
                          <w:sz w:val="28"/>
                          <w:szCs w:val="28"/>
                          <w:lang w:val="kk-KZ" w:eastAsia="ru-RU"/>
                        </w:rPr>
                        <m:t>Ә</m:t>
                      </m:r>
                    </m:sub>
                  </m:sSub>
                  <m:r>
                    <w:rPr>
                      <w:rFonts w:ascii="Cambria Math" w:eastAsia="Times New Roman" w:hAnsi="Cambria Math" w:cs="Times New Roman"/>
                      <w:sz w:val="28"/>
                      <w:szCs w:val="28"/>
                      <w:lang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eastAsia="ru-RU"/>
                            </w:rPr>
                            <m:t>i</m:t>
                          </m:r>
                        </m:sub>
                      </m:sSub>
                      <m:sSubSup>
                        <m:sSubSupPr>
                          <m:ctrlPr>
                            <w:rPr>
                              <w:rFonts w:ascii="Cambria Math" w:eastAsia="Times New Roman" w:hAnsi="Cambria Math" w:cs="Times New Roman"/>
                              <w:i/>
                              <w:sz w:val="28"/>
                              <w:szCs w:val="28"/>
                              <w:lang w:eastAsia="ru-RU"/>
                            </w:rPr>
                          </m:ctrlPr>
                        </m:sSubSup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ξ</m:t>
                              </m:r>
                            </m:e>
                          </m:acc>
                        </m:e>
                        <m:sub>
                          <m:r>
                            <w:rPr>
                              <w:rFonts w:ascii="Cambria Math" w:eastAsia="Times New Roman" w:hAnsi="Cambria Math" w:cs="Times New Roman"/>
                              <w:sz w:val="28"/>
                              <w:szCs w:val="28"/>
                              <w:lang w:eastAsia="ru-RU"/>
                            </w:rPr>
                            <m:t>i</m:t>
                          </m:r>
                          <m:r>
                            <w:rPr>
                              <w:rFonts w:ascii="Cambria Math" w:eastAsia="Times New Roman" w:hAnsi="Cambria Math" w:cs="Times New Roman"/>
                              <w:sz w:val="28"/>
                              <w:szCs w:val="28"/>
                              <w:lang w:val="ru-RU" w:eastAsia="ru-RU"/>
                            </w:rPr>
                            <m:t>ЕКК</m:t>
                          </m:r>
                          <m:r>
                            <w:rPr>
                              <w:rFonts w:ascii="Cambria Math" w:eastAsia="Times New Roman" w:hAnsi="Cambria Math" w:cs="Times New Roman"/>
                              <w:sz w:val="28"/>
                              <w:szCs w:val="28"/>
                              <w:lang w:val="kk-KZ" w:eastAsia="ru-RU"/>
                            </w:rPr>
                            <m:t>Ә</m:t>
                          </m:r>
                        </m:sub>
                        <m:sup>
                          <m:r>
                            <w:rPr>
                              <w:rFonts w:ascii="Cambria Math" w:eastAsia="Times New Roman" w:hAnsi="Cambria Math" w:cs="Times New Roman"/>
                              <w:sz w:val="28"/>
                              <w:szCs w:val="28"/>
                              <w:lang w:eastAsia="ru-RU"/>
                            </w:rPr>
                            <m:t>2</m:t>
                          </m:r>
                        </m:sup>
                      </m:sSubSup>
                    </m:e>
                  </m:nary>
                </m:e>
              </m:eqArr>
            </m:e>
          </m:d>
        </m:oMath>
      </m:oMathPara>
    </w:p>
    <w:p w:rsidR="00305C4F" w:rsidRPr="004242CF"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ru-RU" w:eastAsia="ru-RU"/>
        </w:rPr>
      </w:pPr>
    </w:p>
    <w:p w:rsidR="00305C4F" w:rsidRPr="008A4B77"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242CF">
        <w:rPr>
          <w:rFonts w:ascii="Times New Roman" w:eastAsia="Times New Roman" w:hAnsi="Times New Roman" w:cs="Times New Roman"/>
          <w:sz w:val="28"/>
          <w:szCs w:val="28"/>
          <w:lang w:val="ru-RU" w:eastAsia="ru-RU"/>
        </w:rPr>
        <w:t xml:space="preserve">Ең </w:t>
      </w:r>
      <w:r w:rsidRPr="004242CF">
        <w:rPr>
          <w:rFonts w:ascii="Times New Roman" w:eastAsia="Times New Roman" w:hAnsi="Times New Roman" w:cs="Times New Roman"/>
          <w:sz w:val="28"/>
          <w:szCs w:val="28"/>
          <w:lang w:val="kk-KZ" w:eastAsia="ru-RU"/>
        </w:rPr>
        <w:t>кіші</w:t>
      </w:r>
      <w:r w:rsidRPr="004242CF">
        <w:rPr>
          <w:rFonts w:ascii="Times New Roman" w:eastAsia="Times New Roman" w:hAnsi="Times New Roman" w:cs="Times New Roman"/>
          <w:sz w:val="28"/>
          <w:szCs w:val="28"/>
          <w:lang w:val="ru-RU" w:eastAsia="ru-RU"/>
        </w:rPr>
        <w:t xml:space="preserve"> квадраттар әдісін қолдану, көбінесе пайдалы сигнал моделі туралы априорлық ақпаратқа және шу компонентінің статистикалық сипаттамаларына байланысты оның тиімділігін көрсетеді. Аддитивті шу компонентінің гаусстық үлестірілуі жағдайында ең кіші квадраттар әдісінің бағалары максималды ұқсастық әдісінің бағаларымен сәйкес келеді және тиімді, ауытқуы аз және қисынды. Гаусстық шуды үлестіру шарты орындалмаса да, алынған бағалар сызықтық бағалау класында ең жақсысы </w:t>
      </w:r>
      <w:r w:rsidRPr="008A4B77">
        <w:rPr>
          <w:rFonts w:ascii="Times New Roman" w:eastAsia="Times New Roman" w:hAnsi="Times New Roman" w:cs="Times New Roman"/>
          <w:sz w:val="28"/>
          <w:szCs w:val="28"/>
          <w:lang w:val="ru-RU" w:eastAsia="ru-RU"/>
        </w:rPr>
        <w:t>болып табылады [30</w:t>
      </w:r>
      <w:r w:rsidR="00F77FBF" w:rsidRPr="008A4B77">
        <w:rPr>
          <w:rFonts w:ascii="Times New Roman" w:eastAsia="Times New Roman" w:hAnsi="Times New Roman" w:cs="Times New Roman"/>
          <w:sz w:val="28"/>
          <w:szCs w:val="28"/>
          <w:lang w:val="ru-RU" w:eastAsia="ru-RU"/>
        </w:rPr>
        <w:t xml:space="preserve">, </w:t>
      </w:r>
      <w:r w:rsidR="009C2A7E" w:rsidRPr="008A4B77">
        <w:rPr>
          <w:rFonts w:ascii="Times New Roman" w:eastAsia="Times New Roman" w:hAnsi="Times New Roman" w:cs="Times New Roman"/>
          <w:sz w:val="28"/>
          <w:szCs w:val="28"/>
          <w:lang w:val="ru-RU" w:eastAsia="ru-RU"/>
        </w:rPr>
        <w:t xml:space="preserve">с. </w:t>
      </w:r>
      <w:r w:rsidR="00A14670" w:rsidRPr="008A4B77">
        <w:rPr>
          <w:rFonts w:ascii="Times New Roman" w:eastAsia="Times New Roman" w:hAnsi="Times New Roman" w:cs="Times New Roman"/>
          <w:sz w:val="28"/>
          <w:szCs w:val="28"/>
          <w:lang w:val="ru-RU" w:eastAsia="ru-RU"/>
        </w:rPr>
        <w:t>22</w:t>
      </w:r>
      <w:r w:rsidRPr="008A4B77">
        <w:rPr>
          <w:rFonts w:ascii="Times New Roman" w:eastAsia="Times New Roman" w:hAnsi="Times New Roman" w:cs="Times New Roman"/>
          <w:sz w:val="28"/>
          <w:szCs w:val="28"/>
          <w:lang w:val="ru-RU" w:eastAsia="ru-RU"/>
        </w:rPr>
        <w:t>].</w:t>
      </w: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Сравнительно малое количество вычислительных затрат сделало метод наименьших квадратов часто используемым на практике. Однако предлагаемый метод обладает большим количеством недостатков:</w:t>
      </w: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Есептеу шығындарының салыстырмалы түрде аз мөлшері ең аз квадраттар әдісін тәжірибеде жиі қолданылаты әдістердің бірі етті. Алайда, ұсынылған әдіс көптеген кемшіліктерге ие:</w:t>
      </w:r>
    </w:p>
    <w:p w:rsidR="00305C4F" w:rsidRPr="004242CF" w:rsidRDefault="00920CC1" w:rsidP="00D44095">
      <w:pPr>
        <w:pStyle w:val="a5"/>
        <w:widowControl w:val="0"/>
        <w:numPr>
          <w:ilvl w:val="0"/>
          <w:numId w:val="29"/>
        </w:numPr>
        <w:shd w:val="clear" w:color="auto" w:fill="FFFFFF"/>
        <w:tabs>
          <w:tab w:val="left" w:pos="1142"/>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а</w:t>
      </w:r>
      <w:r w:rsidR="00305C4F" w:rsidRPr="004242CF">
        <w:rPr>
          <w:rFonts w:ascii="Times New Roman" w:eastAsia="Times New Roman" w:hAnsi="Times New Roman" w:cs="Times New Roman"/>
          <w:sz w:val="28"/>
          <w:szCs w:val="28"/>
          <w:lang w:val="ru-RU" w:eastAsia="ru-RU"/>
        </w:rPr>
        <w:t>лынған бағалардан пайдалы компоненттің ортаквадраттық ауытқуының біркелкілігі орташа нөлге ұмтылады, бірақ іріктеменің шеттеріндегі бағалардың ауытқуы бақылануы мүмкін;</w:t>
      </w:r>
    </w:p>
    <w:p w:rsidR="00305C4F" w:rsidRPr="004242CF" w:rsidRDefault="00920CC1" w:rsidP="00D44095">
      <w:pPr>
        <w:pStyle w:val="a5"/>
        <w:widowControl w:val="0"/>
        <w:numPr>
          <w:ilvl w:val="0"/>
          <w:numId w:val="29"/>
        </w:numPr>
        <w:shd w:val="clear" w:color="auto" w:fill="FFFFFF"/>
        <w:tabs>
          <w:tab w:val="left" w:pos="1142"/>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с</w:t>
      </w:r>
      <w:r w:rsidR="00305C4F" w:rsidRPr="004242CF">
        <w:rPr>
          <w:rFonts w:ascii="Times New Roman" w:eastAsia="Times New Roman" w:hAnsi="Times New Roman" w:cs="Times New Roman"/>
          <w:sz w:val="28"/>
          <w:szCs w:val="28"/>
          <w:lang w:val="ru-RU" w:eastAsia="ru-RU"/>
        </w:rPr>
        <w:t xml:space="preserve">игналдың пайдалы компоненті белгісіз болған жағдайда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ε</m:t>
            </m:r>
          </m:e>
          <m:sub>
            <m:r>
              <w:rPr>
                <w:rFonts w:ascii="Cambria Math" w:eastAsia="Times New Roman" w:hAnsi="Cambria Math" w:cs="Times New Roman"/>
                <w:sz w:val="28"/>
                <w:szCs w:val="28"/>
                <w:lang w:val="ru-RU" w:eastAsia="ru-RU"/>
              </w:rPr>
              <m:t>1</m:t>
            </m:r>
          </m:sub>
        </m:sSub>
      </m:oMath>
      <w:r w:rsidR="00305C4F" w:rsidRPr="004242CF">
        <w:rPr>
          <w:rFonts w:ascii="Times New Roman" w:eastAsia="Times New Roman" w:hAnsi="Times New Roman" w:cs="Times New Roman"/>
          <w:sz w:val="28"/>
          <w:szCs w:val="28"/>
          <w:lang w:val="ru-RU" w:eastAsia="ru-RU"/>
        </w:rPr>
        <w:t xml:space="preserve"> көпмүшелік дәрежесін таңдауда үлкен қиындық туы мүмкін;</w:t>
      </w:r>
    </w:p>
    <w:p w:rsidR="00305C4F" w:rsidRPr="004242CF" w:rsidRDefault="00920CC1" w:rsidP="00D44095">
      <w:pPr>
        <w:pStyle w:val="a5"/>
        <w:widowControl w:val="0"/>
        <w:numPr>
          <w:ilvl w:val="0"/>
          <w:numId w:val="29"/>
        </w:numPr>
        <w:shd w:val="clear" w:color="auto" w:fill="FFFFFF"/>
        <w:tabs>
          <w:tab w:val="left" w:pos="1142"/>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п</w:t>
      </w:r>
      <w:r w:rsidR="00305C4F" w:rsidRPr="004242CF">
        <w:rPr>
          <w:rFonts w:ascii="Times New Roman" w:eastAsia="Times New Roman" w:hAnsi="Times New Roman" w:cs="Times New Roman"/>
          <w:sz w:val="28"/>
          <w:szCs w:val="28"/>
          <w:lang w:val="ru-RU" w:eastAsia="ru-RU"/>
        </w:rPr>
        <w:t>айдалы компонентті жуықтау қателігі іске асыруда біркелкі үлестірілмейді және кейбір жағдайларда оның шекараларында максималды мәндерге ие, ал</w:t>
      </w:r>
      <m:oMath>
        <m:r>
          <w:rPr>
            <w:rFonts w:ascii="Cambria Math" w:eastAsia="Times New Roman" w:hAnsi="Cambria Math" w:cs="Times New Roman"/>
            <w:sz w:val="28"/>
            <w:szCs w:val="28"/>
            <w:lang w:val="ru-RU" w:eastAsia="ru-RU"/>
          </w:rPr>
          <m:t xml:space="preserve"> n=2</m:t>
        </m:r>
      </m:oMath>
      <w:r w:rsidR="00305C4F" w:rsidRPr="004242CF">
        <w:rPr>
          <w:rFonts w:ascii="Times New Roman" w:eastAsia="Times New Roman" w:hAnsi="Times New Roman" w:cs="Times New Roman"/>
          <w:sz w:val="28"/>
          <w:szCs w:val="28"/>
          <w:lang w:val="ru-RU" w:eastAsia="ru-RU"/>
        </w:rPr>
        <w:t xml:space="preserve"> дәрежесін таңдағанда, іске асыру кіріснде алынған бағаларының ауысуы байқалады;</w:t>
      </w:r>
    </w:p>
    <w:p w:rsidR="00305C4F" w:rsidRPr="004242CF" w:rsidRDefault="00762D7A" w:rsidP="00D44095">
      <w:pPr>
        <w:pStyle w:val="a5"/>
        <w:widowControl w:val="0"/>
        <w:numPr>
          <w:ilvl w:val="0"/>
          <w:numId w:val="29"/>
        </w:numPr>
        <w:shd w:val="clear" w:color="auto" w:fill="FFFFFF"/>
        <w:tabs>
          <w:tab w:val="left" w:pos="1142"/>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ε</m:t>
            </m:r>
          </m:e>
          <m:sub>
            <m:r>
              <w:rPr>
                <w:rFonts w:ascii="Cambria Math" w:eastAsia="Times New Roman" w:hAnsi="Cambria Math" w:cs="Times New Roman"/>
                <w:sz w:val="28"/>
                <w:szCs w:val="28"/>
                <w:lang w:val="ru-RU" w:eastAsia="ru-RU"/>
              </w:rPr>
              <m:t>1</m:t>
            </m:r>
          </m:sub>
        </m:sSub>
      </m:oMath>
      <w:r w:rsidR="00305C4F" w:rsidRPr="004242CF">
        <w:rPr>
          <w:rFonts w:ascii="Times New Roman" w:eastAsia="Times New Roman" w:hAnsi="Times New Roman" w:cs="Times New Roman"/>
          <w:sz w:val="28"/>
          <w:szCs w:val="28"/>
          <w:lang w:val="ru-RU" w:eastAsia="ru-RU"/>
        </w:rPr>
        <w:t xml:space="preserve"> көпмүшелік дәрежесінің өсуімен, салыстырмалы жуықтау қателіктері артады;</w:t>
      </w:r>
    </w:p>
    <w:p w:rsidR="00305C4F" w:rsidRPr="004242CF" w:rsidRDefault="00305C4F" w:rsidP="00D44095">
      <w:pPr>
        <w:pStyle w:val="a5"/>
        <w:widowControl w:val="0"/>
        <w:numPr>
          <w:ilvl w:val="0"/>
          <w:numId w:val="29"/>
        </w:numPr>
        <w:shd w:val="clear" w:color="auto" w:fill="FFFFFF"/>
        <w:tabs>
          <w:tab w:val="left" w:pos="1142"/>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n&gt;5</m:t>
        </m:r>
      </m:oMath>
      <w:r w:rsidRPr="004242CF">
        <w:rPr>
          <w:rFonts w:ascii="Times New Roman" w:eastAsia="Times New Roman" w:hAnsi="Times New Roman" w:cs="Times New Roman"/>
          <w:sz w:val="28"/>
          <w:szCs w:val="28"/>
          <w:lang w:val="ru-RU" w:eastAsia="ru-RU"/>
        </w:rPr>
        <w:t xml:space="preserve"> дәрежесін пайдалану кезінде есептеу шығындарының регрессиялық өсуі әдісті тәж</w:t>
      </w:r>
      <w:r w:rsidRPr="004242CF">
        <w:rPr>
          <w:rFonts w:ascii="Times New Roman" w:eastAsia="Times New Roman" w:hAnsi="Times New Roman" w:cs="Times New Roman"/>
          <w:sz w:val="28"/>
          <w:szCs w:val="28"/>
          <w:lang w:val="kk-KZ" w:eastAsia="ru-RU"/>
        </w:rPr>
        <w:t>і</w:t>
      </w:r>
      <w:r w:rsidRPr="004242CF">
        <w:rPr>
          <w:rFonts w:ascii="Times New Roman" w:eastAsia="Times New Roman" w:hAnsi="Times New Roman" w:cs="Times New Roman"/>
          <w:sz w:val="28"/>
          <w:szCs w:val="28"/>
          <w:lang w:val="ru-RU" w:eastAsia="ru-RU"/>
        </w:rPr>
        <w:t>рибе жүзінде қолдануға жарамсыз етеді;</w:t>
      </w:r>
    </w:p>
    <w:p w:rsidR="00305C4F" w:rsidRPr="004242CF" w:rsidRDefault="00920CC1" w:rsidP="00D44095">
      <w:pPr>
        <w:pStyle w:val="a5"/>
        <w:widowControl w:val="0"/>
        <w:numPr>
          <w:ilvl w:val="0"/>
          <w:numId w:val="29"/>
        </w:numPr>
        <w:shd w:val="clear" w:color="auto" w:fill="FFFFFF"/>
        <w:tabs>
          <w:tab w:val="left" w:pos="1142"/>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ж</w:t>
      </w:r>
      <w:r w:rsidR="00305C4F" w:rsidRPr="004242CF">
        <w:rPr>
          <w:rFonts w:ascii="Times New Roman" w:eastAsia="Times New Roman" w:hAnsi="Times New Roman" w:cs="Times New Roman"/>
          <w:sz w:val="28"/>
          <w:szCs w:val="28"/>
          <w:lang w:val="ru-RU" w:eastAsia="ru-RU"/>
        </w:rPr>
        <w:t xml:space="preserve">уықтау функциясының бағаларын алу үшін </w:t>
      </w:r>
      <w:r w:rsidR="00305C4F" w:rsidRPr="004242CF">
        <w:rPr>
          <w:rFonts w:ascii="Times New Roman" w:eastAsia="Times New Roman" w:hAnsi="Times New Roman" w:cs="Times New Roman"/>
          <w:sz w:val="28"/>
          <w:szCs w:val="28"/>
          <w:lang w:val="kk-KZ" w:eastAsia="ru-RU"/>
        </w:rPr>
        <w:t>тұтастай</w:t>
      </w:r>
      <w:r w:rsidR="00305C4F" w:rsidRPr="004242CF">
        <w:rPr>
          <w:rFonts w:ascii="Times New Roman" w:eastAsia="Times New Roman" w:hAnsi="Times New Roman" w:cs="Times New Roman"/>
          <w:sz w:val="28"/>
          <w:szCs w:val="28"/>
          <w:lang w:val="ru-RU" w:eastAsia="ru-RU"/>
        </w:rPr>
        <w:t xml:space="preserve"> барлық </w:t>
      </w:r>
      <m:oMath>
        <m:sSubSup>
          <m:sSubSupPr>
            <m:ctrlPr>
              <w:rPr>
                <w:rFonts w:ascii="Cambria Math" w:eastAsia="Times New Roman" w:hAnsi="Cambria Math" w:cs="Times New Roman"/>
                <w:i/>
                <w:sz w:val="28"/>
                <w:szCs w:val="28"/>
                <w:lang w:val="ru-RU" w:eastAsia="ru-RU"/>
              </w:rPr>
            </m:ctrlPr>
          </m:sSubSupPr>
          <m:e>
            <m:d>
              <m:dPr>
                <m:begChr m:val="{"/>
                <m:endChr m:val="}"/>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val="ru-RU" w:eastAsia="ru-RU"/>
                      </w:rPr>
                      <m:t>k</m:t>
                    </m:r>
                  </m:sub>
                </m:sSub>
              </m:e>
            </m:d>
          </m:e>
          <m:sub>
            <m:r>
              <w:rPr>
                <w:rFonts w:ascii="Cambria Math" w:eastAsia="Times New Roman" w:hAnsi="Cambria Math" w:cs="Times New Roman"/>
                <w:sz w:val="28"/>
                <w:szCs w:val="28"/>
                <w:lang w:val="ru-RU" w:eastAsia="ru-RU"/>
              </w:rPr>
              <m:t>k=0</m:t>
            </m:r>
          </m:sub>
          <m:sup>
            <m:r>
              <w:rPr>
                <w:rFonts w:ascii="Cambria Math" w:eastAsia="Times New Roman" w:hAnsi="Cambria Math" w:cs="Times New Roman"/>
                <w:sz w:val="28"/>
                <w:szCs w:val="28"/>
                <w:lang w:val="ru-RU" w:eastAsia="ru-RU"/>
              </w:rPr>
              <m:t>n</m:t>
            </m:r>
          </m:sup>
        </m:sSubSup>
      </m:oMath>
      <w:r w:rsidR="00305C4F" w:rsidRPr="004242CF">
        <w:rPr>
          <w:rFonts w:ascii="Times New Roman" w:eastAsia="Times New Roman" w:hAnsi="Times New Roman" w:cs="Times New Roman"/>
          <w:sz w:val="28"/>
          <w:szCs w:val="28"/>
          <w:lang w:val="ru-RU" w:eastAsia="ru-RU"/>
        </w:rPr>
        <w:t xml:space="preserve"> іске асыруды пайдалану қажет, бұл кемшілік мәліметтерді түсуі бойына өңдей беруге осы әдісті қолдануға мүмкіндік бермейді;</w:t>
      </w:r>
    </w:p>
    <w:p w:rsidR="00305C4F" w:rsidRPr="004242CF" w:rsidRDefault="00920CC1" w:rsidP="00D44095">
      <w:pPr>
        <w:pStyle w:val="a5"/>
        <w:widowControl w:val="0"/>
        <w:numPr>
          <w:ilvl w:val="0"/>
          <w:numId w:val="29"/>
        </w:numPr>
        <w:shd w:val="clear" w:color="auto" w:fill="FFFFFF"/>
        <w:tabs>
          <w:tab w:val="left" w:pos="1142"/>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с</w:t>
      </w:r>
      <w:r w:rsidR="00305C4F" w:rsidRPr="004242CF">
        <w:rPr>
          <w:rFonts w:ascii="Times New Roman" w:eastAsia="Times New Roman" w:hAnsi="Times New Roman" w:cs="Times New Roman"/>
          <w:sz w:val="28"/>
          <w:szCs w:val="28"/>
          <w:lang w:val="ru-RU" w:eastAsia="ru-RU"/>
        </w:rPr>
        <w:t>игнал функциясы және шудың статистикалық сипаттамалары туралы априорлық ақпараттың шектеулі көлемі жағдайында ұсынылған әдісті қолдану өте шектеулі.</w:t>
      </w:r>
    </w:p>
    <w:p w:rsidR="00DD15DE" w:rsidRDefault="00DD15DE" w:rsidP="00920CC1">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lang w:val="ru-RU" w:eastAsia="ru-RU"/>
        </w:rPr>
      </w:pPr>
    </w:p>
    <w:p w:rsidR="00305C4F" w:rsidRPr="004242CF" w:rsidRDefault="00305C4F" w:rsidP="00920CC1">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lang w:val="ru-RU" w:eastAsia="ru-RU"/>
        </w:rPr>
      </w:pPr>
      <w:r w:rsidRPr="004242CF">
        <w:rPr>
          <w:rFonts w:ascii="Times New Roman" w:eastAsia="Times New Roman" w:hAnsi="Times New Roman" w:cs="Times New Roman"/>
          <w:b/>
          <w:sz w:val="28"/>
          <w:szCs w:val="28"/>
          <w:lang w:val="ru-RU" w:eastAsia="ru-RU"/>
        </w:rPr>
        <w:lastRenderedPageBreak/>
        <w:t xml:space="preserve">2.2 Қарапайым және өлшенген жылжымалы орта әдісі </w:t>
      </w: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Бастапқы іске асыру дискретті қатармен көрсетілсін. Жалпы жағдайда жылжымалы орта әдісімен сигналдың пайдалы компонентінің бағасын табу өрнегі келесі қатынаспен беріледі:</w:t>
      </w:r>
    </w:p>
    <w:p w:rsidR="00305C4F" w:rsidRPr="00C85AA6" w:rsidRDefault="00147495" w:rsidP="00147495">
      <w:pPr>
        <w:widowControl w:val="0"/>
        <w:shd w:val="clear" w:color="auto" w:fill="FFFFFF"/>
        <w:tabs>
          <w:tab w:val="left" w:pos="265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p>
    <w:p w:rsidR="00305C4F" w:rsidRPr="004242CF" w:rsidRDefault="00762D7A" w:rsidP="00305C4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val="ru-RU" w:eastAsia="ru-RU"/>
        </w:rPr>
      </w:pPr>
      <m:oMathPara>
        <m:oMathParaPr>
          <m:jc m:val="right"/>
        </m:oMathParaPr>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s</m:t>
                  </m:r>
                </m:e>
              </m:acc>
            </m:e>
            <m:sub>
              <m:r>
                <w:rPr>
                  <w:rFonts w:ascii="Cambria Math" w:eastAsia="Times New Roman" w:hAnsi="Cambria Math" w:cs="Times New Roman"/>
                  <w:sz w:val="28"/>
                  <w:szCs w:val="28"/>
                  <w:lang w:val="ru-RU" w:eastAsia="ru-RU"/>
                </w:rPr>
                <m:t>k</m:t>
              </m:r>
            </m:sub>
          </m:sSub>
          <m:r>
            <w:rPr>
              <w:rFonts w:ascii="Cambria Math" w:eastAsia="Times New Roman" w:hAnsi="Cambria Math" w:cs="Times New Roman"/>
              <w:sz w:val="28"/>
              <w:szCs w:val="28"/>
              <w:lang w:val="ru-RU" w:eastAsia="ru-RU"/>
            </w:rPr>
            <m:t>=</m:t>
          </m:r>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s=-m</m:t>
              </m:r>
            </m:sub>
            <m:sup>
              <m:r>
                <w:rPr>
                  <w:rFonts w:ascii="Cambria Math" w:eastAsia="Times New Roman" w:hAnsi="Cambria Math" w:cs="Times New Roman"/>
                  <w:sz w:val="28"/>
                  <w:szCs w:val="28"/>
                  <w:lang w:val="ru-RU" w:eastAsia="ru-RU"/>
                </w:rPr>
                <m:t>m</m:t>
              </m:r>
            </m:sup>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w</m:t>
                  </m:r>
                </m:e>
                <m:sub>
                  <m:r>
                    <w:rPr>
                      <w:rFonts w:ascii="Cambria Math" w:eastAsia="Times New Roman" w:hAnsi="Cambria Math" w:cs="Times New Roman"/>
                      <w:sz w:val="28"/>
                      <w:szCs w:val="28"/>
                      <w:lang w:val="ru-RU" w:eastAsia="ru-RU"/>
                    </w:rPr>
                    <m:t>s</m:t>
                  </m:r>
                </m:sub>
              </m:sSub>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k+s</m:t>
                  </m:r>
                </m:sub>
              </m:sSub>
              <m:r>
                <w:rPr>
                  <w:rFonts w:ascii="Cambria Math" w:eastAsia="Times New Roman" w:hAnsi="Cambria Math" w:cs="Times New Roman"/>
                  <w:sz w:val="28"/>
                  <w:szCs w:val="28"/>
                  <w:lang w:val="ru-RU" w:eastAsia="ru-RU"/>
                </w:rPr>
                <m:t xml:space="preserve">,  </m:t>
              </m:r>
            </m:e>
          </m:nary>
          <m:r>
            <w:rPr>
              <w:rFonts w:ascii="Cambria Math" w:eastAsia="Times New Roman" w:hAnsi="Cambria Math" w:cs="Times New Roman"/>
              <w:sz w:val="28"/>
              <w:szCs w:val="28"/>
              <w:lang w:val="ru-RU" w:eastAsia="ru-RU"/>
            </w:rPr>
            <m:t xml:space="preserve">  k=</m:t>
          </m:r>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m+1, n-m</m:t>
              </m:r>
            </m:e>
          </m:acc>
          <m:r>
            <w:rPr>
              <w:rFonts w:ascii="Cambria Math" w:eastAsia="Times New Roman" w:hAnsi="Cambria Math" w:cs="Times New Roman"/>
              <w:sz w:val="28"/>
              <w:szCs w:val="28"/>
              <w:lang w:val="ru-RU" w:eastAsia="ru-RU"/>
            </w:rPr>
            <m:t xml:space="preserve">                                                   (</m:t>
          </m:r>
          <m:r>
            <w:rPr>
              <w:rFonts w:ascii="Cambria Math" w:eastAsia="Times New Roman" w:hAnsi="Cambria Math" w:cs="Arial"/>
              <w:sz w:val="28"/>
              <w:szCs w:val="28"/>
              <w:lang w:val="kk-KZ" w:eastAsia="ru-RU"/>
            </w:rPr>
            <m:t>2.</m:t>
          </m:r>
          <m:r>
            <w:rPr>
              <w:rFonts w:ascii="Cambria Math" w:eastAsia="Times New Roman" w:hAnsi="Cambria Math" w:cs="Times New Roman"/>
              <w:sz w:val="28"/>
              <w:szCs w:val="28"/>
              <w:lang w:val="ru-RU" w:eastAsia="ru-RU"/>
            </w:rPr>
            <m:t>3)</m:t>
          </m:r>
        </m:oMath>
      </m:oMathPara>
    </w:p>
    <w:p w:rsidR="00305C4F" w:rsidRPr="00147495"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мұнда</w:t>
      </w:r>
      <w:r w:rsidR="00920CC1" w:rsidRPr="004242CF">
        <w:rPr>
          <w:rFonts w:ascii="Times New Roman" w:eastAsia="Times New Roman" w:hAnsi="Times New Roman" w:cs="Times New Roman"/>
          <w:sz w:val="28"/>
          <w:szCs w:val="28"/>
          <w:lang w:val="ru-RU" w:eastAsia="ru-RU"/>
        </w:rPr>
        <w:t xml:space="preserve">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s</m:t>
            </m:r>
          </m:e>
          <m:sub>
            <m:r>
              <w:rPr>
                <w:rFonts w:ascii="Cambria Math" w:eastAsia="Times New Roman" w:hAnsi="Cambria Math" w:cs="Times New Roman"/>
                <w:sz w:val="28"/>
                <w:szCs w:val="28"/>
                <w:lang w:val="ru-RU" w:eastAsia="ru-RU"/>
              </w:rPr>
              <m:t>k</m:t>
            </m:r>
          </m:sub>
        </m:sSub>
      </m:oMath>
      <w:r w:rsidRPr="004242CF">
        <w:rPr>
          <w:rFonts w:ascii="Times New Roman" w:eastAsia="Times New Roman" w:hAnsi="Times New Roman" w:cs="Times New Roman"/>
          <w:sz w:val="28"/>
          <w:szCs w:val="28"/>
          <w:lang w:val="ru-RU" w:eastAsia="ru-RU"/>
        </w:rPr>
        <w:t xml:space="preserve"> - пайдалы компонентті бағалау; </w:t>
      </w:r>
    </w:p>
    <w:p w:rsidR="00305C4F" w:rsidRPr="004242CF" w:rsidRDefault="00305C4F" w:rsidP="00920CC1">
      <w:pPr>
        <w:widowControl w:val="0"/>
        <w:shd w:val="clear" w:color="auto" w:fill="FFFFFF"/>
        <w:autoSpaceDE w:val="0"/>
        <w:autoSpaceDN w:val="0"/>
        <w:adjustRightInd w:val="0"/>
        <w:spacing w:after="0" w:line="240" w:lineRule="auto"/>
        <w:ind w:firstLine="798"/>
        <w:jc w:val="both"/>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m</m:t>
        </m:r>
      </m:oMath>
      <w:r w:rsidRPr="004242CF">
        <w:rPr>
          <w:rFonts w:ascii="Times New Roman" w:eastAsia="Times New Roman" w:hAnsi="Times New Roman" w:cs="Times New Roman"/>
          <w:sz w:val="28"/>
          <w:szCs w:val="28"/>
          <w:lang w:val="ru-RU" w:eastAsia="ru-RU"/>
        </w:rPr>
        <w:t xml:space="preserve"> - өңдеу терезесінің ені (тақ санды таңдаған жөн);</w:t>
      </w:r>
    </w:p>
    <w:p w:rsidR="00305C4F" w:rsidRPr="008A4B77" w:rsidRDefault="00762D7A" w:rsidP="00920CC1">
      <w:pPr>
        <w:widowControl w:val="0"/>
        <w:shd w:val="clear" w:color="auto" w:fill="FFFFFF"/>
        <w:autoSpaceDE w:val="0"/>
        <w:autoSpaceDN w:val="0"/>
        <w:adjustRightInd w:val="0"/>
        <w:spacing w:after="0" w:line="240" w:lineRule="auto"/>
        <w:ind w:firstLine="798"/>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s</m:t>
            </m:r>
          </m:sub>
        </m:sSub>
      </m:oMath>
      <w:r w:rsidR="00305C4F" w:rsidRPr="004242CF">
        <w:rPr>
          <w:rFonts w:ascii="Times New Roman" w:eastAsia="Times New Roman" w:hAnsi="Times New Roman" w:cs="Times New Roman"/>
          <w:sz w:val="28"/>
          <w:szCs w:val="28"/>
          <w:lang w:val="ru-RU" w:eastAsia="ru-RU"/>
        </w:rPr>
        <w:t xml:space="preserve"> - нормаланған және </w:t>
      </w:r>
      <w:r w:rsidR="00305C4F" w:rsidRPr="004242CF">
        <w:rPr>
          <w:rFonts w:ascii="Times New Roman" w:eastAsia="Times New Roman" w:hAnsi="Times New Roman" w:cs="Times New Roman"/>
          <w:sz w:val="28"/>
          <w:szCs w:val="28"/>
          <w:lang w:val="kk-KZ" w:eastAsia="ru-RU"/>
        </w:rPr>
        <w:t xml:space="preserve">келесі </w:t>
      </w:r>
      <w:r w:rsidR="00305C4F" w:rsidRPr="004242CF">
        <w:rPr>
          <w:rFonts w:ascii="Times New Roman" w:eastAsia="Times New Roman" w:hAnsi="Times New Roman" w:cs="Times New Roman"/>
          <w:sz w:val="28"/>
          <w:szCs w:val="28"/>
          <w:lang w:val="ru-RU" w:eastAsia="ru-RU"/>
        </w:rPr>
        <w:t xml:space="preserve">шарттан таңдалған салмақ </w:t>
      </w:r>
      <w:r w:rsidR="00305C4F" w:rsidRPr="008A4B77">
        <w:rPr>
          <w:rFonts w:ascii="Times New Roman" w:eastAsia="Times New Roman" w:hAnsi="Times New Roman" w:cs="Times New Roman"/>
          <w:sz w:val="28"/>
          <w:szCs w:val="28"/>
          <w:lang w:val="ru-RU" w:eastAsia="ru-RU"/>
        </w:rPr>
        <w:t>коэффициенттері [6</w:t>
      </w:r>
      <w:r w:rsidR="00F77FBF" w:rsidRPr="008A4B77">
        <w:rPr>
          <w:rFonts w:ascii="Times New Roman" w:eastAsia="Times New Roman" w:hAnsi="Times New Roman" w:cs="Times New Roman"/>
          <w:sz w:val="28"/>
          <w:szCs w:val="28"/>
          <w:lang w:val="ru-RU" w:eastAsia="ru-RU"/>
        </w:rPr>
        <w:t>,</w:t>
      </w:r>
      <w:r w:rsidR="003073DB" w:rsidRPr="008A4B77">
        <w:rPr>
          <w:rFonts w:ascii="Times New Roman" w:eastAsia="Times New Roman" w:hAnsi="Times New Roman" w:cs="Times New Roman"/>
          <w:sz w:val="28"/>
          <w:szCs w:val="28"/>
          <w:lang w:val="ru-RU" w:eastAsia="ru-RU"/>
        </w:rPr>
        <w:t xml:space="preserve"> с. 238</w:t>
      </w:r>
      <w:r w:rsidR="00305C4F" w:rsidRPr="008A4B77">
        <w:rPr>
          <w:rFonts w:ascii="Times New Roman" w:eastAsia="Times New Roman" w:hAnsi="Times New Roman" w:cs="Times New Roman"/>
          <w:sz w:val="28"/>
          <w:szCs w:val="28"/>
          <w:lang w:val="ru-RU" w:eastAsia="ru-RU"/>
        </w:rPr>
        <w:t>]:</w:t>
      </w:r>
    </w:p>
    <w:p w:rsidR="00305C4F" w:rsidRPr="004242CF" w:rsidRDefault="00762D7A" w:rsidP="00305C4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m:oMathPara>
        <m:oMath>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m</m:t>
              </m:r>
            </m:sub>
            <m:sup>
              <m:r>
                <w:rPr>
                  <w:rFonts w:ascii="Cambria Math" w:eastAsia="Times New Roman" w:hAnsi="Cambria Math" w:cs="Times New Roman"/>
                  <w:sz w:val="28"/>
                  <w:szCs w:val="28"/>
                  <w:lang w:val="ru-RU" w:eastAsia="ru-RU"/>
                </w:rPr>
                <m:t>m</m:t>
              </m:r>
            </m:sup>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w</m:t>
                  </m:r>
                </m:e>
                <m:sub>
                  <m:r>
                    <w:rPr>
                      <w:rFonts w:ascii="Cambria Math" w:eastAsia="Times New Roman" w:hAnsi="Cambria Math" w:cs="Times New Roman"/>
                      <w:sz w:val="28"/>
                      <w:szCs w:val="28"/>
                      <w:lang w:val="ru-RU" w:eastAsia="ru-RU"/>
                    </w:rPr>
                    <m:t>s</m:t>
                  </m:r>
                </m:sub>
              </m:sSub>
            </m:e>
          </m:nary>
          <m:r>
            <w:rPr>
              <w:rFonts w:ascii="Cambria Math" w:eastAsia="Times New Roman" w:hAnsi="Cambria Math" w:cs="Times New Roman"/>
              <w:sz w:val="28"/>
              <w:szCs w:val="28"/>
              <w:lang w:eastAsia="ru-RU"/>
            </w:rPr>
            <m:t>=1</m:t>
          </m:r>
        </m:oMath>
      </m:oMathPara>
    </w:p>
    <w:p w:rsidR="00305C4F" w:rsidRPr="00C85AA6" w:rsidRDefault="00305C4F" w:rsidP="00305C4F">
      <w:pPr>
        <w:widowControl w:val="0"/>
        <w:shd w:val="clear" w:color="auto" w:fill="FFFFFF"/>
        <w:autoSpaceDE w:val="0"/>
        <w:autoSpaceDN w:val="0"/>
        <w:adjustRightInd w:val="0"/>
        <w:spacing w:after="0" w:line="240" w:lineRule="auto"/>
        <w:ind w:firstLine="859"/>
        <w:jc w:val="both"/>
        <w:rPr>
          <w:rFonts w:ascii="Times New Roman" w:eastAsia="Times New Roman" w:hAnsi="Times New Roman" w:cs="Times New Roman"/>
          <w:bCs/>
          <w:iCs/>
          <w:sz w:val="24"/>
          <w:szCs w:val="24"/>
          <w:lang w:val="ru-RU" w:eastAsia="ru-RU"/>
        </w:rPr>
      </w:pP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Мұндай шартты енгізу </w:t>
      </w:r>
      <w:r w:rsidRPr="004242CF">
        <w:rPr>
          <w:rFonts w:ascii="Times New Roman" w:eastAsia="Times New Roman" w:hAnsi="Times New Roman" w:cs="Times New Roman"/>
          <w:sz w:val="28"/>
          <w:szCs w:val="28"/>
          <w:lang w:val="kk-KZ" w:eastAsia="ru-RU"/>
        </w:rPr>
        <w:t xml:space="preserve">іске асыру </w:t>
      </w:r>
      <w:r w:rsidRPr="004242CF">
        <w:rPr>
          <w:rFonts w:ascii="Times New Roman" w:eastAsia="Times New Roman" w:hAnsi="Times New Roman" w:cs="Times New Roman"/>
          <w:sz w:val="28"/>
          <w:szCs w:val="28"/>
          <w:lang w:val="ru-RU" w:eastAsia="ru-RU"/>
        </w:rPr>
        <w:t>кірісінде тұрақты компоненттің болуымен байланысты.</w:t>
      </w: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Деңгейлестірудің ұсынылған әдісінде оның тиімділігі </w:t>
      </w:r>
      <m:oMath>
        <m:r>
          <w:rPr>
            <w:rFonts w:ascii="Cambria Math" w:eastAsia="Times New Roman" w:hAnsi="Cambria Math" w:cs="Times New Roman"/>
            <w:sz w:val="28"/>
            <w:szCs w:val="28"/>
            <w:lang w:eastAsia="ru-RU"/>
          </w:rPr>
          <m:t>m</m:t>
        </m:r>
      </m:oMath>
      <w:r w:rsidRPr="004242CF">
        <w:rPr>
          <w:rFonts w:ascii="Times New Roman" w:eastAsia="Times New Roman" w:hAnsi="Times New Roman" w:cs="Times New Roman"/>
          <w:sz w:val="28"/>
          <w:szCs w:val="28"/>
          <w:lang w:val="ru-RU" w:eastAsia="ru-RU"/>
        </w:rPr>
        <w:t xml:space="preserve"> терезесінің енін және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w</m:t>
            </m:r>
          </m:e>
          <m:sub>
            <m:r>
              <w:rPr>
                <w:rFonts w:ascii="Cambria Math" w:eastAsia="Times New Roman" w:hAnsi="Cambria Math" w:cs="Times New Roman"/>
                <w:sz w:val="28"/>
                <w:szCs w:val="28"/>
                <w:lang w:val="ru-RU" w:eastAsia="ru-RU"/>
              </w:rPr>
              <m:t>s</m:t>
            </m:r>
          </m:sub>
        </m:sSub>
      </m:oMath>
      <w:r w:rsidRPr="004242CF">
        <w:rPr>
          <w:rFonts w:ascii="Times New Roman" w:eastAsia="Times New Roman" w:hAnsi="Times New Roman" w:cs="Times New Roman"/>
          <w:sz w:val="28"/>
          <w:szCs w:val="28"/>
          <w:lang w:val="ru-RU" w:eastAsia="ru-RU"/>
        </w:rPr>
        <w:t xml:space="preserve"> салмақ коэффициенттерінің мәнін таңдау</w:t>
      </w:r>
      <w:r w:rsidRPr="004242CF">
        <w:rPr>
          <w:rFonts w:ascii="Times New Roman" w:eastAsia="Times New Roman" w:hAnsi="Times New Roman" w:cs="Times New Roman"/>
          <w:sz w:val="28"/>
          <w:szCs w:val="28"/>
          <w:lang w:val="kk-KZ" w:eastAsia="ru-RU"/>
        </w:rPr>
        <w:t>ғ</w:t>
      </w:r>
      <w:r w:rsidRPr="004242CF">
        <w:rPr>
          <w:rFonts w:ascii="Times New Roman" w:eastAsia="Times New Roman" w:hAnsi="Times New Roman" w:cs="Times New Roman"/>
          <w:sz w:val="28"/>
          <w:szCs w:val="28"/>
          <w:lang w:val="ru-RU" w:eastAsia="ru-RU"/>
        </w:rPr>
        <w:t>а байланысты екендігі (</w:t>
      </w:r>
      <w:r w:rsidR="004242CF" w:rsidRPr="004242CF">
        <w:rPr>
          <w:rFonts w:ascii="Times New Roman" w:eastAsia="Times New Roman" w:hAnsi="Times New Roman" w:cs="Times New Roman"/>
          <w:sz w:val="28"/>
          <w:szCs w:val="28"/>
          <w:lang w:val="ru-RU" w:eastAsia="ru-RU"/>
        </w:rPr>
        <w:t>2.</w:t>
      </w:r>
      <w:r w:rsidRPr="004242CF">
        <w:rPr>
          <w:rFonts w:ascii="Times New Roman" w:eastAsia="Times New Roman" w:hAnsi="Times New Roman" w:cs="Times New Roman"/>
          <w:sz w:val="28"/>
          <w:szCs w:val="28"/>
          <w:lang w:val="ru-RU" w:eastAsia="ru-RU"/>
        </w:rPr>
        <w:t xml:space="preserve">3) өрнегінен көрініп тұр. </w:t>
      </w:r>
      <m:oMath>
        <m:r>
          <w:rPr>
            <w:rFonts w:ascii="Cambria Math" w:eastAsia="Times New Roman" w:hAnsi="Cambria Math" w:cs="Times New Roman"/>
            <w:sz w:val="28"/>
            <w:szCs w:val="28"/>
            <w:lang w:val="ru-RU" w:eastAsia="ru-RU"/>
          </w:rPr>
          <m:t>m</m:t>
        </m:r>
      </m:oMath>
      <w:r w:rsidRPr="004242CF">
        <w:rPr>
          <w:rFonts w:ascii="Times New Roman" w:eastAsia="Times New Roman" w:hAnsi="Times New Roman" w:cs="Times New Roman"/>
          <w:sz w:val="28"/>
          <w:szCs w:val="28"/>
          <w:lang w:val="ru-RU" w:eastAsia="ru-RU"/>
        </w:rPr>
        <w:t xml:space="preserve"> терезесінің енінің мәні тақ болған жағдайда </w:t>
      </w:r>
      <m:oMath>
        <m:r>
          <w:rPr>
            <w:rFonts w:ascii="Cambria Math" w:eastAsia="Times New Roman" w:hAnsi="Cambria Math" w:cs="Times New Roman"/>
            <w:sz w:val="28"/>
            <w:szCs w:val="28"/>
            <w:lang w:val="ru-RU" w:eastAsia="ru-RU"/>
          </w:rPr>
          <m:t>m/2 +1</m:t>
        </m:r>
      </m:oMath>
      <w:r w:rsidRPr="004242CF">
        <w:rPr>
          <w:rFonts w:ascii="Times New Roman" w:eastAsia="Times New Roman" w:hAnsi="Times New Roman" w:cs="Times New Roman"/>
          <w:sz w:val="28"/>
          <w:szCs w:val="28"/>
          <w:lang w:val="ru-RU" w:eastAsia="ru-RU"/>
        </w:rPr>
        <w:t xml:space="preserve"> нүктесіндегі мән оның бағасымен ауыстырылады. </w:t>
      </w:r>
      <m:oMath>
        <m:r>
          <w:rPr>
            <w:rFonts w:ascii="Cambria Math" w:eastAsia="Times New Roman" w:hAnsi="Cambria Math" w:cs="Times New Roman"/>
            <w:sz w:val="28"/>
            <w:szCs w:val="28"/>
            <w:lang w:val="ru-RU" w:eastAsia="ru-RU"/>
          </w:rPr>
          <m:t>m</m:t>
        </m:r>
      </m:oMath>
      <w:r w:rsidRPr="004242CF">
        <w:rPr>
          <w:rFonts w:ascii="Times New Roman" w:eastAsia="Times New Roman" w:hAnsi="Times New Roman" w:cs="Times New Roman"/>
          <w:sz w:val="28"/>
          <w:szCs w:val="28"/>
          <w:lang w:val="ru-RU" w:eastAsia="ru-RU"/>
        </w:rPr>
        <w:t xml:space="preserve"> жұп мәнін пайдаланған жағдайда, бағалау бақылау нүктелерінің арасында болады. Бақылау нүктелеріндег</w:t>
      </w:r>
      <w:r w:rsidRPr="004242CF">
        <w:rPr>
          <w:rFonts w:ascii="Times New Roman" w:eastAsia="Times New Roman" w:hAnsi="Times New Roman" w:cs="Times New Roman"/>
          <w:sz w:val="28"/>
          <w:szCs w:val="28"/>
          <w:lang w:val="kk-KZ" w:eastAsia="ru-RU"/>
        </w:rPr>
        <w:t>і деңгейлестірілген</w:t>
      </w:r>
      <w:r w:rsidRPr="004242CF">
        <w:rPr>
          <w:rFonts w:ascii="Times New Roman" w:eastAsia="Times New Roman" w:hAnsi="Times New Roman" w:cs="Times New Roman"/>
          <w:sz w:val="28"/>
          <w:szCs w:val="28"/>
          <w:lang w:val="ru-RU" w:eastAsia="ru-RU"/>
        </w:rPr>
        <w:t xml:space="preserve"> мәнді алу үшін оған іргелес нүктелерде алынған бағалардың арифметикалық орташа мәні жиі қолданылады. Салмақ коэффициенттерінің мәндерін таңдау әдісі бастапқы жағдайларға байланысты (алынған мәннің сенімділігі, оның жалпы қатардағы салмағы және т.б.). Тәжірибеде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val="ru-RU" w:eastAsia="ru-RU"/>
              </w:rPr>
              <m:t>s</m:t>
            </m:r>
          </m:sub>
        </m:sSub>
      </m:oMath>
      <w:r w:rsidRPr="004242CF">
        <w:rPr>
          <w:rFonts w:ascii="Times New Roman" w:eastAsia="Times New Roman" w:hAnsi="Times New Roman" w:cs="Times New Roman"/>
          <w:sz w:val="28"/>
          <w:szCs w:val="28"/>
          <w:lang w:val="ru-RU" w:eastAsia="ru-RU"/>
        </w:rPr>
        <w:t xml:space="preserve"> анықта</w:t>
      </w:r>
      <w:r w:rsidRPr="004242CF">
        <w:rPr>
          <w:rFonts w:ascii="Times New Roman" w:eastAsia="Times New Roman" w:hAnsi="Times New Roman" w:cs="Times New Roman"/>
          <w:sz w:val="28"/>
          <w:szCs w:val="28"/>
          <w:lang w:val="kk-KZ" w:eastAsia="ru-RU"/>
        </w:rPr>
        <w:t>у</w:t>
      </w:r>
      <w:r w:rsidRPr="004242CF">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lang w:val="ru-RU" w:eastAsia="ru-RU"/>
          </w:rPr>
          <m:t>Y(</m:t>
        </m:r>
        <m:r>
          <w:rPr>
            <w:rFonts w:ascii="Cambria Math" w:eastAsia="Times New Roman" w:hAnsi="Cambria Math" w:cs="Times New Roman"/>
            <w:sz w:val="28"/>
            <w:szCs w:val="28"/>
            <w:lang w:eastAsia="ru-RU"/>
          </w:rPr>
          <m:t>x</m:t>
        </m:r>
        <m:r>
          <w:rPr>
            <w:rFonts w:ascii="Cambria Math" w:eastAsia="Times New Roman" w:hAnsi="Cambria Math" w:cs="Times New Roman"/>
            <w:sz w:val="28"/>
            <w:szCs w:val="28"/>
            <w:lang w:val="ru-RU" w:eastAsia="ru-RU"/>
          </w:rPr>
          <m:t>)</m:t>
        </m:r>
      </m:oMath>
      <w:r w:rsidRPr="004242CF">
        <w:rPr>
          <w:rFonts w:ascii="Times New Roman" w:eastAsia="Times New Roman" w:hAnsi="Times New Roman" w:cs="Times New Roman"/>
          <w:sz w:val="28"/>
          <w:szCs w:val="28"/>
          <w:lang w:val="ru-RU" w:eastAsia="ru-RU"/>
        </w:rPr>
        <w:t xml:space="preserve"> үздіксіз функциясы  шект</w:t>
      </w:r>
      <w:r w:rsidRPr="004242CF">
        <w:rPr>
          <w:rFonts w:ascii="Times New Roman" w:eastAsia="Times New Roman" w:hAnsi="Times New Roman" w:cs="Times New Roman"/>
          <w:sz w:val="28"/>
          <w:szCs w:val="28"/>
          <w:lang w:val="kk-KZ" w:eastAsia="ru-RU"/>
        </w:rPr>
        <w:t>і</w:t>
      </w:r>
      <w:r w:rsidRPr="004242CF">
        <w:rPr>
          <w:rFonts w:ascii="Times New Roman" w:eastAsia="Times New Roman" w:hAnsi="Times New Roman" w:cs="Times New Roman"/>
          <w:sz w:val="28"/>
          <w:szCs w:val="28"/>
          <w:lang w:val="ru-RU" w:eastAsia="ru-RU"/>
        </w:rPr>
        <w:t xml:space="preserve"> тұйық </w:t>
      </w:r>
      <m:oMath>
        <m:r>
          <w:rPr>
            <w:rFonts w:ascii="Cambria Math" w:eastAsia="Times New Roman" w:hAnsi="Cambria Math" w:cs="Times New Roman"/>
            <w:sz w:val="28"/>
            <w:szCs w:val="28"/>
            <w:lang w:val="ru-RU" w:eastAsia="ru-RU"/>
          </w:rPr>
          <m:t>[a, b]</m:t>
        </m:r>
      </m:oMath>
      <w:r w:rsidRPr="004242CF">
        <w:rPr>
          <w:rFonts w:ascii="Times New Roman" w:eastAsia="Times New Roman" w:hAnsi="Times New Roman" w:cs="Times New Roman"/>
          <w:sz w:val="28"/>
          <w:szCs w:val="28"/>
          <w:lang w:val="ru-RU" w:eastAsia="ru-RU"/>
        </w:rPr>
        <w:t xml:space="preserve"> интервалында </w:t>
      </w:r>
      <m:oMath>
        <m:r>
          <w:rPr>
            <w:rFonts w:ascii="Cambria Math" w:eastAsia="Times New Roman" w:hAnsi="Cambria Math" w:cs="Times New Roman"/>
            <w:sz w:val="28"/>
            <w:szCs w:val="28"/>
            <w:lang w:val="ru-RU" w:eastAsia="ru-RU"/>
          </w:rPr>
          <m:t>p[3]</m:t>
        </m:r>
      </m:oMath>
      <w:r w:rsidRPr="004242CF">
        <w:rPr>
          <w:rFonts w:ascii="Times New Roman" w:eastAsia="Times New Roman" w:hAnsi="Times New Roman" w:cs="Times New Roman"/>
          <w:sz w:val="28"/>
          <w:szCs w:val="28"/>
          <w:lang w:val="ru-RU" w:eastAsia="ru-RU"/>
        </w:rPr>
        <w:t xml:space="preserve"> дәрежел</w:t>
      </w:r>
      <w:r w:rsidRPr="004242CF">
        <w:rPr>
          <w:rFonts w:ascii="Times New Roman" w:eastAsia="Times New Roman" w:hAnsi="Times New Roman" w:cs="Times New Roman"/>
          <w:sz w:val="28"/>
          <w:szCs w:val="28"/>
          <w:lang w:val="kk-KZ" w:eastAsia="ru-RU"/>
        </w:rPr>
        <w:t>і</w:t>
      </w:r>
      <w:r w:rsidRPr="004242CF">
        <w:rPr>
          <w:rFonts w:ascii="Times New Roman" w:eastAsia="Times New Roman" w:hAnsi="Times New Roman" w:cs="Times New Roman"/>
          <w:sz w:val="28"/>
          <w:szCs w:val="28"/>
          <w:lang w:val="ru-RU" w:eastAsia="ru-RU"/>
        </w:rPr>
        <w:t xml:space="preserve"> полиномдармен біркелкі жуықтала алады делінген Вейерстрасс теоремасын қолдана отырып жүзеге асырылады.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val="ru-RU" w:eastAsia="ru-RU"/>
              </w:rPr>
              <m:t>s</m:t>
            </m:r>
          </m:sub>
        </m:sSub>
      </m:oMath>
      <w:r w:rsidRPr="004242CF">
        <w:rPr>
          <w:rFonts w:ascii="Times New Roman" w:eastAsia="Times New Roman" w:hAnsi="Times New Roman" w:cs="Times New Roman"/>
          <w:sz w:val="28"/>
          <w:szCs w:val="28"/>
          <w:lang w:val="ru-RU" w:eastAsia="ru-RU"/>
        </w:rPr>
        <w:t xml:space="preserve"> коэффициенттерінің мәндері симметриялы болып табылады, </w:t>
      </w:r>
      <m:oMath>
        <m:r>
          <w:rPr>
            <w:rFonts w:ascii="Cambria Math" w:eastAsia="Times New Roman" w:hAnsi="Cambria Math" w:cs="Times New Roman"/>
            <w:sz w:val="28"/>
            <w:szCs w:val="28"/>
            <w:lang w:val="ru-RU" w:eastAsia="ru-RU"/>
          </w:rPr>
          <m:t>m</m:t>
        </m:r>
      </m:oMath>
      <w:r w:rsidRPr="004242CF">
        <w:rPr>
          <w:rFonts w:ascii="Times New Roman" w:eastAsia="Times New Roman" w:hAnsi="Times New Roman" w:cs="Times New Roman"/>
          <w:sz w:val="28"/>
          <w:szCs w:val="28"/>
          <w:lang w:val="ru-RU" w:eastAsia="ru-RU"/>
        </w:rPr>
        <w:t xml:space="preserve"> параметрінен және </w:t>
      </w:r>
      <m:oMath>
        <m:r>
          <w:rPr>
            <w:rFonts w:ascii="Cambria Math" w:eastAsia="Times New Roman" w:hAnsi="Cambria Math" w:cs="Times New Roman"/>
            <w:sz w:val="28"/>
            <w:szCs w:val="28"/>
            <w:lang w:val="ru-RU" w:eastAsia="ru-RU"/>
          </w:rPr>
          <m:t>p</m:t>
        </m:r>
      </m:oMath>
      <w:r w:rsidRPr="004242CF">
        <w:rPr>
          <w:rFonts w:ascii="Times New Roman" w:eastAsia="Times New Roman" w:hAnsi="Times New Roman" w:cs="Times New Roman"/>
          <w:sz w:val="28"/>
          <w:szCs w:val="28"/>
          <w:lang w:val="ru-RU" w:eastAsia="ru-RU"/>
        </w:rPr>
        <w:t xml:space="preserve"> жуықта</w:t>
      </w:r>
      <w:r w:rsidRPr="004242CF">
        <w:rPr>
          <w:rFonts w:ascii="Times New Roman" w:eastAsia="Times New Roman" w:hAnsi="Times New Roman" w:cs="Times New Roman"/>
          <w:sz w:val="28"/>
          <w:szCs w:val="28"/>
          <w:lang w:val="kk-KZ" w:eastAsia="ru-RU"/>
        </w:rPr>
        <w:t>ушы</w:t>
      </w:r>
      <w:r w:rsidRPr="004242CF">
        <w:rPr>
          <w:rFonts w:ascii="Times New Roman" w:eastAsia="Times New Roman" w:hAnsi="Times New Roman" w:cs="Times New Roman"/>
          <w:sz w:val="28"/>
          <w:szCs w:val="28"/>
          <w:lang w:val="ru-RU" w:eastAsia="ru-RU"/>
        </w:rPr>
        <w:t xml:space="preserve"> көпмүшенің дәрежесінен тәуелді. </w:t>
      </w:r>
      <m:oMath>
        <m:r>
          <w:rPr>
            <w:rFonts w:ascii="Cambria Math" w:eastAsia="Times New Roman" w:hAnsi="Cambria Math" w:cs="Times New Roman"/>
            <w:sz w:val="28"/>
            <w:szCs w:val="28"/>
            <w:lang w:val="ru-RU" w:eastAsia="ru-RU"/>
          </w:rPr>
          <m:t xml:space="preserve">p=0;p=1;p=2 </m:t>
        </m:r>
      </m:oMath>
      <w:r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kk-KZ" w:eastAsia="ru-RU"/>
        </w:rPr>
        <w:t xml:space="preserve">және т.с.с.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val="ru-RU" w:eastAsia="ru-RU"/>
              </w:rPr>
              <m:t>s</m:t>
            </m:r>
          </m:sub>
        </m:sSub>
      </m:oMath>
      <w:r w:rsidRPr="004242CF">
        <w:rPr>
          <w:rFonts w:ascii="Times New Roman" w:eastAsia="Times New Roman" w:hAnsi="Times New Roman" w:cs="Times New Roman"/>
          <w:sz w:val="28"/>
          <w:szCs w:val="28"/>
          <w:lang w:val="ru-RU" w:eastAsia="ru-RU"/>
        </w:rPr>
        <w:t xml:space="preserve"> салмақтық коэффициенттерінің мәндері ұқсас болады. Қарапайым жағдайда, </w:t>
      </w:r>
      <m:oMath>
        <m:r>
          <w:rPr>
            <w:rFonts w:ascii="Cambria Math" w:eastAsia="Times New Roman" w:hAnsi="Cambria Math" w:cs="Times New Roman"/>
            <w:sz w:val="28"/>
            <w:szCs w:val="28"/>
            <w:lang w:val="ru-RU" w:eastAsia="ru-RU"/>
          </w:rPr>
          <m:t>p=0</m:t>
        </m:r>
      </m:oMath>
      <w:r w:rsidRPr="004242CF">
        <w:rPr>
          <w:rFonts w:ascii="Times New Roman" w:eastAsia="Times New Roman" w:hAnsi="Times New Roman" w:cs="Times New Roman"/>
          <w:sz w:val="28"/>
          <w:szCs w:val="28"/>
          <w:lang w:val="ru-RU" w:eastAsia="ru-RU"/>
        </w:rPr>
        <w:t xml:space="preserve"> немесе </w:t>
      </w:r>
      <m:oMath>
        <m:r>
          <w:rPr>
            <w:rFonts w:ascii="Cambria Math" w:eastAsia="Times New Roman" w:hAnsi="Cambria Math" w:cs="Times New Roman"/>
            <w:sz w:val="28"/>
            <w:szCs w:val="28"/>
            <w:lang w:val="ru-RU" w:eastAsia="ru-RU"/>
          </w:rPr>
          <m:t>p=1</m:t>
        </m:r>
      </m:oMath>
      <w:r w:rsidRPr="004242CF">
        <w:rPr>
          <w:rFonts w:ascii="Times New Roman" w:eastAsia="Times New Roman" w:hAnsi="Times New Roman" w:cs="Times New Roman"/>
          <w:sz w:val="28"/>
          <w:szCs w:val="28"/>
          <w:lang w:val="ru-RU" w:eastAsia="ru-RU"/>
        </w:rPr>
        <w:t xml:space="preserve"> болғанда, жылжымалы орта </w:t>
      </w:r>
      <m:oMath>
        <m:r>
          <w:rPr>
            <w:rFonts w:ascii="Cambria Math" w:eastAsia="Times New Roman" w:hAnsi="Cambria Math" w:cs="Times New Roman"/>
            <w:sz w:val="28"/>
            <w:szCs w:val="28"/>
            <w:lang w:val="ru-RU" w:eastAsia="ru-RU"/>
          </w:rPr>
          <m:t>[-m,m]</m:t>
        </m:r>
      </m:oMath>
      <w:r w:rsidRPr="004242CF">
        <w:rPr>
          <w:rFonts w:ascii="Times New Roman" w:eastAsia="Times New Roman" w:hAnsi="Times New Roman" w:cs="Times New Roman"/>
          <w:sz w:val="28"/>
          <w:szCs w:val="28"/>
          <w:lang w:val="ru-RU" w:eastAsia="ru-RU"/>
        </w:rPr>
        <w:t xml:space="preserve"> интервалындағы арифметикалық орта болып табылады:</w:t>
      </w:r>
    </w:p>
    <w:p w:rsidR="00305C4F" w:rsidRPr="004242CF" w:rsidRDefault="00305C4F" w:rsidP="00305C4F">
      <w:pPr>
        <w:widowControl w:val="0"/>
        <w:shd w:val="clear" w:color="auto" w:fill="FFFFFF"/>
        <w:autoSpaceDE w:val="0"/>
        <w:autoSpaceDN w:val="0"/>
        <w:adjustRightInd w:val="0"/>
        <w:spacing w:after="0" w:line="240" w:lineRule="auto"/>
        <w:ind w:firstLine="869"/>
        <w:jc w:val="both"/>
        <w:rPr>
          <w:rFonts w:ascii="Times New Roman" w:eastAsia="Times New Roman" w:hAnsi="Times New Roman" w:cs="Times New Roman"/>
          <w:sz w:val="28"/>
          <w:szCs w:val="28"/>
          <w:lang w:val="ru-RU" w:eastAsia="ru-RU"/>
        </w:rPr>
      </w:pPr>
    </w:p>
    <w:p w:rsidR="00305C4F" w:rsidRPr="004242CF" w:rsidRDefault="00762D7A" w:rsidP="00305C4F">
      <w:pPr>
        <w:widowControl w:val="0"/>
        <w:shd w:val="clear" w:color="auto" w:fill="FFFFFF"/>
        <w:autoSpaceDE w:val="0"/>
        <w:autoSpaceDN w:val="0"/>
        <w:adjustRightInd w:val="0"/>
        <w:spacing w:after="0" w:line="240" w:lineRule="auto"/>
        <w:ind w:firstLine="869"/>
        <w:jc w:val="both"/>
        <w:rPr>
          <w:rFonts w:ascii="Times New Roman" w:eastAsia="Times New Roman" w:hAnsi="Times New Roman" w:cs="Times New Roman"/>
          <w:sz w:val="28"/>
          <w:szCs w:val="28"/>
          <w:lang w:val="ru-RU" w:eastAsia="ru-RU"/>
        </w:rPr>
      </w:pPr>
      <m:oMathPara>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S</m:t>
                  </m:r>
                </m:e>
              </m:acc>
            </m:e>
            <m:sub>
              <m:r>
                <w:rPr>
                  <w:rFonts w:ascii="Cambria Math" w:eastAsia="Times New Roman" w:hAnsi="Cambria Math" w:cs="Times New Roman"/>
                  <w:sz w:val="28"/>
                  <w:szCs w:val="28"/>
                  <w:lang w:val="ru-RU" w:eastAsia="ru-RU"/>
                </w:rPr>
                <m:t>k</m:t>
              </m:r>
            </m:sub>
          </m:sSub>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s=-m</m:t>
                  </m:r>
                </m:sub>
                <m:sup>
                  <m:r>
                    <w:rPr>
                      <w:rFonts w:ascii="Cambria Math" w:eastAsia="Times New Roman" w:hAnsi="Cambria Math" w:cs="Times New Roman"/>
                      <w:sz w:val="28"/>
                      <w:szCs w:val="28"/>
                      <w:lang w:val="ru-RU" w:eastAsia="ru-RU"/>
                    </w:rPr>
                    <m:t>m</m:t>
                  </m:r>
                </m:sup>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k+s</m:t>
                      </m:r>
                    </m:sub>
                  </m:sSub>
                </m:e>
              </m:nary>
            </m:num>
            <m:den>
              <m:r>
                <w:rPr>
                  <w:rFonts w:ascii="Cambria Math" w:eastAsia="Times New Roman" w:hAnsi="Cambria Math" w:cs="Times New Roman"/>
                  <w:sz w:val="28"/>
                  <w:szCs w:val="28"/>
                  <w:lang w:val="ru-RU" w:eastAsia="ru-RU"/>
                </w:rPr>
                <m:t>2m+1</m:t>
              </m:r>
            </m:den>
          </m:f>
          <m:r>
            <w:rPr>
              <w:rFonts w:ascii="Cambria Math" w:eastAsia="Times New Roman" w:hAnsi="Cambria Math" w:cs="Times New Roman"/>
              <w:sz w:val="28"/>
              <w:szCs w:val="28"/>
              <w:lang w:val="ru-RU" w:eastAsia="ru-RU"/>
            </w:rPr>
            <m:t>,  k=</m:t>
          </m:r>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m, n-m</m:t>
              </m:r>
            </m:e>
          </m:acc>
        </m:oMath>
      </m:oMathPara>
    </w:p>
    <w:p w:rsidR="008525D6" w:rsidRPr="00147495" w:rsidRDefault="008525D6"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kk-KZ" w:eastAsia="ru-RU"/>
        </w:rPr>
      </w:pP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lang w:val="kk-KZ" w:eastAsia="ru-RU"/>
        </w:rPr>
      </w:pPr>
      <w:r w:rsidRPr="004242CF">
        <w:rPr>
          <w:rFonts w:ascii="Times New Roman" w:eastAsia="Times New Roman" w:hAnsi="Times New Roman" w:cs="Times New Roman"/>
          <w:sz w:val="28"/>
          <w:szCs w:val="28"/>
          <w:lang w:val="kk-KZ" w:eastAsia="ru-RU"/>
        </w:rPr>
        <w:t xml:space="preserve">мұнда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w</m:t>
            </m:r>
          </m:e>
          <m:sub>
            <m:r>
              <w:rPr>
                <w:rFonts w:ascii="Cambria Math" w:eastAsia="Times New Roman" w:hAnsi="Cambria Math" w:cs="Times New Roman"/>
                <w:sz w:val="28"/>
                <w:szCs w:val="28"/>
                <w:lang w:val="kk-KZ" w:eastAsia="ru-RU"/>
              </w:rPr>
              <m:t>s</m:t>
            </m:r>
          </m:sub>
        </m:sSub>
        <m:r>
          <w:rPr>
            <w:rFonts w:ascii="Cambria Math" w:eastAsia="Times New Roman" w:hAnsi="Cambria Math" w:cs="Times New Roman"/>
            <w:sz w:val="28"/>
            <w:szCs w:val="28"/>
            <w:lang w:val="kk-KZ" w:eastAsia="ru-RU"/>
          </w:rPr>
          <m:t>=</m:t>
        </m:r>
        <m:f>
          <m:fPr>
            <m:type m:val="lin"/>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kk-KZ" w:eastAsia="ru-RU"/>
              </w:rPr>
              <m:t>1</m:t>
            </m:r>
          </m:num>
          <m:den>
            <m:r>
              <w:rPr>
                <w:rFonts w:ascii="Cambria Math" w:eastAsia="Times New Roman" w:hAnsi="Cambria Math" w:cs="Times New Roman"/>
                <w:sz w:val="28"/>
                <w:szCs w:val="28"/>
                <w:lang w:val="kk-KZ" w:eastAsia="ru-RU"/>
              </w:rPr>
              <m:t>(2m+1)</m:t>
            </m:r>
          </m:den>
        </m:f>
      </m:oMath>
      <w:r w:rsidRPr="004242CF">
        <w:rPr>
          <w:rFonts w:ascii="Times New Roman" w:eastAsia="Times New Roman" w:hAnsi="Times New Roman" w:cs="Times New Roman"/>
          <w:sz w:val="28"/>
          <w:szCs w:val="28"/>
          <w:lang w:val="kk-KZ" w:eastAsia="ru-RU"/>
        </w:rPr>
        <w:t>.</w:t>
      </w:r>
    </w:p>
    <w:p w:rsidR="00305C4F" w:rsidRPr="008A4B77"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Бастапқы іріктеуді деңгейлестіру нәтижесі ең кіші квадраттар әдісін қолдана отырып, </w:t>
      </w:r>
      <m:oMath>
        <m:r>
          <w:rPr>
            <w:rFonts w:ascii="Cambria Math" w:eastAsia="Times New Roman" w:hAnsi="Cambria Math" w:cs="Times New Roman"/>
            <w:sz w:val="28"/>
            <w:szCs w:val="28"/>
            <w:lang w:val="kk-KZ" w:eastAsia="ru-RU"/>
          </w:rPr>
          <m:t>m</m:t>
        </m:r>
      </m:oMath>
      <w:r w:rsidRPr="004242CF">
        <w:rPr>
          <w:rFonts w:ascii="Times New Roman" w:eastAsia="Times New Roman" w:hAnsi="Times New Roman" w:cs="Times New Roman"/>
          <w:sz w:val="28"/>
          <w:szCs w:val="28"/>
          <w:lang w:val="kk-KZ" w:eastAsia="ru-RU"/>
        </w:rPr>
        <w:t xml:space="preserve"> интервалында </w:t>
      </w:r>
      <m:oMath>
        <m:r>
          <w:rPr>
            <w:rFonts w:ascii="Cambria Math" w:eastAsia="Times New Roman" w:hAnsi="Cambria Math" w:cs="Times New Roman"/>
            <w:sz w:val="28"/>
            <w:szCs w:val="28"/>
            <w:lang w:val="kk-KZ" w:eastAsia="ru-RU"/>
          </w:rPr>
          <m:t>p</m:t>
        </m:r>
      </m:oMath>
      <w:r w:rsidRPr="004242CF">
        <w:rPr>
          <w:rFonts w:ascii="Times New Roman" w:eastAsia="Times New Roman" w:hAnsi="Times New Roman" w:cs="Times New Roman"/>
          <w:sz w:val="28"/>
          <w:szCs w:val="28"/>
          <w:lang w:val="kk-KZ" w:eastAsia="ru-RU"/>
        </w:rPr>
        <w:t xml:space="preserve"> дәрежелі көпмүшелік мәндерді жуықтау арқылы жүзеге асырылады. Бұл жағдайда (</w:t>
      </w:r>
      <w:r w:rsidR="0072732A" w:rsidRPr="004242CF">
        <w:rPr>
          <w:rFonts w:ascii="Times New Roman" w:eastAsia="Times New Roman" w:hAnsi="Times New Roman" w:cs="Times New Roman"/>
          <w:sz w:val="28"/>
          <w:szCs w:val="28"/>
          <w:lang w:val="kk-KZ" w:eastAsia="ru-RU"/>
        </w:rPr>
        <w:t>2</w:t>
      </w:r>
      <w:r w:rsidRPr="004242CF">
        <w:rPr>
          <w:rFonts w:ascii="Times New Roman" w:eastAsia="Times New Roman" w:hAnsi="Times New Roman" w:cs="Times New Roman"/>
          <w:sz w:val="28"/>
          <w:szCs w:val="28"/>
          <w:lang w:val="kk-KZ" w:eastAsia="ru-RU"/>
        </w:rPr>
        <w:t xml:space="preserve">.1) қатардың пайдалы компонентін бағалау </w:t>
      </w:r>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kk-KZ" w:eastAsia="ru-RU"/>
                  </w:rPr>
                  <m:t>s</m:t>
                </m:r>
              </m:e>
            </m:acc>
          </m:e>
          <m:sub>
            <m:r>
              <w:rPr>
                <w:rFonts w:ascii="Cambria Math" w:eastAsia="Times New Roman" w:hAnsi="Cambria Math" w:cs="Times New Roman"/>
                <w:sz w:val="28"/>
                <w:szCs w:val="28"/>
                <w:lang w:val="kk-KZ" w:eastAsia="ru-RU"/>
              </w:rPr>
              <m:t>k</m:t>
            </m:r>
          </m:sub>
        </m:sSub>
        <m:r>
          <w:rPr>
            <w:rFonts w:ascii="Cambria Math" w:eastAsia="Times New Roman" w:hAnsi="Cambria Math" w:cs="Times New Roman"/>
            <w:sz w:val="28"/>
            <w:szCs w:val="28"/>
            <w:lang w:val="kk-KZ" w:eastAsia="ru-RU"/>
          </w:rPr>
          <m:t>=</m:t>
        </m:r>
        <m:sSubSup>
          <m:sSubSupPr>
            <m:ctrlPr>
              <w:rPr>
                <w:rFonts w:ascii="Cambria Math" w:eastAsia="Times New Roman" w:hAnsi="Cambria Math" w:cs="Times New Roman"/>
                <w:i/>
                <w:sz w:val="28"/>
                <w:szCs w:val="28"/>
                <w:lang w:val="ru-RU" w:eastAsia="ru-RU"/>
              </w:rPr>
            </m:ctrlPr>
          </m:sSubSupPr>
          <m:e>
            <m:d>
              <m:dPr>
                <m:begChr m:val="{"/>
                <m:endChr m:val="}"/>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kk-KZ" w:eastAsia="ru-RU"/>
                  </w:rPr>
                  <m:t>r</m:t>
                </m:r>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kk-KZ" w:eastAsia="ru-RU"/>
                      </w:rPr>
                      <m:t>0</m:t>
                    </m:r>
                  </m:e>
                </m:d>
              </m:e>
            </m:d>
          </m:e>
          <m:sub>
            <m:r>
              <w:rPr>
                <w:rFonts w:ascii="Cambria Math" w:eastAsia="Times New Roman" w:hAnsi="Cambria Math" w:cs="Times New Roman"/>
                <w:sz w:val="28"/>
                <w:szCs w:val="28"/>
                <w:lang w:val="kk-KZ" w:eastAsia="ru-RU"/>
              </w:rPr>
              <m:t>k-m</m:t>
            </m:r>
          </m:sub>
          <m:sup>
            <m:r>
              <w:rPr>
                <w:rFonts w:ascii="Cambria Math" w:eastAsia="Times New Roman" w:hAnsi="Cambria Math" w:cs="Times New Roman"/>
                <w:sz w:val="28"/>
                <w:szCs w:val="28"/>
                <w:lang w:val="kk-KZ" w:eastAsia="ru-RU"/>
              </w:rPr>
              <m:t>k+m</m:t>
            </m:r>
          </m:sup>
        </m:sSubSup>
        <m:r>
          <w:rPr>
            <w:rFonts w:ascii="Cambria Math" w:eastAsia="Times New Roman" w:hAnsi="Cambria Math" w:cs="Times New Roman"/>
            <w:sz w:val="28"/>
            <w:szCs w:val="28"/>
            <w:lang w:val="kk-KZ" w:eastAsia="ru-RU"/>
          </w:rPr>
          <m:t>, k=</m:t>
        </m:r>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kk-KZ" w:eastAsia="ru-RU"/>
              </w:rPr>
              <m:t>m,n-m</m:t>
            </m:r>
          </m:e>
        </m:acc>
      </m:oMath>
      <w:r w:rsidRPr="004242CF">
        <w:rPr>
          <w:rFonts w:ascii="Times New Roman" w:eastAsia="Times New Roman" w:hAnsi="Times New Roman" w:cs="Times New Roman"/>
          <w:sz w:val="28"/>
          <w:szCs w:val="28"/>
          <w:lang w:val="kk-KZ" w:eastAsia="ru-RU"/>
        </w:rPr>
        <w:t xml:space="preserve"> орта нүктеде жуықтайтын көпмүшенің </w:t>
      </w:r>
      <w:r w:rsidRPr="004242CF">
        <w:rPr>
          <w:rFonts w:ascii="Times New Roman" w:eastAsia="Times New Roman" w:hAnsi="Times New Roman" w:cs="Times New Roman"/>
          <w:sz w:val="28"/>
          <w:szCs w:val="28"/>
          <w:lang w:val="kk-KZ" w:eastAsia="ru-RU"/>
        </w:rPr>
        <w:lastRenderedPageBreak/>
        <w:t xml:space="preserve">мәні болып табылады. Жалпы түрде, әр жылжымалы интервалда келесі түрдегі </w:t>
      </w:r>
      <w:r w:rsidRPr="008A4B77">
        <w:rPr>
          <w:rFonts w:ascii="Times New Roman" w:eastAsia="Times New Roman" w:hAnsi="Times New Roman" w:cs="Times New Roman"/>
          <w:sz w:val="28"/>
          <w:szCs w:val="28"/>
          <w:lang w:val="kk-KZ" w:eastAsia="ru-RU"/>
        </w:rPr>
        <w:t>мақсатты функция минимумдалады [30</w:t>
      </w:r>
      <w:r w:rsidR="00F77FBF" w:rsidRPr="008A4B77">
        <w:rPr>
          <w:rFonts w:ascii="Times New Roman" w:eastAsia="Times New Roman" w:hAnsi="Times New Roman" w:cs="Times New Roman"/>
          <w:sz w:val="28"/>
          <w:szCs w:val="28"/>
          <w:lang w:val="kk-KZ" w:eastAsia="ru-RU"/>
        </w:rPr>
        <w:t xml:space="preserve">, </w:t>
      </w:r>
      <w:r w:rsidR="003073DB" w:rsidRPr="008A4B77">
        <w:rPr>
          <w:rFonts w:ascii="Times New Roman" w:eastAsia="Times New Roman" w:hAnsi="Times New Roman" w:cs="Times New Roman"/>
          <w:sz w:val="28"/>
          <w:szCs w:val="28"/>
          <w:lang w:val="kk-KZ" w:eastAsia="ru-RU"/>
        </w:rPr>
        <w:t>с. 142</w:t>
      </w:r>
      <w:r w:rsidRPr="008A4B77">
        <w:rPr>
          <w:rFonts w:ascii="Times New Roman" w:eastAsia="Times New Roman" w:hAnsi="Times New Roman" w:cs="Times New Roman"/>
          <w:sz w:val="28"/>
          <w:szCs w:val="28"/>
          <w:lang w:val="kk-KZ" w:eastAsia="ru-RU"/>
        </w:rPr>
        <w:t>]:</w:t>
      </w:r>
    </w:p>
    <w:p w:rsidR="00305C4F" w:rsidRPr="00C85AA6" w:rsidRDefault="00305C4F" w:rsidP="00305C4F">
      <w:pPr>
        <w:widowControl w:val="0"/>
        <w:shd w:val="clear" w:color="auto" w:fill="FFFFFF"/>
        <w:autoSpaceDE w:val="0"/>
        <w:autoSpaceDN w:val="0"/>
        <w:adjustRightInd w:val="0"/>
        <w:spacing w:after="0" w:line="240" w:lineRule="auto"/>
        <w:ind w:firstLine="864"/>
        <w:jc w:val="both"/>
        <w:rPr>
          <w:rFonts w:ascii="Times New Roman" w:eastAsia="Times New Roman" w:hAnsi="Times New Roman" w:cs="Times New Roman"/>
          <w:sz w:val="24"/>
          <w:szCs w:val="24"/>
          <w:lang w:val="kk-KZ" w:eastAsia="ru-RU"/>
        </w:rPr>
      </w:pPr>
    </w:p>
    <w:p w:rsidR="00305C4F" w:rsidRPr="004242CF" w:rsidRDefault="00762D7A" w:rsidP="00305C4F">
      <w:pPr>
        <w:widowControl w:val="0"/>
        <w:shd w:val="clear" w:color="auto" w:fill="FFFFFF"/>
        <w:autoSpaceDE w:val="0"/>
        <w:autoSpaceDN w:val="0"/>
        <w:adjustRightInd w:val="0"/>
        <w:spacing w:after="0" w:line="240" w:lineRule="auto"/>
        <w:ind w:firstLine="864"/>
        <w:jc w:val="both"/>
        <w:rPr>
          <w:rFonts w:ascii="Times New Roman" w:eastAsia="Times New Roman" w:hAnsi="Times New Roman" w:cs="Times New Roman"/>
          <w:sz w:val="28"/>
          <w:szCs w:val="28"/>
          <w:lang w:val="ru-RU" w:eastAsia="ru-RU"/>
        </w:rPr>
      </w:pPr>
      <m:oMathPara>
        <m:oMath>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x=-m</m:t>
              </m:r>
            </m:sub>
            <m:sup>
              <m:r>
                <w:rPr>
                  <w:rFonts w:ascii="Cambria Math" w:eastAsia="Times New Roman" w:hAnsi="Cambria Math" w:cs="Times New Roman"/>
                  <w:sz w:val="28"/>
                  <w:szCs w:val="28"/>
                  <w:lang w:eastAsia="ru-RU"/>
                </w:rPr>
                <m:t>m</m:t>
              </m:r>
            </m:sup>
            <m:e>
              <m:sSup>
                <m:sSupPr>
                  <m:ctrlPr>
                    <w:rPr>
                      <w:rFonts w:ascii="Cambria Math" w:eastAsia="Times New Roman" w:hAnsi="Cambria Math" w:cs="Times New Roman"/>
                      <w:i/>
                      <w:sz w:val="28"/>
                      <w:szCs w:val="28"/>
                      <w:lang w:val="ru-RU" w:eastAsia="ru-RU"/>
                    </w:rPr>
                  </m:ctrlPr>
                </m:sSupPr>
                <m:e>
                  <m:d>
                    <m:dPr>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k+x</m:t>
                          </m:r>
                        </m:sub>
                      </m:sSub>
                      <m:r>
                        <w:rPr>
                          <w:rFonts w:ascii="Cambria Math" w:eastAsia="Times New Roman" w:hAnsi="Cambria Math" w:cs="Times New Roman"/>
                          <w:sz w:val="28"/>
                          <w:szCs w:val="28"/>
                          <w:lang w:val="ru-RU" w:eastAsia="ru-RU"/>
                        </w:rPr>
                        <m:t>-r(x)</m:t>
                      </m:r>
                    </m:e>
                  </m:d>
                </m:e>
                <m:sup>
                  <m:r>
                    <w:rPr>
                      <w:rFonts w:ascii="Cambria Math" w:eastAsia="Times New Roman" w:hAnsi="Cambria Math" w:cs="Times New Roman"/>
                      <w:sz w:val="28"/>
                      <w:szCs w:val="28"/>
                      <w:lang w:val="ru-RU" w:eastAsia="ru-RU"/>
                    </w:rPr>
                    <m:t>2</m:t>
                  </m:r>
                </m:sup>
              </m:sSup>
              <m:r>
                <w:rPr>
                  <w:rFonts w:ascii="Cambria Math" w:eastAsia="Times New Roman" w:hAnsi="Cambria Math" w:cs="Times New Roman"/>
                  <w:sz w:val="28"/>
                  <w:szCs w:val="28"/>
                  <w:lang w:val="ru-RU" w:eastAsia="ru-RU"/>
                </w:rPr>
                <m:t>→min</m:t>
              </m:r>
            </m:e>
          </m:nary>
        </m:oMath>
      </m:oMathPara>
    </w:p>
    <w:p w:rsidR="00305C4F" w:rsidRPr="00C85AA6" w:rsidRDefault="00305C4F" w:rsidP="00305C4F">
      <w:pPr>
        <w:widowControl w:val="0"/>
        <w:shd w:val="clear" w:color="auto" w:fill="FFFFFF"/>
        <w:autoSpaceDE w:val="0"/>
        <w:autoSpaceDN w:val="0"/>
        <w:adjustRightInd w:val="0"/>
        <w:spacing w:after="0" w:line="240" w:lineRule="auto"/>
        <w:ind w:firstLine="864"/>
        <w:jc w:val="both"/>
        <w:rPr>
          <w:rFonts w:ascii="Times New Roman" w:eastAsia="Times New Roman" w:hAnsi="Times New Roman" w:cs="Times New Roman"/>
          <w:sz w:val="24"/>
          <w:szCs w:val="24"/>
          <w:lang w:val="ru-RU" w:eastAsia="ru-RU"/>
        </w:rPr>
      </w:pP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мұнда </w:t>
      </w:r>
      <m:oMath>
        <m:r>
          <w:rPr>
            <w:rFonts w:ascii="Cambria Math" w:eastAsia="Times New Roman" w:hAnsi="Cambria Math" w:cs="Times New Roman"/>
            <w:sz w:val="28"/>
            <w:szCs w:val="28"/>
            <w:lang w:val="kk-KZ" w:eastAsia="ru-RU"/>
          </w:rPr>
          <m:t>r</m:t>
        </m:r>
        <m:d>
          <m:dPr>
            <m:ctrlPr>
              <w:rPr>
                <w:rFonts w:ascii="Cambria Math" w:eastAsia="Times New Roman" w:hAnsi="Cambria Math" w:cs="Times New Roman"/>
                <w:i/>
                <w:sz w:val="28"/>
                <w:szCs w:val="28"/>
                <w:lang w:val="kk-KZ" w:eastAsia="ru-RU"/>
              </w:rPr>
            </m:ctrlPr>
          </m:dPr>
          <m:e>
            <m:r>
              <w:rPr>
                <w:rFonts w:ascii="Cambria Math" w:eastAsia="Times New Roman" w:hAnsi="Cambria Math" w:cs="Times New Roman"/>
                <w:sz w:val="28"/>
                <w:szCs w:val="28"/>
                <w:lang w:val="kk-KZ" w:eastAsia="ru-RU"/>
              </w:rPr>
              <m:t>x</m:t>
            </m:r>
          </m:e>
        </m:d>
        <m:r>
          <w:rPr>
            <w:rFonts w:ascii="Cambria Math" w:eastAsia="Times New Roman" w:hAnsi="Cambria Math" w:cs="Times New Roman"/>
            <w:sz w:val="28"/>
            <w:szCs w:val="28"/>
            <w:lang w:val="kk-KZ" w:eastAsia="ru-RU"/>
          </w:rPr>
          <m:t>=a+</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a</m:t>
            </m:r>
          </m:e>
          <m:sub>
            <m:r>
              <w:rPr>
                <w:rFonts w:ascii="Cambria Math" w:eastAsia="Times New Roman" w:hAnsi="Cambria Math" w:cs="Times New Roman"/>
                <w:sz w:val="28"/>
                <w:szCs w:val="28"/>
                <w:lang w:val="kk-KZ" w:eastAsia="ru-RU"/>
              </w:rPr>
              <m:t>1</m:t>
            </m:r>
          </m:sub>
        </m:sSub>
        <m:r>
          <w:rPr>
            <w:rFonts w:ascii="Cambria Math" w:eastAsia="Times New Roman" w:hAnsi="Cambria Math" w:cs="Times New Roman"/>
            <w:sz w:val="28"/>
            <w:szCs w:val="28"/>
            <w:lang w:val="kk-KZ" w:eastAsia="ru-RU"/>
          </w:rPr>
          <m:t>x+</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a</m:t>
            </m:r>
          </m:e>
          <m:sub>
            <m:r>
              <w:rPr>
                <w:rFonts w:ascii="Cambria Math" w:eastAsia="Times New Roman" w:hAnsi="Cambria Math" w:cs="Times New Roman"/>
                <w:sz w:val="28"/>
                <w:szCs w:val="28"/>
                <w:lang w:val="kk-KZ" w:eastAsia="ru-RU"/>
              </w:rPr>
              <m:t>2</m:t>
            </m:r>
          </m:sub>
        </m:sSub>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2</m:t>
            </m:r>
          </m:sup>
        </m:sSup>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a</m:t>
            </m:r>
          </m:e>
          <m:sub>
            <m:r>
              <w:rPr>
                <w:rFonts w:ascii="Cambria Math" w:eastAsia="Times New Roman" w:hAnsi="Cambria Math" w:cs="Times New Roman"/>
                <w:sz w:val="28"/>
                <w:szCs w:val="28"/>
                <w:lang w:val="kk-KZ" w:eastAsia="ru-RU"/>
              </w:rPr>
              <m:t>p</m:t>
            </m:r>
          </m:sub>
        </m:sSub>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x</m:t>
            </m:r>
          </m:e>
          <m:sup>
            <m:r>
              <w:rPr>
                <w:rFonts w:ascii="Cambria Math" w:eastAsia="Times New Roman" w:hAnsi="Cambria Math" w:cs="Times New Roman"/>
                <w:sz w:val="28"/>
                <w:szCs w:val="28"/>
                <w:lang w:val="kk-KZ" w:eastAsia="ru-RU"/>
              </w:rPr>
              <m:t>p</m:t>
            </m:r>
          </m:sup>
        </m:sSup>
        <m:r>
          <w:rPr>
            <w:rFonts w:ascii="Cambria Math" w:eastAsia="Times New Roman" w:hAnsi="Cambria Math" w:cs="Times New Roman"/>
            <w:sz w:val="28"/>
            <w:szCs w:val="28"/>
            <w:lang w:val="kk-KZ" w:eastAsia="ru-RU"/>
          </w:rPr>
          <m:t>,  x=-</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m</m:t>
            </m:r>
          </m:num>
          <m:den>
            <m:r>
              <w:rPr>
                <w:rFonts w:ascii="Cambria Math" w:eastAsia="Times New Roman" w:hAnsi="Cambria Math" w:cs="Times New Roman"/>
                <w:sz w:val="28"/>
                <w:szCs w:val="28"/>
                <w:lang w:val="kk-KZ" w:eastAsia="ru-RU"/>
              </w:rPr>
              <m:t>2</m:t>
            </m:r>
          </m:den>
        </m:f>
        <m:r>
          <w:rPr>
            <w:rFonts w:ascii="Cambria Math" w:eastAsia="Times New Roman" w:hAnsi="Cambria Math" w:cs="Times New Roman"/>
            <w:sz w:val="28"/>
            <w:szCs w:val="28"/>
            <w:lang w:val="kk-KZ" w:eastAsia="ru-RU"/>
          </w:rPr>
          <m:t>,…, m/2</m:t>
        </m:r>
      </m:oMath>
    </w:p>
    <w:p w:rsidR="00305C4F" w:rsidRPr="008A4B77"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Сигнал функциясы мен шудың статистикалық сипаттамалары туралы априорлық ақпараттың шектеулі көлемі жағдайында жылжымалы орташа деңгейге негізделген деңгейлестіру әдісін қолдану айтарлықтай күрделі. Әдеби көздерде жылжымалы терезенің енін </w:t>
      </w:r>
      <m:oMath>
        <m:r>
          <w:rPr>
            <w:rFonts w:ascii="Cambria Math" w:eastAsia="Times New Roman" w:hAnsi="Cambria Math" w:cs="Times New Roman"/>
            <w:sz w:val="28"/>
            <w:szCs w:val="28"/>
            <w:lang w:val="kk-KZ" w:eastAsia="ru-RU"/>
          </w:rPr>
          <m:t>m</m:t>
        </m:r>
      </m:oMath>
      <w:r w:rsidRPr="004242CF">
        <w:rPr>
          <w:rFonts w:ascii="Times New Roman" w:eastAsia="Times New Roman" w:hAnsi="Times New Roman" w:cs="Times New Roman"/>
          <w:sz w:val="28"/>
          <w:szCs w:val="28"/>
          <w:lang w:val="kk-KZ" w:eastAsia="ru-RU"/>
        </w:rPr>
        <w:t xml:space="preserve"> және жуықтау полиномының дәрежесін </w:t>
      </w:r>
      <m:oMath>
        <m:r>
          <w:rPr>
            <w:rFonts w:ascii="Cambria Math" w:eastAsia="Times New Roman" w:hAnsi="Cambria Math" w:cs="Times New Roman"/>
            <w:sz w:val="28"/>
            <w:szCs w:val="28"/>
            <w:lang w:val="kk-KZ" w:eastAsia="ru-RU"/>
          </w:rPr>
          <m:t>p</m:t>
        </m:r>
      </m:oMath>
      <w:r w:rsidRPr="004242CF">
        <w:rPr>
          <w:rFonts w:ascii="Times New Roman" w:eastAsia="Times New Roman" w:hAnsi="Times New Roman" w:cs="Times New Roman"/>
          <w:sz w:val="28"/>
          <w:szCs w:val="28"/>
          <w:lang w:val="kk-KZ" w:eastAsia="ru-RU"/>
        </w:rPr>
        <w:t xml:space="preserve"> таңдау бойынша ұсыныстар жоқ. Әдістің маңызды кемшіліктерінің бірі - </w:t>
      </w:r>
      <m:oMath>
        <m:r>
          <w:rPr>
            <w:rFonts w:ascii="Cambria Math" w:eastAsia="Times New Roman" w:hAnsi="Cambria Math" w:cs="Times New Roman"/>
            <w:sz w:val="28"/>
            <w:szCs w:val="28"/>
            <w:lang w:val="kk-KZ" w:eastAsia="ru-RU"/>
          </w:rPr>
          <m:t>[0,m/2]</m:t>
        </m:r>
      </m:oMath>
      <w:r w:rsidRPr="004242CF">
        <w:rPr>
          <w:rFonts w:ascii="Times New Roman" w:eastAsia="Times New Roman" w:hAnsi="Times New Roman" w:cs="Times New Roman"/>
          <w:sz w:val="28"/>
          <w:szCs w:val="28"/>
          <w:lang w:val="kk-KZ" w:eastAsia="ru-RU"/>
        </w:rPr>
        <w:t xml:space="preserve"> және </w:t>
      </w:r>
      <m:oMath>
        <m:r>
          <w:rPr>
            <w:rFonts w:ascii="Cambria Math" w:eastAsia="Times New Roman" w:hAnsi="Cambria Math" w:cs="Times New Roman"/>
            <w:sz w:val="28"/>
            <w:szCs w:val="28"/>
            <w:lang w:val="kk-KZ" w:eastAsia="ru-RU"/>
          </w:rPr>
          <m:t>n-m/2,n]</m:t>
        </m:r>
      </m:oMath>
      <w:r w:rsidRPr="004242CF">
        <w:rPr>
          <w:rFonts w:ascii="Times New Roman" w:eastAsia="Times New Roman" w:hAnsi="Times New Roman" w:cs="Times New Roman"/>
          <w:sz w:val="28"/>
          <w:szCs w:val="28"/>
          <w:lang w:val="kk-KZ" w:eastAsia="ru-RU"/>
        </w:rPr>
        <w:t xml:space="preserve"> аралықтарында бағаларды анықтауда қиындық туғызады, бұл үшін осы аралықтарда бағалаудың қосымша әдістерін қолдануды талап етеді. Сондай-ақ, деңгейлестірілген қатарда жүйелі тербелістер байқалуы </w:t>
      </w:r>
      <w:r w:rsidRPr="008A4B77">
        <w:rPr>
          <w:rFonts w:ascii="Times New Roman" w:eastAsia="Times New Roman" w:hAnsi="Times New Roman" w:cs="Times New Roman"/>
          <w:sz w:val="28"/>
          <w:szCs w:val="28"/>
          <w:lang w:val="kk-KZ" w:eastAsia="ru-RU"/>
        </w:rPr>
        <w:t>мүмкін, бұл тізбекті мәндердің автокоррелизациясының пайда болуымен байланысты (Слуцкий-Юл эффектісі) [16</w:t>
      </w:r>
      <w:r w:rsidR="00F77FBF" w:rsidRPr="008A4B77">
        <w:rPr>
          <w:rFonts w:ascii="Times New Roman" w:eastAsia="Times New Roman" w:hAnsi="Times New Roman" w:cs="Times New Roman"/>
          <w:sz w:val="28"/>
          <w:szCs w:val="28"/>
          <w:lang w:val="kk-KZ" w:eastAsia="ru-RU"/>
        </w:rPr>
        <w:t>, с.</w:t>
      </w:r>
      <w:r w:rsidR="00147495" w:rsidRPr="008A4B77">
        <w:rPr>
          <w:rFonts w:ascii="Times New Roman" w:eastAsia="Times New Roman" w:hAnsi="Times New Roman" w:cs="Times New Roman"/>
          <w:sz w:val="28"/>
          <w:szCs w:val="28"/>
          <w:lang w:val="kk-KZ" w:eastAsia="ru-RU"/>
        </w:rPr>
        <w:t xml:space="preserve"> 194</w:t>
      </w:r>
      <w:r w:rsidRPr="008A4B77">
        <w:rPr>
          <w:rFonts w:ascii="Times New Roman" w:eastAsia="Times New Roman" w:hAnsi="Times New Roman" w:cs="Times New Roman"/>
          <w:sz w:val="28"/>
          <w:szCs w:val="28"/>
          <w:lang w:val="kk-KZ" w:eastAsia="ru-RU"/>
        </w:rPr>
        <w:t>].</w:t>
      </w:r>
    </w:p>
    <w:p w:rsidR="00305C4F" w:rsidRPr="008A4B77"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05C4F" w:rsidRPr="008A4B77"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8A4B77">
        <w:rPr>
          <w:rFonts w:ascii="Times New Roman" w:eastAsia="Times New Roman" w:hAnsi="Times New Roman" w:cs="Times New Roman"/>
          <w:b/>
          <w:sz w:val="28"/>
          <w:szCs w:val="28"/>
          <w:lang w:val="kk-KZ" w:eastAsia="ru-RU"/>
        </w:rPr>
        <w:t>2.3 Экспоненциалды өлшенген жылжымалы орта әдісі</w:t>
      </w:r>
    </w:p>
    <w:p w:rsidR="00305C4F" w:rsidRPr="008A4B77"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A4B77">
        <w:rPr>
          <w:rFonts w:ascii="Times New Roman" w:eastAsia="Times New Roman" w:hAnsi="Times New Roman" w:cs="Times New Roman"/>
          <w:sz w:val="28"/>
          <w:szCs w:val="28"/>
          <w:lang w:val="kk-KZ" w:eastAsia="ru-RU"/>
        </w:rPr>
        <w:t>Экспоненциалды өлшенген жылжымалы орташа әдіс негізінде сигналдарды деңгейлестіру міндеті алдыңғы бөлімде ұсынылған әдіске ұқсас, алайда барлық іске асырулар толығымен пайдалы компоненттің бағаларын алуға қатысады. Деңгейлестірілген мәнді бағалау келесі түрдегі мақсатты функцияның шешімімен анықталады [6</w:t>
      </w:r>
      <w:r w:rsidR="00F77FBF" w:rsidRPr="008A4B77">
        <w:rPr>
          <w:rFonts w:ascii="Times New Roman" w:eastAsia="Times New Roman" w:hAnsi="Times New Roman" w:cs="Times New Roman"/>
          <w:sz w:val="28"/>
          <w:szCs w:val="28"/>
          <w:lang w:val="kk-KZ" w:eastAsia="ru-RU"/>
        </w:rPr>
        <w:t xml:space="preserve">, </w:t>
      </w:r>
      <w:r w:rsidR="003073DB" w:rsidRPr="008A4B77">
        <w:rPr>
          <w:rFonts w:ascii="Times New Roman" w:eastAsia="Times New Roman" w:hAnsi="Times New Roman" w:cs="Times New Roman"/>
          <w:sz w:val="28"/>
          <w:szCs w:val="28"/>
          <w:lang w:val="kk-KZ" w:eastAsia="ru-RU"/>
        </w:rPr>
        <w:t>с. 238</w:t>
      </w:r>
      <w:r w:rsidRPr="008A4B77">
        <w:rPr>
          <w:rFonts w:ascii="Times New Roman" w:eastAsia="Times New Roman" w:hAnsi="Times New Roman" w:cs="Times New Roman"/>
          <w:sz w:val="28"/>
          <w:szCs w:val="28"/>
          <w:lang w:val="kk-KZ" w:eastAsia="ru-RU"/>
        </w:rPr>
        <w:t>]:</w:t>
      </w:r>
    </w:p>
    <w:p w:rsidR="00305C4F" w:rsidRPr="008A4B77" w:rsidRDefault="00305C4F" w:rsidP="00305C4F">
      <w:pPr>
        <w:widowControl w:val="0"/>
        <w:shd w:val="clear" w:color="auto" w:fill="FFFFFF"/>
        <w:autoSpaceDE w:val="0"/>
        <w:autoSpaceDN w:val="0"/>
        <w:adjustRightInd w:val="0"/>
        <w:spacing w:after="0" w:line="240" w:lineRule="auto"/>
        <w:ind w:firstLine="878"/>
        <w:jc w:val="both"/>
        <w:rPr>
          <w:rFonts w:ascii="Times New Roman" w:eastAsia="Times New Roman" w:hAnsi="Times New Roman" w:cs="Times New Roman"/>
          <w:sz w:val="24"/>
          <w:szCs w:val="24"/>
          <w:lang w:val="kk-KZ" w:eastAsia="ru-RU"/>
        </w:rPr>
      </w:pPr>
    </w:p>
    <w:p w:rsidR="00305C4F" w:rsidRPr="004242CF" w:rsidRDefault="00762D7A" w:rsidP="00305C4F">
      <w:pPr>
        <w:widowControl w:val="0"/>
        <w:shd w:val="clear" w:color="auto" w:fill="FFFFFF"/>
        <w:autoSpaceDE w:val="0"/>
        <w:autoSpaceDN w:val="0"/>
        <w:adjustRightInd w:val="0"/>
        <w:spacing w:after="0" w:line="240" w:lineRule="auto"/>
        <w:ind w:firstLine="878"/>
        <w:jc w:val="both"/>
        <w:rPr>
          <w:rFonts w:ascii="Times New Roman" w:eastAsia="Times New Roman" w:hAnsi="Times New Roman" w:cs="Times New Roman"/>
          <w:sz w:val="28"/>
          <w:szCs w:val="28"/>
          <w:lang w:val="ru-RU" w:eastAsia="ru-RU"/>
        </w:rPr>
      </w:pPr>
      <m:oMathPara>
        <m:oMath>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x=0</m:t>
              </m:r>
            </m:sub>
            <m:sup>
              <m:r>
                <w:rPr>
                  <w:rFonts w:ascii="Cambria Math" w:eastAsia="Times New Roman" w:hAnsi="Cambria Math" w:cs="Times New Roman"/>
                  <w:sz w:val="28"/>
                  <w:szCs w:val="28"/>
                  <w:lang w:eastAsia="ru-RU"/>
                </w:rPr>
                <m:t>k</m:t>
              </m:r>
            </m:sup>
            <m:e>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λ</m:t>
                  </m:r>
                </m:e>
                <m:sup>
                  <m:r>
                    <w:rPr>
                      <w:rFonts w:ascii="Cambria Math" w:eastAsia="Times New Roman" w:hAnsi="Cambria Math" w:cs="Times New Roman"/>
                      <w:sz w:val="28"/>
                      <w:szCs w:val="28"/>
                      <w:lang w:val="ru-RU" w:eastAsia="ru-RU"/>
                    </w:rPr>
                    <m:t>x</m:t>
                  </m:r>
                </m:sup>
              </m:sSup>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k-x</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s</m:t>
                          </m:r>
                        </m:e>
                      </m:acc>
                    </m:e>
                    <m:sub>
                      <m:r>
                        <w:rPr>
                          <w:rFonts w:ascii="Cambria Math" w:eastAsia="Times New Roman" w:hAnsi="Cambria Math" w:cs="Times New Roman"/>
                          <w:sz w:val="28"/>
                          <w:szCs w:val="28"/>
                          <w:lang w:val="ru-RU" w:eastAsia="ru-RU"/>
                        </w:rPr>
                        <m:t>k-x</m:t>
                      </m:r>
                    </m:sub>
                  </m:sSub>
                  <m:r>
                    <w:rPr>
                      <w:rFonts w:ascii="Cambria Math" w:eastAsia="Times New Roman" w:hAnsi="Cambria Math" w:cs="Times New Roman"/>
                      <w:sz w:val="28"/>
                      <w:szCs w:val="28"/>
                      <w:lang w:val="ru-RU" w:eastAsia="ru-RU"/>
                    </w:rPr>
                    <m:t>)</m:t>
                  </m:r>
                </m:e>
                <m:sup>
                  <m:r>
                    <w:rPr>
                      <w:rFonts w:ascii="Cambria Math" w:eastAsia="Times New Roman" w:hAnsi="Cambria Math" w:cs="Times New Roman"/>
                      <w:sz w:val="28"/>
                      <w:szCs w:val="28"/>
                      <w:lang w:val="ru-RU" w:eastAsia="ru-RU"/>
                    </w:rPr>
                    <m:t>2</m:t>
                  </m:r>
                </m:sup>
              </m:sSup>
              <m:r>
                <w:rPr>
                  <w:rFonts w:ascii="Cambria Math" w:eastAsia="Times New Roman" w:hAnsi="Cambria Math" w:cs="Times New Roman"/>
                  <w:sz w:val="28"/>
                  <w:szCs w:val="28"/>
                  <w:lang w:val="ru-RU" w:eastAsia="ru-RU"/>
                </w:rPr>
                <m:t>→min</m:t>
              </m:r>
            </m:e>
          </m:nary>
          <m:r>
            <w:rPr>
              <w:rFonts w:ascii="Cambria Math" w:eastAsia="Times New Roman" w:hAnsi="Cambria Math" w:cs="Times New Roman"/>
              <w:sz w:val="28"/>
              <w:szCs w:val="28"/>
              <w:lang w:val="ru-RU" w:eastAsia="ru-RU"/>
            </w:rPr>
            <m:t>,   0&lt;λ&lt;1,</m:t>
          </m:r>
        </m:oMath>
      </m:oMathPara>
    </w:p>
    <w:p w:rsidR="00414D90" w:rsidRDefault="00414D90"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kk-KZ" w:eastAsia="ru-RU"/>
        </w:rPr>
      </w:pPr>
    </w:p>
    <w:p w:rsidR="00305C4F" w:rsidRPr="004242CF"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kk-KZ" w:eastAsia="ru-RU"/>
        </w:rPr>
        <w:t xml:space="preserve">мұнда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k</m:t>
            </m:r>
          </m:sub>
        </m:sSub>
      </m:oMath>
      <w:r w:rsidRPr="004242CF">
        <w:rPr>
          <w:rFonts w:ascii="Times New Roman" w:eastAsia="Times New Roman" w:hAnsi="Times New Roman" w:cs="Times New Roman"/>
          <w:sz w:val="28"/>
          <w:szCs w:val="28"/>
          <w:lang w:val="ru-RU" w:eastAsia="ru-RU"/>
        </w:rPr>
        <w:t xml:space="preserve"> – бастап</w:t>
      </w:r>
      <w:r w:rsidRPr="004242CF">
        <w:rPr>
          <w:rFonts w:ascii="Times New Roman" w:eastAsia="Times New Roman" w:hAnsi="Times New Roman" w:cs="Times New Roman"/>
          <w:sz w:val="28"/>
          <w:szCs w:val="28"/>
          <w:lang w:val="kk-KZ" w:eastAsia="ru-RU"/>
        </w:rPr>
        <w:t>қы тізбек</w:t>
      </w:r>
      <w:r w:rsidRPr="004242CF">
        <w:rPr>
          <w:rFonts w:ascii="Times New Roman" w:eastAsia="Times New Roman" w:hAnsi="Times New Roman" w:cs="Times New Roman"/>
          <w:sz w:val="28"/>
          <w:szCs w:val="28"/>
          <w:lang w:val="ru-RU" w:eastAsia="ru-RU"/>
        </w:rPr>
        <w:t>.</w:t>
      </w:r>
    </w:p>
    <w:p w:rsidR="00305C4F" w:rsidRPr="008A4B77" w:rsidRDefault="00762D7A" w:rsidP="007A3C3D">
      <w:pPr>
        <w:widowControl w:val="0"/>
        <w:shd w:val="clear" w:color="auto" w:fill="FFFFFF"/>
        <w:autoSpaceDE w:val="0"/>
        <w:autoSpaceDN w:val="0"/>
        <w:adjustRightInd w:val="0"/>
        <w:spacing w:after="0" w:line="240" w:lineRule="auto"/>
        <w:ind w:firstLine="798"/>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s</m:t>
            </m:r>
          </m:e>
          <m:sub>
            <m:r>
              <w:rPr>
                <w:rFonts w:ascii="Cambria Math" w:eastAsia="Times New Roman" w:hAnsi="Cambria Math" w:cs="Times New Roman"/>
                <w:sz w:val="28"/>
                <w:szCs w:val="28"/>
                <w:lang w:val="ru-RU" w:eastAsia="ru-RU"/>
              </w:rPr>
              <m:t>k</m:t>
            </m:r>
          </m:sub>
        </m:sSub>
      </m:oMath>
      <w:r w:rsidR="00305C4F" w:rsidRPr="004242CF">
        <w:rPr>
          <w:rFonts w:ascii="Times New Roman" w:eastAsia="Times New Roman" w:hAnsi="Times New Roman" w:cs="Times New Roman"/>
          <w:sz w:val="28"/>
          <w:szCs w:val="28"/>
          <w:lang w:val="ru-RU" w:eastAsia="ru-RU"/>
        </w:rPr>
        <w:t xml:space="preserve">-ке қатысты тиімділеу есебін шеше отырып, келесіні аламыз </w:t>
      </w:r>
      <w:r w:rsidR="008A4B77">
        <w:rPr>
          <w:rFonts w:ascii="Times New Roman" w:eastAsia="Times New Roman" w:hAnsi="Times New Roman" w:cs="Times New Roman"/>
          <w:sz w:val="28"/>
          <w:szCs w:val="28"/>
          <w:lang w:val="ru-RU" w:eastAsia="ru-RU"/>
        </w:rPr>
        <w:t xml:space="preserve">                              </w:t>
      </w:r>
      <w:r w:rsidR="00305C4F" w:rsidRPr="008A4B77">
        <w:rPr>
          <w:rFonts w:ascii="Times New Roman" w:eastAsia="Times New Roman" w:hAnsi="Times New Roman" w:cs="Times New Roman"/>
          <w:sz w:val="28"/>
          <w:szCs w:val="28"/>
          <w:lang w:val="ru-RU" w:eastAsia="ru-RU"/>
        </w:rPr>
        <w:t>[19</w:t>
      </w:r>
      <w:r w:rsidR="00F77FBF" w:rsidRPr="008A4B77">
        <w:rPr>
          <w:rFonts w:ascii="Times New Roman" w:eastAsia="Times New Roman" w:hAnsi="Times New Roman" w:cs="Times New Roman"/>
          <w:sz w:val="28"/>
          <w:szCs w:val="28"/>
          <w:lang w:val="ru-RU" w:eastAsia="ru-RU"/>
        </w:rPr>
        <w:t>, с.</w:t>
      </w:r>
      <w:r w:rsidR="00C85AA6" w:rsidRPr="008A4B77">
        <w:rPr>
          <w:rFonts w:ascii="Times New Roman" w:eastAsia="Times New Roman" w:hAnsi="Times New Roman" w:cs="Times New Roman"/>
          <w:sz w:val="28"/>
          <w:szCs w:val="28"/>
          <w:lang w:val="ru-RU" w:eastAsia="ru-RU"/>
        </w:rPr>
        <w:t xml:space="preserve"> 304</w:t>
      </w:r>
      <w:r w:rsidR="00305C4F" w:rsidRPr="008A4B77">
        <w:rPr>
          <w:rFonts w:ascii="Times New Roman" w:eastAsia="Times New Roman" w:hAnsi="Times New Roman" w:cs="Times New Roman"/>
          <w:sz w:val="28"/>
          <w:szCs w:val="28"/>
          <w:lang w:val="ru-RU" w:eastAsia="ru-RU"/>
        </w:rPr>
        <w:t>]:</w:t>
      </w:r>
    </w:p>
    <w:p w:rsidR="00305C4F" w:rsidRPr="004242CF" w:rsidRDefault="00762D7A" w:rsidP="00305C4F">
      <w:pPr>
        <w:widowControl w:val="0"/>
        <w:shd w:val="clear" w:color="auto" w:fill="FFFFFF"/>
        <w:autoSpaceDE w:val="0"/>
        <w:autoSpaceDN w:val="0"/>
        <w:adjustRightInd w:val="0"/>
        <w:spacing w:after="0" w:line="240" w:lineRule="auto"/>
        <w:ind w:firstLine="720"/>
        <w:rPr>
          <w:rFonts w:ascii="Times New Roman" w:eastAsia="Times New Roman" w:hAnsi="Times New Roman" w:cs="Times New Roman"/>
          <w:sz w:val="28"/>
          <w:szCs w:val="28"/>
          <w:lang w:val="ru-RU" w:eastAsia="ru-RU"/>
        </w:rPr>
      </w:pPr>
      <m:oMathPara>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s</m:t>
                  </m:r>
                </m:e>
              </m:acc>
            </m:e>
            <m:sub>
              <m:r>
                <w:rPr>
                  <w:rFonts w:ascii="Cambria Math" w:eastAsia="Times New Roman" w:hAnsi="Cambria Math" w:cs="Times New Roman"/>
                  <w:sz w:val="28"/>
                  <w:szCs w:val="28"/>
                  <w:lang w:val="ru-RU" w:eastAsia="ru-RU"/>
                </w:rPr>
                <m:t>k</m:t>
              </m:r>
            </m:sub>
          </m:sSub>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1-λ</m:t>
              </m:r>
            </m:num>
            <m:den>
              <m:r>
                <w:rPr>
                  <w:rFonts w:ascii="Cambria Math" w:eastAsia="Times New Roman" w:hAnsi="Cambria Math" w:cs="Times New Roman"/>
                  <w:sz w:val="28"/>
                  <w:szCs w:val="28"/>
                  <w:lang w:val="ru-RU" w:eastAsia="ru-RU"/>
                </w:rPr>
                <m:t>1-</m:t>
              </m:r>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λ</m:t>
                  </m:r>
                </m:e>
                <m:sup>
                  <m:r>
                    <w:rPr>
                      <w:rFonts w:ascii="Cambria Math" w:eastAsia="Times New Roman" w:hAnsi="Cambria Math" w:cs="Times New Roman"/>
                      <w:sz w:val="28"/>
                      <w:szCs w:val="28"/>
                      <w:lang w:val="ru-RU" w:eastAsia="ru-RU"/>
                    </w:rPr>
                    <m:t>k</m:t>
                  </m:r>
                </m:sup>
              </m:sSup>
            </m:den>
          </m:f>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x=0</m:t>
              </m:r>
            </m:sub>
            <m:sup>
              <m:r>
                <w:rPr>
                  <w:rFonts w:ascii="Cambria Math" w:eastAsia="Times New Roman" w:hAnsi="Cambria Math" w:cs="Times New Roman"/>
                  <w:sz w:val="28"/>
                  <w:szCs w:val="28"/>
                  <w:lang w:val="ru-RU" w:eastAsia="ru-RU"/>
                </w:rPr>
                <m:t>k</m:t>
              </m:r>
            </m:sup>
            <m:e>
              <m:sSup>
                <m:sSupPr>
                  <m:ctrlPr>
                    <w:rPr>
                      <w:rFonts w:ascii="Cambria Math" w:eastAsia="Times New Roman" w:hAnsi="Cambria Math" w:cs="Times New Roman"/>
                      <w:i/>
                      <w:sz w:val="28"/>
                      <w:szCs w:val="28"/>
                      <w:lang w:val="ru-RU" w:eastAsia="ru-RU"/>
                    </w:rPr>
                  </m:ctrlPr>
                </m:sSupPr>
                <m:e>
                  <m:r>
                    <w:rPr>
                      <w:rFonts w:ascii="Cambria Math" w:eastAsia="Times New Roman" w:hAnsi="Cambria Math" w:cs="Times New Roman"/>
                      <w:sz w:val="28"/>
                      <w:szCs w:val="28"/>
                      <w:lang w:val="ru-RU" w:eastAsia="ru-RU"/>
                    </w:rPr>
                    <m:t>λ</m:t>
                  </m:r>
                </m:e>
                <m:sup>
                  <m:r>
                    <w:rPr>
                      <w:rFonts w:ascii="Cambria Math" w:eastAsia="Times New Roman" w:hAnsi="Cambria Math" w:cs="Times New Roman"/>
                      <w:sz w:val="28"/>
                      <w:szCs w:val="28"/>
                      <w:lang w:val="ru-RU" w:eastAsia="ru-RU"/>
                    </w:rPr>
                    <m:t>k</m:t>
                  </m:r>
                </m:sup>
              </m:sSup>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k-x</m:t>
                  </m:r>
                </m:sub>
              </m:sSub>
            </m:e>
          </m:nary>
          <m:r>
            <w:rPr>
              <w:rFonts w:ascii="Cambria Math" w:eastAsia="Times New Roman" w:hAnsi="Cambria Math" w:cs="Times New Roman"/>
              <w:sz w:val="28"/>
              <w:szCs w:val="28"/>
              <w:lang w:val="ru-RU" w:eastAsia="ru-RU"/>
            </w:rPr>
            <m:t>.</m:t>
          </m:r>
        </m:oMath>
      </m:oMathPara>
    </w:p>
    <w:p w:rsidR="00305C4F" w:rsidRPr="00C85AA6" w:rsidRDefault="00305C4F" w:rsidP="00305C4F">
      <w:pPr>
        <w:widowControl w:val="0"/>
        <w:shd w:val="clear" w:color="auto" w:fill="FFFFFF"/>
        <w:autoSpaceDE w:val="0"/>
        <w:autoSpaceDN w:val="0"/>
        <w:adjustRightInd w:val="0"/>
        <w:spacing w:after="0" w:line="240" w:lineRule="auto"/>
        <w:ind w:firstLine="874"/>
        <w:jc w:val="both"/>
        <w:rPr>
          <w:rFonts w:ascii="Times New Roman" w:eastAsia="Times New Roman" w:hAnsi="Times New Roman" w:cs="Times New Roman"/>
          <w:i/>
          <w:iCs/>
          <w:spacing w:val="33"/>
          <w:sz w:val="24"/>
          <w:szCs w:val="24"/>
          <w:lang w:val="ru-RU" w:eastAsia="ru-RU"/>
        </w:rPr>
      </w:pPr>
    </w:p>
    <w:p w:rsidR="00305C4F" w:rsidRPr="004242CF" w:rsidRDefault="00305C4F" w:rsidP="00920CC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Алынған өрнек өңделетін терезенің ортасында емес, оң жақ соңғы нүктеде сигналдың пайдалы компонентін бағалайды. Ұсынылған әдісті қолдану болжау есептер</w:t>
      </w:r>
      <w:r w:rsidRPr="004242CF">
        <w:rPr>
          <w:rFonts w:ascii="Times New Roman" w:eastAsia="Times New Roman" w:hAnsi="Times New Roman" w:cs="Times New Roman"/>
          <w:sz w:val="28"/>
          <w:szCs w:val="28"/>
          <w:lang w:val="kk-KZ" w:eastAsia="ru-RU"/>
        </w:rPr>
        <w:t>і</w:t>
      </w:r>
      <w:r w:rsidRPr="004242CF">
        <w:rPr>
          <w:rFonts w:ascii="Times New Roman" w:eastAsia="Times New Roman" w:hAnsi="Times New Roman" w:cs="Times New Roman"/>
          <w:sz w:val="28"/>
          <w:szCs w:val="28"/>
          <w:lang w:val="ru-RU" w:eastAsia="ru-RU"/>
        </w:rPr>
        <w:t xml:space="preserve">нде қолданылады, өйткені бұл жағдайда есептеуді жеңілдету үшін "ұзақ" кіріс енгізу кезінде дискретті қатардың бастапқы бөлігін ескермеуге болады. Сонымен қатар, </w:t>
      </w:r>
      <m:oMath>
        <m:r>
          <w:rPr>
            <w:rFonts w:ascii="Cambria Math" w:eastAsia="Times New Roman" w:hAnsi="Cambria Math" w:cs="Times New Roman"/>
            <w:sz w:val="28"/>
            <w:szCs w:val="28"/>
            <w:lang w:val="ru-RU" w:eastAsia="ru-RU"/>
          </w:rPr>
          <m:t>[1;m-1]</m:t>
        </m:r>
      </m:oMath>
      <w:r w:rsidRPr="004242CF">
        <w:rPr>
          <w:rFonts w:ascii="Times New Roman" w:eastAsia="Times New Roman" w:hAnsi="Times New Roman" w:cs="Times New Roman"/>
          <w:sz w:val="28"/>
          <w:szCs w:val="28"/>
          <w:lang w:val="ru-RU" w:eastAsia="ru-RU"/>
        </w:rPr>
        <w:t xml:space="preserve"> мәндер </w:t>
      </w:r>
      <w:r w:rsidRPr="004242CF">
        <w:rPr>
          <w:rFonts w:ascii="Times New Roman" w:eastAsia="Times New Roman" w:hAnsi="Times New Roman" w:cs="Times New Roman"/>
          <w:sz w:val="28"/>
          <w:szCs w:val="28"/>
          <w:lang w:val="kk-KZ" w:eastAsia="ru-RU"/>
        </w:rPr>
        <w:t>аралығында</w:t>
      </w:r>
      <w:r w:rsidRPr="004242CF">
        <w:rPr>
          <w:rFonts w:ascii="Times New Roman" w:eastAsia="Times New Roman" w:hAnsi="Times New Roman" w:cs="Times New Roman"/>
          <w:sz w:val="28"/>
          <w:szCs w:val="28"/>
          <w:lang w:val="ru-RU" w:eastAsia="ru-RU"/>
        </w:rPr>
        <w:t xml:space="preserve"> іске асыру кірісін өңдеудің мүмкін еместігі байқалады, сондай-ақ алынған мәндердің сол жақ шетіне жақын орналасқан кіріс қатарының мәндерінің салмағының артуы ұсынылған әдістің априорлық ақпараттың шектеулі көлемі жағдайында сандық сигналдарды </w:t>
      </w:r>
      <w:r w:rsidRPr="004242CF">
        <w:rPr>
          <w:rFonts w:ascii="Times New Roman" w:eastAsia="Times New Roman" w:hAnsi="Times New Roman" w:cs="Times New Roman"/>
          <w:sz w:val="28"/>
          <w:szCs w:val="28"/>
          <w:lang w:val="ru-RU" w:eastAsia="ru-RU"/>
        </w:rPr>
        <w:lastRenderedPageBreak/>
        <w:t>деңгейлестіру саласында сирек қолданылуына себеп болды.</w:t>
      </w:r>
    </w:p>
    <w:p w:rsidR="00F602C3" w:rsidRPr="004242CF" w:rsidRDefault="00F602C3" w:rsidP="00920CC1">
      <w:pPr>
        <w:widowControl w:val="0"/>
        <w:suppressLineNumbers/>
        <w:spacing w:after="0" w:line="240" w:lineRule="auto"/>
        <w:ind w:firstLine="709"/>
        <w:jc w:val="both"/>
        <w:rPr>
          <w:rFonts w:ascii="Times New Roman" w:hAnsi="Times New Roman" w:cs="Times New Roman"/>
          <w:b/>
          <w:sz w:val="28"/>
          <w:szCs w:val="28"/>
          <w:lang w:val="ru-RU"/>
        </w:rPr>
      </w:pPr>
    </w:p>
    <w:p w:rsidR="00305C4F" w:rsidRPr="004242CF" w:rsidRDefault="00305C4F" w:rsidP="00920CC1">
      <w:pPr>
        <w:widowControl w:val="0"/>
        <w:suppressLineNumbers/>
        <w:spacing w:after="0" w:line="240" w:lineRule="auto"/>
        <w:ind w:firstLine="709"/>
        <w:jc w:val="both"/>
        <w:rPr>
          <w:rFonts w:ascii="Times New Roman" w:hAnsi="Times New Roman" w:cs="Times New Roman"/>
          <w:b/>
          <w:caps/>
          <w:sz w:val="28"/>
          <w:szCs w:val="28"/>
          <w:lang w:val="ru-RU"/>
        </w:rPr>
      </w:pPr>
      <w:r w:rsidRPr="004242CF">
        <w:rPr>
          <w:rFonts w:ascii="Times New Roman" w:hAnsi="Times New Roman" w:cs="Times New Roman"/>
          <w:b/>
          <w:sz w:val="28"/>
          <w:szCs w:val="28"/>
          <w:lang w:val="ru-RU"/>
        </w:rPr>
        <w:t>2.4 Медианалық фильтрлеу әдісі</w:t>
      </w:r>
    </w:p>
    <w:p w:rsidR="00305C4F" w:rsidRPr="004242CF" w:rsidRDefault="00305C4F" w:rsidP="00920CC1">
      <w:pPr>
        <w:widowControl w:val="0"/>
        <w:suppressLineNumber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Медианалық фильтрлер тәжірибеде сандық мәліметтерді алдын-ала өңдеу құралы ретінде жиі қолданылады. Фильтрдің өзіндік ерекшелігі - фильтр терезесі (апрертурасы) шегінде сандар тізбегінің монотонды емес құрамдас бөлігі болып табылатын және іргелес есептеулерден күрт ерекшеленетін массив элементтеріне қатысты айқын іріктемелігі. Сонымен қатар, медианалық фильтр тізбектің монотонды компонентіне әсер етпейді, оны өзгеріссіз қалдырады. Осы ерекшелігінің арқасында тиімді таңдалған апетурасы бар медианалық фильтрлер, мысалы, корреляцияланбаған немесе нашар корреляцияланған кедергілер мен ұсақ бөлшектерді тиімді түрде басып, объектілердің айқын шекараларын бұрмаламай сақтай алады. Бұл қасиет деректер массивіндегі ауытқуларды жою, шығарындылар мен импульстік кедергілерді азайту үшін медианалық фильтрді қолдануға мүмкіндік береді. Медианалық фильтрдің тән ерекшелігі - оның сызықты еместігі. Көптеген жағдайларда медианалық фильтрді қолдану сызықтық фильтрлерге қарағанда тиімдірек болады, өйткені сызықты өңдеу процедуралары кедергілерді біркелкі немесе гаусстық үлестіру кезінде тиімді болғанымен, нақты шынайы сигналдарда бұлай болмауы мүмкін. </w:t>
      </w:r>
    </w:p>
    <w:p w:rsidR="00305C4F" w:rsidRPr="004242CF" w:rsidRDefault="00305C4F" w:rsidP="00920CC1">
      <w:pPr>
        <w:widowControl w:val="0"/>
        <w:suppressLineNumber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Аддитивті ақ шудың дисперсиясымен салыстырғанда сигнал мәндерінің деңгей айырмасы үлкен болған жағдайда, медианалық фильтр тиімді сызықтық сүзгілермен салыстырғанда орташа квадраттық қатенің төмен мәнін береді. Әсіресе тиімді медианалық фильтр суреттерді өңдеу, акустикалық сигналдар, код сигналдарын беру және т.б. кезінде импульстік шуылдан сигналдарды тазарту кезінде қолданылады, алайда әртүрлі типтегі сигналдарды фильтрлеу құралы ретінде медианалық фильтрлердің қасиеттерін егжей-тегжейлі зерттеулер өте сирек.</w:t>
      </w:r>
    </w:p>
    <w:p w:rsidR="00305C4F" w:rsidRPr="004242CF" w:rsidRDefault="00305C4F" w:rsidP="00920CC1">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i/>
          <w:sz w:val="28"/>
          <w:szCs w:val="28"/>
          <w:lang w:val="ru-RU"/>
        </w:rPr>
        <w:t>Фильтрация принципі.</w:t>
      </w:r>
      <w:r w:rsidRPr="004242CF">
        <w:rPr>
          <w:rFonts w:ascii="Times New Roman" w:hAnsi="Times New Roman" w:cs="Times New Roman"/>
          <w:sz w:val="28"/>
          <w:szCs w:val="28"/>
          <w:lang w:val="ru-RU"/>
        </w:rPr>
        <w:t xml:space="preserve"> Медианалар, іріктемелі орташа мәндерді бағалауда есептеулердің орташа арифметикалық мәндеріне балама ретінде статистикада бұрыннан қолданылған және зерттелген.</w:t>
      </w:r>
      <m:oMath>
        <m:r>
          <w:rPr>
            <w:rFonts w:ascii="Cambria Math" w:hAnsi="Cambria Math" w:cs="Times New Roman"/>
            <w:sz w:val="28"/>
            <w:szCs w:val="28"/>
            <w:lang w:val="ru-RU"/>
          </w:rPr>
          <m:t xml:space="preserve"> n</m:t>
        </m:r>
      </m:oMath>
      <w:r w:rsidRPr="004242CF">
        <w:rPr>
          <w:rFonts w:ascii="Times New Roman" w:hAnsi="Times New Roman" w:cs="Times New Roman"/>
          <w:sz w:val="28"/>
          <w:szCs w:val="28"/>
          <w:lang w:val="ru-RU"/>
        </w:rPr>
        <w:t xml:space="preserve"> тақ </w:t>
      </w:r>
      <w:r w:rsidRPr="004242CF">
        <w:rPr>
          <w:rFonts w:ascii="Times New Roman" w:hAnsi="Times New Roman" w:cs="Times New Roman"/>
          <w:sz w:val="28"/>
          <w:szCs w:val="28"/>
          <w:lang w:val="kk-KZ"/>
        </w:rPr>
        <w:t>болған жағдайда</w:t>
      </w:r>
      <w:r w:rsidRPr="004242CF">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r>
          <w:rPr>
            <w:rFonts w:ascii="Cambria Math" w:hAnsi="Cambria Math" w:cs="Times New Roman"/>
            <w:sz w:val="28"/>
            <w:szCs w:val="28"/>
            <w:vertAlign w:val="subscript"/>
            <w:lang w:val="ru-RU"/>
          </w:rPr>
          <m:t>,</m:t>
        </m:r>
        <m:sSub>
          <m:sSubPr>
            <m:ctrlPr>
              <w:rPr>
                <w:rFonts w:ascii="Cambria Math" w:hAnsi="Cambria Math" w:cs="Times New Roman"/>
                <w:i/>
                <w:sz w:val="28"/>
                <w:szCs w:val="28"/>
                <w:vertAlign w:val="subscript"/>
                <w:lang w:val="ru-RU"/>
              </w:rPr>
            </m:ctrlPr>
          </m:sSubPr>
          <m:e>
            <m:r>
              <w:rPr>
                <w:rFonts w:ascii="Cambria Math" w:hAnsi="Cambria Math" w:cs="Times New Roman"/>
                <w:sz w:val="28"/>
                <w:szCs w:val="28"/>
                <w:vertAlign w:val="subscript"/>
                <w:lang w:val="ru-RU"/>
              </w:rPr>
              <m:t>x</m:t>
            </m:r>
          </m:e>
          <m:sub>
            <m:r>
              <w:rPr>
                <w:rFonts w:ascii="Cambria Math" w:hAnsi="Cambria Math" w:cs="Times New Roman"/>
                <w:sz w:val="28"/>
                <w:szCs w:val="28"/>
                <w:vertAlign w:val="subscript"/>
                <w:lang w:val="ru-RU"/>
              </w:rPr>
              <m:t>2</m:t>
            </m:r>
          </m:sub>
        </m:sSub>
        <m:r>
          <w:rPr>
            <w:rFonts w:ascii="Cambria Math" w:hAnsi="Cambria Math" w:cs="Times New Roman"/>
            <w:sz w:val="28"/>
            <w:szCs w:val="28"/>
            <w:lang w:val="ru-RU"/>
          </w:rPr>
          <m:t xml:space="preserve">, … ,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n</m:t>
            </m:r>
          </m:sub>
        </m:sSub>
      </m:oMath>
      <w:r w:rsidRPr="004242CF">
        <w:rPr>
          <w:rFonts w:ascii="Times New Roman" w:hAnsi="Times New Roman" w:cs="Times New Roman"/>
          <w:sz w:val="28"/>
          <w:szCs w:val="28"/>
          <w:lang w:val="ru-RU"/>
        </w:rPr>
        <w:t xml:space="preserve"> сандық тізбегінің медианасы - тізбекті өсу (немесе кему) бойынша ретке келтіру арқылы алынған осы тізбектің орташа мәні. Жұп </w:t>
      </w:r>
      <m:oMath>
        <m:r>
          <w:rPr>
            <w:rFonts w:ascii="Cambria Math" w:hAnsi="Cambria Math" w:cs="Times New Roman"/>
            <w:sz w:val="28"/>
            <w:szCs w:val="28"/>
            <w:lang w:val="ru-RU"/>
          </w:rPr>
          <m:t>n</m:t>
        </m:r>
      </m:oMath>
      <w:r w:rsidRPr="004242CF">
        <w:rPr>
          <w:rFonts w:ascii="Times New Roman" w:hAnsi="Times New Roman" w:cs="Times New Roman"/>
          <w:sz w:val="28"/>
          <w:szCs w:val="28"/>
          <w:lang w:val="ru-RU"/>
        </w:rPr>
        <w:t xml:space="preserve"> үшін медиана әдетте реттелген тізбектің екі орташа есептеуінің арифметикалық ортасы ретінде анықталады.</w:t>
      </w:r>
    </w:p>
    <w:p w:rsidR="00305C4F" w:rsidRPr="004242CF" w:rsidRDefault="00305C4F" w:rsidP="00920CC1">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Медианалық фильтр - сигнал массивімен тізбекті түрде сырғитын терезелік фильтр және әр қадамда фильтр терезесіне (апертурасына) кіретін элементтердің бірін қайтарады. Ағымдағы</w:t>
      </w:r>
      <m:oMath>
        <m:r>
          <w:rPr>
            <w:rFonts w:ascii="Cambria Math" w:hAnsi="Cambria Math" w:cs="Times New Roman"/>
            <w:sz w:val="28"/>
            <w:szCs w:val="28"/>
            <w:lang w:val="ru-RU"/>
          </w:rPr>
          <m:t xml:space="preserve"> k</m:t>
        </m:r>
      </m:oMath>
      <w:r w:rsidRPr="004242CF">
        <w:rPr>
          <w:rFonts w:ascii="Times New Roman" w:hAnsi="Times New Roman" w:cs="Times New Roman"/>
          <w:sz w:val="28"/>
          <w:szCs w:val="28"/>
          <w:lang w:val="ru-RU"/>
        </w:rPr>
        <w:t xml:space="preserve"> есептеу</w:t>
      </w:r>
      <w:r w:rsidRPr="004242CF">
        <w:rPr>
          <w:rFonts w:ascii="Times New Roman" w:hAnsi="Times New Roman" w:cs="Times New Roman"/>
          <w:sz w:val="28"/>
          <w:szCs w:val="28"/>
          <w:lang w:val="kk-KZ"/>
        </w:rPr>
        <w:t>і</w:t>
      </w:r>
      <w:r w:rsidRPr="004242CF">
        <w:rPr>
          <w:rFonts w:ascii="Times New Roman" w:hAnsi="Times New Roman" w:cs="Times New Roman"/>
          <w:sz w:val="28"/>
          <w:szCs w:val="28"/>
          <w:lang w:val="ru-RU"/>
        </w:rPr>
        <w:t xml:space="preserve"> үшін ені </w:t>
      </w:r>
      <m:oMath>
        <m:r>
          <w:rPr>
            <w:rFonts w:ascii="Cambria Math" w:hAnsi="Cambria Math" w:cs="Times New Roman"/>
            <w:sz w:val="28"/>
            <w:szCs w:val="28"/>
            <w:lang w:val="ru-RU"/>
          </w:rPr>
          <m:t>2n+1</m:t>
        </m:r>
      </m:oMath>
      <w:r w:rsidRPr="004242CF">
        <w:rPr>
          <w:rFonts w:ascii="Times New Roman" w:hAnsi="Times New Roman" w:cs="Times New Roman"/>
          <w:sz w:val="28"/>
          <w:szCs w:val="28"/>
          <w:lang w:val="ru-RU"/>
        </w:rPr>
        <w:t xml:space="preserve"> болатын жылжымалы </w:t>
      </w:r>
      <m:oMath>
        <m:sSub>
          <m:sSubPr>
            <m:ctrlPr>
              <w:rPr>
                <w:rFonts w:ascii="Cambria Math" w:hAnsi="Cambria Math" w:cs="Times New Roman"/>
                <w:i/>
                <w:sz w:val="28"/>
                <w:szCs w:val="28"/>
                <w:lang w:val="ru-RU"/>
              </w:rPr>
            </m:ctrlPr>
          </m:sSubPr>
          <m:e>
            <m:r>
              <w:rPr>
                <w:rFonts w:ascii="Cambria Math" w:hAnsi="Cambria Math" w:cs="Times New Roman"/>
                <w:sz w:val="28"/>
                <w:szCs w:val="28"/>
              </w:rPr>
              <m:t>y</m:t>
            </m:r>
          </m:e>
          <m:sub>
            <m:r>
              <w:rPr>
                <w:rFonts w:ascii="Cambria Math" w:hAnsi="Cambria Math" w:cs="Times New Roman"/>
                <w:sz w:val="28"/>
                <w:szCs w:val="28"/>
                <w:lang w:val="ru-RU"/>
              </w:rPr>
              <m:t>k</m:t>
            </m:r>
          </m:sub>
        </m:sSub>
      </m:oMath>
      <w:r w:rsidRPr="004242CF">
        <w:rPr>
          <w:rFonts w:ascii="Times New Roman" w:eastAsiaTheme="minorEastAsia" w:hAnsi="Times New Roman" w:cs="Times New Roman"/>
          <w:sz w:val="28"/>
          <w:szCs w:val="28"/>
          <w:lang w:val="ru-RU"/>
        </w:rPr>
        <w:t xml:space="preserve"> </w:t>
      </w:r>
      <w:r w:rsidRPr="004242CF">
        <w:rPr>
          <w:rFonts w:ascii="Times New Roman" w:hAnsi="Times New Roman" w:cs="Times New Roman"/>
          <w:sz w:val="28"/>
          <w:szCs w:val="28"/>
          <w:lang w:val="ru-RU"/>
        </w:rPr>
        <w:t xml:space="preserve">медианалық фильтрдің шығысы келесіге формулаға сәйкес </w:t>
      </w:r>
      <m:oMath>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k+1</m:t>
            </m:r>
          </m:sub>
        </m:sSub>
      </m:oMath>
      <w:r w:rsidRPr="004242CF">
        <w:rPr>
          <w:rFonts w:ascii="Times New Roman" w:hAnsi="Times New Roman" w:cs="Times New Roman"/>
          <w:sz w:val="28"/>
          <w:szCs w:val="28"/>
          <w:lang w:val="ru-RU"/>
        </w:rPr>
        <w:t xml:space="preserve"> кіріс уақыт қатарынан қалыптасады:</w:t>
      </w:r>
    </w:p>
    <w:p w:rsidR="00305C4F" w:rsidRPr="004242CF" w:rsidRDefault="00305C4F" w:rsidP="00305C4F">
      <w:pPr>
        <w:spacing w:after="0" w:line="240" w:lineRule="auto"/>
        <w:ind w:firstLine="720"/>
        <w:jc w:val="both"/>
        <w:rPr>
          <w:rFonts w:ascii="Times New Roman" w:hAnsi="Times New Roman" w:cs="Times New Roman"/>
          <w:sz w:val="28"/>
          <w:szCs w:val="28"/>
          <w:lang w:val="ru-RU"/>
        </w:rPr>
      </w:pPr>
    </w:p>
    <w:p w:rsidR="00305C4F" w:rsidRPr="004242CF" w:rsidRDefault="00762D7A" w:rsidP="00305C4F">
      <w:pPr>
        <w:spacing w:after="0" w:line="240" w:lineRule="auto"/>
        <w:ind w:firstLine="720"/>
        <w:jc w:val="both"/>
        <w:rPr>
          <w:rFonts w:ascii="Times New Roman" w:hAnsi="Times New Roman" w:cs="Times New Roman"/>
          <w:sz w:val="28"/>
          <w:szCs w:val="28"/>
          <w:lang w:val="ru-RU"/>
        </w:rPr>
      </w:pPr>
      <m:oMathPara>
        <m:oMathParaPr>
          <m:jc m:val="right"/>
        </m:oMathParaPr>
        <m:oMath>
          <m:sSub>
            <m:sSubPr>
              <m:ctrlPr>
                <w:rPr>
                  <w:rFonts w:ascii="Cambria Math" w:hAnsi="Cambria Math" w:cs="Times New Roman"/>
                  <w:i/>
                  <w:sz w:val="28"/>
                  <w:szCs w:val="28"/>
                  <w:lang w:val="ru-RU"/>
                </w:rPr>
              </m:ctrlPr>
            </m:sSubPr>
            <m:e>
              <m:r>
                <w:rPr>
                  <w:rFonts w:ascii="Cambria Math" w:hAnsi="Cambria Math" w:cs="Times New Roman"/>
                  <w:sz w:val="28"/>
                  <w:szCs w:val="28"/>
                </w:rPr>
                <m:t>y</m:t>
              </m:r>
            </m:e>
            <m:sub>
              <m:r>
                <w:rPr>
                  <w:rFonts w:ascii="Cambria Math" w:hAnsi="Cambria Math" w:cs="Times New Roman"/>
                  <w:sz w:val="28"/>
                  <w:szCs w:val="28"/>
                  <w:lang w:val="ru-RU"/>
                </w:rPr>
                <m:t>k</m:t>
              </m:r>
            </m:sub>
          </m:sSub>
          <m:r>
            <w:rPr>
              <w:rFonts w:ascii="Cambria Math" w:hAnsi="Cambria Math" w:cs="Times New Roman"/>
              <w:sz w:val="28"/>
              <w:szCs w:val="28"/>
              <w:lang w:val="ru-RU"/>
            </w:rPr>
            <m:t>=med</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k-n</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k-n+1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k+n-1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k+n</m:t>
                  </m:r>
                </m:sub>
              </m:sSub>
            </m:e>
          </m:d>
          <m:r>
            <w:rPr>
              <w:rFonts w:ascii="Cambria Math" w:hAnsi="Cambria Math" w:cs="Times New Roman"/>
              <w:sz w:val="28"/>
              <w:szCs w:val="28"/>
              <w:lang w:val="ru-RU"/>
            </w:rPr>
            <m:t xml:space="preserve">        (</m:t>
          </m:r>
          <m:r>
            <w:rPr>
              <w:rFonts w:ascii="Cambria Math" w:eastAsia="Times New Roman" w:hAnsi="Cambria Math" w:cs="Arial"/>
              <w:sz w:val="28"/>
              <w:szCs w:val="28"/>
              <w:lang w:val="kk-KZ" w:eastAsia="ru-RU"/>
            </w:rPr>
            <m:t>2.</m:t>
          </m:r>
          <m:r>
            <w:rPr>
              <w:rFonts w:ascii="Cambria Math" w:hAnsi="Cambria Math" w:cs="Times New Roman"/>
              <w:sz w:val="28"/>
              <w:szCs w:val="28"/>
              <w:lang w:val="ru-RU"/>
            </w:rPr>
            <m:t>4)</m:t>
          </m:r>
        </m:oMath>
      </m:oMathPara>
    </w:p>
    <w:p w:rsidR="00E020D9" w:rsidRDefault="00E020D9" w:rsidP="00305C4F">
      <w:pPr>
        <w:spacing w:after="0" w:line="240" w:lineRule="auto"/>
        <w:jc w:val="both"/>
        <w:rPr>
          <w:rFonts w:ascii="Times New Roman" w:hAnsi="Times New Roman" w:cs="Times New Roman"/>
          <w:sz w:val="28"/>
          <w:szCs w:val="28"/>
          <w:lang w:val="ru-RU"/>
        </w:rPr>
      </w:pPr>
    </w:p>
    <w:p w:rsidR="00305C4F" w:rsidRPr="004242CF" w:rsidRDefault="00305C4F" w:rsidP="00305C4F">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м</w:t>
      </w:r>
      <w:r w:rsidRPr="004242CF">
        <w:rPr>
          <w:rFonts w:ascii="Times New Roman" w:hAnsi="Times New Roman" w:cs="Times New Roman"/>
          <w:sz w:val="28"/>
          <w:szCs w:val="28"/>
          <w:lang w:val="kk-KZ"/>
        </w:rPr>
        <w:t xml:space="preserve">ұнда </w:t>
      </w:r>
      <m:oMath>
        <m:r>
          <w:rPr>
            <w:rFonts w:ascii="Cambria Math" w:hAnsi="Cambria Math" w:cs="Times New Roman"/>
            <w:sz w:val="28"/>
            <w:szCs w:val="28"/>
            <w:lang w:val="ru-RU"/>
          </w:rPr>
          <m:t>med</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m</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2n+1</m:t>
                </m:r>
              </m:sub>
            </m:sSub>
          </m:e>
        </m:d>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n+1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m</m:t>
            </m:r>
          </m:sub>
        </m:sSub>
      </m:oMath>
      <w:r w:rsidRPr="004242CF">
        <w:rPr>
          <w:rFonts w:ascii="Times New Roman" w:eastAsiaTheme="minorEastAsia" w:hAnsi="Times New Roman" w:cs="Times New Roman"/>
          <w:sz w:val="28"/>
          <w:szCs w:val="28"/>
          <w:lang w:val="ru-RU"/>
        </w:rPr>
        <w:t xml:space="preserve"> - </w:t>
      </w:r>
      <w:r w:rsidRPr="004242CF">
        <w:rPr>
          <w:rFonts w:ascii="Times New Roman" w:hAnsi="Times New Roman" w:cs="Times New Roman"/>
          <w:sz w:val="28"/>
          <w:szCs w:val="28"/>
          <w:lang w:val="ru-RU"/>
        </w:rPr>
        <w:t>вариация</w:t>
      </w:r>
      <w:r w:rsidRPr="004242CF">
        <w:rPr>
          <w:rFonts w:ascii="Times New Roman" w:hAnsi="Times New Roman" w:cs="Times New Roman"/>
          <w:sz w:val="28"/>
          <w:szCs w:val="28"/>
          <w:lang w:val="kk-KZ"/>
        </w:rPr>
        <w:t>лық</w:t>
      </w:r>
      <w:r w:rsidRPr="004242CF">
        <w:rPr>
          <w:rFonts w:ascii="Times New Roman" w:hAnsi="Times New Roman" w:cs="Times New Roman"/>
          <w:sz w:val="28"/>
          <w:szCs w:val="28"/>
          <w:lang w:val="ru-RU"/>
        </w:rPr>
        <w:t xml:space="preserve"> қатардың элементтері, яғни </w:t>
      </w:r>
      <m:oMath>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m</m:t>
            </m:r>
          </m:sub>
        </m:sSub>
      </m:oMath>
      <w:r w:rsidRPr="004242CF">
        <w:rPr>
          <w:rFonts w:ascii="Times New Roman" w:eastAsiaTheme="minorEastAsia" w:hAnsi="Times New Roman" w:cs="Times New Roman"/>
          <w:sz w:val="28"/>
          <w:szCs w:val="28"/>
          <w:lang w:val="ru-RU"/>
        </w:rPr>
        <w:t xml:space="preserve"> м</w:t>
      </w:r>
      <w:r w:rsidRPr="004242CF">
        <w:rPr>
          <w:rFonts w:ascii="Times New Roman" w:eastAsiaTheme="minorEastAsia" w:hAnsi="Times New Roman" w:cs="Times New Roman"/>
          <w:sz w:val="28"/>
          <w:szCs w:val="28"/>
          <w:lang w:val="kk-KZ"/>
        </w:rPr>
        <w:t xml:space="preserve">әндері өсу реті бойынша реттелген: </w:t>
      </w:r>
      <w:r w:rsidRPr="004242CF">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r>
          <w:rPr>
            <w:rFonts w:ascii="Cambria Math" w:hAnsi="Cambria Math" w:cs="Times New Roman"/>
            <w:sz w:val="28"/>
            <w:szCs w:val="28"/>
            <w:lang w:val="ru-RU"/>
          </w:rPr>
          <m:t>=min</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2n+1</m:t>
                </m:r>
              </m:sub>
            </m:sSub>
          </m:e>
        </m:d>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d>
              <m:dPr>
                <m:ctrlPr>
                  <w:rPr>
                    <w:rFonts w:ascii="Cambria Math" w:hAnsi="Cambria Math" w:cs="Times New Roman"/>
                    <w:i/>
                    <w:sz w:val="28"/>
                    <w:szCs w:val="28"/>
                    <w:lang w:val="ru-RU"/>
                  </w:rPr>
                </m:ctrlPr>
              </m:dPr>
              <m:e>
                <m:r>
                  <w:rPr>
                    <w:rFonts w:ascii="Cambria Math" w:hAnsi="Cambria Math" w:cs="Times New Roman"/>
                    <w:sz w:val="28"/>
                    <w:szCs w:val="28"/>
                    <w:lang w:val="ru-RU"/>
                  </w:rPr>
                  <m:t>2</m:t>
                </m:r>
              </m:e>
            </m:d>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d>
              <m:dPr>
                <m:ctrlPr>
                  <w:rPr>
                    <w:rFonts w:ascii="Cambria Math" w:hAnsi="Cambria Math" w:cs="Times New Roman"/>
                    <w:i/>
                    <w:sz w:val="28"/>
                    <w:szCs w:val="28"/>
                    <w:lang w:val="ru-RU"/>
                  </w:rPr>
                </m:ctrlPr>
              </m:dPr>
              <m:e>
                <m:r>
                  <w:rPr>
                    <w:rFonts w:ascii="Cambria Math" w:hAnsi="Cambria Math" w:cs="Times New Roman"/>
                    <w:sz w:val="28"/>
                    <w:szCs w:val="28"/>
                    <w:lang w:val="ru-RU"/>
                  </w:rPr>
                  <m:t>3</m:t>
                </m:r>
              </m:e>
            </m:d>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2n+1</m:t>
            </m:r>
          </m:sub>
        </m:sSub>
        <m:r>
          <w:rPr>
            <w:rFonts w:ascii="Cambria Math" w:hAnsi="Cambria Math" w:cs="Times New Roman"/>
            <w:sz w:val="28"/>
            <w:szCs w:val="28"/>
            <w:lang w:val="ru-RU"/>
          </w:rPr>
          <m:t>=max</m:t>
        </m:r>
        <m:d>
          <m:dPr>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2n+1</m:t>
                </m:r>
              </m:sub>
            </m:sSub>
          </m:e>
        </m:d>
      </m:oMath>
      <w:r w:rsidR="00920CC1" w:rsidRPr="004242CF">
        <w:rPr>
          <w:rFonts w:ascii="Times New Roman" w:eastAsiaTheme="minorEastAsia" w:hAnsi="Times New Roman" w:cs="Times New Roman"/>
          <w:sz w:val="28"/>
          <w:szCs w:val="28"/>
          <w:lang w:val="ru-RU"/>
        </w:rPr>
        <w:t>.</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lastRenderedPageBreak/>
        <w:t xml:space="preserve">Осылайша, медианалық </w:t>
      </w:r>
      <w:r w:rsidRPr="004242CF">
        <w:rPr>
          <w:rFonts w:ascii="Times New Roman" w:hAnsi="Times New Roman" w:cs="Times New Roman"/>
          <w:sz w:val="28"/>
          <w:szCs w:val="28"/>
          <w:lang w:val="kk-KZ"/>
        </w:rPr>
        <w:t>фильтр</w:t>
      </w:r>
      <w:r w:rsidRPr="004242CF">
        <w:rPr>
          <w:rFonts w:ascii="Times New Roman" w:hAnsi="Times New Roman" w:cs="Times New Roman"/>
          <w:sz w:val="28"/>
          <w:szCs w:val="28"/>
          <w:lang w:val="ru-RU"/>
        </w:rPr>
        <w:t xml:space="preserve"> апертурасының ортасындағы есептеуді фильтр апертурасындағы бастапқы есептеулердің медианалық мәнімен алмастырады. Іс жүзінде, деректерді өңдеу алгоритмдерін жеңілдетуге арналған фильтр апретурасы әдетте, тақ санмен белгіленеді, әрі қарай қосымша түсіндірулерсіз осылай қарастырылады.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Бір өлшемді фильтрлер. Медианалық фильтрлеу сигналдың белгілі бір санын қамтитын жылжымалы терезеде есептеулерді жергілікті өңдеу процедурасы түрінде жүзеге асырылады. Терезенің әрбір позициясы үшін онда бөлінген санақ мәндері өсуі немесе кемуі бойынша сараланады. Реттелген тізімднің ортасындағы мән қарастырылып отырған санақ тобының медианасы деп аталады. Бұл санақпен өңделетін сигнал терезесіндегі ортасындағы санақ ауыстырылады. Осыған байланысты медианалық фильтр сызықтық емес фильтрдің қатарына жатады, олардың амплитудалық мәндеріне қарамастан, қалыпты емес нүктелер мен шығарындылар медианалық мәнмен алмастырылады және тұрақты, тіпті шексіз үлкен санақтарды да жоя алады.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Медианалық фильтр алгоритмі </w:t>
      </w:r>
      <w:r w:rsidRPr="004242CF">
        <w:rPr>
          <w:rFonts w:ascii="Times New Roman" w:hAnsi="Times New Roman" w:cs="Times New Roman"/>
          <w:sz w:val="28"/>
          <w:szCs w:val="28"/>
          <w:lang w:val="kk-KZ"/>
        </w:rPr>
        <w:t>апертура</w:t>
      </w:r>
      <w:r w:rsidRPr="004242CF">
        <w:rPr>
          <w:rFonts w:ascii="Times New Roman" w:hAnsi="Times New Roman" w:cs="Times New Roman"/>
          <w:sz w:val="28"/>
          <w:szCs w:val="28"/>
          <w:lang w:val="ru-RU"/>
        </w:rPr>
        <w:t xml:space="preserve"> шегі</w:t>
      </w:r>
      <w:r w:rsidRPr="004242CF">
        <w:rPr>
          <w:rFonts w:ascii="Times New Roman" w:hAnsi="Times New Roman" w:cs="Times New Roman"/>
          <w:sz w:val="28"/>
          <w:szCs w:val="28"/>
          <w:lang w:val="kk-KZ"/>
        </w:rPr>
        <w:t>нде</w:t>
      </w:r>
      <w:r w:rsidRPr="004242CF">
        <w:rPr>
          <w:rFonts w:ascii="Times New Roman" w:hAnsi="Times New Roman" w:cs="Times New Roman"/>
          <w:sz w:val="28"/>
          <w:szCs w:val="28"/>
          <w:lang w:val="ru-RU"/>
        </w:rPr>
        <w:t xml:space="preserve"> монотонды емес сандар тізбегінің массив элементтеріне айқын талғамды және сигналдардан реттелген тізімнің шетіне түсетін теріс және оң шығарындыларды тиімді түрде жояды.</w:t>
      </w:r>
    </w:p>
    <w:p w:rsidR="00305C4F" w:rsidRPr="004242CF" w:rsidRDefault="00305C4F" w:rsidP="00305C4F">
      <w:pPr>
        <w:spacing w:after="0" w:line="240" w:lineRule="auto"/>
        <w:ind w:firstLine="709"/>
        <w:jc w:val="both"/>
        <w:rPr>
          <w:rFonts w:ascii="Times New Roman" w:hAnsi="Times New Roman" w:cs="Times New Roman"/>
          <w:noProof/>
          <w:sz w:val="28"/>
          <w:szCs w:val="28"/>
          <w:lang w:val="ru-RU"/>
        </w:rPr>
      </w:pPr>
      <w:r w:rsidRPr="004242CF">
        <w:rPr>
          <w:rFonts w:ascii="Times New Roman" w:hAnsi="Times New Roman" w:cs="Times New Roman"/>
          <w:sz w:val="28"/>
          <w:szCs w:val="28"/>
          <w:lang w:val="ru-RU"/>
        </w:rPr>
        <w:t>Тізімде</w:t>
      </w:r>
      <w:r w:rsidRPr="004242CF">
        <w:rPr>
          <w:rFonts w:ascii="Times New Roman" w:hAnsi="Times New Roman" w:cs="Times New Roman"/>
          <w:sz w:val="28"/>
          <w:szCs w:val="28"/>
          <w:lang w:val="kk-KZ"/>
        </w:rPr>
        <w:t xml:space="preserve"> реттеуді</w:t>
      </w:r>
      <w:r w:rsidRPr="004242CF">
        <w:rPr>
          <w:rFonts w:ascii="Times New Roman" w:hAnsi="Times New Roman" w:cs="Times New Roman"/>
          <w:sz w:val="28"/>
          <w:szCs w:val="28"/>
          <w:lang w:val="ru-RU"/>
        </w:rPr>
        <w:t xml:space="preserve"> ескере отырып, медианалық </w:t>
      </w:r>
      <w:r w:rsidRPr="004242CF">
        <w:rPr>
          <w:rFonts w:ascii="Times New Roman" w:hAnsi="Times New Roman" w:cs="Times New Roman"/>
          <w:sz w:val="28"/>
          <w:szCs w:val="28"/>
          <w:lang w:val="kk-KZ"/>
        </w:rPr>
        <w:t xml:space="preserve">фильтрлер </w:t>
      </w:r>
      <w:r w:rsidRPr="004242CF">
        <w:rPr>
          <w:rFonts w:ascii="Times New Roman" w:hAnsi="Times New Roman" w:cs="Times New Roman"/>
          <w:sz w:val="28"/>
          <w:szCs w:val="28"/>
          <w:lang w:val="ru-RU"/>
        </w:rPr>
        <w:t>ұзындығы терезенің жартысынан аз</w:t>
      </w:r>
      <w:r w:rsidRPr="004242CF">
        <w:rPr>
          <w:rFonts w:ascii="Times New Roman" w:hAnsi="Times New Roman" w:cs="Times New Roman"/>
          <w:sz w:val="28"/>
          <w:szCs w:val="28"/>
          <w:lang w:val="kk-KZ"/>
        </w:rPr>
        <w:t xml:space="preserve"> ш</w:t>
      </w:r>
      <w:r w:rsidRPr="004242CF">
        <w:rPr>
          <w:rFonts w:ascii="Times New Roman" w:hAnsi="Times New Roman" w:cs="Times New Roman"/>
          <w:sz w:val="28"/>
          <w:szCs w:val="28"/>
          <w:lang w:val="ru-RU"/>
        </w:rPr>
        <w:t>у мен кедергіні жақсы басады. Тұрақты нүкте</w: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ru-RU"/>
        </w:rPr>
        <w:t>-</w: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ru-RU"/>
        </w:rPr>
        <w:t xml:space="preserve">бұл медианалық фильтрация кезінде өзгермейтін </w:t>
      </w:r>
      <w:r w:rsidRPr="004242CF">
        <w:rPr>
          <w:rFonts w:ascii="Times New Roman" w:hAnsi="Times New Roman" w:cs="Times New Roman"/>
          <w:sz w:val="28"/>
          <w:szCs w:val="28"/>
          <w:lang w:val="kk-KZ"/>
        </w:rPr>
        <w:t>тізбек</w:t>
      </w:r>
      <w:r w:rsidRPr="004242CF">
        <w:rPr>
          <w:rFonts w:ascii="Times New Roman" w:hAnsi="Times New Roman" w:cs="Times New Roman"/>
          <w:sz w:val="28"/>
          <w:szCs w:val="28"/>
          <w:lang w:val="ru-RU"/>
        </w:rPr>
        <w:t xml:space="preserve"> (бір өлшемді жағдайда) немесе массив (екі өлшемді жағдайда). Бір өлшемді жағдайда медианалық </w:t>
      </w:r>
      <w:r w:rsidRPr="004242CF">
        <w:rPr>
          <w:rFonts w:ascii="Times New Roman" w:hAnsi="Times New Roman" w:cs="Times New Roman"/>
          <w:sz w:val="28"/>
          <w:szCs w:val="28"/>
          <w:lang w:val="kk-KZ"/>
        </w:rPr>
        <w:t>фильтрлердің</w:t>
      </w:r>
      <w:r w:rsidRPr="004242CF">
        <w:rPr>
          <w:rFonts w:ascii="Times New Roman" w:hAnsi="Times New Roman" w:cs="Times New Roman"/>
          <w:sz w:val="28"/>
          <w:szCs w:val="28"/>
          <w:lang w:val="ru-RU"/>
        </w:rPr>
        <w:t xml:space="preserve"> тұрақты нүктелері </w:t>
      </w:r>
      <w:r w:rsidRPr="004242CF">
        <w:rPr>
          <w:rFonts w:ascii="Times New Roman" w:hAnsi="Times New Roman" w:cs="Times New Roman"/>
          <w:sz w:val="28"/>
          <w:szCs w:val="28"/>
          <w:lang w:val="kk-KZ"/>
        </w:rPr>
        <w:t>«</w:t>
      </w:r>
      <w:r w:rsidRPr="004242CF">
        <w:rPr>
          <w:rFonts w:ascii="Times New Roman" w:hAnsi="Times New Roman" w:cs="Times New Roman"/>
          <w:sz w:val="28"/>
          <w:szCs w:val="28"/>
          <w:lang w:val="ru-RU"/>
        </w:rPr>
        <w:t>жергілікті монотонды</w:t>
      </w:r>
      <w:r w:rsidRPr="004242CF">
        <w:rPr>
          <w:rFonts w:ascii="Times New Roman" w:hAnsi="Times New Roman" w:cs="Times New Roman"/>
          <w:sz w:val="28"/>
          <w:szCs w:val="28"/>
          <w:lang w:val="kk-KZ"/>
        </w:rPr>
        <w:t>»</w:t>
      </w:r>
      <w:r w:rsidRPr="004242CF">
        <w:rPr>
          <w:rFonts w:ascii="Times New Roman" w:hAnsi="Times New Roman" w:cs="Times New Roman"/>
          <w:sz w:val="28"/>
          <w:szCs w:val="28"/>
          <w:lang w:val="ru-RU"/>
        </w:rPr>
        <w:t xml:space="preserve"> тізбектер болып табылады, олар</w:t>
      </w:r>
      <w:r w:rsidRPr="004242CF">
        <w:rPr>
          <w:rFonts w:ascii="Times New Roman" w:hAnsi="Times New Roman" w:cs="Times New Roman"/>
          <w:sz w:val="28"/>
          <w:szCs w:val="28"/>
          <w:lang w:val="kk-KZ"/>
        </w:rPr>
        <w:t>ды</w:t>
      </w:r>
      <w:r w:rsidRPr="004242CF">
        <w:rPr>
          <w:rFonts w:ascii="Times New Roman" w:hAnsi="Times New Roman" w:cs="Times New Roman"/>
          <w:sz w:val="28"/>
          <w:szCs w:val="28"/>
          <w:lang w:val="ru-RU"/>
        </w:rPr>
        <w:t xml:space="preserve"> медианалық фильтр өзгеріссіз қалады. </w:t>
      </w:r>
      <w:r w:rsidRPr="004242CF">
        <w:rPr>
          <w:rFonts w:ascii="Times New Roman" w:hAnsi="Times New Roman" w:cs="Times New Roman"/>
          <w:sz w:val="28"/>
          <w:szCs w:val="28"/>
          <w:lang w:val="kk-KZ"/>
        </w:rPr>
        <w:t xml:space="preserve">Бұл </w:t>
      </w:r>
      <w:r w:rsidRPr="004242CF">
        <w:rPr>
          <w:rFonts w:ascii="Times New Roman" w:hAnsi="Times New Roman" w:cs="Times New Roman"/>
          <w:sz w:val="28"/>
          <w:szCs w:val="28"/>
          <w:lang w:val="ru-RU"/>
        </w:rPr>
        <w:t xml:space="preserve">кейбір </w:t>
      </w:r>
      <w:r w:rsidRPr="004242CF">
        <w:rPr>
          <w:rFonts w:ascii="Times New Roman" w:hAnsi="Times New Roman" w:cs="Times New Roman"/>
          <w:sz w:val="28"/>
          <w:szCs w:val="28"/>
          <w:lang w:val="kk-KZ"/>
        </w:rPr>
        <w:t xml:space="preserve">периодты </w:t>
      </w:r>
      <w:r w:rsidRPr="004242CF">
        <w:rPr>
          <w:rFonts w:ascii="Times New Roman" w:hAnsi="Times New Roman" w:cs="Times New Roman"/>
          <w:sz w:val="28"/>
          <w:szCs w:val="28"/>
          <w:lang w:val="ru-RU"/>
        </w:rPr>
        <w:t>екілік тізбектер</w:t>
      </w:r>
      <w:r w:rsidRPr="004242CF">
        <w:rPr>
          <w:rFonts w:ascii="Times New Roman" w:hAnsi="Times New Roman" w:cs="Times New Roman"/>
          <w:sz w:val="28"/>
          <w:szCs w:val="28"/>
          <w:lang w:val="kk-KZ"/>
        </w:rPr>
        <w:t>ге қатысты емес.</w:t>
      </w:r>
      <w:r w:rsidRPr="004242CF">
        <w:rPr>
          <w:rFonts w:ascii="Times New Roman" w:hAnsi="Times New Roman" w:cs="Times New Roman"/>
          <w:noProof/>
          <w:sz w:val="28"/>
          <w:szCs w:val="28"/>
          <w:lang w:val="ru-RU"/>
        </w:rPr>
        <w:t xml:space="preserve"> </w:t>
      </w:r>
    </w:p>
    <w:p w:rsidR="00920CC1" w:rsidRPr="004242CF" w:rsidRDefault="00920CC1" w:rsidP="00920CC1">
      <w:pPr>
        <w:widowControl w:val="0"/>
        <w:suppressLineNumber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Осы мүмкіндіктің арқасында тиімді таңдалған апертурасы бар медианалық фильтрлер корреляцияланбаған және нашар корреляцияланған кедергілер мен ұсақ бөлшектерді басып, объектілердің айқын шекараларын бұрмаламай сақтай алады. Ұқсас жағдайларда сызықтық фильтрлеу алгоритмдері сөзсіз объектілердің өткір шекаралары мен контурларын «көмескілейді». 2.1</w:t>
      </w:r>
      <w:r w:rsidR="004242CF" w:rsidRPr="004242CF">
        <w:rPr>
          <w:rFonts w:ascii="Times New Roman" w:hAnsi="Times New Roman" w:cs="Times New Roman"/>
          <w:sz w:val="28"/>
          <w:szCs w:val="28"/>
          <w:lang w:val="ru-RU"/>
        </w:rPr>
        <w:t>-</w:t>
      </w:r>
      <w:r w:rsidRPr="004242CF">
        <w:rPr>
          <w:rFonts w:ascii="Times New Roman" w:hAnsi="Times New Roman" w:cs="Times New Roman"/>
          <w:sz w:val="28"/>
          <w:szCs w:val="28"/>
          <w:lang w:val="ru-RU"/>
        </w:rPr>
        <w:t xml:space="preserve">суретте өлшемдері бірдей </w:t>
      </w:r>
      <w:r w:rsidRPr="004242CF">
        <w:rPr>
          <w:rFonts w:ascii="Times New Roman" w:hAnsi="Times New Roman" w:cs="Times New Roman"/>
          <w:sz w:val="28"/>
          <w:szCs w:val="28"/>
        </w:rPr>
        <w:t>N</w:t>
      </w:r>
      <w:r w:rsidRPr="004242CF">
        <w:rPr>
          <w:rFonts w:ascii="Times New Roman" w:hAnsi="Times New Roman" w:cs="Times New Roman"/>
          <w:sz w:val="28"/>
          <w:szCs w:val="28"/>
          <w:lang w:val="ru-RU"/>
        </w:rPr>
        <w:t xml:space="preserve"> = 3 терезесінің медианалық және үшбұрышты фильтрлермен импульстік шу сигналын өңдеудің мысалы келтірілген. Медианалық фильтрдің артықшылығы айқын көрініп тұр.</w:t>
      </w:r>
    </w:p>
    <w:p w:rsidR="00305C4F" w:rsidRPr="004242CF" w:rsidRDefault="00920CC1" w:rsidP="00920CC1">
      <w:pPr>
        <w:spacing w:after="0" w:line="240" w:lineRule="auto"/>
        <w:ind w:firstLine="709"/>
        <w:jc w:val="both"/>
        <w:rPr>
          <w:rFonts w:ascii="Times New Roman" w:hAnsi="Times New Roman" w:cs="Times New Roman"/>
          <w:noProof/>
          <w:sz w:val="28"/>
          <w:szCs w:val="28"/>
          <w:lang w:val="ru-RU"/>
        </w:rPr>
      </w:pPr>
      <w:r w:rsidRPr="004242CF">
        <w:rPr>
          <w:rFonts w:ascii="Times New Roman" w:hAnsi="Times New Roman" w:cs="Times New Roman"/>
          <w:sz w:val="28"/>
          <w:szCs w:val="28"/>
          <w:lang w:val="ru-RU"/>
        </w:rPr>
        <w:t>Сигналдардың соңғы мәндері әдетте бастапқы және соңғы фильтрлеу шарттары ретінде қабылданады немесе медиана тек апертура шегіндегі нүктелер үшін ғана табьылады.</w:t>
      </w:r>
    </w:p>
    <w:p w:rsidR="00305C4F" w:rsidRPr="004242CF" w:rsidRDefault="00305C4F" w:rsidP="00920CC1">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lastRenderedPageBreak/>
        <w:drawing>
          <wp:inline distT="0" distB="0" distL="0" distR="0" wp14:anchorId="26AF853D" wp14:editId="36972F88">
            <wp:extent cx="4164008" cy="3638550"/>
            <wp:effectExtent l="0" t="0" r="8255" b="0"/>
            <wp:docPr id="11" name="Рисунок 11" descr="P9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000000000.PNG"/>
                    <pic:cNvPicPr/>
                  </pic:nvPicPr>
                  <pic:blipFill>
                    <a:blip r:embed="rId63">
                      <a:extLst>
                        <a:ext uri="{28A0092B-C50C-407E-A947-70E740481C1C}">
                          <a14:useLocalDpi xmlns:a14="http://schemas.microsoft.com/office/drawing/2010/main" val="0"/>
                        </a:ext>
                      </a:extLst>
                    </a:blip>
                    <a:stretch>
                      <a:fillRect/>
                    </a:stretch>
                  </pic:blipFill>
                  <pic:spPr>
                    <a:xfrm>
                      <a:off x="0" y="0"/>
                      <a:ext cx="4179287" cy="3651901"/>
                    </a:xfrm>
                    <a:prstGeom prst="rect">
                      <a:avLst/>
                    </a:prstGeom>
                  </pic:spPr>
                </pic:pic>
              </a:graphicData>
            </a:graphic>
          </wp:inline>
        </w:drawing>
      </w:r>
    </w:p>
    <w:p w:rsidR="00920CC1" w:rsidRPr="004242CF" w:rsidRDefault="00920CC1" w:rsidP="00920CC1">
      <w:pPr>
        <w:spacing w:after="0" w:line="240" w:lineRule="auto"/>
        <w:jc w:val="center"/>
        <w:rPr>
          <w:rFonts w:ascii="Times New Roman" w:hAnsi="Times New Roman" w:cs="Times New Roman"/>
          <w:sz w:val="16"/>
          <w:szCs w:val="16"/>
          <w:lang w:val="ru-RU"/>
        </w:rPr>
      </w:pPr>
    </w:p>
    <w:p w:rsidR="00305C4F" w:rsidRPr="004242CF" w:rsidRDefault="00305C4F" w:rsidP="00920CC1">
      <w:pPr>
        <w:spacing w:after="0" w:line="240" w:lineRule="auto"/>
        <w:jc w:val="center"/>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Сурет 2.1 </w:t>
      </w:r>
      <w:r w:rsidR="00920CC1" w:rsidRPr="004242CF">
        <w:rPr>
          <w:rFonts w:ascii="Times New Roman" w:hAnsi="Times New Roman" w:cs="Times New Roman"/>
          <w:sz w:val="28"/>
          <w:szCs w:val="28"/>
          <w:lang w:val="ru-RU"/>
        </w:rPr>
        <w:t>–</w:t>
      </w:r>
      <w:r w:rsidRPr="004242CF">
        <w:rPr>
          <w:rFonts w:ascii="Times New Roman" w:hAnsi="Times New Roman" w:cs="Times New Roman"/>
          <w:sz w:val="28"/>
          <w:szCs w:val="28"/>
          <w:lang w:val="ru-RU"/>
        </w:rPr>
        <w:t xml:space="preserve"> </w:t>
      </w:r>
      <w:r w:rsidRPr="004242CF">
        <w:rPr>
          <w:rFonts w:ascii="Times New Roman" w:hAnsi="Times New Roman" w:cs="Times New Roman"/>
          <w:sz w:val="28"/>
          <w:szCs w:val="28"/>
        </w:rPr>
        <w:t>N</w:t>
      </w:r>
      <w:r w:rsidRPr="004242CF">
        <w:rPr>
          <w:rFonts w:ascii="Times New Roman" w:hAnsi="Times New Roman" w:cs="Times New Roman"/>
          <w:sz w:val="28"/>
          <w:szCs w:val="28"/>
          <w:lang w:val="ru-RU"/>
        </w:rPr>
        <w:t xml:space="preserve"> = 3 терезесінің медианалық және үшбұрышты фильтрлермен импульстік шу сигналын өңдеудің мысалы</w:t>
      </w: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p>
    <w:p w:rsidR="00305C4F" w:rsidRPr="004242CF" w:rsidRDefault="00920CC1" w:rsidP="00305C4F">
      <w:pPr>
        <w:widowControl w:val="0"/>
        <w:suppressLineNumber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Детерминирленген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s</m:t>
            </m:r>
          </m:e>
          <m:sub>
            <m:r>
              <w:rPr>
                <w:rFonts w:ascii="Cambria Math" w:hAnsi="Cambria Math" w:cs="Times New Roman"/>
                <w:sz w:val="28"/>
                <w:szCs w:val="28"/>
                <w:lang w:val="ru-RU"/>
              </w:rPr>
              <m:t>k</m:t>
            </m:r>
          </m:sub>
        </m:sSub>
      </m:oMath>
      <w:r w:rsidRPr="004242CF">
        <w:rPr>
          <w:rFonts w:ascii="Times New Roman" w:eastAsiaTheme="minorEastAsia" w:hAnsi="Times New Roman" w:cs="Times New Roman"/>
          <w:sz w:val="28"/>
          <w:szCs w:val="28"/>
          <w:lang w:val="ru-RU"/>
        </w:rPr>
        <w:t xml:space="preserve"> </w:t>
      </w:r>
      <w:r w:rsidRPr="004242CF">
        <w:rPr>
          <w:rFonts w:ascii="Times New Roman" w:hAnsi="Times New Roman" w:cs="Times New Roman"/>
          <w:sz w:val="28"/>
          <w:szCs w:val="28"/>
          <w:lang w:val="ru-RU"/>
        </w:rPr>
        <w:t xml:space="preserve">сигналынан және бірлік импульстік шығарындылары бар біркелкі үлестірілген кездейсоқ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q</m:t>
            </m:r>
          </m:e>
          <m:sub>
            <m:r>
              <w:rPr>
                <w:rFonts w:ascii="Cambria Math" w:hAnsi="Cambria Math" w:cs="Times New Roman"/>
                <w:sz w:val="28"/>
                <w:szCs w:val="28"/>
                <w:lang w:val="ru-RU"/>
              </w:rPr>
              <m:t>k</m:t>
            </m:r>
          </m:sub>
        </m:sSub>
      </m:oMath>
      <w:r w:rsidRPr="004242CF">
        <w:rPr>
          <w:rFonts w:ascii="Times New Roman" w:hAnsi="Times New Roman" w:cs="Times New Roman"/>
          <w:sz w:val="28"/>
          <w:szCs w:val="28"/>
          <w:lang w:val="ru-RU"/>
        </w:rPr>
        <w:t xml:space="preserve"> сигналынан құралған </w:t>
      </w:r>
      <m:oMath>
        <m:sSub>
          <m:sSubPr>
            <m:ctrlPr>
              <w:rPr>
                <w:rFonts w:ascii="Cambria Math" w:hAnsi="Cambria Math" w:cs="Times New Roman"/>
                <w:i/>
                <w:sz w:val="28"/>
                <w:szCs w:val="28"/>
                <w:lang w:val="ru-RU"/>
              </w:rPr>
            </m:ctrlPr>
          </m:sSubPr>
          <m:e>
            <m:r>
              <w:rPr>
                <w:rFonts w:ascii="Cambria Math" w:hAnsi="Cambria Math" w:cs="Times New Roman"/>
                <w:sz w:val="28"/>
                <w:szCs w:val="28"/>
              </w:rPr>
              <m:t>a</m:t>
            </m:r>
          </m:e>
          <m:sub>
            <m:r>
              <w:rPr>
                <w:rFonts w:ascii="Cambria Math" w:hAnsi="Cambria Math" w:cs="Times New Roman"/>
                <w:sz w:val="28"/>
                <w:szCs w:val="28"/>
                <w:lang w:val="ru-RU"/>
              </w:rPr>
              <m:t>k</m:t>
            </m:r>
          </m:sub>
        </m:sSub>
      </m:oMath>
      <w:r w:rsidRPr="004242CF">
        <w:rPr>
          <w:rFonts w:ascii="Times New Roman" w:hAnsi="Times New Roman" w:cs="Times New Roman"/>
          <w:sz w:val="28"/>
          <w:szCs w:val="28"/>
          <w:lang w:val="ru-RU"/>
        </w:rPr>
        <w:t xml:space="preserve"> модельдік сигналының медианалық фильтрациясының мысалы 2.2 суретте келтірілген. Фильтр</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терезесі</w:t>
      </w:r>
      <w:r w:rsidRPr="004242CF">
        <w:rPr>
          <w:rFonts w:ascii="Times New Roman" w:hAnsi="Times New Roman" w:cs="Times New Roman"/>
          <w:sz w:val="28"/>
          <w:szCs w:val="28"/>
        </w:rPr>
        <w:t xml:space="preserve"> – 5-</w:t>
      </w:r>
      <w:r w:rsidRPr="004242CF">
        <w:rPr>
          <w:rFonts w:ascii="Times New Roman" w:hAnsi="Times New Roman" w:cs="Times New Roman"/>
          <w:sz w:val="28"/>
          <w:szCs w:val="28"/>
          <w:lang w:val="ru-RU"/>
        </w:rPr>
        <w:t>ке</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тең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Фильтрлеу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нәтижесі</w:t>
      </w:r>
      <w:r w:rsidRPr="004242CF">
        <w:rPr>
          <w:rFonts w:ascii="Times New Roman" w:hAnsi="Times New Roman" w:cs="Times New Roman"/>
          <w:sz w:val="28"/>
          <w:szCs w:val="28"/>
        </w:rPr>
        <w:t xml:space="preserve"> – </w:t>
      </w:r>
      <m:oMath>
        <m:sSub>
          <m:sSubPr>
            <m:ctrlPr>
              <w:rPr>
                <w:rFonts w:ascii="Cambria Math" w:hAnsi="Cambria Math" w:cs="Times New Roman"/>
                <w:i/>
                <w:sz w:val="28"/>
                <w:szCs w:val="28"/>
                <w:lang w:val="ru-RU"/>
              </w:rPr>
            </m:ctrlPr>
          </m:sSubPr>
          <m:e>
            <m:r>
              <w:rPr>
                <w:rFonts w:ascii="Cambria Math" w:hAnsi="Cambria Math" w:cs="Times New Roman"/>
                <w:sz w:val="28"/>
                <w:szCs w:val="28"/>
              </w:rPr>
              <m:t>b</m:t>
            </m:r>
          </m:e>
          <m:sub>
            <m:r>
              <w:rPr>
                <w:rFonts w:ascii="Cambria Math" w:hAnsi="Cambria Math" w:cs="Times New Roman"/>
                <w:sz w:val="28"/>
                <w:szCs w:val="28"/>
                <w:lang w:val="ru-RU"/>
              </w:rPr>
              <m:t>k</m:t>
            </m:r>
          </m:sub>
        </m:sSub>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сана</w:t>
      </w:r>
      <w:r w:rsidRPr="004242CF">
        <w:rPr>
          <w:rFonts w:ascii="Times New Roman" w:hAnsi="Times New Roman" w:cs="Times New Roman"/>
          <w:sz w:val="28"/>
          <w:szCs w:val="28"/>
          <w:lang w:val="kk-KZ"/>
        </w:rPr>
        <w:t>қтары</w:t>
      </w:r>
      <w:r w:rsidRPr="004242CF">
        <w:rPr>
          <w:rFonts w:ascii="Times New Roman" w:hAnsi="Times New Roman" w:cs="Times New Roman"/>
          <w:sz w:val="28"/>
          <w:szCs w:val="28"/>
        </w:rPr>
        <w:t>.</w:t>
      </w: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p>
    <w:p w:rsidR="00305C4F" w:rsidRPr="004242CF" w:rsidRDefault="00305C4F" w:rsidP="00DD15DE">
      <w:pPr>
        <w:widowControl w:val="0"/>
        <w:suppressLineNumbers/>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drawing>
          <wp:inline distT="0" distB="0" distL="0" distR="0" wp14:anchorId="61073AFD" wp14:editId="6D6ED9CB">
            <wp:extent cx="4980444" cy="2257425"/>
            <wp:effectExtent l="0" t="0" r="0" b="0"/>
            <wp:docPr id="32" name="Рисунок 32" descr="P9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6.1.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6328" cy="2260092"/>
                    </a:xfrm>
                    <a:prstGeom prst="rect">
                      <a:avLst/>
                    </a:prstGeom>
                    <a:noFill/>
                    <a:ln>
                      <a:noFill/>
                    </a:ln>
                  </pic:spPr>
                </pic:pic>
              </a:graphicData>
            </a:graphic>
          </wp:inline>
        </w:drawing>
      </w:r>
    </w:p>
    <w:p w:rsidR="00920CC1" w:rsidRPr="004242CF" w:rsidRDefault="00920CC1" w:rsidP="00305C4F">
      <w:pPr>
        <w:widowControl w:val="0"/>
        <w:suppressLineNumbers/>
        <w:spacing w:after="0" w:line="240" w:lineRule="auto"/>
        <w:ind w:firstLine="709"/>
        <w:jc w:val="center"/>
        <w:rPr>
          <w:rFonts w:ascii="Times New Roman" w:hAnsi="Times New Roman" w:cs="Times New Roman"/>
          <w:sz w:val="16"/>
          <w:szCs w:val="16"/>
          <w:lang w:val="ru-RU"/>
        </w:rPr>
      </w:pPr>
    </w:p>
    <w:p w:rsidR="00305C4F" w:rsidRPr="004242CF" w:rsidRDefault="00305C4F" w:rsidP="00920CC1">
      <w:pPr>
        <w:widowControl w:val="0"/>
        <w:suppressLineNumbers/>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ru-RU"/>
        </w:rPr>
        <w:t>Сурет 2.2</w:t>
      </w:r>
      <w:r w:rsidRPr="004242CF">
        <w:rPr>
          <w:rFonts w:ascii="Times New Roman" w:hAnsi="Times New Roman" w:cs="Times New Roman"/>
          <w:sz w:val="28"/>
          <w:szCs w:val="28"/>
          <w:lang w:val="kk-KZ"/>
        </w:rPr>
        <w:t xml:space="preserve"> </w:t>
      </w:r>
      <w:r w:rsidR="00920CC1" w:rsidRPr="004242CF">
        <w:rPr>
          <w:rFonts w:ascii="Times New Roman" w:hAnsi="Times New Roman" w:cs="Times New Roman"/>
          <w:sz w:val="28"/>
          <w:szCs w:val="28"/>
          <w:lang w:val="kk-KZ"/>
        </w:rPr>
        <w:t>–</w: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ru-RU"/>
        </w:rPr>
        <w:t>Медианалық фильтрациясының мысалы</w:t>
      </w: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Медианалық фильтрлердің сызықтық емес болуына байланысты статистикалық шуды басу әдетте тек сапалы деңгейде қарастырылады. Сондай-ақ, медианалық фильтрлердің сигнал мен шуға әсері айқын ажыратылмайды.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Егер фильтр апертурасындағы </w:t>
      </w:r>
      <m:oMath>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сандар тізбегі орташа мәндері </w:t>
      </w:r>
      <w:r w:rsidRPr="004242CF">
        <w:rPr>
          <w:rFonts w:ascii="Times New Roman" w:hAnsi="Times New Roman" w:cs="Times New Roman"/>
          <w:sz w:val="28"/>
          <w:szCs w:val="28"/>
        </w:rPr>
        <w:t>m</w:t>
      </w:r>
      <w:r w:rsidRPr="004242CF">
        <w:rPr>
          <w:rFonts w:ascii="Times New Roman" w:hAnsi="Times New Roman" w:cs="Times New Roman"/>
          <w:sz w:val="28"/>
          <w:szCs w:val="28"/>
          <w:lang w:val="ru-RU"/>
        </w:rPr>
        <w:t xml:space="preserve"> </w:t>
      </w:r>
      <w:r w:rsidRPr="004242CF">
        <w:rPr>
          <w:rFonts w:ascii="Times New Roman" w:hAnsi="Times New Roman" w:cs="Times New Roman"/>
          <w:sz w:val="28"/>
          <w:szCs w:val="28"/>
          <w:lang w:val="kk-KZ"/>
        </w:rPr>
        <w:t xml:space="preserve">болатын </w:t>
      </w:r>
      <w:r w:rsidRPr="004242CF">
        <w:rPr>
          <w:rFonts w:ascii="Times New Roman" w:hAnsi="Times New Roman" w:cs="Times New Roman"/>
          <w:sz w:val="28"/>
          <w:szCs w:val="28"/>
          <w:lang w:val="ru-RU"/>
        </w:rPr>
        <w:t>тәуелсіз бірдей үлестірілген (ТБҮ) кездейсоқ шамалар болса</w:t>
      </w:r>
    </w:p>
    <w:p w:rsidR="00305C4F" w:rsidRPr="004242CF" w:rsidRDefault="00305C4F" w:rsidP="00305C4F">
      <w:pPr>
        <w:spacing w:after="0" w:line="240" w:lineRule="auto"/>
        <w:ind w:firstLine="709"/>
        <w:jc w:val="center"/>
        <w:rPr>
          <w:rFonts w:ascii="Times New Roman" w:hAnsi="Times New Roman" w:cs="Times New Roman"/>
          <w:sz w:val="28"/>
          <w:szCs w:val="28"/>
          <w:lang w:val="ru-RU"/>
        </w:rPr>
      </w:pPr>
      <m:oMathPara>
        <m:oMath>
          <m:r>
            <w:rPr>
              <w:rFonts w:ascii="Cambria Math" w:hAnsi="Cambria Math" w:cs="Times New Roman"/>
              <w:sz w:val="28"/>
              <w:szCs w:val="28"/>
            </w:rPr>
            <w:lastRenderedPageBreak/>
            <m:t>x</m:t>
          </m:r>
          <m:r>
            <w:rPr>
              <w:rFonts w:ascii="Cambria Math" w:hAnsi="Cambria Math" w:cs="Times New Roman"/>
              <w:sz w:val="28"/>
              <w:szCs w:val="28"/>
              <w:lang w:val="ru-RU"/>
            </w:rPr>
            <m:t xml:space="preserve"> = </m:t>
          </m:r>
          <m:r>
            <w:rPr>
              <w:rFonts w:ascii="Cambria Math" w:hAnsi="Cambria Math" w:cs="Times New Roman"/>
              <w:sz w:val="28"/>
              <w:szCs w:val="28"/>
            </w:rPr>
            <m:t>m</m:t>
          </m:r>
          <m:r>
            <w:rPr>
              <w:rFonts w:ascii="Cambria Math" w:hAnsi="Cambria Math" w:cs="Times New Roman"/>
              <w:sz w:val="28"/>
              <w:szCs w:val="28"/>
              <w:lang w:val="ru-RU"/>
            </w:rPr>
            <m:t xml:space="preserve"> + </m:t>
          </m:r>
          <m:r>
            <w:rPr>
              <w:rFonts w:ascii="Cambria Math" w:hAnsi="Cambria Math" w:cs="Times New Roman"/>
              <w:sz w:val="28"/>
              <w:szCs w:val="28"/>
            </w:rPr>
            <m:t>z</m:t>
          </m:r>
          <m:r>
            <w:rPr>
              <w:rFonts w:ascii="Cambria Math" w:hAnsi="Cambria Math" w:cs="Times New Roman"/>
              <w:sz w:val="28"/>
              <w:szCs w:val="28"/>
              <w:lang w:val="ru-RU"/>
            </w:rPr>
            <m:t>,</m:t>
          </m:r>
        </m:oMath>
      </m:oMathPara>
    </w:p>
    <w:p w:rsidR="00920CC1" w:rsidRPr="004242CF" w:rsidRDefault="00920CC1" w:rsidP="00305C4F">
      <w:pPr>
        <w:spacing w:after="0" w:line="240" w:lineRule="auto"/>
        <w:jc w:val="both"/>
        <w:rPr>
          <w:rFonts w:ascii="Times New Roman" w:hAnsi="Times New Roman" w:cs="Times New Roman"/>
          <w:sz w:val="28"/>
          <w:szCs w:val="28"/>
          <w:lang w:val="ru-RU"/>
        </w:rPr>
      </w:pPr>
    </w:p>
    <w:p w:rsidR="00305C4F" w:rsidRPr="004242CF" w:rsidRDefault="00305C4F" w:rsidP="00305C4F">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онда математикалық күтім </w:t>
      </w:r>
      <m:oMath>
        <m:r>
          <w:rPr>
            <w:rFonts w:ascii="Cambria Math" w:hAnsi="Cambria Math" w:cs="Times New Roman"/>
            <w:sz w:val="28"/>
            <w:szCs w:val="28"/>
          </w:rPr>
          <m:t>M</m:t>
        </m:r>
        <m:r>
          <w:rPr>
            <w:rFonts w:ascii="Cambria Math" w:hAnsi="Cambria Math" w:cs="Times New Roman"/>
            <w:sz w:val="28"/>
            <w:szCs w:val="28"/>
            <w:lang w:val="ru-RU"/>
          </w:rPr>
          <m:t>{</m:t>
        </m:r>
        <m:r>
          <w:rPr>
            <w:rFonts w:ascii="Cambria Math" w:hAnsi="Cambria Math" w:cs="Times New Roman"/>
            <w:sz w:val="28"/>
            <w:szCs w:val="28"/>
          </w:rPr>
          <m:t>z</m:t>
        </m:r>
        <m:r>
          <w:rPr>
            <w:rFonts w:ascii="Cambria Math" w:hAnsi="Cambria Math" w:cs="Times New Roman"/>
            <w:sz w:val="28"/>
            <w:szCs w:val="28"/>
            <w:lang w:val="ru-RU"/>
          </w:rPr>
          <m:t>}=0</m:t>
        </m:r>
      </m:oMath>
      <w:r w:rsidRPr="004242CF">
        <w:rPr>
          <w:rFonts w:ascii="Times New Roman" w:hAnsi="Times New Roman" w:cs="Times New Roman"/>
          <w:sz w:val="28"/>
          <w:szCs w:val="28"/>
          <w:lang w:val="ru-RU"/>
        </w:rPr>
        <w:t xml:space="preserve">, демек  </w:t>
      </w:r>
      <m:oMath>
        <m:r>
          <w:rPr>
            <w:rFonts w:ascii="Cambria Math" w:hAnsi="Cambria Math" w:cs="Times New Roman"/>
            <w:sz w:val="28"/>
            <w:szCs w:val="28"/>
          </w:rPr>
          <m:t>M</m:t>
        </m:r>
        <m:r>
          <w:rPr>
            <w:rFonts w:ascii="Cambria Math" w:hAnsi="Cambria Math" w:cs="Times New Roman"/>
            <w:sz w:val="28"/>
            <w:szCs w:val="28"/>
            <w:lang w:val="ru-RU"/>
          </w:rPr>
          <m:t>{</m:t>
        </m:r>
        <m:r>
          <w:rPr>
            <w:rFonts w:ascii="Cambria Math" w:hAnsi="Cambria Math" w:cs="Times New Roman"/>
            <w:sz w:val="28"/>
            <w:szCs w:val="28"/>
          </w:rPr>
          <m:t>x</m:t>
        </m:r>
        <m:r>
          <w:rPr>
            <w:rFonts w:ascii="Cambria Math" w:hAnsi="Cambria Math" w:cs="Times New Roman"/>
            <w:sz w:val="28"/>
            <w:szCs w:val="28"/>
            <w:lang w:val="ru-RU"/>
          </w:rPr>
          <m:t>}=</m:t>
        </m:r>
        <m:r>
          <w:rPr>
            <w:rFonts w:ascii="Cambria Math" w:hAnsi="Cambria Math" w:cs="Times New Roman"/>
            <w:sz w:val="28"/>
            <w:szCs w:val="28"/>
          </w:rPr>
          <m:t>m</m:t>
        </m:r>
      </m:oMath>
      <w:r w:rsidRPr="004242CF">
        <w:rPr>
          <w:rFonts w:ascii="Times New Roman" w:hAnsi="Times New Roman" w:cs="Times New Roman"/>
          <w:sz w:val="28"/>
          <w:szCs w:val="28"/>
          <w:lang w:val="ru-RU"/>
        </w:rPr>
        <w:t xml:space="preserve">. </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m:oMath>
        <m:r>
          <w:rPr>
            <w:rFonts w:ascii="Cambria Math" w:hAnsi="Cambria Math" w:cs="Times New Roman"/>
            <w:sz w:val="28"/>
            <w:szCs w:val="28"/>
            <w:lang w:val="ru-RU"/>
          </w:rPr>
          <m:t xml:space="preserve">F(x) </m:t>
        </m:r>
      </m:oMath>
      <w:r w:rsidRPr="004242CF">
        <w:rPr>
          <w:rFonts w:ascii="Times New Roman" w:hAnsi="Times New Roman" w:cs="Times New Roman"/>
          <w:sz w:val="28"/>
          <w:szCs w:val="28"/>
          <w:lang w:val="ru-RU"/>
        </w:rPr>
        <w:t xml:space="preserve">және </w:t>
      </w:r>
      <m:oMath>
        <m:r>
          <w:rPr>
            <w:rFonts w:ascii="Cambria Math" w:hAnsi="Cambria Math" w:cs="Times New Roman"/>
            <w:sz w:val="28"/>
            <w:szCs w:val="28"/>
            <w:lang w:val="ru-RU"/>
          </w:rPr>
          <m:t>f(x)=F'(x)</m:t>
        </m:r>
      </m:oMath>
      <w:r w:rsidRPr="004242CF">
        <w:rPr>
          <w:rFonts w:ascii="Times New Roman" w:eastAsiaTheme="minorEastAsia" w:hAnsi="Times New Roman" w:cs="Times New Roman"/>
          <w:sz w:val="28"/>
          <w:szCs w:val="28"/>
          <w:lang w:val="ru-RU"/>
        </w:rPr>
        <w:t xml:space="preserve"> функциялары</w:t>
      </w:r>
      <w:r w:rsidRPr="004242CF">
        <w:rPr>
          <w:rFonts w:ascii="Times New Roman" w:hAnsi="Times New Roman" w:cs="Times New Roman"/>
          <w:sz w:val="28"/>
          <w:szCs w:val="28"/>
          <w:lang w:val="ru-RU"/>
        </w:rPr>
        <w:t xml:space="preserve"> </w:t>
      </w:r>
      <m:oMath>
        <m:r>
          <w:rPr>
            <w:rFonts w:ascii="Cambria Math" w:hAnsi="Cambria Math" w:cs="Times New Roman"/>
            <w:sz w:val="28"/>
            <w:szCs w:val="28"/>
            <w:lang w:val="ru-RU"/>
          </w:rPr>
          <m:t>x</m:t>
        </m:r>
      </m:oMath>
      <w:r w:rsidRPr="004242CF">
        <w:rPr>
          <w:rFonts w:ascii="Times New Roman" w:hAnsi="Times New Roman" w:cs="Times New Roman"/>
          <w:sz w:val="28"/>
          <w:szCs w:val="28"/>
          <w:lang w:val="ru-RU"/>
        </w:rPr>
        <w:t xml:space="preserve"> шамаларының таралу және ықтималдық тығыздығын сипаттасын. Ықтималдықтар теориясына сәйкес </w:t>
      </w:r>
      <m:oMath>
        <m:r>
          <w:rPr>
            <w:rFonts w:ascii="Cambria Math" w:hAnsi="Cambria Math" w:cs="Times New Roman"/>
            <w:sz w:val="28"/>
            <w:szCs w:val="28"/>
            <w:lang w:val="ru-RU"/>
          </w:rPr>
          <m:t>у=med(</m:t>
        </m:r>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r>
          <w:rPr>
            <w:rFonts w:ascii="Cambria Math" w:hAnsi="Cambria Math" w:cs="Times New Roman"/>
            <w:sz w:val="28"/>
            <w:szCs w:val="28"/>
            <w:lang w:val="ru-RU"/>
          </w:rPr>
          <m:t>,...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n</m:t>
            </m:r>
          </m:sub>
        </m:sSub>
        <m:r>
          <w:rPr>
            <w:rFonts w:ascii="Cambria Math" w:hAnsi="Cambria Math" w:cs="Times New Roman"/>
            <w:sz w:val="28"/>
            <w:szCs w:val="28"/>
            <w:lang w:val="ru-RU"/>
          </w:rPr>
          <m:t>)</m:t>
        </m:r>
      </m:oMath>
      <w:r w:rsidRPr="004242CF">
        <w:rPr>
          <w:rFonts w:ascii="Times New Roman" w:eastAsiaTheme="minorEastAsia" w:hAnsi="Times New Roman" w:cs="Times New Roman"/>
          <w:sz w:val="28"/>
          <w:szCs w:val="28"/>
          <w:lang w:val="ru-RU"/>
        </w:rPr>
        <w:t xml:space="preserve"> </w:t>
      </w:r>
      <w:r w:rsidRPr="004242CF">
        <w:rPr>
          <w:rFonts w:ascii="Times New Roman" w:eastAsiaTheme="minorEastAsia" w:hAnsi="Times New Roman" w:cs="Times New Roman"/>
          <w:sz w:val="28"/>
          <w:szCs w:val="28"/>
          <w:lang w:val="kk-KZ"/>
        </w:rPr>
        <w:t xml:space="preserve">үлестірілуі </w:t>
      </w:r>
      <w:r w:rsidRPr="004242CF">
        <w:rPr>
          <w:rFonts w:ascii="Times New Roman" w:hAnsi="Times New Roman" w:cs="Times New Roman"/>
          <w:sz w:val="28"/>
          <w:szCs w:val="28"/>
          <w:lang w:val="ru-RU"/>
        </w:rPr>
        <w:t xml:space="preserve">үлкен </w:t>
      </w:r>
      <m:oMath>
        <m:r>
          <w:rPr>
            <w:rFonts w:ascii="Cambria Math" w:hAnsi="Cambria Math" w:cs="Times New Roman"/>
            <w:sz w:val="28"/>
            <w:szCs w:val="28"/>
            <w:lang w:val="ru-RU"/>
          </w:rPr>
          <m:t>n</m:t>
        </m:r>
      </m:oMath>
      <w:r w:rsidRPr="004242CF">
        <w:rPr>
          <w:rFonts w:ascii="Times New Roman" w:hAnsi="Times New Roman" w:cs="Times New Roman"/>
          <w:sz w:val="28"/>
          <w:szCs w:val="28"/>
          <w:lang w:val="ru-RU"/>
        </w:rPr>
        <w:t xml:space="preserve"> үшін </w:t>
      </w:r>
      <m:oMath>
        <m:r>
          <w:rPr>
            <w:rFonts w:ascii="Cambria Math" w:hAnsi="Cambria Math" w:cs="Times New Roman"/>
            <w:sz w:val="28"/>
            <w:szCs w:val="28"/>
            <w:lang w:val="ru-RU"/>
          </w:rPr>
          <m:t>N(</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t</m:t>
            </m:r>
          </m:sub>
        </m:sSub>
        <m:r>
          <w:rPr>
            <w:rFonts w:ascii="Cambria Math" w:hAnsi="Cambria Math" w:cs="Times New Roman"/>
            <w:sz w:val="28"/>
            <w:szCs w:val="28"/>
            <w:lang w:val="ru-RU"/>
          </w:rPr>
          <m:t xml:space="preserve">,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s</m:t>
            </m:r>
          </m:e>
          <m:sub>
            <m:r>
              <w:rPr>
                <w:rFonts w:ascii="Cambria Math" w:hAnsi="Cambria Math" w:cs="Times New Roman"/>
                <w:sz w:val="28"/>
                <w:szCs w:val="28"/>
                <w:lang w:val="ru-RU"/>
              </w:rPr>
              <m:t>n</m:t>
            </m:r>
          </m:sub>
        </m:sSub>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қалыпына жуық болып табылады, мұндағы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t</m:t>
            </m:r>
          </m:sub>
        </m:sSub>
      </m:oMath>
      <w:r w:rsidRPr="004242CF">
        <w:rPr>
          <w:rFonts w:ascii="Times New Roman" w:eastAsiaTheme="minorEastAsia" w:hAnsi="Times New Roman" w:cs="Times New Roman"/>
          <w:sz w:val="28"/>
          <w:szCs w:val="28"/>
          <w:lang w:val="ru-RU"/>
        </w:rPr>
        <w:t xml:space="preserve"> - </w:t>
      </w:r>
      <m:oMath>
        <m:r>
          <w:rPr>
            <w:rFonts w:ascii="Cambria Math" w:eastAsiaTheme="minorEastAsia" w:hAnsi="Cambria Math" w:cs="Times New Roman"/>
            <w:sz w:val="28"/>
            <w:szCs w:val="28"/>
            <w:lang w:val="ru-RU"/>
          </w:rPr>
          <m:t xml:space="preserve"> </m:t>
        </m:r>
        <m:r>
          <w:rPr>
            <w:rFonts w:ascii="Cambria Math" w:hAnsi="Cambria Math" w:cs="Times New Roman"/>
            <w:sz w:val="28"/>
            <w:szCs w:val="28"/>
            <w:lang w:val="ru-RU"/>
          </w:rPr>
          <m:t>F(</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t</m:t>
            </m:r>
          </m:sub>
        </m:sSub>
        <m:r>
          <w:rPr>
            <w:rFonts w:ascii="Cambria Math" w:hAnsi="Cambria Math" w:cs="Times New Roman"/>
            <w:sz w:val="28"/>
            <w:szCs w:val="28"/>
            <w:lang w:val="ru-RU"/>
          </w:rPr>
          <m:t>)= 0.5</m:t>
        </m:r>
      </m:oMath>
      <w:r w:rsidRPr="004242CF">
        <w:rPr>
          <w:rFonts w:ascii="Times New Roman" w:hAnsi="Times New Roman" w:cs="Times New Roman"/>
          <w:sz w:val="28"/>
          <w:szCs w:val="28"/>
          <w:lang w:val="ru-RU"/>
        </w:rPr>
        <w:t xml:space="preserve"> шартынан анықталатын теориялық медиан</w:t>
      </w:r>
      <w:r w:rsidRPr="004242CF">
        <w:rPr>
          <w:rFonts w:ascii="Times New Roman" w:hAnsi="Times New Roman" w:cs="Times New Roman"/>
          <w:sz w:val="28"/>
          <w:szCs w:val="28"/>
          <w:lang w:val="kk-KZ"/>
        </w:rPr>
        <w:t>а</w:t>
      </w:r>
      <w:r w:rsidRPr="004242CF">
        <w:rPr>
          <w:rFonts w:ascii="Times New Roman" w:hAnsi="Times New Roman" w:cs="Times New Roman"/>
          <w:sz w:val="28"/>
          <w:szCs w:val="28"/>
          <w:lang w:val="ru-RU"/>
        </w:rPr>
        <w:t>, мүндағы тарату дисперсиясы: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762D7A" w:rsidP="00305C4F">
      <w:pPr>
        <w:widowControl w:val="0"/>
        <w:spacing w:after="0" w:line="240" w:lineRule="auto"/>
        <w:ind w:right="2" w:firstLine="709"/>
        <w:jc w:val="right"/>
        <w:rPr>
          <w:rFonts w:ascii="Times New Roman" w:hAnsi="Times New Roman" w:cs="Times New Roman"/>
          <w:sz w:val="28"/>
          <w:szCs w:val="28"/>
          <w:lang w:val="ru-RU"/>
        </w:rPr>
      </w:pPr>
      <m:oMathPara>
        <m:oMathParaPr>
          <m:jc m:val="right"/>
        </m:oMathPara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vertAlign w:val="subscript"/>
                </w:rPr>
                <m:t>n</m:t>
              </m:r>
            </m:sub>
            <m:sup>
              <m:r>
                <w:rPr>
                  <w:rFonts w:ascii="Cambria Math" w:hAnsi="Cambria Math" w:cs="Times New Roman"/>
                  <w:sz w:val="28"/>
                  <w:szCs w:val="28"/>
                  <w:vertAlign w:val="superscript"/>
                  <w:lang w:val="ru-RU"/>
                </w:rPr>
                <m:t>2</m:t>
              </m:r>
            </m:sup>
          </m:sSubSup>
          <m:r>
            <w:rPr>
              <w:rFonts w:ascii="Cambria Math" w:hAnsi="Cambria Math" w:cs="Times New Roman"/>
              <w:sz w:val="28"/>
              <w:szCs w:val="28"/>
              <w:lang w:val="ru-RU"/>
            </w:rPr>
            <m:t xml:space="preserve"> = 1/(</m:t>
          </m:r>
          <m:r>
            <w:rPr>
              <w:rFonts w:ascii="Cambria Math" w:hAnsi="Cambria Math" w:cs="Times New Roman"/>
              <w:sz w:val="28"/>
              <w:szCs w:val="28"/>
            </w:rPr>
            <m:t>n</m:t>
          </m:r>
          <m:r>
            <w:rPr>
              <w:rFonts w:ascii="Cambria Math" w:hAnsi="Cambria Math" w:cs="Times New Roman"/>
              <w:sz w:val="28"/>
              <w:szCs w:val="28"/>
              <w:lang w:val="ru-RU"/>
            </w:rPr>
            <m:t xml:space="preserve"> 4</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2</m:t>
              </m:r>
            </m:sup>
          </m:sSup>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vertAlign w:val="subscript"/>
                </w:rPr>
                <m:t>t</m:t>
              </m:r>
            </m:sub>
          </m:sSub>
          <m:r>
            <w:rPr>
              <w:rFonts w:ascii="Cambria Math" w:hAnsi="Cambria Math" w:cs="Times New Roman"/>
              <w:sz w:val="28"/>
              <w:szCs w:val="28"/>
              <w:lang w:val="ru-RU"/>
            </w:rPr>
            <m:t>))                                            (</m:t>
          </m:r>
          <m:r>
            <w:rPr>
              <w:rFonts w:ascii="Cambria Math" w:eastAsia="Times New Roman" w:hAnsi="Cambria Math" w:cs="Arial"/>
              <w:sz w:val="28"/>
              <w:szCs w:val="28"/>
              <w:lang w:val="kk-KZ" w:eastAsia="ru-RU"/>
            </w:rPr>
            <m:t>2.</m:t>
          </m:r>
          <m:r>
            <w:rPr>
              <w:rFonts w:ascii="Cambria Math" w:hAnsi="Cambria Math" w:cs="Times New Roman"/>
              <w:sz w:val="28"/>
              <w:szCs w:val="28"/>
              <w:lang w:val="ru-RU"/>
            </w:rPr>
            <m:t>5)</m:t>
          </m:r>
        </m:oMath>
      </m:oMathPara>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Егер </w:t>
      </w:r>
      <m:oMath>
        <m:r>
          <w:rPr>
            <w:rFonts w:ascii="Cambria Math" w:hAnsi="Cambria Math" w:cs="Times New Roman"/>
            <w:sz w:val="28"/>
            <w:szCs w:val="28"/>
            <w:lang w:val="ru-RU"/>
          </w:rPr>
          <m:t>n</m:t>
        </m:r>
      </m:oMath>
      <w:r w:rsidRPr="004242CF">
        <w:rPr>
          <w:rFonts w:ascii="Times New Roman" w:hAnsi="Times New Roman" w:cs="Times New Roman"/>
          <w:sz w:val="28"/>
          <w:szCs w:val="28"/>
          <w:lang w:val="ru-RU"/>
        </w:rPr>
        <w:t xml:space="preserve"> мәнін фильтр апертурасындағы нүктелер санына тең етіп таңдалса, келтірілген нәтижелер бір өлшемді де, екі өлшемді де фильтрлеуге жарамды. Егер </w:t>
      </w:r>
      <m:oMath>
        <m:r>
          <w:rPr>
            <w:rFonts w:ascii="Cambria Math" w:hAnsi="Cambria Math" w:cs="Times New Roman"/>
            <w:sz w:val="28"/>
            <w:szCs w:val="28"/>
            <w:lang w:val="ru-RU"/>
          </w:rPr>
          <m:t>f(x)</m:t>
        </m:r>
      </m:oMath>
      <w:r w:rsidRPr="004242CF">
        <w:rPr>
          <w:rFonts w:ascii="Times New Roman" w:hAnsi="Times New Roman" w:cs="Times New Roman"/>
          <w:sz w:val="28"/>
          <w:szCs w:val="28"/>
          <w:lang w:val="ru-RU"/>
        </w:rPr>
        <w:t xml:space="preserve"> </w:t>
      </w:r>
      <w:r w:rsidRPr="004242CF">
        <w:rPr>
          <w:rFonts w:ascii="Times New Roman" w:eastAsiaTheme="minorEastAsia" w:hAnsi="Times New Roman" w:cs="Times New Roman"/>
          <w:sz w:val="28"/>
          <w:szCs w:val="28"/>
          <w:lang w:val="ru-RU"/>
        </w:rPr>
        <w:t xml:space="preserve">функциясы </w:t>
      </w:r>
      <m:oMath>
        <m:r>
          <w:rPr>
            <w:rFonts w:ascii="Cambria Math" w:hAnsi="Cambria Math" w:cs="Times New Roman"/>
            <w:sz w:val="28"/>
            <w:szCs w:val="28"/>
            <w:lang w:val="ru-RU"/>
          </w:rPr>
          <m:t>m</m:t>
        </m:r>
      </m:oMath>
      <w:r w:rsidRPr="004242CF">
        <w:rPr>
          <w:rFonts w:ascii="Times New Roman" w:hAnsi="Times New Roman" w:cs="Times New Roman"/>
          <w:sz w:val="28"/>
          <w:szCs w:val="28"/>
          <w:lang w:val="ru-RU"/>
        </w:rPr>
        <w:t xml:space="preserve">-ге қатысты симметриялы болса, онда медианалардың таралуы да </w:t>
      </w:r>
      <m:oMath>
        <m:r>
          <w:rPr>
            <w:rFonts w:ascii="Cambria Math" w:hAnsi="Cambria Math" w:cs="Times New Roman"/>
            <w:sz w:val="28"/>
            <w:szCs w:val="28"/>
            <w:lang w:val="ru-RU"/>
          </w:rPr>
          <m:t>m</m:t>
        </m:r>
      </m:oMath>
      <w:r w:rsidRPr="004242CF">
        <w:rPr>
          <w:rFonts w:ascii="Times New Roman" w:hAnsi="Times New Roman" w:cs="Times New Roman"/>
          <w:sz w:val="28"/>
          <w:szCs w:val="28"/>
          <w:lang w:val="ru-RU"/>
        </w:rPr>
        <w:t>-ге қатысты симметриялы болады, сондықтан келесі формула дұрыс болады: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305C4F" w:rsidP="00305C4F">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M</m:t>
          </m:r>
          <m:r>
            <w:rPr>
              <w:rFonts w:ascii="Cambria Math" w:hAnsi="Cambria Math" w:cs="Times New Roman"/>
              <w:sz w:val="28"/>
              <w:szCs w:val="28"/>
              <w:lang w:val="ru-RU"/>
            </w:rPr>
            <m:t>{</m:t>
          </m:r>
          <m:r>
            <w:rPr>
              <w:rFonts w:ascii="Cambria Math" w:hAnsi="Cambria Math" w:cs="Times New Roman"/>
              <w:sz w:val="28"/>
              <w:szCs w:val="28"/>
            </w:rPr>
            <m:t>med</m:t>
          </m:r>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1</m:t>
              </m:r>
            </m:sub>
          </m:sSub>
          <m:r>
            <w:rPr>
              <w:rFonts w:ascii="Cambria Math" w:hAnsi="Cambria Math" w:cs="Times New Roman"/>
              <w:sz w:val="28"/>
              <w:szCs w:val="28"/>
              <w:lang w:val="ru-RU"/>
            </w:rPr>
            <m:t xml:space="preserve">, ... , </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n</m:t>
              </m:r>
            </m:sub>
          </m:sSub>
          <m:r>
            <w:rPr>
              <w:rFonts w:ascii="Cambria Math" w:hAnsi="Cambria Math" w:cs="Times New Roman"/>
              <w:sz w:val="28"/>
              <w:szCs w:val="28"/>
              <w:lang w:val="ru-RU"/>
            </w:rPr>
            <m:t xml:space="preserve">)} = </m:t>
          </m:r>
          <m:r>
            <w:rPr>
              <w:rFonts w:ascii="Cambria Math" w:hAnsi="Cambria Math" w:cs="Times New Roman"/>
              <w:sz w:val="28"/>
              <w:szCs w:val="28"/>
            </w:rPr>
            <m:t>M</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vertAlign w:val="subscript"/>
                </w:rPr>
                <m:t>i</m:t>
              </m:r>
            </m:sub>
          </m:sSub>
          <m:r>
            <w:rPr>
              <w:rFonts w:ascii="Cambria Math" w:hAnsi="Cambria Math" w:cs="Times New Roman"/>
              <w:sz w:val="28"/>
              <w:szCs w:val="28"/>
              <w:lang w:val="ru-RU"/>
            </w:rPr>
            <m:t xml:space="preserve">} = </m:t>
          </m:r>
          <m:r>
            <w:rPr>
              <w:rFonts w:ascii="Cambria Math" w:hAnsi="Cambria Math" w:cs="Times New Roman"/>
              <w:sz w:val="28"/>
              <w:szCs w:val="28"/>
            </w:rPr>
            <m:t>m</m:t>
          </m:r>
        </m:oMath>
      </m:oMathPara>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Егер </w:t>
      </w:r>
      <m:oMath>
        <m:r>
          <w:rPr>
            <w:rFonts w:ascii="Cambria Math" w:hAnsi="Cambria Math" w:cs="Times New Roman"/>
            <w:sz w:val="28"/>
            <w:szCs w:val="28"/>
            <w:lang w:val="ru-RU"/>
          </w:rPr>
          <m:t>x</m:t>
        </m:r>
      </m:oMath>
      <w:r w:rsidRPr="004242CF">
        <w:rPr>
          <w:rFonts w:ascii="Times New Roman" w:hAnsi="Times New Roman" w:cs="Times New Roman"/>
          <w:sz w:val="28"/>
          <w:szCs w:val="28"/>
          <w:lang w:val="ru-RU"/>
        </w:rPr>
        <w:t xml:space="preserve"> кездейсоқ шамалары </w:t>
      </w:r>
      <m:oMath>
        <m:r>
          <w:rPr>
            <w:rFonts w:ascii="Cambria Math" w:hAnsi="Cambria Math" w:cs="Times New Roman"/>
            <w:sz w:val="28"/>
            <w:szCs w:val="28"/>
            <w:lang w:val="ru-RU"/>
          </w:rPr>
          <m:t>[0, 1]</m:t>
        </m:r>
      </m:oMath>
      <w:r w:rsidRPr="004242CF">
        <w:rPr>
          <w:rFonts w:ascii="Times New Roman" w:hAnsi="Times New Roman" w:cs="Times New Roman"/>
          <w:sz w:val="28"/>
          <w:szCs w:val="28"/>
          <w:lang w:val="ru-RU"/>
        </w:rPr>
        <w:t xml:space="preserve"> кесіндісінде біркелкі және тәуелсіз бірдей үлестірілген болса, онда медиананың дисперсиясының нақты мәнін формула бойынша табуға болады: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762D7A" w:rsidP="00305C4F">
      <w:pPr>
        <w:spacing w:after="0" w:line="240" w:lineRule="auto"/>
        <w:ind w:firstLine="709"/>
        <w:jc w:val="center"/>
        <w:rPr>
          <w:rFonts w:ascii="Times New Roman" w:hAnsi="Times New Roman" w:cs="Times New Roman"/>
          <w:sz w:val="28"/>
          <w:szCs w:val="28"/>
          <w:lang w:val="ru-RU"/>
        </w:rPr>
      </w:pPr>
      <m:oMathPara>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s</m:t>
              </m:r>
            </m:e>
            <m:sub>
              <m:r>
                <w:rPr>
                  <w:rFonts w:ascii="Cambria Math" w:hAnsi="Cambria Math" w:cs="Times New Roman"/>
                  <w:sz w:val="28"/>
                  <w:szCs w:val="28"/>
                  <w:lang w:val="ru-RU"/>
                </w:rPr>
                <m:t>n</m:t>
              </m:r>
            </m:sub>
            <m:sup>
              <m:r>
                <w:rPr>
                  <w:rFonts w:ascii="Cambria Math" w:hAnsi="Cambria Math" w:cs="Times New Roman"/>
                  <w:sz w:val="28"/>
                  <w:szCs w:val="28"/>
                  <w:lang w:val="ru-RU"/>
                </w:rPr>
                <m:t xml:space="preserve">2 </m:t>
              </m:r>
            </m:sup>
          </m:sSubSup>
          <m:r>
            <w:rPr>
              <w:rFonts w:ascii="Cambria Math" w:hAnsi="Cambria Math" w:cs="Times New Roman"/>
              <w:sz w:val="28"/>
              <w:szCs w:val="28"/>
              <w:lang w:val="ru-RU"/>
            </w:rPr>
            <m:t>= 1/(4(n+2)) = 3x /(n+2)</m:t>
          </m:r>
        </m:oMath>
      </m:oMathPara>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Егер кездейсоқ шамалар тәуелсіз болса, </w:t>
      </w:r>
      <m:oMath>
        <m:r>
          <w:rPr>
            <w:rFonts w:ascii="Cambria Math" w:hAnsi="Cambria Math" w:cs="Times New Roman"/>
            <w:sz w:val="28"/>
            <w:szCs w:val="28"/>
            <w:lang w:val="ru-RU"/>
          </w:rPr>
          <m:t>N(m,s)</m:t>
        </m:r>
      </m:oMath>
      <w:r w:rsidRPr="004242CF">
        <w:rPr>
          <w:rFonts w:ascii="Times New Roman" w:hAnsi="Times New Roman" w:cs="Times New Roman"/>
          <w:sz w:val="28"/>
          <w:szCs w:val="28"/>
          <w:lang w:val="ru-RU"/>
        </w:rPr>
        <w:t xml:space="preserve"> қалыпты үлестірумен бірдей үлестірілсе, онда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m</m:t>
            </m:r>
          </m:e>
          <m:sub>
            <m:r>
              <w:rPr>
                <w:rFonts w:ascii="Cambria Math" w:hAnsi="Cambria Math" w:cs="Times New Roman"/>
                <w:sz w:val="28"/>
                <w:szCs w:val="28"/>
                <w:lang w:val="ru-RU"/>
              </w:rPr>
              <m:t>t</m:t>
            </m:r>
          </m:sub>
        </m:sSub>
        <m:r>
          <w:rPr>
            <w:rFonts w:ascii="Cambria Math" w:hAnsi="Cambria Math" w:cs="Times New Roman"/>
            <w:sz w:val="28"/>
            <w:szCs w:val="28"/>
            <w:lang w:val="ru-RU"/>
          </w:rPr>
          <m:t xml:space="preserve"> = m</m:t>
        </m:r>
      </m:oMath>
      <w:r w:rsidRPr="004242CF">
        <w:rPr>
          <w:rFonts w:ascii="Times New Roman" w:hAnsi="Times New Roman" w:cs="Times New Roman"/>
          <w:sz w:val="28"/>
          <w:szCs w:val="28"/>
          <w:lang w:val="ru-RU"/>
        </w:rPr>
        <w:t>. Кіші n-нің тақ мәндері үшін медиана дисперсиясының өзгертілген формуласы: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C85AA6" w:rsidRDefault="00762D7A" w:rsidP="00305C4F">
      <w:pPr>
        <w:widowControl w:val="0"/>
        <w:spacing w:after="0" w:line="240" w:lineRule="auto"/>
        <w:ind w:right="2" w:firstLine="709"/>
        <w:jc w:val="right"/>
        <w:rPr>
          <w:rFonts w:ascii="Times New Roman" w:hAnsi="Times New Roman" w:cs="Times New Roman"/>
          <w:sz w:val="28"/>
          <w:szCs w:val="28"/>
          <w:lang w:val="ru-RU"/>
        </w:rPr>
      </w:pPr>
      <m:oMathPara>
        <m:oMathParaPr>
          <m:jc m:val="center"/>
        </m:oMathParaPr>
        <m:oMath>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vertAlign w:val="subscript"/>
                </w:rPr>
                <m:t>g</m:t>
              </m:r>
            </m:sub>
            <m:sup>
              <m:r>
                <w:rPr>
                  <w:rFonts w:ascii="Cambria Math" w:hAnsi="Cambria Math" w:cs="Times New Roman"/>
                  <w:sz w:val="28"/>
                  <w:szCs w:val="28"/>
                  <w:vertAlign w:val="superscript"/>
                  <w:lang w:val="ru-RU"/>
                </w:rPr>
                <m:t>2</m:t>
              </m:r>
              <m:r>
                <w:rPr>
                  <w:rFonts w:ascii="Cambria Math" w:hAnsi="Cambria Math" w:cs="Times New Roman"/>
                  <w:sz w:val="28"/>
                  <w:szCs w:val="28"/>
                  <w:lang w:val="ru-RU"/>
                </w:rPr>
                <m:t xml:space="preserve"> </m:t>
              </m:r>
            </m:sup>
          </m:sSubSup>
          <m:r>
            <w:rPr>
              <w:rFonts w:ascii="Cambria Math" w:hAnsi="Cambria Math" w:cs="Times New Roman"/>
              <w:i/>
              <w:sz w:val="28"/>
              <w:szCs w:val="28"/>
            </w:rPr>
            <w:sym w:font="Symbol" w:char="F0BB"/>
          </m:r>
          <m:r>
            <w:rPr>
              <w:rFonts w:ascii="Cambria Math" w:hAnsi="Cambria Math" w:cs="Times New Roman"/>
              <w:sz w:val="28"/>
              <w:szCs w:val="28"/>
              <w:lang w:val="ru-RU"/>
            </w:rPr>
            <m:t xml:space="preserve"> </m:t>
          </m:r>
          <m:sSup>
            <m:sSupPr>
              <m:ctrlPr>
                <w:rPr>
                  <w:rFonts w:ascii="Cambria Math" w:hAnsi="Cambria Math" w:cs="Times New Roman"/>
                  <w:i/>
                  <w:sz w:val="28"/>
                  <w:szCs w:val="28"/>
                </w:rPr>
              </m:ctrlPr>
            </m:sSupPr>
            <m:e>
              <m:r>
                <w:rPr>
                  <w:rFonts w:ascii="Cambria Math" w:hAnsi="Cambria Math" w:cs="Times New Roman"/>
                  <w:sz w:val="28"/>
                  <w:szCs w:val="28"/>
                </w:rPr>
                <m:t>ps</m:t>
              </m:r>
            </m:e>
            <m:sup>
              <m:r>
                <w:rPr>
                  <w:rFonts w:ascii="Cambria Math" w:hAnsi="Cambria Math" w:cs="Times New Roman"/>
                  <w:sz w:val="28"/>
                  <w:szCs w:val="28"/>
                  <w:vertAlign w:val="superscript"/>
                  <w:lang w:val="ru-RU"/>
                </w:rPr>
                <m:t>2</m:t>
              </m:r>
            </m:sup>
          </m:sSup>
          <m:r>
            <w:rPr>
              <w:rFonts w:ascii="Cambria Math" w:hAnsi="Cambria Math" w:cs="Times New Roman"/>
              <w:sz w:val="28"/>
              <w:szCs w:val="28"/>
              <w:lang w:val="ru-RU"/>
            </w:rPr>
            <m:t>/(2</m:t>
          </m:r>
          <m:r>
            <w:rPr>
              <w:rFonts w:ascii="Cambria Math" w:hAnsi="Cambria Math" w:cs="Times New Roman"/>
              <w:sz w:val="28"/>
              <w:szCs w:val="28"/>
            </w:rPr>
            <m:t>n</m:t>
          </m:r>
          <m:r>
            <w:rPr>
              <w:rFonts w:ascii="Cambria Math" w:hAnsi="Cambria Math" w:cs="Times New Roman"/>
              <w:sz w:val="28"/>
              <w:szCs w:val="28"/>
              <w:lang w:val="ru-RU"/>
            </w:rPr>
            <m:t>-2+</m:t>
          </m:r>
          <m:r>
            <w:rPr>
              <w:rFonts w:ascii="Cambria Math" w:hAnsi="Cambria Math" w:cs="Times New Roman"/>
              <w:sz w:val="28"/>
              <w:szCs w:val="28"/>
            </w:rPr>
            <m:t>p</m:t>
          </m:r>
          <m:r>
            <w:rPr>
              <w:rFonts w:ascii="Cambria Math" w:hAnsi="Cambria Math" w:cs="Times New Roman"/>
              <w:sz w:val="28"/>
              <w:szCs w:val="28"/>
              <w:lang w:val="ru-RU"/>
            </w:rPr>
            <m:t xml:space="preserve">) </m:t>
          </m:r>
        </m:oMath>
      </m:oMathPara>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Арифметикалық ортаның жылжымалы </w:t>
      </w:r>
      <m:oMath>
        <m:r>
          <w:rPr>
            <w:rFonts w:ascii="Cambria Math" w:hAnsi="Cambria Math" w:cs="Times New Roman"/>
            <w:sz w:val="28"/>
            <w:szCs w:val="28"/>
            <w:lang w:val="ru-RU"/>
          </w:rPr>
          <m:t>n</m:t>
        </m:r>
      </m:oMath>
      <w:r w:rsidRPr="004242CF">
        <w:rPr>
          <w:rFonts w:ascii="Times New Roman" w:hAnsi="Times New Roman" w:cs="Times New Roman"/>
          <w:sz w:val="28"/>
          <w:szCs w:val="28"/>
          <w:lang w:val="ru-RU"/>
        </w:rPr>
        <w:t xml:space="preserve"> терезесінде кездейсоқ шамалар үшін шу дисперсиясының мәні (бірінші ретті ЕККӘ фильтрі) </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s</m:t>
            </m:r>
          </m:e>
          <m:sup>
            <m:r>
              <w:rPr>
                <w:rFonts w:ascii="Cambria Math" w:hAnsi="Cambria Math" w:cs="Times New Roman"/>
                <w:sz w:val="28"/>
                <w:szCs w:val="28"/>
                <w:lang w:val="ru-RU"/>
              </w:rPr>
              <m:t>2</m:t>
            </m:r>
          </m:sup>
        </m:sSup>
        <m:r>
          <w:rPr>
            <w:rFonts w:ascii="Cambria Math" w:hAnsi="Cambria Math" w:cs="Times New Roman"/>
            <w:sz w:val="28"/>
            <w:szCs w:val="28"/>
            <w:lang w:val="ru-RU"/>
          </w:rPr>
          <m:t>/n</m:t>
        </m:r>
      </m:oMath>
      <w:r w:rsidRPr="004242CF">
        <w:rPr>
          <w:rFonts w:ascii="Times New Roman" w:hAnsi="Times New Roman" w:cs="Times New Roman"/>
          <w:sz w:val="28"/>
          <w:szCs w:val="28"/>
          <w:lang w:val="ru-RU"/>
        </w:rPr>
        <w:t xml:space="preserve"> тең. Бұл қалыпты ақ шу үшін медианалық фильтр және жылжымалы орталау фильтрінің терезелерінің бірдей </w:t>
      </w:r>
      <m:oMath>
        <m:r>
          <w:rPr>
            <w:rFonts w:ascii="Cambria Math" w:hAnsi="Cambria Math" w:cs="Times New Roman"/>
            <w:sz w:val="28"/>
            <w:szCs w:val="28"/>
            <w:lang w:val="ru-RU"/>
          </w:rPr>
          <m:t>n</m:t>
        </m:r>
      </m:oMath>
      <w:r w:rsidRPr="004242CF">
        <w:rPr>
          <w:rFonts w:ascii="Times New Roman" w:hAnsi="Times New Roman" w:cs="Times New Roman"/>
          <w:sz w:val="28"/>
          <w:szCs w:val="28"/>
          <w:lang w:val="ru-RU"/>
        </w:rPr>
        <w:t xml:space="preserve"> мәндерінде медианалық фильтр шығысындағы шудың дисперсиясы жылжымалы орталау фильтрінен шамамен </w:t>
      </w:r>
      <m:oMath>
        <m:r>
          <w:rPr>
            <w:rFonts w:ascii="Cambria Math" w:hAnsi="Cambria Math" w:cs="Times New Roman"/>
            <w:sz w:val="28"/>
            <w:szCs w:val="28"/>
            <w:lang w:val="ru-RU"/>
          </w:rPr>
          <m:t>57%</m:t>
        </m:r>
      </m:oMath>
      <w:r w:rsidRPr="004242CF">
        <w:rPr>
          <w:rFonts w:ascii="Times New Roman" w:hAnsi="Times New Roman" w:cs="Times New Roman"/>
          <w:sz w:val="28"/>
          <w:szCs w:val="28"/>
          <w:lang w:val="ru-RU"/>
        </w:rPr>
        <w:t xml:space="preserve"> үлкен екенін білдіреді. Медианалық сүзгі жылжымалы орталаумен бірдей дисперсияны беру үшін оның саңылауы 57% артық болуы керек. Пайдалы сигналдардың бұрмалануы, әсіресе оларда секірулер мен тік айырмашылықтар болған кезде, тіпті медианалық сүзгінің үлкен апертурасы жағдайында да жылжымалы орталау сүзгілерге қарағанда аз болады.</w:t>
      </w: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Егер кездейсоқ шамалардың үлестірілу тығыздығы қалыптыдан едәуір өзгеше болса және медианалық фильтрмен жойылатын үлкен ауытқулар болса, жағдай өзгереді, бұл сигналдың ағымдағы мәндерін орташа квадраттық </w:t>
      </w:r>
      <w:r w:rsidRPr="004242CF">
        <w:rPr>
          <w:rFonts w:ascii="Times New Roman" w:hAnsi="Times New Roman" w:cs="Times New Roman"/>
          <w:sz w:val="28"/>
          <w:szCs w:val="28"/>
          <w:lang w:val="ru-RU"/>
        </w:rPr>
        <w:lastRenderedPageBreak/>
        <w:t>жуықтаудың минимумы бойынша тиімді және сенімді бағалауды қамтамасыз етеді. Шудың тығыздығын экспоненциалды (модуль бойынша) үлестірілу кезінде</w:t>
      </w:r>
      <w:r w:rsidR="00920CC1" w:rsidRPr="004242CF">
        <w:rPr>
          <w:rFonts w:ascii="Times New Roman" w:hAnsi="Times New Roman" w:cs="Times New Roman"/>
          <w:sz w:val="28"/>
          <w:szCs w:val="28"/>
          <w:lang w:val="ru-RU"/>
        </w:rPr>
        <w:t>:</w:t>
      </w:r>
    </w:p>
    <w:p w:rsidR="00920CC1" w:rsidRPr="004242CF" w:rsidRDefault="00920CC1" w:rsidP="00305C4F">
      <w:pPr>
        <w:widowControl w:val="0"/>
        <w:suppressLineNumbers/>
        <w:spacing w:after="0" w:line="240" w:lineRule="auto"/>
        <w:ind w:firstLine="709"/>
        <w:jc w:val="both"/>
        <w:rPr>
          <w:rFonts w:ascii="Times New Roman" w:hAnsi="Times New Roman" w:cs="Times New Roman"/>
          <w:sz w:val="28"/>
          <w:szCs w:val="28"/>
          <w:lang w:val="ru-RU"/>
        </w:rPr>
      </w:pPr>
    </w:p>
    <w:p w:rsidR="00305C4F" w:rsidRPr="004242CF" w:rsidRDefault="00305C4F" w:rsidP="00305C4F">
      <w:pPr>
        <w:spacing w:after="0" w:line="240" w:lineRule="auto"/>
        <w:ind w:firstLine="709"/>
        <w:jc w:val="center"/>
        <w:rPr>
          <w:rFonts w:ascii="Times New Roman" w:hAnsi="Times New Roman" w:cs="Times New Roman"/>
          <w:sz w:val="28"/>
          <w:szCs w:val="28"/>
          <w:lang w:val="ru-RU"/>
        </w:rPr>
      </w:pPr>
      <m:oMathPara>
        <m:oMath>
          <m:r>
            <w:rPr>
              <w:rFonts w:ascii="Cambria Math" w:hAnsi="Cambria Math" w:cs="Times New Roman"/>
              <w:sz w:val="28"/>
              <w:szCs w:val="28"/>
            </w:rPr>
            <m:t>f</m:t>
          </m:r>
          <m:r>
            <w:rPr>
              <w:rFonts w:ascii="Cambria Math" w:hAnsi="Cambria Math" w:cs="Times New Roman"/>
              <w:sz w:val="28"/>
              <w:szCs w:val="28"/>
              <w:lang w:val="ru-RU"/>
            </w:rPr>
            <m:t>(</m:t>
          </m:r>
          <m:r>
            <w:rPr>
              <w:rFonts w:ascii="Cambria Math" w:hAnsi="Cambria Math" w:cs="Times New Roman"/>
              <w:sz w:val="28"/>
              <w:szCs w:val="28"/>
            </w:rPr>
            <m:t>x</m:t>
          </m:r>
          <m:r>
            <w:rPr>
              <w:rFonts w:ascii="Cambria Math" w:hAnsi="Cambria Math" w:cs="Times New Roman"/>
              <w:sz w:val="28"/>
              <w:szCs w:val="28"/>
              <w:lang w:val="ru-RU"/>
            </w:rPr>
            <m:t>) = (</m:t>
          </m:r>
          <m:r>
            <w:rPr>
              <w:rFonts w:ascii="Cambria Math" w:hAnsi="Cambria Math" w:cs="Times New Roman"/>
              <w:i/>
              <w:position w:val="-6"/>
              <w:sz w:val="28"/>
              <w:szCs w:val="28"/>
            </w:rPr>
            <w:fldChar w:fldCharType="begin"/>
          </m:r>
          <m:r>
            <m:rPr>
              <m:sty m:val="p"/>
            </m:rPr>
            <w:rPr>
              <w:rFonts w:ascii="Cambria Math" w:hAnsi="Cambria Math" w:cs="Times New Roman"/>
              <w:position w:val="-6"/>
              <w:sz w:val="28"/>
              <w:szCs w:val="28"/>
              <w:lang w:val="ru-RU"/>
            </w:rPr>
            <m:t xml:space="preserve"> </m:t>
          </m:r>
          <m:r>
            <m:rPr>
              <m:sty m:val="p"/>
            </m:rPr>
            <w:rPr>
              <w:rFonts w:ascii="Cambria Math" w:hAnsi="Cambria Math" w:cs="Times New Roman"/>
              <w:position w:val="-6"/>
              <w:sz w:val="28"/>
              <w:szCs w:val="28"/>
            </w:rPr>
            <m:t>SKIPIF</m:t>
          </m:r>
          <m:r>
            <m:rPr>
              <m:sty m:val="p"/>
            </m:rPr>
            <w:rPr>
              <w:rFonts w:ascii="Cambria Math" w:hAnsi="Cambria Math" w:cs="Times New Roman"/>
              <w:position w:val="-6"/>
              <w:sz w:val="28"/>
              <w:szCs w:val="28"/>
              <w:lang w:val="ru-RU"/>
            </w:rPr>
            <m:t xml:space="preserve"> 1 &lt; 0     </m:t>
          </m:r>
          <m:r>
            <w:rPr>
              <w:rFonts w:ascii="Cambria Math" w:hAnsi="Cambria Math" w:cs="Times New Roman"/>
              <w:i/>
              <w:position w:val="-6"/>
              <w:sz w:val="28"/>
              <w:szCs w:val="28"/>
            </w:rPr>
            <w:fldChar w:fldCharType="separate"/>
          </m:r>
          <m:r>
            <w:rPr>
              <w:rFonts w:ascii="Cambria Math" w:hAnsi="Cambria Math" w:cs="Times New Roman"/>
              <w:i/>
              <w:noProof/>
              <w:position w:val="-6"/>
              <w:sz w:val="28"/>
              <w:szCs w:val="28"/>
              <w:lang w:val="ru-RU" w:eastAsia="ru-RU"/>
            </w:rPr>
            <w:drawing>
              <wp:inline distT="0" distB="0" distL="0" distR="0" wp14:anchorId="50A63170" wp14:editId="12C376B9">
                <wp:extent cx="247650" cy="219075"/>
                <wp:effectExtent l="0" t="0" r="0" b="9525"/>
                <wp:docPr id="1" name="Рисунок 1" descr="P9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m:r>
          <m:r>
            <w:rPr>
              <w:rFonts w:ascii="Cambria Math" w:hAnsi="Cambria Math" w:cs="Times New Roman"/>
              <w:i/>
              <w:position w:val="-6"/>
              <w:sz w:val="28"/>
              <w:szCs w:val="28"/>
            </w:rPr>
            <w:fldChar w:fldCharType="end"/>
          </m:r>
          <m:r>
            <w:rPr>
              <w:rFonts w:ascii="Cambria Math" w:hAnsi="Cambria Math" w:cs="Times New Roman"/>
              <w:sz w:val="28"/>
              <w:szCs w:val="28"/>
              <w:lang w:val="ru-RU"/>
            </w:rPr>
            <m:t>/</m:t>
          </m:r>
          <m:r>
            <w:rPr>
              <w:rFonts w:ascii="Cambria Math" w:hAnsi="Cambria Math" w:cs="Times New Roman"/>
              <w:sz w:val="28"/>
              <w:szCs w:val="28"/>
            </w:rPr>
            <m:t>s</m:t>
          </m:r>
          <m:r>
            <w:rPr>
              <w:rFonts w:ascii="Cambria Math" w:hAnsi="Cambria Math" w:cs="Times New Roman"/>
              <w:sz w:val="28"/>
              <w:szCs w:val="28"/>
              <w:lang w:val="ru-RU"/>
            </w:rPr>
            <m:t xml:space="preserve"> </m:t>
          </m:r>
          <m:r>
            <w:rPr>
              <w:rFonts w:ascii="Cambria Math" w:hAnsi="Cambria Math" w:cs="Times New Roman"/>
              <w:sz w:val="28"/>
              <w:szCs w:val="28"/>
            </w:rPr>
            <m:t>exp</m:t>
          </m:r>
          <m:r>
            <w:rPr>
              <w:rFonts w:ascii="Cambria Math" w:hAnsi="Cambria Math" w:cs="Times New Roman"/>
              <w:sz w:val="28"/>
              <w:szCs w:val="28"/>
              <w:lang w:val="ru-RU"/>
            </w:rPr>
            <m:t>(-</m:t>
          </m:r>
          <m:r>
            <w:rPr>
              <w:rFonts w:ascii="Cambria Math" w:hAnsi="Cambria Math" w:cs="Times New Roman"/>
              <w:i/>
              <w:position w:val="-6"/>
              <w:sz w:val="28"/>
              <w:szCs w:val="28"/>
            </w:rPr>
            <w:fldChar w:fldCharType="begin"/>
          </m:r>
          <m:r>
            <m:rPr>
              <m:sty m:val="p"/>
            </m:rPr>
            <w:rPr>
              <w:rFonts w:ascii="Cambria Math" w:hAnsi="Cambria Math" w:cs="Times New Roman"/>
              <w:position w:val="-6"/>
              <w:sz w:val="28"/>
              <w:szCs w:val="28"/>
              <w:lang w:val="ru-RU"/>
            </w:rPr>
            <m:t xml:space="preserve"> </m:t>
          </m:r>
          <m:r>
            <m:rPr>
              <m:sty m:val="p"/>
            </m:rPr>
            <w:rPr>
              <w:rFonts w:ascii="Cambria Math" w:hAnsi="Cambria Math" w:cs="Times New Roman"/>
              <w:position w:val="-6"/>
              <w:sz w:val="28"/>
              <w:szCs w:val="28"/>
            </w:rPr>
            <m:t>SKIPIF</m:t>
          </m:r>
          <m:r>
            <m:rPr>
              <m:sty m:val="p"/>
            </m:rPr>
            <w:rPr>
              <w:rFonts w:ascii="Cambria Math" w:hAnsi="Cambria Math" w:cs="Times New Roman"/>
              <w:position w:val="-6"/>
              <w:sz w:val="28"/>
              <w:szCs w:val="28"/>
              <w:lang w:val="ru-RU"/>
            </w:rPr>
            <m:t xml:space="preserve"> 1 &lt; 0     </m:t>
          </m:r>
          <m:r>
            <w:rPr>
              <w:rFonts w:ascii="Cambria Math" w:hAnsi="Cambria Math" w:cs="Times New Roman"/>
              <w:i/>
              <w:position w:val="-6"/>
              <w:sz w:val="28"/>
              <w:szCs w:val="28"/>
            </w:rPr>
            <w:fldChar w:fldCharType="separate"/>
          </m:r>
          <m:r>
            <w:rPr>
              <w:rFonts w:ascii="Cambria Math" w:hAnsi="Cambria Math" w:cs="Times New Roman"/>
              <w:i/>
              <w:noProof/>
              <w:position w:val="-6"/>
              <w:sz w:val="28"/>
              <w:szCs w:val="28"/>
              <w:lang w:val="ru-RU" w:eastAsia="ru-RU"/>
            </w:rPr>
            <w:drawing>
              <wp:inline distT="0" distB="0" distL="0" distR="0" wp14:anchorId="6FAE534C" wp14:editId="0DBE7E61">
                <wp:extent cx="247650" cy="219075"/>
                <wp:effectExtent l="0" t="0" r="0" b="9525"/>
                <wp:docPr id="12" name="Рисунок 12" descr="P96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m:r>
          <m:r>
            <w:rPr>
              <w:rFonts w:ascii="Cambria Math" w:hAnsi="Cambria Math" w:cs="Times New Roman"/>
              <w:i/>
              <w:position w:val="-6"/>
              <w:sz w:val="28"/>
              <w:szCs w:val="28"/>
            </w:rPr>
            <w:fldChar w:fldCharType="end"/>
          </m:r>
          <m:r>
            <w:rPr>
              <w:rFonts w:ascii="Cambria Math" w:hAnsi="Cambria Math" w:cs="Times New Roman"/>
              <w:sz w:val="28"/>
              <w:szCs w:val="28"/>
              <w:lang w:val="ru-RU"/>
            </w:rPr>
            <m:t>|</m:t>
          </m:r>
          <m:r>
            <w:rPr>
              <w:rFonts w:ascii="Cambria Math" w:hAnsi="Cambria Math" w:cs="Times New Roman"/>
              <w:sz w:val="28"/>
              <w:szCs w:val="28"/>
            </w:rPr>
            <m:t>x</m:t>
          </m:r>
          <m:r>
            <w:rPr>
              <w:rFonts w:ascii="Cambria Math" w:hAnsi="Cambria Math" w:cs="Times New Roman"/>
              <w:sz w:val="28"/>
              <w:szCs w:val="28"/>
              <w:lang w:val="ru-RU"/>
            </w:rPr>
            <m:t>-</m:t>
          </m:r>
          <m:r>
            <w:rPr>
              <w:rFonts w:ascii="Cambria Math" w:hAnsi="Cambria Math" w:cs="Times New Roman"/>
              <w:sz w:val="28"/>
              <w:szCs w:val="28"/>
            </w:rPr>
            <m:t>m</m:t>
          </m:r>
          <m:r>
            <w:rPr>
              <w:rFonts w:ascii="Cambria Math" w:hAnsi="Cambria Math" w:cs="Times New Roman"/>
              <w:sz w:val="28"/>
              <w:szCs w:val="28"/>
              <w:lang w:val="ru-RU"/>
            </w:rPr>
            <m:t>| /</m:t>
          </m:r>
          <m:r>
            <w:rPr>
              <w:rFonts w:ascii="Cambria Math" w:hAnsi="Cambria Math" w:cs="Times New Roman"/>
              <w:sz w:val="28"/>
              <w:szCs w:val="28"/>
            </w:rPr>
            <m:t>s</m:t>
          </m:r>
          <m:r>
            <w:rPr>
              <w:rFonts w:ascii="Cambria Math" w:hAnsi="Cambria Math" w:cs="Times New Roman"/>
              <w:sz w:val="28"/>
              <w:szCs w:val="28"/>
              <w:lang w:val="ru-RU"/>
            </w:rPr>
            <m:t>)</m:t>
          </m:r>
        </m:oMath>
      </m:oMathPara>
    </w:p>
    <w:p w:rsidR="00305C4F" w:rsidRPr="004242CF" w:rsidRDefault="00305C4F" w:rsidP="00305C4F">
      <w:pPr>
        <w:widowControl w:val="0"/>
        <w:suppressLineNumbers/>
        <w:spacing w:after="0" w:line="240" w:lineRule="auto"/>
        <w:jc w:val="both"/>
        <w:rPr>
          <w:rFonts w:ascii="Times New Roman" w:hAnsi="Times New Roman" w:cs="Times New Roman"/>
          <w:sz w:val="28"/>
          <w:szCs w:val="28"/>
          <w:lang w:val="ru-RU"/>
        </w:rPr>
      </w:pPr>
    </w:p>
    <w:p w:rsidR="00305C4F" w:rsidRPr="004242CF" w:rsidRDefault="00305C4F" w:rsidP="00305C4F">
      <w:pPr>
        <w:widowControl w:val="0"/>
        <w:suppressLineNumbers/>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медианалық фильтрден кейінгі шудың дисперсиясы жылжымалы орталау фильтрінен кейінгі шудың дисперсиясы </w:t>
      </w:r>
      <m:oMath>
        <m:r>
          <w:rPr>
            <w:rFonts w:ascii="Cambria Math" w:hAnsi="Cambria Math" w:cs="Times New Roman"/>
            <w:sz w:val="28"/>
            <w:szCs w:val="28"/>
            <w:lang w:val="ru-RU"/>
          </w:rPr>
          <m:t>50%</m:t>
        </m:r>
      </m:oMath>
      <w:r w:rsidRPr="004242CF">
        <w:rPr>
          <w:rFonts w:ascii="Times New Roman" w:hAnsi="Times New Roman" w:cs="Times New Roman"/>
          <w:sz w:val="28"/>
          <w:szCs w:val="28"/>
          <w:lang w:val="ru-RU"/>
        </w:rPr>
        <w:t>-ға аз.</w:t>
      </w: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Мұндай үлестірулердің шекті жағдайы - бұл медианалық фильтрлермен тиімдірек басылатын, амплитудасы мен пайда болу орны бойынша кездейсоқ импульстік шу. </w:t>
      </w: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i/>
          <w:sz w:val="28"/>
          <w:szCs w:val="28"/>
          <w:lang w:val="ru-RU"/>
        </w:rPr>
        <w:t xml:space="preserve">Импульстік және нүктелік шулар. </w:t>
      </w:r>
      <w:r w:rsidRPr="004242CF">
        <w:rPr>
          <w:rFonts w:ascii="Times New Roman" w:hAnsi="Times New Roman" w:cs="Times New Roman"/>
          <w:sz w:val="28"/>
          <w:szCs w:val="28"/>
          <w:lang w:val="ru-RU"/>
        </w:rPr>
        <w:t>Қазіргі заманғы өлшеу-есептеу және ақпараттық жүйелерде мәліметтерді тіркеу, өңдеу және алмасу кезінде сигнал ағындары</w:t>
      </w:r>
      <w:r w:rsidRPr="004242CF">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lang w:val="ru-RU"/>
          </w:rPr>
          <m:t>S(t-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0</m:t>
            </m:r>
          </m:sub>
        </m:sSub>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пайдалы сигналынан және </w:t>
      </w:r>
      <m:oMath>
        <m:r>
          <w:rPr>
            <w:rFonts w:ascii="Cambria Math" w:hAnsi="Cambria Math" w:cs="Times New Roman"/>
            <w:sz w:val="28"/>
            <w:szCs w:val="28"/>
            <w:lang w:val="ru-RU"/>
          </w:rPr>
          <m:t>q(t)</m:t>
        </m:r>
      </m:oMath>
      <w:r w:rsidRPr="004242CF">
        <w:rPr>
          <w:rFonts w:ascii="Times New Roman" w:hAnsi="Times New Roman" w:cs="Times New Roman"/>
          <w:sz w:val="28"/>
          <w:szCs w:val="28"/>
          <w:lang w:val="ru-RU"/>
        </w:rPr>
        <w:t xml:space="preserve"> тербеліс шуынан басқа, әдетте, тұрақты немесе хаотикалық құрылымды әртүрлі қарқындылықтағы </w:t>
      </w:r>
      <m:oMath>
        <m:r>
          <w:rPr>
            <w:rFonts w:ascii="Cambria Math" w:hAnsi="Cambria Math" w:cs="Times New Roman"/>
            <w:sz w:val="28"/>
            <w:szCs w:val="28"/>
          </w:rPr>
          <m:t>g</m:t>
        </m:r>
        <m:r>
          <w:rPr>
            <w:rFonts w:ascii="Cambria Math" w:hAnsi="Cambria Math" w:cs="Times New Roman"/>
            <w:sz w:val="28"/>
            <w:szCs w:val="28"/>
            <w:lang w:val="ru-RU"/>
          </w:rPr>
          <m:t xml:space="preserve">(t)= </m:t>
        </m:r>
        <m:nary>
          <m:naryPr>
            <m:chr m:val="∑"/>
            <m:limLoc m:val="undOvr"/>
            <m:supHide m:val="1"/>
            <m:ctrlPr>
              <w:rPr>
                <w:rFonts w:ascii="Cambria Math" w:hAnsi="Cambria Math" w:cs="Times New Roman"/>
                <w:i/>
                <w:sz w:val="28"/>
                <w:szCs w:val="28"/>
                <w:lang w:val="ru-RU"/>
              </w:rPr>
            </m:ctrlPr>
          </m:naryPr>
          <m:sub>
            <m:r>
              <w:rPr>
                <w:rFonts w:ascii="Cambria Math" w:hAnsi="Cambria Math" w:cs="Times New Roman"/>
                <w:sz w:val="28"/>
                <w:szCs w:val="28"/>
                <w:lang w:val="ru-RU"/>
              </w:rPr>
              <m:t>k</m:t>
            </m:r>
          </m:sub>
          <m:sup/>
          <m:e>
            <m:r>
              <w:rPr>
                <w:rFonts w:ascii="Cambria Math" w:hAnsi="Cambria Math" w:cs="Times New Roman"/>
                <w:sz w:val="28"/>
                <w:szCs w:val="28"/>
                <w:lang w:val="ru-RU"/>
              </w:rPr>
              <m:t>d(t-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k</m:t>
                </m:r>
              </m:sub>
            </m:sSub>
            <m:r>
              <w:rPr>
                <w:rFonts w:ascii="Cambria Math" w:hAnsi="Cambria Math" w:cs="Times New Roman"/>
                <w:sz w:val="28"/>
                <w:szCs w:val="28"/>
                <w:lang w:val="ru-RU"/>
              </w:rPr>
              <m:t>)</m:t>
            </m:r>
          </m:e>
        </m:nary>
      </m:oMath>
      <w:r w:rsidRPr="004242CF">
        <w:rPr>
          <w:rFonts w:ascii="Times New Roman" w:hAnsi="Times New Roman" w:cs="Times New Roman"/>
          <w:sz w:val="28"/>
          <w:szCs w:val="28"/>
          <w:lang w:val="ru-RU"/>
        </w:rPr>
        <w:t xml:space="preserve"> импульстік ағындарынан тұрады</w:t>
      </w:r>
      <w:r w:rsidRPr="004242CF">
        <w:rPr>
          <w:rFonts w:ascii="Times New Roman" w:hAnsi="Times New Roman" w:cs="Times New Roman"/>
          <w:sz w:val="28"/>
          <w:szCs w:val="28"/>
          <w:lang w:val="kk-KZ"/>
        </w:rPr>
        <w:t>:</w:t>
      </w: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p>
    <w:p w:rsidR="00305C4F" w:rsidRPr="004242CF" w:rsidRDefault="00305C4F" w:rsidP="00305C4F">
      <w:pPr>
        <w:widowControl w:val="0"/>
        <w:tabs>
          <w:tab w:val="left" w:pos="8789"/>
        </w:tabs>
        <w:snapToGrid w:val="0"/>
        <w:spacing w:after="0" w:line="240" w:lineRule="auto"/>
        <w:ind w:right="2" w:firstLine="709"/>
        <w:jc w:val="right"/>
        <w:rPr>
          <w:rFonts w:ascii="Times New Roman" w:hAnsi="Times New Roman" w:cs="Times New Roman"/>
          <w:sz w:val="28"/>
          <w:szCs w:val="28"/>
          <w:lang w:val="ru-RU"/>
        </w:rPr>
      </w:pPr>
      <m:oMathPara>
        <m:oMathParaPr>
          <m:jc m:val="right"/>
        </m:oMathParaPr>
        <m:oMath>
          <m:r>
            <w:rPr>
              <w:rFonts w:ascii="Cambria Math" w:hAnsi="Cambria Math" w:cs="Times New Roman"/>
              <w:sz w:val="28"/>
              <w:szCs w:val="28"/>
            </w:rPr>
            <m:t>x(t) = s(t-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 xml:space="preserve">) + g(t) + q(t)                                     </m:t>
          </m:r>
          <m:r>
            <w:rPr>
              <w:rFonts w:ascii="Cambria Math" w:hAnsi="Cambria Math" w:cs="Times New Roman"/>
              <w:sz w:val="28"/>
              <w:szCs w:val="28"/>
              <w:lang w:val="ru-RU"/>
            </w:rPr>
            <m:t>(</m:t>
          </m:r>
          <m:r>
            <w:rPr>
              <w:rFonts w:ascii="Cambria Math" w:eastAsia="Times New Roman" w:hAnsi="Cambria Math" w:cs="Arial"/>
              <w:sz w:val="28"/>
              <w:szCs w:val="28"/>
              <w:lang w:val="kk-KZ" w:eastAsia="ru-RU"/>
            </w:rPr>
            <m:t>2.</m:t>
          </m:r>
          <m:r>
            <w:rPr>
              <w:rFonts w:ascii="Cambria Math" w:hAnsi="Cambria Math" w:cs="Times New Roman"/>
              <w:sz w:val="28"/>
              <w:szCs w:val="28"/>
              <w:lang w:val="ru-RU"/>
            </w:rPr>
            <m:t>6)</m:t>
          </m:r>
        </m:oMath>
      </m:oMathPara>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Импульстік шу дегеніміз – кез келген полярлықтағы және қысқа мерзімді үлкен импульстік шығарындылары арқылы сигналдардың бұрмалануы. Импульстік ағындардың пайда болу себебі сыртқы импульсті электромагниттік кедергі, сондай-ақ жүйелердің жұмысындағы ақаулар, бұрмаланулар және кедергілер болуы мүмкін. Статистикалық түрде үлестірілген шу мен квази-детерминирленген импульстар ағынының жиынтығы аралас кедергі болып табылады.</w:t>
      </w:r>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Аралас кедергімен күресудің түбегейлі әдісі - шуға төзімді кодтарды қолдану. Алайда, бұл жылдамдықтың төмендеуіне және деректерді қабылдау жүйелерінің күрделенуіне әкеледі. Мұндай жағдайларда сигналдарды тазартудың қарапайым, бірақ тиімді балама әдісі </w:t>
      </w:r>
      <m:oMath>
        <m:r>
          <w:rPr>
            <w:rFonts w:ascii="Cambria Math" w:hAnsi="Cambria Math" w:cs="Times New Roman"/>
            <w:sz w:val="28"/>
            <w:szCs w:val="28"/>
            <w:lang w:val="ru-RU"/>
          </w:rPr>
          <m:t>x(t)</m:t>
        </m:r>
      </m:oMath>
      <w:r w:rsidRPr="004242CF">
        <w:rPr>
          <w:rFonts w:ascii="Times New Roman" w:hAnsi="Times New Roman" w:cs="Times New Roman"/>
          <w:sz w:val="28"/>
          <w:szCs w:val="28"/>
          <w:lang w:val="ru-RU"/>
        </w:rPr>
        <w:t xml:space="preserve"> сигналдарын өңдеудің екі сатылы алгоритмі болып табылады, онда бірінші сатысында </w:t>
      </w:r>
      <m:oMath>
        <m:r>
          <w:rPr>
            <w:rFonts w:ascii="Cambria Math" w:hAnsi="Cambria Math" w:cs="Times New Roman"/>
            <w:sz w:val="28"/>
            <w:szCs w:val="28"/>
            <w:lang w:val="ru-RU"/>
          </w:rPr>
          <m:t>x(t)</m:t>
        </m:r>
      </m:oMath>
      <w:r w:rsidRPr="004242CF">
        <w:rPr>
          <w:rFonts w:ascii="Times New Roman" w:hAnsi="Times New Roman" w:cs="Times New Roman"/>
          <w:sz w:val="28"/>
          <w:szCs w:val="28"/>
          <w:lang w:val="ru-RU"/>
        </w:rPr>
        <w:t xml:space="preserve"> ағынынан шу импульстары жойылады, ал екінші сатысында сигнал статистикалық шудан жиілік фильтрлерімен тазартылады. Импульстік шудың әсерінен бұрмаланған сигналдар үшін фильтрлеу есебінің математикалық қатаң қойылымы мен шешімі жоқ. Тек эвристикалық алгоритмдер белгілі, олардың ішіндегі ең қолайлысы - медианалық сүзу алгоритмі болывп табылады.</w:t>
      </w:r>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Мысалы, </w:t>
      </w:r>
      <m:oMath>
        <m:r>
          <w:rPr>
            <w:rFonts w:ascii="Cambria Math" w:hAnsi="Cambria Math" w:cs="Times New Roman"/>
            <w:sz w:val="28"/>
            <w:szCs w:val="28"/>
            <w:lang w:val="ru-RU"/>
          </w:rPr>
          <m:t>q(t)</m:t>
        </m:r>
      </m:oMath>
      <w:r w:rsidRPr="004242CF">
        <w:rPr>
          <w:rFonts w:ascii="Times New Roman" w:hAnsi="Times New Roman" w:cs="Times New Roman"/>
          <w:sz w:val="28"/>
          <w:szCs w:val="28"/>
          <w:lang w:val="ru-RU"/>
        </w:rPr>
        <w:t xml:space="preserve"> шуы - нөлдік математикалық күтімі бар статистикалық процесс, пайдалы сигнал </w:t>
      </w:r>
      <m:oMath>
        <m:r>
          <w:rPr>
            <w:rFonts w:ascii="Cambria Math" w:hAnsi="Cambria Math" w:cs="Times New Roman"/>
            <w:sz w:val="28"/>
            <w:szCs w:val="28"/>
            <w:lang w:val="ru-RU"/>
          </w:rPr>
          <m:t>s (t-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0</m:t>
            </m:r>
          </m:sub>
        </m:sSub>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белгісіз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vertAlign w:val="subscript"/>
                <w:lang w:val="ru-RU"/>
              </w:rPr>
              <m:t>0</m:t>
            </m:r>
          </m:sub>
        </m:sSub>
        <m:r>
          <w:rPr>
            <w:rFonts w:ascii="Cambria Math" w:hAnsi="Cambria Math" w:cs="Times New Roman"/>
            <w:sz w:val="28"/>
            <w:szCs w:val="28"/>
            <w:lang w:val="ru-RU"/>
          </w:rPr>
          <m:t xml:space="preserve"> </m:t>
        </m:r>
        <m:r>
          <w:rPr>
            <w:rFonts w:ascii="Cambria Math" w:hAnsi="Cambria Math" w:cs="Times New Roman"/>
            <w:i/>
            <w:sz w:val="28"/>
            <w:szCs w:val="28"/>
          </w:rPr>
          <w:sym w:font="Symbol" w:char="F0CE"/>
        </m:r>
        <m:r>
          <w:rPr>
            <w:rFonts w:ascii="Cambria Math" w:hAnsi="Cambria Math" w:cs="Times New Roman"/>
            <w:sz w:val="28"/>
            <w:szCs w:val="28"/>
            <w:lang w:val="ru-RU"/>
          </w:rPr>
          <m:t xml:space="preserve"> [0, </m:t>
        </m:r>
        <m:r>
          <w:rPr>
            <w:rFonts w:ascii="Cambria Math" w:hAnsi="Cambria Math" w:cs="Times New Roman"/>
            <w:sz w:val="28"/>
            <w:szCs w:val="28"/>
          </w:rPr>
          <m:t>T</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уақыт позициясына ие, ал шу импульстарының ағыны </w:t>
      </w:r>
      <m:oMath>
        <m:r>
          <w:rPr>
            <w:rFonts w:ascii="Cambria Math" w:hAnsi="Cambria Math" w:cs="Times New Roman"/>
            <w:sz w:val="28"/>
            <w:szCs w:val="28"/>
            <w:lang w:val="ru-RU"/>
          </w:rPr>
          <m:t>g (t)</m:t>
        </m:r>
      </m:oMath>
      <w:r w:rsidRPr="004242CF">
        <w:rPr>
          <w:rFonts w:ascii="Times New Roman" w:hAnsi="Times New Roman" w:cs="Times New Roman"/>
          <w:sz w:val="28"/>
          <w:szCs w:val="28"/>
          <w:lang w:val="ru-RU"/>
        </w:rPr>
        <w:t xml:space="preserve"> келесі түрде болсын:</w:t>
      </w:r>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p>
    <w:p w:rsidR="00305C4F" w:rsidRPr="004242CF" w:rsidRDefault="00305C4F" w:rsidP="00305C4F">
      <w:pPr>
        <w:widowControl w:val="0"/>
        <w:snapToGrid w:val="0"/>
        <w:spacing w:after="0" w:line="240" w:lineRule="auto"/>
        <w:ind w:right="2" w:firstLine="709"/>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rPr>
            <m:t>g(t)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k</m:t>
              </m:r>
            </m:sup>
            <m:e>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vertAlign w:val="subscript"/>
                    </w:rPr>
                    <m:t>k</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vertAlign w:val="subscript"/>
                    </w:rPr>
                    <m:t>k</m:t>
                  </m:r>
                </m:sub>
              </m:sSub>
              <m:r>
                <w:rPr>
                  <w:rFonts w:ascii="Cambria Math" w:hAnsi="Cambria Math" w:cs="Times New Roman"/>
                  <w:sz w:val="28"/>
                  <w:szCs w:val="28"/>
                </w:rPr>
                <m:t xml:space="preserve"> g(t-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vertAlign w:val="subscript"/>
                    </w:rPr>
                    <m:t>k</m:t>
                  </m:r>
                </m:sub>
              </m:sSub>
              <m:r>
                <w:rPr>
                  <w:rFonts w:ascii="Cambria Math" w:hAnsi="Cambria Math" w:cs="Times New Roman"/>
                  <w:sz w:val="28"/>
                  <w:szCs w:val="28"/>
                </w:rPr>
                <m:t>)</m:t>
              </m:r>
            </m:e>
          </m:nary>
          <m:r>
            <w:rPr>
              <w:rFonts w:ascii="Cambria Math" w:hAnsi="Cambria Math" w:cs="Times New Roman"/>
              <w:i/>
              <w:position w:val="-28"/>
              <w:sz w:val="28"/>
              <w:szCs w:val="28"/>
            </w:rPr>
            <w:fldChar w:fldCharType="begin"/>
          </m:r>
          <m:r>
            <m:rPr>
              <m:sty m:val="p"/>
            </m:rPr>
            <w:rPr>
              <w:rFonts w:ascii="Cambria Math" w:hAnsi="Cambria Math" w:cs="Times New Roman"/>
              <w:position w:val="-28"/>
              <w:sz w:val="28"/>
              <w:szCs w:val="28"/>
            </w:rPr>
            <m:t xml:space="preserve"> SKIPIF 1 &lt; 0     </m:t>
          </m:r>
          <m:r>
            <w:rPr>
              <w:rFonts w:ascii="Cambria Math" w:hAnsi="Cambria Math" w:cs="Times New Roman"/>
              <w:i/>
              <w:position w:val="-28"/>
              <w:sz w:val="28"/>
              <w:szCs w:val="28"/>
            </w:rPr>
            <w:fldChar w:fldCharType="end"/>
          </m:r>
          <m:r>
            <w:rPr>
              <w:rFonts w:ascii="Cambria Math" w:hAnsi="Cambria Math" w:cs="Times New Roman"/>
              <w:sz w:val="28"/>
              <w:szCs w:val="28"/>
            </w:rPr>
            <m:t>,                                          (</m:t>
          </m:r>
          <m:r>
            <w:rPr>
              <w:rFonts w:ascii="Cambria Math" w:eastAsia="Times New Roman" w:hAnsi="Cambria Math" w:cs="Arial"/>
              <w:sz w:val="28"/>
              <w:szCs w:val="28"/>
              <w:lang w:val="kk-KZ" w:eastAsia="ru-RU"/>
            </w:rPr>
            <m:t>2.</m:t>
          </m:r>
          <m:r>
            <w:rPr>
              <w:rFonts w:ascii="Cambria Math" w:hAnsi="Cambria Math" w:cs="Times New Roman"/>
              <w:sz w:val="28"/>
              <w:szCs w:val="28"/>
            </w:rPr>
            <m:t>7)</m:t>
          </m:r>
        </m:oMath>
      </m:oMathPara>
    </w:p>
    <w:p w:rsidR="00305C4F" w:rsidRPr="004242CF" w:rsidRDefault="00305C4F" w:rsidP="00305C4F">
      <w:pPr>
        <w:widowControl w:val="0"/>
        <w:snapToGrid w:val="0"/>
        <w:spacing w:after="0" w:line="240" w:lineRule="auto"/>
        <w:jc w:val="both"/>
        <w:rPr>
          <w:rFonts w:ascii="Times New Roman" w:hAnsi="Times New Roman" w:cs="Times New Roman"/>
          <w:sz w:val="28"/>
          <w:szCs w:val="28"/>
        </w:rPr>
      </w:pPr>
    </w:p>
    <w:p w:rsidR="00305C4F" w:rsidRPr="004242CF" w:rsidRDefault="00305C4F" w:rsidP="00305C4F">
      <w:pPr>
        <w:widowControl w:val="0"/>
        <w:snapToGrid w:val="0"/>
        <w:spacing w:after="0" w:line="240" w:lineRule="auto"/>
        <w:jc w:val="both"/>
        <w:rPr>
          <w:rFonts w:ascii="Times New Roman" w:hAnsi="Times New Roman" w:cs="Times New Roman"/>
          <w:sz w:val="28"/>
          <w:szCs w:val="28"/>
        </w:rPr>
      </w:pPr>
      <w:r w:rsidRPr="004242CF">
        <w:rPr>
          <w:rFonts w:ascii="Times New Roman" w:hAnsi="Times New Roman" w:cs="Times New Roman"/>
          <w:sz w:val="28"/>
          <w:szCs w:val="28"/>
          <w:lang w:val="ru-RU"/>
        </w:rPr>
        <w:lastRenderedPageBreak/>
        <w:t>мұнда</w:t>
      </w:r>
      <w:r w:rsidR="00920CC1" w:rsidRPr="004242CF">
        <w:rPr>
          <w:rFonts w:ascii="Times New Roman" w:hAnsi="Times New Roman" w:cs="Times New Roman"/>
          <w:sz w:val="28"/>
          <w:szCs w:val="28"/>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ru-RU"/>
              </w:rPr>
              <m:t>k</m:t>
            </m:r>
          </m:sub>
        </m:sSub>
      </m:oMath>
      <w:r w:rsidRPr="004242CF">
        <w:rPr>
          <w:rFonts w:ascii="Times New Roman" w:eastAsiaTheme="minorEastAsia" w:hAnsi="Times New Roman" w:cs="Times New Roman"/>
          <w:sz w:val="28"/>
          <w:szCs w:val="28"/>
        </w:rPr>
        <w:t xml:space="preserve"> - </w:t>
      </w:r>
      <w:r w:rsidRPr="004242CF">
        <w:rPr>
          <w:rFonts w:ascii="Times New Roman" w:hAnsi="Times New Roman" w:cs="Times New Roman"/>
          <w:sz w:val="28"/>
          <w:szCs w:val="28"/>
          <w:lang w:val="ru-RU"/>
        </w:rPr>
        <w:t>ағындағы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импульстардың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амплитудасы</w:t>
      </w:r>
      <w:r w:rsidRPr="004242CF">
        <w:rPr>
          <w:rFonts w:ascii="Times New Roman" w:hAnsi="Times New Roman" w:cs="Times New Roman"/>
          <w:sz w:val="28"/>
          <w:szCs w:val="28"/>
          <w:lang w:val="kk-KZ"/>
        </w:rPr>
        <w:t>;</w:t>
      </w:r>
      <w:r w:rsidRPr="004242CF">
        <w:rPr>
          <w:rFonts w:ascii="Times New Roman" w:hAnsi="Times New Roman" w:cs="Times New Roman"/>
          <w:sz w:val="28"/>
          <w:szCs w:val="28"/>
        </w:rPr>
        <w:t xml:space="preserve"> </w:t>
      </w:r>
    </w:p>
    <w:p w:rsidR="00305C4F" w:rsidRPr="004242CF" w:rsidRDefault="00762D7A" w:rsidP="00920CC1">
      <w:pPr>
        <w:widowControl w:val="0"/>
        <w:snapToGrid w:val="0"/>
        <w:spacing w:after="0" w:line="240" w:lineRule="auto"/>
        <w:ind w:left="709" w:firstLine="103"/>
        <w:jc w:val="both"/>
        <w:rPr>
          <w:rFonts w:ascii="Times New Roman" w:hAnsi="Times New Roman" w:cs="Times New Roman"/>
          <w:sz w:val="28"/>
          <w:szCs w:val="28"/>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t</m:t>
            </m:r>
          </m:e>
          <m:sub>
            <m:r>
              <w:rPr>
                <w:rFonts w:ascii="Cambria Math" w:hAnsi="Cambria Math" w:cs="Times New Roman"/>
                <w:sz w:val="28"/>
                <w:szCs w:val="28"/>
                <w:lang w:val="ru-RU"/>
              </w:rPr>
              <m:t>k</m:t>
            </m:r>
          </m:sub>
        </m:sSub>
      </m:oMath>
      <w:r w:rsidR="00305C4F" w:rsidRPr="004242CF">
        <w:rPr>
          <w:rFonts w:ascii="Times New Roman" w:eastAsiaTheme="minorEastAsia" w:hAnsi="Times New Roman" w:cs="Times New Roman"/>
          <w:sz w:val="28"/>
          <w:szCs w:val="28"/>
        </w:rPr>
        <w:t xml:space="preserve"> </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импульстардың</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уақыт</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бойынша</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белгісіз</w:t>
      </w:r>
      <w:r w:rsidR="00305C4F" w:rsidRPr="004242CF">
        <w:rPr>
          <w:rFonts w:ascii="Times New Roman" w:hAnsi="Times New Roman" w:cs="Times New Roman"/>
          <w:sz w:val="28"/>
          <w:szCs w:val="28"/>
        </w:rPr>
        <w:t xml:space="preserve"> </w:t>
      </w:r>
      <w:r w:rsidR="00305C4F" w:rsidRPr="004242CF">
        <w:rPr>
          <w:rFonts w:ascii="Times New Roman" w:hAnsi="Times New Roman" w:cs="Times New Roman"/>
          <w:sz w:val="28"/>
          <w:szCs w:val="28"/>
          <w:lang w:val="ru-RU"/>
        </w:rPr>
        <w:t>орны</w:t>
      </w:r>
      <w:r w:rsidR="00305C4F" w:rsidRPr="004242CF">
        <w:rPr>
          <w:rFonts w:ascii="Times New Roman" w:hAnsi="Times New Roman" w:cs="Times New Roman"/>
          <w:sz w:val="28"/>
          <w:szCs w:val="28"/>
        </w:rPr>
        <w:t>;</w:t>
      </w:r>
    </w:p>
    <w:p w:rsidR="00305C4F" w:rsidRPr="004242CF" w:rsidRDefault="00762D7A" w:rsidP="00920CC1">
      <w:pPr>
        <w:widowControl w:val="0"/>
        <w:snapToGrid w:val="0"/>
        <w:spacing w:after="0" w:line="240" w:lineRule="auto"/>
        <w:ind w:left="709" w:firstLine="103"/>
        <w:rPr>
          <w:rFonts w:ascii="Times New Roman" w:hAnsi="Times New Roman" w:cs="Times New Roman"/>
          <w:sz w:val="28"/>
          <w:szCs w:val="28"/>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k</m:t>
            </m:r>
          </m:sub>
        </m:sSub>
        <m:r>
          <w:rPr>
            <w:rFonts w:ascii="Cambria Math" w:hAnsi="Cambria Math" w:cs="Times New Roman"/>
            <w:sz w:val="28"/>
            <w:szCs w:val="28"/>
          </w:rPr>
          <m:t xml:space="preserve"> </m:t>
        </m:r>
      </m:oMath>
      <w:r w:rsidR="00305C4F" w:rsidRPr="004242CF">
        <w:rPr>
          <w:rFonts w:ascii="Times New Roman" w:hAnsi="Times New Roman" w:cs="Times New Roman"/>
          <w:sz w:val="28"/>
          <w:szCs w:val="28"/>
          <w:lang w:val="ru-RU"/>
        </w:rPr>
        <w:t>ықтималдықпен</w:t>
      </w:r>
      <w:r w:rsidR="00305C4F" w:rsidRPr="004242CF">
        <w:rPr>
          <w:rFonts w:ascii="Times New Roman" w:hAnsi="Times New Roman" w:cs="Times New Roman"/>
          <w:sz w:val="28"/>
          <w:szCs w:val="28"/>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e</m:t>
            </m:r>
          </m:e>
          <m:sub>
            <m:r>
              <w:rPr>
                <w:rFonts w:ascii="Cambria Math" w:hAnsi="Cambria Math" w:cs="Times New Roman"/>
                <w:sz w:val="28"/>
                <w:szCs w:val="28"/>
                <w:lang w:val="ru-RU"/>
              </w:rPr>
              <m:t>k</m:t>
            </m:r>
          </m:sub>
        </m:sSub>
        <m:r>
          <w:rPr>
            <w:rFonts w:ascii="Cambria Math" w:hAnsi="Cambria Math" w:cs="Times New Roman"/>
            <w:sz w:val="28"/>
            <w:szCs w:val="28"/>
          </w:rPr>
          <m:t>=1</m:t>
        </m:r>
      </m:oMath>
      <w:r w:rsidR="00305C4F" w:rsidRPr="004242CF">
        <w:rPr>
          <w:rFonts w:ascii="Times New Roman" w:eastAsiaTheme="minorEastAsia" w:hAnsi="Times New Roman" w:cs="Times New Roman"/>
          <w:sz w:val="28"/>
          <w:szCs w:val="28"/>
        </w:rPr>
        <w:t xml:space="preserve">  </w:t>
      </w:r>
      <w:r w:rsidR="00305C4F" w:rsidRPr="004242CF">
        <w:rPr>
          <w:rFonts w:ascii="Times New Roman" w:hAnsi="Times New Roman" w:cs="Times New Roman"/>
          <w:sz w:val="28"/>
          <w:szCs w:val="28"/>
          <w:lang w:val="ru-RU"/>
        </w:rPr>
        <w:t>және</w:t>
      </w:r>
      <w:r w:rsidR="00305C4F" w:rsidRPr="004242CF">
        <w:rPr>
          <w:rFonts w:ascii="Times New Roman" w:hAnsi="Times New Roman" w:cs="Times New Roman"/>
          <w:sz w:val="28"/>
          <w:szCs w:val="28"/>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rPr>
              <m:t>1-</m:t>
            </m:r>
            <m:r>
              <w:rPr>
                <w:rFonts w:ascii="Cambria Math" w:hAnsi="Cambria Math" w:cs="Times New Roman"/>
                <w:sz w:val="28"/>
                <w:szCs w:val="28"/>
                <w:lang w:val="ru-RU"/>
              </w:rPr>
              <m:t>p</m:t>
            </m:r>
          </m:e>
          <m:sub>
            <m:r>
              <w:rPr>
                <w:rFonts w:ascii="Cambria Math" w:hAnsi="Cambria Math" w:cs="Times New Roman"/>
                <w:sz w:val="28"/>
                <w:szCs w:val="28"/>
                <w:lang w:val="ru-RU"/>
              </w:rPr>
              <m:t>k</m:t>
            </m:r>
          </m:sub>
        </m:sSub>
        <m:r>
          <w:rPr>
            <w:rFonts w:ascii="Cambria Math" w:hAnsi="Cambria Math" w:cs="Times New Roman"/>
            <w:sz w:val="28"/>
            <w:szCs w:val="28"/>
          </w:rPr>
          <m:t xml:space="preserve"> </m:t>
        </m:r>
      </m:oMath>
      <w:r w:rsidR="00305C4F" w:rsidRPr="004242CF">
        <w:rPr>
          <w:rFonts w:ascii="Times New Roman" w:eastAsiaTheme="minorEastAsia" w:hAnsi="Times New Roman" w:cs="Times New Roman"/>
          <w:sz w:val="28"/>
          <w:szCs w:val="28"/>
        </w:rPr>
        <w:t xml:space="preserve">  </w:t>
      </w:r>
      <w:r w:rsidR="00305C4F" w:rsidRPr="004242CF">
        <w:rPr>
          <w:rFonts w:ascii="Times New Roman" w:hAnsi="Times New Roman" w:cs="Times New Roman"/>
          <w:sz w:val="28"/>
          <w:szCs w:val="28"/>
          <w:lang w:val="ru-RU"/>
        </w:rPr>
        <w:t>ықтималдықпен</w:t>
      </w:r>
      <w:r w:rsidR="00305C4F" w:rsidRPr="004242CF">
        <w:rPr>
          <w:rFonts w:ascii="Times New Roman" w:hAnsi="Times New Roman" w:cs="Times New Roman"/>
          <w:sz w:val="28"/>
          <w:szCs w:val="28"/>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e</m:t>
            </m:r>
          </m:e>
          <m:sub>
            <m:r>
              <w:rPr>
                <w:rFonts w:ascii="Cambria Math" w:hAnsi="Cambria Math" w:cs="Times New Roman"/>
                <w:sz w:val="28"/>
                <w:szCs w:val="28"/>
                <w:lang w:val="ru-RU"/>
              </w:rPr>
              <m:t>k</m:t>
            </m:r>
          </m:sub>
        </m:sSub>
        <m:r>
          <w:rPr>
            <w:rFonts w:ascii="Cambria Math" w:hAnsi="Cambria Math" w:cs="Times New Roman"/>
            <w:sz w:val="28"/>
            <w:szCs w:val="28"/>
          </w:rPr>
          <m:t>=0</m:t>
        </m:r>
      </m:oMath>
      <w:r w:rsidR="00305C4F" w:rsidRPr="004242CF">
        <w:rPr>
          <w:rFonts w:ascii="Times New Roman" w:hAnsi="Times New Roman" w:cs="Times New Roman"/>
          <w:sz w:val="28"/>
          <w:szCs w:val="28"/>
        </w:rPr>
        <w:t xml:space="preserve">. </w:t>
      </w:r>
    </w:p>
    <w:p w:rsidR="00305C4F" w:rsidRPr="004242CF" w:rsidRDefault="00305C4F" w:rsidP="00305C4F">
      <w:pPr>
        <w:widowControl w:val="0"/>
        <w:snapToGrid w:val="0"/>
        <w:spacing w:after="0" w:line="240" w:lineRule="auto"/>
        <w:jc w:val="both"/>
        <w:rPr>
          <w:rFonts w:ascii="Times New Roman" w:hAnsi="Times New Roman" w:cs="Times New Roman"/>
          <w:sz w:val="28"/>
          <w:szCs w:val="28"/>
        </w:rPr>
      </w:pPr>
      <w:r w:rsidRPr="004242CF">
        <w:rPr>
          <w:rFonts w:ascii="Times New Roman" w:hAnsi="Times New Roman" w:cs="Times New Roman"/>
          <w:sz w:val="28"/>
          <w:szCs w:val="28"/>
          <w:lang w:val="ru-RU"/>
        </w:rPr>
        <w:t>Импульстік</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кедергінің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бұлай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берілуі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Бернулли</w:t>
      </w:r>
      <w:r w:rsidRPr="004242CF">
        <w:rPr>
          <w:rFonts w:ascii="Times New Roman" w:hAnsi="Times New Roman" w:cs="Times New Roman"/>
          <w:sz w:val="28"/>
          <w:szCs w:val="28"/>
        </w:rPr>
        <w:t xml:space="preserve"> </w:t>
      </w:r>
      <w:r w:rsidRPr="00BA56E3">
        <w:rPr>
          <w:rFonts w:ascii="Times New Roman" w:hAnsi="Times New Roman" w:cs="Times New Roman"/>
          <w:sz w:val="28"/>
          <w:szCs w:val="28"/>
        </w:rPr>
        <w:t xml:space="preserve">[32] </w:t>
      </w:r>
      <w:r w:rsidRPr="004242CF">
        <w:rPr>
          <w:rFonts w:ascii="Times New Roman" w:hAnsi="Times New Roman" w:cs="Times New Roman"/>
          <w:sz w:val="28"/>
          <w:szCs w:val="28"/>
          <w:lang w:val="ru-RU"/>
        </w:rPr>
        <w:t>ағынына</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сәйкес</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келеді</w:t>
      </w:r>
      <w:r w:rsidRPr="004242CF">
        <w:rPr>
          <w:rFonts w:ascii="Times New Roman" w:hAnsi="Times New Roman" w:cs="Times New Roman"/>
          <w:sz w:val="28"/>
          <w:szCs w:val="28"/>
        </w:rPr>
        <w:t>.</w:t>
      </w:r>
    </w:p>
    <w:p w:rsidR="00305C4F" w:rsidRPr="008A4B77" w:rsidRDefault="00305C4F" w:rsidP="00305C4F">
      <w:pPr>
        <w:widowControl w:val="0"/>
        <w:snapToGrid w:val="0"/>
        <w:spacing w:after="0" w:line="240" w:lineRule="auto"/>
        <w:ind w:firstLine="709"/>
        <w:jc w:val="both"/>
        <w:rPr>
          <w:rFonts w:ascii="Times New Roman" w:hAnsi="Times New Roman" w:cs="Times New Roman"/>
          <w:sz w:val="28"/>
          <w:szCs w:val="28"/>
        </w:rPr>
      </w:pPr>
      <m:oMath>
        <m:r>
          <w:rPr>
            <w:rFonts w:ascii="Cambria Math" w:hAnsi="Cambria Math" w:cs="Times New Roman"/>
            <w:sz w:val="28"/>
            <w:szCs w:val="28"/>
            <w:lang w:val="ru-RU"/>
          </w:rPr>
          <m:t>x</m:t>
        </m:r>
        <m:r>
          <w:rPr>
            <w:rFonts w:ascii="Cambria Math" w:hAnsi="Cambria Math" w:cs="Times New Roman"/>
            <w:sz w:val="28"/>
            <w:szCs w:val="28"/>
          </w:rPr>
          <m:t>(</m:t>
        </m:r>
        <m:r>
          <w:rPr>
            <w:rFonts w:ascii="Cambria Math" w:hAnsi="Cambria Math" w:cs="Times New Roman"/>
            <w:sz w:val="28"/>
            <w:szCs w:val="28"/>
            <w:lang w:val="ru-RU"/>
          </w:rPr>
          <m:t>t</m:t>
        </m:r>
        <m:r>
          <w:rPr>
            <w:rFonts w:ascii="Cambria Math" w:hAnsi="Cambria Math" w:cs="Times New Roman"/>
            <w:sz w:val="28"/>
            <w:szCs w:val="28"/>
          </w:rPr>
          <m:t>)</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ағынына</w:t>
      </w:r>
      <w:r w:rsidRPr="004242CF">
        <w:rPr>
          <w:rFonts w:ascii="Times New Roman" w:hAnsi="Times New Roman" w:cs="Times New Roman"/>
          <w:sz w:val="28"/>
          <w:szCs w:val="28"/>
        </w:rPr>
        <w:t xml:space="preserve"> </w:t>
      </w:r>
      <m:oMath>
        <m:r>
          <w:rPr>
            <w:rFonts w:ascii="Cambria Math" w:hAnsi="Cambria Math" w:cs="Times New Roman"/>
            <w:sz w:val="28"/>
            <w:szCs w:val="28"/>
            <w:lang w:val="ru-RU"/>
          </w:rPr>
          <m:t>N</m:t>
        </m:r>
        <m:r>
          <w:rPr>
            <w:rFonts w:ascii="Cambria Math" w:hAnsi="Cambria Math" w:cs="Times New Roman"/>
            <w:sz w:val="28"/>
            <w:szCs w:val="28"/>
          </w:rPr>
          <m:t xml:space="preserve"> </m:t>
        </m:r>
      </m:oMath>
      <w:r w:rsidRPr="004242CF">
        <w:rPr>
          <w:rFonts w:ascii="Times New Roman" w:hAnsi="Times New Roman" w:cs="Times New Roman"/>
          <w:sz w:val="28"/>
          <w:szCs w:val="28"/>
          <w:lang w:val="ru-RU"/>
        </w:rPr>
        <w:t>санақ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терезелі</w:t>
      </w:r>
      <w:r w:rsidRPr="004242CF">
        <w:rPr>
          <w:rFonts w:ascii="Times New Roman" w:hAnsi="Times New Roman" w:cs="Times New Roman"/>
          <w:sz w:val="28"/>
          <w:szCs w:val="28"/>
        </w:rPr>
        <w:t xml:space="preserve"> (</w:t>
      </w:r>
      <m:oMath>
        <m:r>
          <w:rPr>
            <w:rFonts w:ascii="Cambria Math" w:hAnsi="Cambria Math" w:cs="Times New Roman"/>
            <w:sz w:val="28"/>
            <w:szCs w:val="28"/>
            <w:lang w:val="ru-RU"/>
          </w:rPr>
          <m:t>N</m:t>
        </m:r>
        <m:r>
          <w:rPr>
            <w:rFonts w:ascii="Cambria Math" w:hAnsi="Cambria Math" w:cs="Times New Roman"/>
            <w:sz w:val="28"/>
            <w:szCs w:val="28"/>
          </w:rPr>
          <m:t xml:space="preserve"> </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тақ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сырғымалы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медианалық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фильтрді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қолданған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кезде</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медианалық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фильтр</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бір</w:t>
      </w:r>
      <w:r w:rsidRPr="004242CF">
        <w:rPr>
          <w:rFonts w:ascii="Times New Roman" w:hAnsi="Times New Roman" w:cs="Times New Roman"/>
          <w:sz w:val="28"/>
          <w:szCs w:val="28"/>
        </w:rPr>
        <w:t>-</w:t>
      </w:r>
      <w:r w:rsidRPr="004242CF">
        <w:rPr>
          <w:rFonts w:ascii="Times New Roman" w:hAnsi="Times New Roman" w:cs="Times New Roman"/>
          <w:sz w:val="28"/>
          <w:szCs w:val="28"/>
          <w:lang w:val="ru-RU"/>
        </w:rPr>
        <w:t>бірінен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кемінде</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фильтр</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апертурасының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жартысына</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тең</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қашықтағы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жалғыз</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импульстарды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толығымен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жояды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және</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егер</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апертура</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ішіндегі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импульстар</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саны</w:t>
      </w:r>
      <w:r w:rsidRPr="004242CF">
        <w:rPr>
          <w:rFonts w:ascii="Times New Roman" w:hAnsi="Times New Roman" w:cs="Times New Roman"/>
          <w:sz w:val="28"/>
          <w:szCs w:val="28"/>
        </w:rPr>
        <w:t xml:space="preserve"> </w:t>
      </w:r>
      <m:oMath>
        <m:r>
          <w:rPr>
            <w:rFonts w:ascii="Cambria Math" w:hAnsi="Cambria Math" w:cs="Times New Roman"/>
            <w:sz w:val="28"/>
            <w:szCs w:val="28"/>
          </w:rPr>
          <m:t>(</m:t>
        </m:r>
        <m:r>
          <w:rPr>
            <w:rFonts w:ascii="Cambria Math" w:hAnsi="Cambria Math" w:cs="Times New Roman"/>
            <w:sz w:val="28"/>
            <w:szCs w:val="28"/>
            <w:lang w:val="ru-RU"/>
          </w:rPr>
          <m:t>N</m:t>
        </m:r>
        <m:r>
          <w:rPr>
            <w:rFonts w:ascii="Cambria Math" w:hAnsi="Cambria Math" w:cs="Times New Roman"/>
            <w:sz w:val="28"/>
            <w:szCs w:val="28"/>
          </w:rPr>
          <m:t>-1)/2</m:t>
        </m:r>
      </m:oMath>
      <w:r w:rsidRPr="004242CF">
        <w:rPr>
          <w:rFonts w:ascii="Times New Roman" w:hAnsi="Times New Roman" w:cs="Times New Roman"/>
          <w:sz w:val="28"/>
          <w:szCs w:val="28"/>
        </w:rPr>
        <w:t>-</w:t>
      </w:r>
      <w:r w:rsidRPr="004242CF">
        <w:rPr>
          <w:rFonts w:ascii="Times New Roman" w:hAnsi="Times New Roman" w:cs="Times New Roman"/>
          <w:sz w:val="28"/>
          <w:szCs w:val="28"/>
          <w:lang w:val="ru-RU"/>
        </w:rPr>
        <w:t>ден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аспаса</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импульстік</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кедергілерді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басады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Бұл</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жағдайда</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барлық</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кедергі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импульстары</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үшін</w:t>
      </w:r>
      <w:r w:rsidRPr="004242CF">
        <w:rPr>
          <w:rFonts w:ascii="Times New Roman" w:hAnsi="Times New Roman" w:cs="Times New Roman"/>
          <w:sz w:val="28"/>
          <w:szCs w:val="28"/>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p</m:t>
            </m:r>
          </m:e>
          <m:sub>
            <m:r>
              <w:rPr>
                <w:rFonts w:ascii="Cambria Math" w:hAnsi="Cambria Math" w:cs="Times New Roman"/>
                <w:sz w:val="28"/>
                <w:szCs w:val="28"/>
                <w:lang w:val="ru-RU"/>
              </w:rPr>
              <m:t>k</m:t>
            </m:r>
          </m:sub>
        </m:sSub>
        <m:r>
          <w:rPr>
            <w:rFonts w:ascii="Cambria Math" w:hAnsi="Cambria Math" w:cs="Times New Roman"/>
            <w:sz w:val="28"/>
            <w:szCs w:val="28"/>
          </w:rPr>
          <m:t xml:space="preserve"> = </m:t>
        </m:r>
        <m:r>
          <w:rPr>
            <w:rFonts w:ascii="Cambria Math" w:hAnsi="Cambria Math" w:cs="Times New Roman"/>
            <w:sz w:val="28"/>
            <w:szCs w:val="28"/>
            <w:lang w:val="ru-RU"/>
          </w:rPr>
          <m:t>p</m:t>
        </m:r>
      </m:oMath>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кезінд</w:t>
      </w:r>
      <w:r w:rsidR="00C85AA6">
        <w:rPr>
          <w:rFonts w:ascii="Times New Roman" w:hAnsi="Times New Roman" w:cs="Times New Roman"/>
          <w:sz w:val="28"/>
          <w:szCs w:val="28"/>
          <w:lang w:val="ru-RU"/>
        </w:rPr>
        <w:t>е</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кедергіні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басу</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ықтималдығын</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келесі</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өрнек</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ru-RU"/>
        </w:rPr>
        <w:t>арқылы</w:t>
      </w:r>
      <w:r w:rsidRPr="004242CF">
        <w:rPr>
          <w:rFonts w:ascii="Times New Roman" w:hAnsi="Times New Roman" w:cs="Times New Roman"/>
          <w:sz w:val="28"/>
          <w:szCs w:val="28"/>
        </w:rPr>
        <w:t xml:space="preserve"> </w:t>
      </w:r>
      <w:r w:rsidRPr="008A4B77">
        <w:rPr>
          <w:rFonts w:ascii="Times New Roman" w:hAnsi="Times New Roman" w:cs="Times New Roman"/>
          <w:sz w:val="28"/>
          <w:szCs w:val="28"/>
          <w:lang w:val="ru-RU"/>
        </w:rPr>
        <w:t>анықтауға</w:t>
      </w:r>
      <w:r w:rsidRPr="008A4B77">
        <w:rPr>
          <w:rFonts w:ascii="Times New Roman" w:hAnsi="Times New Roman" w:cs="Times New Roman"/>
          <w:sz w:val="28"/>
          <w:szCs w:val="28"/>
        </w:rPr>
        <w:t xml:space="preserve"> </w:t>
      </w:r>
      <w:r w:rsidRPr="008A4B77">
        <w:rPr>
          <w:rFonts w:ascii="Times New Roman" w:hAnsi="Times New Roman" w:cs="Times New Roman"/>
          <w:sz w:val="28"/>
          <w:szCs w:val="28"/>
          <w:lang w:val="ru-RU"/>
        </w:rPr>
        <w:t>болады</w:t>
      </w:r>
      <w:r w:rsidRPr="008A4B77">
        <w:rPr>
          <w:rFonts w:ascii="Times New Roman" w:hAnsi="Times New Roman" w:cs="Times New Roman"/>
          <w:sz w:val="28"/>
          <w:szCs w:val="28"/>
        </w:rPr>
        <w:t xml:space="preserve"> [6</w:t>
      </w:r>
      <w:r w:rsidR="00F77FBF" w:rsidRPr="008A4B77">
        <w:rPr>
          <w:rFonts w:ascii="Times New Roman" w:hAnsi="Times New Roman" w:cs="Times New Roman"/>
          <w:sz w:val="28"/>
          <w:szCs w:val="28"/>
        </w:rPr>
        <w:t xml:space="preserve">, </w:t>
      </w:r>
      <w:r w:rsidR="00E96B56" w:rsidRPr="008A4B77">
        <w:rPr>
          <w:rFonts w:ascii="Times New Roman" w:hAnsi="Times New Roman" w:cs="Times New Roman"/>
          <w:sz w:val="28"/>
          <w:szCs w:val="28"/>
          <w:lang w:val="ru-RU"/>
        </w:rPr>
        <w:t>с</w:t>
      </w:r>
      <w:r w:rsidR="00E96B56" w:rsidRPr="008A4B77">
        <w:rPr>
          <w:rFonts w:ascii="Times New Roman" w:hAnsi="Times New Roman" w:cs="Times New Roman"/>
          <w:sz w:val="28"/>
          <w:szCs w:val="28"/>
        </w:rPr>
        <w:t xml:space="preserve">. </w:t>
      </w:r>
      <w:r w:rsidR="00C85AA6" w:rsidRPr="008A4B77">
        <w:rPr>
          <w:rFonts w:ascii="Times New Roman" w:hAnsi="Times New Roman" w:cs="Times New Roman"/>
          <w:sz w:val="28"/>
          <w:szCs w:val="28"/>
        </w:rPr>
        <w:t>240-243</w:t>
      </w:r>
      <w:r w:rsidRPr="008A4B77">
        <w:rPr>
          <w:rFonts w:ascii="Times New Roman" w:hAnsi="Times New Roman" w:cs="Times New Roman"/>
          <w:sz w:val="28"/>
          <w:szCs w:val="28"/>
        </w:rPr>
        <w:t>]:</w:t>
      </w:r>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rPr>
      </w:pPr>
    </w:p>
    <w:p w:rsidR="00305C4F" w:rsidRPr="004242CF" w:rsidRDefault="00305C4F" w:rsidP="00305C4F">
      <w:pPr>
        <w:widowControl w:val="0"/>
        <w:snapToGrid w:val="0"/>
        <w:spacing w:after="0" w:line="240" w:lineRule="auto"/>
        <w:ind w:firstLine="709"/>
        <w:jc w:val="both"/>
        <w:rPr>
          <w:rFonts w:ascii="Times New Roman" w:eastAsiaTheme="minorEastAsia" w:hAnsi="Times New Roman" w:cs="Times New Roman"/>
          <w:sz w:val="28"/>
          <w:szCs w:val="28"/>
          <w:lang w:val="ru-RU"/>
        </w:rPr>
      </w:pPr>
      <m:oMathPara>
        <m:oMathParaPr>
          <m:jc m:val="right"/>
        </m:oMathParaPr>
        <m:oMath>
          <m:r>
            <w:rPr>
              <w:rFonts w:ascii="Cambria Math" w:hAnsi="Cambria Math" w:cs="Times New Roman"/>
              <w:sz w:val="28"/>
              <w:szCs w:val="28"/>
              <w:lang w:val="ru-RU"/>
            </w:rPr>
            <m:t>R</m:t>
          </m:r>
          <m:d>
            <m:dPr>
              <m:ctrlPr>
                <w:rPr>
                  <w:rFonts w:ascii="Cambria Math" w:hAnsi="Cambria Math" w:cs="Times New Roman"/>
                  <w:i/>
                  <w:sz w:val="28"/>
                  <w:szCs w:val="28"/>
                  <w:lang w:val="ru-RU"/>
                </w:rPr>
              </m:ctrlPr>
            </m:dPr>
            <m:e>
              <m:r>
                <w:rPr>
                  <w:rFonts w:ascii="Cambria Math" w:hAnsi="Cambria Math" w:cs="Times New Roman"/>
                  <w:sz w:val="28"/>
                  <w:szCs w:val="28"/>
                  <w:lang w:val="ru-RU"/>
                </w:rPr>
                <m:t>p</m:t>
              </m:r>
            </m:e>
          </m:d>
          <m:r>
            <w:rPr>
              <w:rFonts w:ascii="Cambria Math" w:hAnsi="Cambria Math" w:cs="Times New Roman"/>
              <w:sz w:val="28"/>
              <w:szCs w:val="28"/>
              <w:lang w:val="ru-RU"/>
            </w:rPr>
            <m:t>=</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m=0</m:t>
              </m:r>
            </m:sub>
            <m:sup>
              <m:r>
                <w:rPr>
                  <w:rFonts w:ascii="Cambria Math" w:hAnsi="Cambria Math" w:cs="Times New Roman"/>
                  <w:sz w:val="28"/>
                  <w:szCs w:val="28"/>
                  <w:lang w:val="ru-RU"/>
                </w:rPr>
                <m:t>(N-1)/2)</m:t>
              </m:r>
            </m:sup>
            <m:e>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C</m:t>
                  </m:r>
                </m:e>
                <m:sub>
                  <m:r>
                    <w:rPr>
                      <w:rFonts w:ascii="Cambria Math" w:hAnsi="Cambria Math" w:cs="Times New Roman"/>
                      <w:sz w:val="28"/>
                      <w:szCs w:val="28"/>
                      <w:lang w:val="ru-RU"/>
                    </w:rPr>
                    <m:t>N</m:t>
                  </m:r>
                </m:sub>
                <m:sup>
                  <m:r>
                    <w:rPr>
                      <w:rFonts w:ascii="Cambria Math" w:hAnsi="Cambria Math" w:cs="Times New Roman"/>
                      <w:sz w:val="28"/>
                      <w:szCs w:val="28"/>
                      <w:lang w:val="ru-RU"/>
                    </w:rPr>
                    <m:t>m</m:t>
                  </m:r>
                </m:sup>
              </m:sSubSup>
              <m:sSup>
                <m:sSupPr>
                  <m:ctrlPr>
                    <w:rPr>
                      <w:rFonts w:ascii="Cambria Math" w:hAnsi="Cambria Math" w:cs="Times New Roman"/>
                      <w:i/>
                      <w:sz w:val="28"/>
                      <w:szCs w:val="28"/>
                      <w:lang w:val="ru-RU"/>
                    </w:rPr>
                  </m:ctrlPr>
                </m:sSupPr>
                <m:e>
                  <m:r>
                    <w:rPr>
                      <w:rFonts w:ascii="Cambria Math" w:hAnsi="Cambria Math" w:cs="Times New Roman"/>
                      <w:sz w:val="28"/>
                      <w:szCs w:val="28"/>
                      <w:lang w:val="ru-RU"/>
                    </w:rPr>
                    <m:t>p</m:t>
                  </m:r>
                </m:e>
                <m:sup>
                  <m:r>
                    <w:rPr>
                      <w:rFonts w:ascii="Cambria Math" w:hAnsi="Cambria Math" w:cs="Times New Roman"/>
                      <w:sz w:val="28"/>
                      <w:szCs w:val="28"/>
                      <w:lang w:val="ru-RU"/>
                    </w:rPr>
                    <m:t>m</m:t>
                  </m:r>
                </m:sup>
              </m:sSup>
              <m:sSup>
                <m:sSupPr>
                  <m:ctrlPr>
                    <w:rPr>
                      <w:rFonts w:ascii="Cambria Math" w:hAnsi="Cambria Math" w:cs="Times New Roman"/>
                      <w:i/>
                      <w:sz w:val="28"/>
                      <w:szCs w:val="28"/>
                      <w:lang w:val="ru-RU"/>
                    </w:rPr>
                  </m:ctrlPr>
                </m:sSupPr>
                <m:e>
                  <m:r>
                    <w:rPr>
                      <w:rFonts w:ascii="Cambria Math" w:hAnsi="Cambria Math" w:cs="Times New Roman"/>
                      <w:sz w:val="28"/>
                      <w:szCs w:val="28"/>
                      <w:lang w:val="ru-RU"/>
                    </w:rPr>
                    <m:t>(1-p)</m:t>
                  </m:r>
                </m:e>
                <m:sup>
                  <m:r>
                    <w:rPr>
                      <w:rFonts w:ascii="Cambria Math" w:hAnsi="Cambria Math" w:cs="Times New Roman"/>
                      <w:sz w:val="28"/>
                      <w:szCs w:val="28"/>
                      <w:lang w:val="ru-RU"/>
                    </w:rPr>
                    <m:t>N-p</m:t>
                  </m:r>
                </m:sup>
              </m:sSup>
            </m:e>
          </m:nary>
          <m:r>
            <w:rPr>
              <w:rFonts w:ascii="Cambria Math" w:hAnsi="Cambria Math" w:cs="Times New Roman"/>
              <w:sz w:val="28"/>
              <w:szCs w:val="28"/>
              <w:lang w:val="ru-RU"/>
            </w:rPr>
            <m:t xml:space="preserve">                                  (</m:t>
          </m:r>
          <m:r>
            <w:rPr>
              <w:rFonts w:ascii="Cambria Math" w:eastAsia="Times New Roman" w:hAnsi="Cambria Math" w:cs="Arial"/>
              <w:sz w:val="28"/>
              <w:szCs w:val="28"/>
              <w:lang w:val="kk-KZ" w:eastAsia="ru-RU"/>
            </w:rPr>
            <m:t>2.</m:t>
          </m:r>
          <m:r>
            <w:rPr>
              <w:rFonts w:ascii="Cambria Math" w:hAnsi="Cambria Math" w:cs="Times New Roman"/>
              <w:sz w:val="28"/>
              <w:szCs w:val="28"/>
              <w:lang w:val="ru-RU"/>
            </w:rPr>
            <m:t>8)</m:t>
          </m:r>
        </m:oMath>
      </m:oMathPara>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Импульстік кедергіні медианалық фильтрмен басу ықтималдығын есептеу нәтижелері 2.3-суретте келтірілген. </w:t>
      </w:r>
      <m:oMath>
        <m:r>
          <w:rPr>
            <w:rFonts w:ascii="Cambria Math" w:hAnsi="Cambria Math" w:cs="Times New Roman"/>
            <w:sz w:val="28"/>
            <w:szCs w:val="28"/>
            <w:lang w:val="ru-RU"/>
          </w:rPr>
          <m:t>p&lt;0.5</m:t>
        </m:r>
      </m:oMath>
      <w:r w:rsidRPr="004242CF">
        <w:rPr>
          <w:rFonts w:ascii="Times New Roman" w:hAnsi="Times New Roman" w:cs="Times New Roman"/>
          <w:sz w:val="28"/>
          <w:szCs w:val="28"/>
          <w:lang w:val="ru-RU"/>
        </w:rPr>
        <w:t xml:space="preserve"> кезінде статистикалық процесті модельдеу нәтижелері есептелген мәндерге жақсы сәйкестікті көрсетеді. </w:t>
      </w:r>
      <m:oMath>
        <m:r>
          <w:rPr>
            <w:rFonts w:ascii="Cambria Math" w:hAnsi="Cambria Math" w:cs="Times New Roman"/>
            <w:sz w:val="28"/>
            <w:szCs w:val="28"/>
            <w:lang w:val="ru-RU"/>
          </w:rPr>
          <m:t>p&gt;0.5</m:t>
        </m:r>
      </m:oMath>
      <w:r w:rsidRPr="004242CF">
        <w:rPr>
          <w:rFonts w:ascii="Times New Roman" w:hAnsi="Times New Roman" w:cs="Times New Roman"/>
          <w:sz w:val="28"/>
          <w:szCs w:val="28"/>
          <w:lang w:val="ru-RU"/>
        </w:rPr>
        <w:t xml:space="preserve"> кезіндегі қарқынды импульсті шу ағындары үшін медианалық фильтрлеу тиімділ</w:t>
      </w:r>
      <w:r w:rsidRPr="004242CF">
        <w:rPr>
          <w:rFonts w:ascii="Times New Roman" w:hAnsi="Times New Roman" w:cs="Times New Roman"/>
          <w:sz w:val="28"/>
          <w:szCs w:val="28"/>
          <w:lang w:val="kk-KZ"/>
        </w:rPr>
        <w:t>ігі</w:t>
      </w:r>
      <w:r w:rsidRPr="004242CF">
        <w:rPr>
          <w:rFonts w:ascii="Times New Roman" w:hAnsi="Times New Roman" w:cs="Times New Roman"/>
          <w:sz w:val="28"/>
          <w:szCs w:val="28"/>
          <w:lang w:val="ru-RU"/>
        </w:rPr>
        <w:t xml:space="preserve"> азаяды, өйткені импульс басылмайды, керісінше ол күшейтіліп, басқа құрылымды импульстар ағынына (кездейсоқ ұзақтықпен) айналдырылады.</w:t>
      </w:r>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p>
    <w:p w:rsidR="00305C4F" w:rsidRPr="004242CF" w:rsidRDefault="00305C4F" w:rsidP="00305C4F">
      <w:pPr>
        <w:widowControl w:val="0"/>
        <w:snapToGrid w:val="0"/>
        <w:spacing w:after="0" w:line="240" w:lineRule="auto"/>
        <w:ind w:firstLine="709"/>
        <w:jc w:val="center"/>
        <w:rPr>
          <w:rFonts w:ascii="Times New Roman" w:hAnsi="Times New Roman" w:cs="Times New Roman"/>
          <w:sz w:val="28"/>
          <w:szCs w:val="28"/>
          <w:lang w:val="ru-RU"/>
        </w:rPr>
      </w:pPr>
      <w:r w:rsidRPr="004242CF">
        <w:rPr>
          <w:rFonts w:ascii="Times New Roman" w:hAnsi="Times New Roman" w:cs="Times New Roman"/>
          <w:noProof/>
          <w:sz w:val="28"/>
          <w:szCs w:val="28"/>
          <w:lang w:val="ru-RU" w:eastAsia="ru-RU"/>
        </w:rPr>
        <w:drawing>
          <wp:inline distT="0" distB="0" distL="0" distR="0" wp14:anchorId="6002F4C7" wp14:editId="6C755034">
            <wp:extent cx="3438525" cy="2628900"/>
            <wp:effectExtent l="0" t="0" r="9525" b="0"/>
            <wp:docPr id="13" name="Рисунок 13" descr="P9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000000000.PNG"/>
                    <pic:cNvPicPr/>
                  </pic:nvPicPr>
                  <pic:blipFill rotWithShape="1">
                    <a:blip r:embed="rId67">
                      <a:extLst>
                        <a:ext uri="{28A0092B-C50C-407E-A947-70E740481C1C}">
                          <a14:useLocalDpi xmlns:a14="http://schemas.microsoft.com/office/drawing/2010/main" val="0"/>
                        </a:ext>
                      </a:extLst>
                    </a:blip>
                    <a:srcRect b="3833"/>
                    <a:stretch/>
                  </pic:blipFill>
                  <pic:spPr bwMode="auto">
                    <a:xfrm>
                      <a:off x="0" y="0"/>
                      <a:ext cx="3439005" cy="2629267"/>
                    </a:xfrm>
                    <a:prstGeom prst="rect">
                      <a:avLst/>
                    </a:prstGeom>
                    <a:ln>
                      <a:noFill/>
                    </a:ln>
                    <a:extLst>
                      <a:ext uri="{53640926-AAD7-44D8-BBD7-CCE9431645EC}">
                        <a14:shadowObscured xmlns:a14="http://schemas.microsoft.com/office/drawing/2010/main"/>
                      </a:ext>
                    </a:extLst>
                  </pic:spPr>
                </pic:pic>
              </a:graphicData>
            </a:graphic>
          </wp:inline>
        </w:drawing>
      </w:r>
    </w:p>
    <w:p w:rsidR="00920CC1" w:rsidRPr="004242CF" w:rsidRDefault="00920CC1" w:rsidP="00305C4F">
      <w:pPr>
        <w:widowControl w:val="0"/>
        <w:snapToGrid w:val="0"/>
        <w:spacing w:after="0" w:line="240" w:lineRule="auto"/>
        <w:ind w:firstLine="709"/>
        <w:jc w:val="center"/>
        <w:rPr>
          <w:rFonts w:ascii="Times New Roman" w:hAnsi="Times New Roman" w:cs="Times New Roman"/>
          <w:sz w:val="16"/>
          <w:szCs w:val="16"/>
          <w:lang w:val="ru-RU"/>
        </w:rPr>
      </w:pPr>
    </w:p>
    <w:p w:rsidR="00305C4F" w:rsidRPr="004242CF" w:rsidRDefault="00305C4F" w:rsidP="00920CC1">
      <w:pPr>
        <w:widowControl w:val="0"/>
        <w:snapToGrid w:val="0"/>
        <w:spacing w:after="0" w:line="240" w:lineRule="auto"/>
        <w:jc w:val="center"/>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Сурет 2.3 </w:t>
      </w:r>
      <w:r w:rsidR="00920CC1" w:rsidRPr="004242CF">
        <w:rPr>
          <w:rFonts w:ascii="Times New Roman" w:hAnsi="Times New Roman" w:cs="Times New Roman"/>
          <w:sz w:val="28"/>
          <w:szCs w:val="28"/>
          <w:lang w:val="ru-RU"/>
        </w:rPr>
        <w:t>–</w:t>
      </w:r>
      <w:r w:rsidRPr="004242CF">
        <w:rPr>
          <w:rFonts w:ascii="Times New Roman" w:hAnsi="Times New Roman" w:cs="Times New Roman"/>
          <w:sz w:val="28"/>
          <w:szCs w:val="28"/>
          <w:lang w:val="ru-RU"/>
        </w:rPr>
        <w:t xml:space="preserve"> Импульстік кедергіні медианалық фильтрмен басу ықтималдығы</w:t>
      </w:r>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p>
    <w:p w:rsidR="00305C4F" w:rsidRPr="004242CF" w:rsidRDefault="00305C4F" w:rsidP="00305C4F">
      <w:pPr>
        <w:widowControl w:val="0"/>
        <w:snapToGrid w:val="0"/>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Егер қате ықтималдығы өте үлкен болмаса, онда тіпті кішкене апертурасы бар медианалық фильтр қателер санын едәуір азайтады. Шу импульстарын алып тастаудың тиімділігі фильтр апертурасының ұлғаюымен жоғарылайды, бірақ сонымен бірге пайдалы сигналдың бұрмалануы да артуы мүмкін.</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Қосымша ақ шу болған кезде сигналдарды, яғни келесі тізбектерді фильтрлеуді қарастырырайық:</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305C4F" w:rsidP="00305C4F">
      <w:pPr>
        <w:spacing w:after="0" w:line="240" w:lineRule="auto"/>
        <w:ind w:firstLine="709"/>
        <w:jc w:val="center"/>
        <w:rPr>
          <w:rFonts w:ascii="Times New Roman" w:eastAsiaTheme="minorEastAsia" w:hAnsi="Times New Roman" w:cs="Times New Roman"/>
          <w:sz w:val="28"/>
          <w:szCs w:val="28"/>
          <w:lang w:val="ru-RU"/>
        </w:rPr>
      </w:pPr>
      <m:oMathPara>
        <m:oMath>
          <m:r>
            <w:rPr>
              <w:rFonts w:ascii="Cambria Math" w:hAnsi="Cambria Math" w:cs="Times New Roman"/>
              <w:sz w:val="28"/>
              <w:szCs w:val="28"/>
            </w:rPr>
            <m:t>x</m:t>
          </m:r>
          <m:r>
            <w:rPr>
              <w:rFonts w:ascii="Cambria Math" w:hAnsi="Cambria Math" w:cs="Times New Roman"/>
              <w:sz w:val="28"/>
              <w:szCs w:val="28"/>
              <w:lang w:val="ru-RU"/>
            </w:rPr>
            <m:t xml:space="preserve"> = </m:t>
          </m:r>
          <m:r>
            <w:rPr>
              <w:rFonts w:ascii="Cambria Math" w:hAnsi="Cambria Math" w:cs="Times New Roman"/>
              <w:sz w:val="28"/>
              <w:szCs w:val="28"/>
            </w:rPr>
            <m:t>s</m:t>
          </m:r>
          <m:r>
            <w:rPr>
              <w:rFonts w:ascii="Cambria Math" w:hAnsi="Cambria Math" w:cs="Times New Roman"/>
              <w:sz w:val="28"/>
              <w:szCs w:val="28"/>
              <w:lang w:val="ru-RU"/>
            </w:rPr>
            <m:t xml:space="preserve"> + </m:t>
          </m:r>
          <m:r>
            <w:rPr>
              <w:rFonts w:ascii="Cambria Math" w:hAnsi="Cambria Math" w:cs="Times New Roman"/>
              <w:sz w:val="28"/>
              <w:szCs w:val="28"/>
            </w:rPr>
            <m:t>z</m:t>
          </m:r>
          <m:r>
            <w:rPr>
              <w:rFonts w:ascii="Cambria Math" w:hAnsi="Cambria Math" w:cs="Times New Roman"/>
              <w:sz w:val="28"/>
              <w:szCs w:val="28"/>
              <w:lang w:val="ru-RU"/>
            </w:rPr>
            <m:t>,</m:t>
          </m:r>
        </m:oMath>
      </m:oMathPara>
    </w:p>
    <w:p w:rsidR="00305C4F" w:rsidRPr="004242CF" w:rsidRDefault="00305C4F" w:rsidP="00305C4F">
      <w:pPr>
        <w:spacing w:after="0" w:line="240" w:lineRule="auto"/>
        <w:ind w:firstLine="709"/>
        <w:jc w:val="center"/>
        <w:rPr>
          <w:rFonts w:ascii="Times New Roman" w:hAnsi="Times New Roman" w:cs="Times New Roman"/>
          <w:sz w:val="28"/>
          <w:szCs w:val="28"/>
          <w:lang w:val="ru-RU"/>
        </w:rPr>
      </w:pPr>
    </w:p>
    <w:p w:rsidR="00305C4F" w:rsidRPr="004242CF" w:rsidRDefault="00305C4F" w:rsidP="00920CC1">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мұнда</w:t>
      </w:r>
      <w:r w:rsidR="00920CC1" w:rsidRPr="004242CF">
        <w:rPr>
          <w:rFonts w:ascii="Times New Roman" w:hAnsi="Times New Roman" w:cs="Times New Roman"/>
          <w:sz w:val="28"/>
          <w:szCs w:val="28"/>
          <w:lang w:val="ru-RU"/>
        </w:rPr>
        <w:t xml:space="preserve"> </w:t>
      </w:r>
      <m:oMath>
        <m:r>
          <w:rPr>
            <w:rFonts w:ascii="Cambria Math" w:hAnsi="Cambria Math" w:cs="Times New Roman"/>
            <w:sz w:val="28"/>
            <w:szCs w:val="28"/>
            <w:lang w:val="ru-RU"/>
          </w:rPr>
          <m:t>s</m:t>
        </m:r>
      </m:oMath>
      <w:r w:rsidRPr="004242CF">
        <w:rPr>
          <w:rFonts w:ascii="Times New Roman" w:eastAsiaTheme="minorEastAsia" w:hAnsi="Times New Roman" w:cs="Times New Roman"/>
          <w:sz w:val="28"/>
          <w:szCs w:val="28"/>
          <w:lang w:val="ru-RU"/>
        </w:rPr>
        <w:t xml:space="preserve"> </w:t>
      </w:r>
      <w:r w:rsidRPr="004242CF">
        <w:rPr>
          <w:rFonts w:ascii="Times New Roman" w:hAnsi="Times New Roman" w:cs="Times New Roman"/>
          <w:sz w:val="28"/>
          <w:szCs w:val="28"/>
          <w:lang w:val="ru-RU"/>
        </w:rPr>
        <w:t xml:space="preserve">- детерминирленген сигнал, </w:t>
      </w:r>
      <w:r w:rsidRPr="004242CF">
        <w:rPr>
          <w:rFonts w:ascii="Times New Roman" w:hAnsi="Times New Roman" w:cs="Times New Roman"/>
          <w:sz w:val="28"/>
          <w:szCs w:val="28"/>
          <w:lang w:val="kk-KZ"/>
        </w:rPr>
        <w:t>ауытқудың</w:t>
      </w:r>
      <w:r w:rsidRPr="004242CF">
        <w:rPr>
          <w:rFonts w:ascii="Times New Roman" w:hAnsi="Times New Roman" w:cs="Times New Roman"/>
          <w:sz w:val="28"/>
          <w:szCs w:val="28"/>
          <w:lang w:val="ru-RU"/>
        </w:rPr>
        <w:t xml:space="preserve"> бір жағында </w:t>
      </w:r>
      <m:oMath>
        <m:r>
          <w:rPr>
            <w:rFonts w:ascii="Cambria Math" w:hAnsi="Cambria Math" w:cs="Times New Roman"/>
            <w:sz w:val="28"/>
            <w:szCs w:val="28"/>
            <w:lang w:val="ru-RU"/>
          </w:rPr>
          <m:t>0</m:t>
        </m:r>
      </m:oMath>
      <w:r w:rsidRPr="004242CF">
        <w:rPr>
          <w:rFonts w:ascii="Times New Roman" w:hAnsi="Times New Roman" w:cs="Times New Roman"/>
          <w:sz w:val="28"/>
          <w:szCs w:val="28"/>
          <w:lang w:val="ru-RU"/>
        </w:rPr>
        <w:t xml:space="preserve">-ге  және  екінші жағында </w:t>
      </w:r>
      <m:oMath>
        <m:r>
          <w:rPr>
            <w:rFonts w:ascii="Cambria Math" w:hAnsi="Cambria Math" w:cs="Times New Roman"/>
            <w:sz w:val="28"/>
            <w:szCs w:val="28"/>
            <w:lang w:val="ru-RU"/>
          </w:rPr>
          <m:t>h</m:t>
        </m:r>
      </m:oMath>
      <w:r w:rsidRPr="004242CF">
        <w:rPr>
          <w:rFonts w:ascii="Times New Roman" w:hAnsi="Times New Roman" w:cs="Times New Roman"/>
          <w:sz w:val="28"/>
          <w:szCs w:val="28"/>
          <w:lang w:val="ru-RU"/>
        </w:rPr>
        <w:t xml:space="preserve">-ке тең; </w:t>
      </w:r>
    </w:p>
    <w:p w:rsidR="00305C4F" w:rsidRPr="004242CF" w:rsidRDefault="00305C4F" w:rsidP="00920CC1">
      <w:pPr>
        <w:spacing w:after="0" w:line="240" w:lineRule="auto"/>
        <w:ind w:left="1440" w:hanging="656"/>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z - ақ шудың кездейсоқ мәндері. </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Кездейсоқ z шуының мәні қалыпты </w:t>
      </w:r>
      <m:oMath>
        <m:r>
          <w:rPr>
            <w:rFonts w:ascii="Cambria Math" w:hAnsi="Cambria Math" w:cs="Times New Roman"/>
            <w:sz w:val="28"/>
            <w:szCs w:val="28"/>
            <w:lang w:val="ru-RU"/>
          </w:rPr>
          <m:t>N(0, s)</m:t>
        </m:r>
      </m:oMath>
      <w:r w:rsidRPr="004242CF">
        <w:rPr>
          <w:rFonts w:ascii="Times New Roman" w:hAnsi="Times New Roman" w:cs="Times New Roman"/>
          <w:sz w:val="28"/>
          <w:szCs w:val="28"/>
          <w:lang w:val="ru-RU"/>
        </w:rPr>
        <w:t xml:space="preserve"> заңы бойынша үлестіріледі делік. Алдымен бір өлшемді фильтрді қарастырайық және ауытқу </w:t>
      </w:r>
      <m:oMath>
        <m:r>
          <w:rPr>
            <w:rFonts w:ascii="Cambria Math" w:hAnsi="Cambria Math" w:cs="Times New Roman"/>
            <w:sz w:val="28"/>
            <w:szCs w:val="28"/>
            <w:lang w:val="ru-RU"/>
          </w:rPr>
          <m:t>i=1</m:t>
        </m:r>
      </m:oMath>
      <w:r w:rsidRPr="004242CF">
        <w:rPr>
          <w:rFonts w:ascii="Times New Roman" w:hAnsi="Times New Roman" w:cs="Times New Roman"/>
          <w:sz w:val="28"/>
          <w:szCs w:val="28"/>
          <w:lang w:val="ru-RU"/>
        </w:rPr>
        <w:t xml:space="preserve"> нүктесінде болады деп есептейміз, осылайша </w:t>
      </w:r>
      <m:oMath>
        <m:r>
          <w:rPr>
            <w:rFonts w:ascii="Cambria Math" w:hAnsi="Cambria Math" w:cs="Times New Roman"/>
            <w:sz w:val="28"/>
            <w:szCs w:val="28"/>
            <w:lang w:val="ru-RU"/>
          </w:rPr>
          <m:t>i≤0</m:t>
        </m:r>
      </m:oMath>
      <w:r w:rsidRPr="004242CF">
        <w:rPr>
          <w:rFonts w:ascii="Times New Roman" w:hAnsi="Times New Roman" w:cs="Times New Roman"/>
          <w:sz w:val="28"/>
          <w:szCs w:val="28"/>
          <w:lang w:val="ru-RU"/>
        </w:rPr>
        <w:t xml:space="preserve"> үшін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oMath>
      <w:r w:rsidRPr="004242CF">
        <w:rPr>
          <w:rFonts w:ascii="Times New Roman" w:hAnsi="Times New Roman" w:cs="Times New Roman"/>
          <w:sz w:val="28"/>
          <w:szCs w:val="28"/>
          <w:lang w:val="ru-RU"/>
        </w:rPr>
        <w:t xml:space="preserve"> </w:t>
      </w:r>
      <w:r w:rsidRPr="004242CF">
        <w:rPr>
          <w:rFonts w:ascii="Times New Roman" w:hAnsi="Times New Roman" w:cs="Times New Roman"/>
          <w:sz w:val="28"/>
          <w:szCs w:val="28"/>
          <w:lang w:val="kk-KZ"/>
        </w:rPr>
        <w:t>шамасы</w:t>
      </w:r>
      <w:r w:rsidRPr="004242CF">
        <w:rPr>
          <w:rFonts w:ascii="Times New Roman" w:hAnsi="Times New Roman" w:cs="Times New Roman"/>
          <w:sz w:val="28"/>
          <w:szCs w:val="28"/>
          <w:lang w:val="ru-RU"/>
        </w:rPr>
        <w:t xml:space="preserve"> </w:t>
      </w:r>
      <m:oMath>
        <m:r>
          <w:rPr>
            <w:rFonts w:ascii="Cambria Math" w:hAnsi="Cambria Math" w:cs="Times New Roman"/>
            <w:sz w:val="28"/>
            <w:szCs w:val="28"/>
            <w:lang w:val="ru-RU"/>
          </w:rPr>
          <m:t>N(0, s)</m:t>
        </m:r>
      </m:oMath>
      <w:r w:rsidRPr="004242CF">
        <w:rPr>
          <w:rFonts w:ascii="Times New Roman" w:eastAsiaTheme="minorEastAsia" w:hAnsi="Times New Roman" w:cs="Times New Roman"/>
          <w:sz w:val="28"/>
          <w:szCs w:val="28"/>
          <w:lang w:val="ru-RU"/>
        </w:rPr>
        <w:t xml:space="preserve"> болады</w:t>
      </w:r>
      <w:r w:rsidRPr="004242CF">
        <w:rPr>
          <w:rFonts w:ascii="Times New Roman" w:hAnsi="Times New Roman" w:cs="Times New Roman"/>
          <w:sz w:val="28"/>
          <w:szCs w:val="28"/>
          <w:lang w:val="ru-RU"/>
        </w:rPr>
        <w:t xml:space="preserve">, ал </w:t>
      </w:r>
      <m:oMath>
        <m:r>
          <w:rPr>
            <w:rFonts w:ascii="Cambria Math" w:hAnsi="Cambria Math" w:cs="Times New Roman"/>
            <w:sz w:val="28"/>
            <w:szCs w:val="28"/>
            <w:lang w:val="ru-RU"/>
          </w:rPr>
          <m:t>i≥1</m:t>
        </m:r>
      </m:oMath>
      <w:r w:rsidRPr="004242CF">
        <w:rPr>
          <w:rFonts w:ascii="Times New Roman" w:hAnsi="Times New Roman" w:cs="Times New Roman"/>
          <w:sz w:val="28"/>
          <w:szCs w:val="28"/>
          <w:lang w:val="ru-RU"/>
        </w:rPr>
        <w:t xml:space="preserve"> үшін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oMath>
      <w:r w:rsidRPr="004242CF">
        <w:rPr>
          <w:rFonts w:ascii="Times New Roman" w:hAnsi="Times New Roman" w:cs="Times New Roman"/>
          <w:sz w:val="28"/>
          <w:szCs w:val="28"/>
          <w:lang w:val="ru-RU"/>
        </w:rPr>
        <w:t xml:space="preserve"> шамасы </w:t>
      </w:r>
      <m:oMath>
        <m:r>
          <w:rPr>
            <w:rFonts w:ascii="Cambria Math" w:hAnsi="Cambria Math" w:cs="Times New Roman"/>
            <w:sz w:val="28"/>
            <w:szCs w:val="28"/>
            <w:lang w:val="ru-RU"/>
          </w:rPr>
          <m:t>N(h, s)</m:t>
        </m:r>
      </m:oMath>
      <w:r w:rsidRPr="004242CF">
        <w:rPr>
          <w:rFonts w:ascii="Times New Roman" w:hAnsi="Times New Roman" w:cs="Times New Roman"/>
          <w:sz w:val="28"/>
          <w:szCs w:val="28"/>
          <w:lang w:val="ru-RU"/>
        </w:rPr>
        <w:t xml:space="preserve"> болады.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m:oMath>
        <m:r>
          <w:rPr>
            <w:rFonts w:ascii="Cambria Math" w:hAnsi="Cambria Math" w:cs="Times New Roman"/>
            <w:sz w:val="28"/>
            <w:szCs w:val="28"/>
            <w:lang w:val="ru-RU"/>
          </w:rPr>
          <m:t>N=3</m:t>
        </m:r>
      </m:oMath>
      <w:r w:rsidRPr="004242CF">
        <w:rPr>
          <w:rFonts w:ascii="Times New Roman" w:hAnsi="Times New Roman" w:cs="Times New Roman"/>
          <w:sz w:val="28"/>
          <w:szCs w:val="28"/>
          <w:lang w:val="ru-RU"/>
        </w:rPr>
        <w:t xml:space="preserve"> кезінде </w:t>
      </w:r>
      <m:oMath>
        <m:r>
          <w:rPr>
            <w:rFonts w:ascii="Cambria Math" w:hAnsi="Cambria Math" w:cs="Times New Roman"/>
            <w:sz w:val="28"/>
            <w:szCs w:val="28"/>
            <w:lang w:val="ru-RU"/>
          </w:rPr>
          <m:t>h=5</m:t>
        </m:r>
      </m:oMath>
      <w:r w:rsidRPr="004242CF">
        <w:rPr>
          <w:rFonts w:ascii="Times New Roman" w:eastAsiaTheme="minorEastAsia" w:hAnsi="Times New Roman" w:cs="Times New Roman"/>
          <w:sz w:val="28"/>
          <w:szCs w:val="28"/>
          <w:lang w:val="ru-RU"/>
        </w:rPr>
        <w:t xml:space="preserve"> </w:t>
      </w:r>
      <w:r w:rsidRPr="004242CF">
        <w:rPr>
          <w:rFonts w:ascii="Times New Roman" w:hAnsi="Times New Roman" w:cs="Times New Roman"/>
          <w:sz w:val="28"/>
          <w:szCs w:val="28"/>
          <w:lang w:val="ru-RU"/>
        </w:rPr>
        <w:t>биіктікт</w:t>
      </w:r>
      <w:r w:rsidRPr="004242CF">
        <w:rPr>
          <w:rFonts w:ascii="Times New Roman" w:hAnsi="Times New Roman" w:cs="Times New Roman"/>
          <w:sz w:val="28"/>
          <w:szCs w:val="28"/>
          <w:lang w:val="kk-KZ"/>
        </w:rPr>
        <w:t>і ауытқу маңайында</w:t>
      </w:r>
      <w:r w:rsidRPr="004242CF">
        <w:rPr>
          <w:rFonts w:ascii="Times New Roman" w:hAnsi="Times New Roman" w:cs="Times New Roman"/>
          <w:sz w:val="28"/>
          <w:szCs w:val="28"/>
          <w:lang w:val="ru-RU"/>
        </w:rPr>
        <w:t xml:space="preserve"> медианалардың мен жылжымалы ортаның математикалық күтімі мәндерінің тізбегі 2.4-суретте көрсетілген. Жылжымалы орташа мәндер көлбеу сызық бойымен жүреді, бұл ауытқудың бұлдырауын көрсетеді. Медианалық мәндердің математикалық күтімі де бұлдырлауды көрсеткенімен, бұл жылжымалы ортаға қарағандау біршама аз. </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305C4F" w:rsidP="00305C4F">
      <w:pPr>
        <w:spacing w:after="0" w:line="240" w:lineRule="auto"/>
        <w:ind w:firstLine="709"/>
        <w:jc w:val="center"/>
        <w:rPr>
          <w:rFonts w:ascii="Times New Roman" w:hAnsi="Times New Roman" w:cs="Times New Roman"/>
          <w:sz w:val="28"/>
          <w:szCs w:val="28"/>
          <w:lang w:val="ru-RU"/>
        </w:rPr>
      </w:pPr>
      <w:r w:rsidRPr="004242CF">
        <w:rPr>
          <w:rFonts w:ascii="Times New Roman" w:hAnsi="Times New Roman" w:cs="Times New Roman"/>
          <w:noProof/>
          <w:sz w:val="28"/>
          <w:szCs w:val="28"/>
          <w:lang w:val="ru-RU" w:eastAsia="ru-RU"/>
        </w:rPr>
        <w:drawing>
          <wp:inline distT="0" distB="0" distL="0" distR="0" wp14:anchorId="6B92D9E4" wp14:editId="7BBDFB88">
            <wp:extent cx="3539869" cy="2219325"/>
            <wp:effectExtent l="0" t="0" r="3810" b="0"/>
            <wp:docPr id="14" name="Рисунок 14" descr="P10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77189" cy="2242723"/>
                    </a:xfrm>
                    <a:prstGeom prst="rect">
                      <a:avLst/>
                    </a:prstGeom>
                    <a:noFill/>
                  </pic:spPr>
                </pic:pic>
              </a:graphicData>
            </a:graphic>
          </wp:inline>
        </w:drawing>
      </w:r>
    </w:p>
    <w:p w:rsidR="00920CC1" w:rsidRPr="004242CF" w:rsidRDefault="00920CC1" w:rsidP="00305C4F">
      <w:pPr>
        <w:spacing w:after="0" w:line="240" w:lineRule="auto"/>
        <w:ind w:firstLine="709"/>
        <w:jc w:val="center"/>
        <w:rPr>
          <w:rFonts w:ascii="Times New Roman" w:hAnsi="Times New Roman" w:cs="Times New Roman"/>
          <w:sz w:val="16"/>
          <w:szCs w:val="16"/>
          <w:lang w:val="ru-RU"/>
        </w:rPr>
      </w:pPr>
    </w:p>
    <w:p w:rsidR="00305C4F" w:rsidRPr="004242CF" w:rsidRDefault="00305C4F" w:rsidP="00920CC1">
      <w:pPr>
        <w:spacing w:after="0" w:line="240" w:lineRule="auto"/>
        <w:jc w:val="center"/>
        <w:rPr>
          <w:rFonts w:ascii="Times New Roman" w:hAnsi="Times New Roman" w:cs="Times New Roman"/>
          <w:sz w:val="28"/>
          <w:szCs w:val="28"/>
          <w:lang w:val="ru-RU"/>
        </w:rPr>
      </w:pPr>
      <w:r w:rsidRPr="004242CF">
        <w:rPr>
          <w:rFonts w:ascii="Times New Roman" w:hAnsi="Times New Roman" w:cs="Times New Roman"/>
          <w:sz w:val="28"/>
          <w:szCs w:val="28"/>
          <w:lang w:val="ru-RU"/>
        </w:rPr>
        <w:t>Сурет 2.4</w:t>
      </w:r>
      <w:r w:rsidR="00920CC1" w:rsidRPr="004242CF">
        <w:rPr>
          <w:rFonts w:ascii="Times New Roman" w:hAnsi="Times New Roman" w:cs="Times New Roman"/>
          <w:sz w:val="28"/>
          <w:szCs w:val="28"/>
          <w:lang w:val="ru-RU"/>
        </w:rPr>
        <w:t xml:space="preserve"> –</w:t>
      </w:r>
      <w:r w:rsidRPr="004242CF">
        <w:rPr>
          <w:rFonts w:ascii="Times New Roman" w:hAnsi="Times New Roman" w:cs="Times New Roman"/>
          <w:sz w:val="28"/>
          <w:szCs w:val="28"/>
          <w:lang w:val="ru-RU"/>
        </w:rPr>
        <w:t xml:space="preserve"> </w:t>
      </w:r>
      <w:r w:rsidR="00920CC1" w:rsidRPr="004242CF">
        <w:rPr>
          <w:rFonts w:ascii="Times New Roman" w:hAnsi="Times New Roman" w:cs="Times New Roman"/>
          <w:sz w:val="28"/>
          <w:szCs w:val="28"/>
          <w:lang w:val="ru-RU"/>
        </w:rPr>
        <w:t xml:space="preserve">Медианалардың </w:t>
      </w:r>
      <w:r w:rsidRPr="004242CF">
        <w:rPr>
          <w:rFonts w:ascii="Times New Roman" w:hAnsi="Times New Roman" w:cs="Times New Roman"/>
          <w:sz w:val="28"/>
          <w:szCs w:val="28"/>
          <w:lang w:val="ru-RU"/>
        </w:rPr>
        <w:t>мен жылжымалы ортаның математикалық күтімі мәндерінің тізбегі</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Егер </w:t>
      </w:r>
      <w:r w:rsidRPr="004242CF">
        <w:rPr>
          <w:rFonts w:ascii="Times New Roman" w:hAnsi="Times New Roman" w:cs="Times New Roman"/>
          <w:sz w:val="28"/>
          <w:szCs w:val="28"/>
          <w:lang w:val="kk-KZ"/>
        </w:rPr>
        <w:t>ауытқуға</w:t>
      </w:r>
      <w:r w:rsidRPr="004242CF">
        <w:rPr>
          <w:rFonts w:ascii="Times New Roman" w:hAnsi="Times New Roman" w:cs="Times New Roman"/>
          <w:sz w:val="28"/>
          <w:szCs w:val="28"/>
          <w:lang w:val="ru-RU"/>
        </w:rPr>
        <w:t xml:space="preserve"> жақын </w:t>
      </w:r>
      <m:oMath>
        <m:r>
          <w:rPr>
            <w:rFonts w:ascii="Cambria Math" w:hAnsi="Cambria Math" w:cs="Times New Roman"/>
            <w:sz w:val="28"/>
            <w:szCs w:val="28"/>
            <w:lang w:val="ru-RU"/>
          </w:rPr>
          <m:t>N</m:t>
        </m:r>
      </m:oMath>
      <w:r w:rsidRPr="004242CF">
        <w:rPr>
          <w:rFonts w:ascii="Times New Roman" w:hAnsi="Times New Roman" w:cs="Times New Roman"/>
          <w:sz w:val="28"/>
          <w:szCs w:val="28"/>
          <w:lang w:val="ru-RU"/>
        </w:rPr>
        <w:t xml:space="preserve"> нүктелері бойынша орташаланған орта квадраттық қателік (ОКҚ) шарасын пайдаланылса және </w:t>
      </w:r>
      <m:oMath>
        <m:r>
          <w:rPr>
            <w:rFonts w:ascii="Cambria Math" w:hAnsi="Cambria Math" w:cs="Times New Roman"/>
            <w:sz w:val="28"/>
            <w:szCs w:val="28"/>
            <w:lang w:val="ru-RU"/>
          </w:rPr>
          <m:t xml:space="preserve">h </m:t>
        </m:r>
      </m:oMath>
      <w:r w:rsidRPr="004242CF">
        <w:rPr>
          <w:rFonts w:ascii="Times New Roman" w:hAnsi="Times New Roman" w:cs="Times New Roman"/>
          <w:sz w:val="28"/>
          <w:szCs w:val="28"/>
          <w:lang w:val="ru-RU"/>
        </w:rPr>
        <w:t xml:space="preserve">мәндерінен тәуелді ОКҚ мәндерін есептелсе, онда </w:t>
      </w:r>
      <w:r w:rsidRPr="004242CF">
        <w:rPr>
          <w:rFonts w:ascii="Times New Roman" w:eastAsiaTheme="minorEastAsia" w:hAnsi="Times New Roman" w:cs="Times New Roman"/>
          <w:sz w:val="28"/>
          <w:szCs w:val="28"/>
          <w:lang w:val="ru-RU"/>
        </w:rPr>
        <w:t xml:space="preserve">аз </w:t>
      </w:r>
      <m:oMath>
        <m:r>
          <w:rPr>
            <w:rFonts w:ascii="Cambria Math" w:hAnsi="Cambria Math" w:cs="Times New Roman"/>
            <w:sz w:val="28"/>
            <w:szCs w:val="28"/>
            <w:lang w:val="ru-RU"/>
          </w:rPr>
          <m:t>h&lt;2</m:t>
        </m:r>
      </m:oMath>
      <w:r w:rsidRPr="004242CF">
        <w:rPr>
          <w:rFonts w:ascii="Times New Roman" w:hAnsi="Times New Roman" w:cs="Times New Roman"/>
          <w:sz w:val="28"/>
          <w:szCs w:val="28"/>
          <w:lang w:val="ru-RU"/>
        </w:rPr>
        <w:t xml:space="preserve"> мәндерінде жылжымалы орташа мәндер үшін ОКҚ медианаға қарағанда сәл аз, бірақ </w:t>
      </w:r>
      <m:oMath>
        <m:r>
          <w:rPr>
            <w:rFonts w:ascii="Cambria Math" w:hAnsi="Cambria Math" w:cs="Times New Roman"/>
            <w:sz w:val="28"/>
            <w:szCs w:val="28"/>
            <w:lang w:val="ru-RU"/>
          </w:rPr>
          <m:t>h&gt;3</m:t>
        </m:r>
      </m:oMath>
      <w:r w:rsidRPr="004242CF">
        <w:rPr>
          <w:rFonts w:ascii="Times New Roman" w:hAnsi="Times New Roman" w:cs="Times New Roman"/>
          <w:sz w:val="28"/>
          <w:szCs w:val="28"/>
          <w:lang w:val="ru-RU"/>
        </w:rPr>
        <w:t xml:space="preserve"> ОКҚ медианасы орташа ОКҚ-ға қарағанда айтарлықтай аз екенін байқау қиын емес. Бұл нәтиже биіктігі жоғары ауытқулар үшін жылжымалы медиананың жылжымалы орташа деңгейден едәуір жақсы екенін көрсетеді. Осыған ұқсас нәтижелерді </w:t>
      </w:r>
      <w:r w:rsidRPr="004242CF">
        <w:rPr>
          <w:rFonts w:ascii="Times New Roman" w:hAnsi="Times New Roman" w:cs="Times New Roman"/>
          <w:i/>
          <w:sz w:val="28"/>
          <w:szCs w:val="28"/>
          <w:lang w:val="ru-RU"/>
        </w:rPr>
        <w:t>N=5</w:t>
      </w:r>
      <w:r w:rsidRPr="004242CF">
        <w:rPr>
          <w:rFonts w:ascii="Times New Roman" w:hAnsi="Times New Roman" w:cs="Times New Roman"/>
          <w:sz w:val="28"/>
          <w:szCs w:val="28"/>
          <w:lang w:val="ru-RU"/>
        </w:rPr>
        <w:t xml:space="preserve"> апертурасы үшін де, </w:t>
      </w:r>
      <m:oMath>
        <m:r>
          <w:rPr>
            <w:rFonts w:ascii="Cambria Math" w:hAnsi="Cambria Math" w:cs="Times New Roman"/>
            <w:sz w:val="28"/>
            <w:szCs w:val="28"/>
            <w:lang w:val="ru-RU"/>
          </w:rPr>
          <m:t xml:space="preserve">3x3 </m:t>
        </m:r>
      </m:oMath>
      <w:r w:rsidRPr="004242CF">
        <w:rPr>
          <w:rFonts w:ascii="Times New Roman" w:hAnsi="Times New Roman" w:cs="Times New Roman"/>
          <w:sz w:val="28"/>
          <w:szCs w:val="28"/>
          <w:lang w:val="ru-RU"/>
        </w:rPr>
        <w:t xml:space="preserve">және </w:t>
      </w:r>
      <m:oMath>
        <m:r>
          <w:rPr>
            <w:rFonts w:ascii="Cambria Math" w:hAnsi="Cambria Math" w:cs="Times New Roman"/>
            <w:sz w:val="28"/>
            <w:szCs w:val="28"/>
            <w:lang w:val="ru-RU"/>
          </w:rPr>
          <m:t>5x5</m:t>
        </m:r>
      </m:oMath>
      <w:r w:rsidRPr="004242CF">
        <w:rPr>
          <w:rFonts w:ascii="Times New Roman" w:hAnsi="Times New Roman" w:cs="Times New Roman"/>
          <w:sz w:val="28"/>
          <w:szCs w:val="28"/>
          <w:lang w:val="ru-RU"/>
        </w:rPr>
        <w:t xml:space="preserve"> апертуралы екі өлшемді фильтрлеу үшін де алуға болады. Осылайша, кіші</w:t>
      </w:r>
      <m:oMath>
        <m:r>
          <w:rPr>
            <w:rFonts w:ascii="Cambria Math" w:hAnsi="Cambria Math" w:cs="Times New Roman"/>
            <w:sz w:val="28"/>
            <w:szCs w:val="28"/>
            <w:lang w:val="ru-RU"/>
          </w:rPr>
          <m:t xml:space="preserve"> h</m:t>
        </m:r>
      </m:oMath>
      <w:r w:rsidRPr="004242CF">
        <w:rPr>
          <w:rFonts w:ascii="Times New Roman" w:hAnsi="Times New Roman" w:cs="Times New Roman"/>
          <w:sz w:val="28"/>
          <w:szCs w:val="28"/>
          <w:lang w:val="ru-RU"/>
        </w:rPr>
        <w:t xml:space="preserve"> үшін медиананың математикалық күтімдері сәйкесінше жылжымалы орта мәндердің математикалық күтімдеріне жақын, бірақ үлкен h үшін олар асимптотикалық тұрғыдан шектеулі. Бұл үлкен </w:t>
      </w:r>
      <m:oMath>
        <m:r>
          <w:rPr>
            <w:rFonts w:ascii="Cambria Math" w:hAnsi="Cambria Math" w:cs="Times New Roman"/>
            <w:sz w:val="28"/>
            <w:szCs w:val="28"/>
            <w:lang w:val="ru-RU"/>
          </w:rPr>
          <m:t>h</m:t>
        </m:r>
      </m:oMath>
      <w:r w:rsidRPr="004242CF">
        <w:rPr>
          <w:rFonts w:ascii="Times New Roman" w:hAnsi="Times New Roman" w:cs="Times New Roman"/>
          <w:sz w:val="28"/>
          <w:szCs w:val="28"/>
          <w:lang w:val="ru-RU"/>
        </w:rPr>
        <w:t xml:space="preserve"> (</w:t>
      </w:r>
      <w:r w:rsidRPr="004242CF">
        <w:rPr>
          <w:rFonts w:ascii="Times New Roman" w:eastAsiaTheme="minorEastAsia" w:hAnsi="Times New Roman" w:cs="Times New Roman"/>
          <w:sz w:val="28"/>
          <w:szCs w:val="28"/>
          <w:lang w:val="ru-RU"/>
        </w:rPr>
        <w:t xml:space="preserve">мысалы, </w:t>
      </w:r>
      <m:oMath>
        <m:r>
          <w:rPr>
            <w:rFonts w:ascii="Cambria Math" w:hAnsi="Cambria Math" w:cs="Times New Roman"/>
            <w:sz w:val="28"/>
            <w:szCs w:val="28"/>
            <w:lang w:val="ru-RU"/>
          </w:rPr>
          <m:t>h&gt;4</m:t>
        </m:r>
      </m:oMath>
      <w:r w:rsidRPr="004242CF">
        <w:rPr>
          <w:rFonts w:ascii="Times New Roman" w:hAnsi="Times New Roman" w:cs="Times New Roman"/>
          <w:sz w:val="28"/>
          <w:szCs w:val="28"/>
          <w:lang w:val="ru-RU"/>
        </w:rPr>
        <w:t xml:space="preserve">) кезінде орташа мәні </w:t>
      </w:r>
      <m:oMath>
        <m:r>
          <w:rPr>
            <w:rFonts w:ascii="Cambria Math" w:hAnsi="Cambria Math" w:cs="Times New Roman"/>
            <w:sz w:val="28"/>
            <w:szCs w:val="28"/>
            <w:lang w:val="ru-RU"/>
          </w:rPr>
          <m:t>0</m:t>
        </m:r>
      </m:oMath>
      <w:r w:rsidRPr="004242CF">
        <w:rPr>
          <w:rFonts w:ascii="Times New Roman" w:hAnsi="Times New Roman" w:cs="Times New Roman"/>
          <w:sz w:val="28"/>
          <w:szCs w:val="28"/>
          <w:lang w:val="ru-RU"/>
        </w:rPr>
        <w:t xml:space="preserve"> болатын </w:t>
      </w:r>
      <m:oMath>
        <m:r>
          <w:rPr>
            <w:rFonts w:ascii="Cambria Math" w:hAnsi="Cambria Math" w:cs="Times New Roman"/>
            <w:sz w:val="28"/>
            <w:szCs w:val="28"/>
            <w:lang w:val="ru-RU"/>
          </w:rPr>
          <m:t>x</m:t>
        </m:r>
      </m:oMath>
      <w:r w:rsidRPr="004242CF">
        <w:rPr>
          <w:rFonts w:ascii="Times New Roman" w:hAnsi="Times New Roman" w:cs="Times New Roman"/>
          <w:sz w:val="28"/>
          <w:szCs w:val="28"/>
          <w:lang w:val="ru-RU"/>
        </w:rPr>
        <w:t xml:space="preserve"> айнымалылары (берілген мысал үшін) орташа мәні </w:t>
      </w:r>
      <m:oMath>
        <m:r>
          <w:rPr>
            <w:rFonts w:ascii="Cambria Math" w:hAnsi="Cambria Math" w:cs="Times New Roman"/>
            <w:sz w:val="28"/>
            <w:szCs w:val="28"/>
            <w:lang w:val="ru-RU"/>
          </w:rPr>
          <m:t>h</m:t>
        </m:r>
      </m:oMath>
      <w:r w:rsidRPr="004242CF">
        <w:rPr>
          <w:rFonts w:ascii="Times New Roman" w:hAnsi="Times New Roman" w:cs="Times New Roman"/>
          <w:sz w:val="28"/>
          <w:szCs w:val="28"/>
          <w:lang w:val="ru-RU"/>
        </w:rPr>
        <w:t xml:space="preserve"> болатын </w:t>
      </w:r>
      <m:oMath>
        <m:r>
          <w:rPr>
            <w:rFonts w:ascii="Cambria Math" w:hAnsi="Cambria Math" w:cs="Times New Roman"/>
            <w:sz w:val="28"/>
            <w:szCs w:val="28"/>
            <w:lang w:val="ru-RU"/>
          </w:rPr>
          <m:t>x</m:t>
        </m:r>
      </m:oMath>
      <w:r w:rsidRPr="004242CF">
        <w:rPr>
          <w:rFonts w:ascii="Times New Roman" w:eastAsiaTheme="minorEastAsia" w:hAnsi="Times New Roman" w:cs="Times New Roman"/>
          <w:sz w:val="28"/>
          <w:szCs w:val="28"/>
          <w:lang w:val="kk-KZ"/>
        </w:rPr>
        <w:t xml:space="preserve"> </w:t>
      </w:r>
      <w:r w:rsidRPr="004242CF">
        <w:rPr>
          <w:rFonts w:ascii="Times New Roman" w:hAnsi="Times New Roman" w:cs="Times New Roman"/>
          <w:sz w:val="28"/>
          <w:szCs w:val="28"/>
          <w:lang w:val="ru-RU"/>
        </w:rPr>
        <w:t>айнымалыларынан айырмашылығы үлкендігімен түсіндіріледі.</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lastRenderedPageBreak/>
        <w:t>Пайдаланылған дәлдік өлшемі тек ауытқудың анықтығын көлденеңінен сипаттай алады және ауытқу бойымен фильтрленген мәліметтердің тегістігі туралы ештеңе айтпайды. Жылжымалы орталандыру ауытқу бойымен тегіс сигналдар береді, ал медианалық фильтрмен өңдеу кезінде ұзын ауытқулар аздап кесіледі.</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Кірістегі ақ шу кезіндегі ковариациялық функциялар. Мединалық және орталау фильтрлерінің шығыс сигналдарының автокорреляциясының қалыпқа келтірілген функциялары бір-біріне ұқсас. Корреляция функциясының ұқсастығы медиананың және орталау арасындағы салыстырмалы түрде жоғары корреляциямен түсіндіріледі, ол үлкен </w:t>
      </w:r>
      <m:oMath>
        <m:r>
          <w:rPr>
            <w:rFonts w:ascii="Cambria Math" w:hAnsi="Cambria Math" w:cs="Times New Roman"/>
            <w:sz w:val="28"/>
            <w:szCs w:val="28"/>
            <w:lang w:val="ru-RU"/>
          </w:rPr>
          <m:t>N</m:t>
        </m:r>
      </m:oMath>
      <w:r w:rsidRPr="004242CF">
        <w:rPr>
          <w:rFonts w:ascii="Times New Roman" w:hAnsi="Times New Roman" w:cs="Times New Roman"/>
          <w:sz w:val="28"/>
          <w:szCs w:val="28"/>
          <w:lang w:val="ru-RU"/>
        </w:rPr>
        <w:t xml:space="preserve">-де </w:t>
      </w:r>
      <m:oMath>
        <m:r>
          <w:rPr>
            <w:rFonts w:ascii="Cambria Math" w:hAnsi="Cambria Math" w:cs="Times New Roman"/>
            <w:sz w:val="28"/>
            <w:szCs w:val="28"/>
            <w:lang w:val="ru-RU"/>
          </w:rPr>
          <m:t>0.8</m:t>
        </m:r>
      </m:oMath>
      <w:r w:rsidRPr="004242CF">
        <w:rPr>
          <w:rFonts w:ascii="Times New Roman" w:hAnsi="Times New Roman" w:cs="Times New Roman"/>
          <w:sz w:val="28"/>
          <w:szCs w:val="28"/>
          <w:lang w:val="ru-RU"/>
        </w:rPr>
        <w:t>-ге жетеді.</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Медианалық фильтрлеу қолданылған тізбек үшін автоковариация функциясының жуықталған формуласы мына өрнекпен анықталады:</w:t>
      </w:r>
    </w:p>
    <w:p w:rsidR="00920CC1" w:rsidRPr="004242CF" w:rsidRDefault="00920CC1" w:rsidP="00305C4F">
      <w:pPr>
        <w:spacing w:after="0" w:line="240" w:lineRule="auto"/>
        <w:ind w:firstLine="709"/>
        <w:jc w:val="both"/>
        <w:rPr>
          <w:rFonts w:ascii="Times New Roman" w:hAnsi="Times New Roman" w:cs="Times New Roman"/>
          <w:sz w:val="28"/>
          <w:szCs w:val="28"/>
          <w:lang w:val="ru-RU"/>
        </w:rPr>
      </w:pPr>
    </w:p>
    <w:p w:rsidR="00305C4F" w:rsidRPr="004242CF" w:rsidRDefault="00305C4F" w:rsidP="00305C4F">
      <w:pPr>
        <w:widowControl w:val="0"/>
        <w:tabs>
          <w:tab w:val="left" w:pos="8789"/>
        </w:tabs>
        <w:spacing w:after="0" w:line="240" w:lineRule="auto"/>
        <w:ind w:right="2" w:firstLine="709"/>
        <w:jc w:val="right"/>
        <w:rPr>
          <w:rFonts w:ascii="Times New Roman" w:hAnsi="Times New Roman" w:cs="Times New Roman"/>
          <w:sz w:val="28"/>
          <w:szCs w:val="28"/>
          <w:lang w:val="ru-RU"/>
        </w:rPr>
      </w:pPr>
      <m:oMathPara>
        <m:oMathParaPr>
          <m:jc m:val="right"/>
        </m:oMathParaPr>
        <m:oMath>
          <m:r>
            <w:rPr>
              <w:rFonts w:ascii="Cambria Math" w:hAnsi="Cambria Math" w:cs="Times New Roman"/>
              <w:sz w:val="28"/>
              <w:szCs w:val="28"/>
            </w:rPr>
            <m:t xml:space="preserve">K(t) = </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vertAlign w:val="superscript"/>
                </w:rPr>
                <m:t>2</m:t>
              </m:r>
            </m:sup>
          </m:sSup>
          <m:r>
            <w:rPr>
              <w:rFonts w:ascii="Cambria Math" w:hAnsi="Cambria Math" w:cs="Times New Roman"/>
              <w:sz w:val="28"/>
              <w:szCs w:val="28"/>
            </w:rPr>
            <m:t>/(N+(p/2)-1))</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m:t>
              </m:r>
              <m:d>
                <m:dPr>
                  <m:ctrlPr>
                    <w:rPr>
                      <w:rFonts w:ascii="Cambria Math" w:hAnsi="Cambria Math" w:cs="Times New Roman"/>
                      <w:i/>
                      <w:sz w:val="28"/>
                      <w:szCs w:val="28"/>
                    </w:rPr>
                  </m:ctrlPr>
                </m:dPr>
                <m:e>
                  <m:r>
                    <w:rPr>
                      <w:rFonts w:ascii="Cambria Math" w:hAnsi="Cambria Math" w:cs="Times New Roman"/>
                      <w:sz w:val="28"/>
                      <w:szCs w:val="28"/>
                    </w:rPr>
                    <m:t>N-1</m:t>
                  </m:r>
                </m:e>
              </m:d>
            </m:sub>
            <m:sup>
              <m:r>
                <w:rPr>
                  <w:rFonts w:ascii="Cambria Math" w:hAnsi="Cambria Math" w:cs="Times New Roman"/>
                  <w:sz w:val="28"/>
                  <w:szCs w:val="28"/>
                </w:rPr>
                <m:t>N-1</m:t>
              </m:r>
            </m:sup>
            <m:e>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r>
                            <w:rPr>
                              <w:rFonts w:ascii="Cambria Math" w:hAnsi="Cambria Math" w:cs="Times New Roman"/>
                              <w:sz w:val="28"/>
                              <w:szCs w:val="28"/>
                            </w:rPr>
                            <m:t>j</m:t>
                          </m:r>
                        </m:e>
                      </m:d>
                    </m:num>
                    <m:den>
                      <m:r>
                        <w:rPr>
                          <w:rFonts w:ascii="Cambria Math" w:hAnsi="Cambria Math" w:cs="Times New Roman"/>
                          <w:sz w:val="28"/>
                          <w:szCs w:val="28"/>
                        </w:rPr>
                        <m:t>N</m:t>
                      </m:r>
                    </m:den>
                  </m:f>
                </m:e>
              </m:d>
              <m:func>
                <m:funcPr>
                  <m:ctrlPr>
                    <w:rPr>
                      <w:rFonts w:ascii="Cambria Math" w:hAnsi="Cambria Math" w:cs="Times New Roman"/>
                      <w:sz w:val="28"/>
                      <w:szCs w:val="28"/>
                    </w:rPr>
                  </m:ctrlPr>
                </m:funcPr>
                <m:fName>
                  <m:r>
                    <m:rPr>
                      <m:sty m:val="p"/>
                    </m:rPr>
                    <w:rPr>
                      <w:rFonts w:ascii="Cambria Math" w:hAnsi="Cambria Math" w:cs="Times New Roman"/>
                      <w:sz w:val="28"/>
                      <w:szCs w:val="28"/>
                    </w:rPr>
                    <m:t>arcsin</m:t>
                  </m:r>
                </m:fName>
                <m:e>
                  <m:d>
                    <m:dPr>
                      <m:ctrlPr>
                        <w:rPr>
                          <w:rFonts w:ascii="Cambria Math" w:hAnsi="Cambria Math" w:cs="Times New Roman"/>
                          <w:i/>
                          <w:sz w:val="28"/>
                          <w:szCs w:val="28"/>
                        </w:rPr>
                      </m:ctrlPr>
                    </m:dPr>
                    <m:e>
                      <m:r>
                        <w:rPr>
                          <w:rFonts w:ascii="Cambria Math" w:hAnsi="Cambria Math" w:cs="Times New Roman"/>
                          <w:sz w:val="28"/>
                          <w:szCs w:val="28"/>
                        </w:rPr>
                        <m:t>r</m:t>
                      </m:r>
                      <m:d>
                        <m:dPr>
                          <m:ctrlPr>
                            <w:rPr>
                              <w:rFonts w:ascii="Cambria Math" w:hAnsi="Cambria Math" w:cs="Times New Roman"/>
                              <w:i/>
                              <w:sz w:val="28"/>
                              <w:szCs w:val="28"/>
                            </w:rPr>
                          </m:ctrlPr>
                        </m:dPr>
                        <m:e>
                          <m:r>
                            <w:rPr>
                              <w:rFonts w:ascii="Cambria Math" w:hAnsi="Cambria Math" w:cs="Times New Roman"/>
                              <w:sz w:val="28"/>
                              <w:szCs w:val="28"/>
                            </w:rPr>
                            <m:t>j+t</m:t>
                          </m:r>
                        </m:e>
                      </m:d>
                    </m:e>
                  </m:d>
                </m:e>
              </m:func>
            </m:e>
          </m:nary>
          <m:r>
            <w:rPr>
              <w:rFonts w:ascii="Cambria Math" w:hAnsi="Cambria Math" w:cs="Times New Roman"/>
              <w:i/>
              <w:position w:val="-22"/>
              <w:sz w:val="28"/>
              <w:szCs w:val="28"/>
            </w:rPr>
            <w:fldChar w:fldCharType="begin"/>
          </m:r>
          <m:r>
            <m:rPr>
              <m:sty m:val="p"/>
            </m:rPr>
            <w:rPr>
              <w:rFonts w:ascii="Cambria Math" w:hAnsi="Cambria Math" w:cs="Times New Roman"/>
              <w:position w:val="-22"/>
              <w:sz w:val="28"/>
              <w:szCs w:val="28"/>
            </w:rPr>
            <m:t xml:space="preserve"> SKIPIF 1 &lt; 0     </m:t>
          </m:r>
          <m:r>
            <w:rPr>
              <w:rFonts w:ascii="Cambria Math" w:hAnsi="Cambria Math" w:cs="Times New Roman"/>
              <w:i/>
              <w:position w:val="-22"/>
              <w:sz w:val="28"/>
              <w:szCs w:val="28"/>
            </w:rPr>
            <w:fldChar w:fldCharType="end"/>
          </m:r>
          <m:r>
            <w:rPr>
              <w:rFonts w:ascii="Cambria Math" w:hAnsi="Cambria Math" w:cs="Times New Roman"/>
              <w:sz w:val="28"/>
              <w:szCs w:val="28"/>
            </w:rPr>
            <m:t xml:space="preserve">.   </m:t>
          </m:r>
          <m:r>
            <w:rPr>
              <w:rFonts w:ascii="Cambria Math" w:hAnsi="Cambria Math" w:cs="Times New Roman"/>
              <w:sz w:val="28"/>
              <w:szCs w:val="28"/>
              <w:lang w:val="ru-RU"/>
            </w:rPr>
            <m:t>(</m:t>
          </m:r>
          <m:r>
            <w:rPr>
              <w:rFonts w:ascii="Cambria Math" w:eastAsia="Times New Roman" w:hAnsi="Cambria Math" w:cs="Arial"/>
              <w:sz w:val="28"/>
              <w:szCs w:val="28"/>
              <w:lang w:val="kk-KZ" w:eastAsia="ru-RU"/>
            </w:rPr>
            <m:t>2.</m:t>
          </m:r>
          <m:r>
            <w:rPr>
              <w:rFonts w:ascii="Cambria Math" w:hAnsi="Cambria Math" w:cs="Times New Roman"/>
              <w:sz w:val="28"/>
              <w:szCs w:val="28"/>
              <w:lang w:val="ru-RU"/>
            </w:rPr>
            <m:t>9)</m:t>
          </m:r>
        </m:oMath>
      </m:oMathPara>
    </w:p>
    <w:p w:rsidR="00305C4F" w:rsidRPr="004242CF" w:rsidRDefault="00305C4F" w:rsidP="00305C4F">
      <w:pPr>
        <w:spacing w:after="0" w:line="240" w:lineRule="auto"/>
        <w:ind w:firstLine="709"/>
        <w:jc w:val="both"/>
        <w:rPr>
          <w:rFonts w:ascii="Times New Roman" w:hAnsi="Times New Roman" w:cs="Times New Roman"/>
          <w:sz w:val="28"/>
          <w:szCs w:val="28"/>
          <w:lang w:val="ru-RU"/>
        </w:rPr>
      </w:pP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Жылжымалы медиана </w:t>
      </w:r>
      <m:oMath>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i</m:t>
            </m:r>
          </m:sub>
        </m:sSub>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(-1)</m:t>
            </m:r>
          </m:e>
          <m:sup>
            <m:r>
              <w:rPr>
                <w:rFonts w:ascii="Cambria Math" w:hAnsi="Cambria Math" w:cs="Times New Roman"/>
                <w:sz w:val="28"/>
                <w:szCs w:val="28"/>
                <w:lang w:val="ru-RU"/>
              </w:rPr>
              <m:t>i</m:t>
            </m:r>
          </m:sup>
        </m:sSup>
        <m:r>
          <w:rPr>
            <w:rFonts w:ascii="Cambria Math" w:hAnsi="Cambria Math" w:cs="Times New Roman"/>
            <w:sz w:val="28"/>
            <w:szCs w:val="28"/>
            <w:lang w:val="ru-RU"/>
          </w:rPr>
          <m:t>y</m:t>
        </m:r>
      </m:oMath>
      <w:r w:rsidRPr="004242CF">
        <w:rPr>
          <w:rFonts w:ascii="Times New Roman" w:hAnsi="Times New Roman" w:cs="Times New Roman"/>
          <w:sz w:val="28"/>
          <w:szCs w:val="28"/>
          <w:lang w:val="ru-RU"/>
        </w:rPr>
        <w:t xml:space="preserve"> түр</w:t>
      </w:r>
      <w:r w:rsidRPr="004242CF">
        <w:rPr>
          <w:rFonts w:ascii="Times New Roman" w:hAnsi="Times New Roman" w:cs="Times New Roman"/>
          <w:sz w:val="28"/>
          <w:szCs w:val="28"/>
          <w:lang w:val="kk-KZ"/>
        </w:rPr>
        <w:t>індегі</w:t>
      </w:r>
      <w:r w:rsidRPr="004242CF">
        <w:rPr>
          <w:rFonts w:ascii="Times New Roman" w:hAnsi="Times New Roman" w:cs="Times New Roman"/>
          <w:sz w:val="28"/>
          <w:szCs w:val="28"/>
          <w:lang w:val="ru-RU"/>
        </w:rPr>
        <w:t xml:space="preserve"> функциялары сияқты үлкен аралықтарда жүретін процестерді деңгейлестірмейді. Жылжымалы орталау ұқсас процеске үлкен деңгейлестіру әсерін береді, өйткені </w:t>
      </w:r>
      <m:oMath>
        <m:r>
          <w:rPr>
            <w:rFonts w:ascii="Cambria Math" w:hAnsi="Cambria Math" w:cs="Times New Roman"/>
            <w:sz w:val="28"/>
            <w:szCs w:val="28"/>
            <w:lang w:val="ru-RU"/>
          </w:rPr>
          <m:t xml:space="preserve">x </m:t>
        </m:r>
      </m:oMath>
      <w:r w:rsidRPr="004242CF">
        <w:rPr>
          <w:rFonts w:ascii="Times New Roman" w:hAnsi="Times New Roman" w:cs="Times New Roman"/>
          <w:sz w:val="28"/>
          <w:szCs w:val="28"/>
          <w:lang w:val="ru-RU"/>
        </w:rPr>
        <w:t>мәндерінің тұрақты ауытқулары толығымен жойылады. Жалпы алғанда, жылжымалы медианалардың коварианттық функциясының жуық формулалары медианалық фильтрлер жылжымалы орталау сияқты әрекет ететін тізбектер үшін пайдалы болады деп күтуге болады. Күшті тербелмелі тізбектер мен ауытқулар тізбегі жағдайында олардан үлкен пайда күтуге болмайды.</w:t>
      </w:r>
    </w:p>
    <w:p w:rsidR="00305C4F" w:rsidRPr="004242CF" w:rsidRDefault="00305C4F" w:rsidP="00305C4F">
      <w:pPr>
        <w:widowControl w:val="0"/>
        <w:suppressLineNumbers/>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Итерациялық медианалық фильтрлер медианалық фильтрлеуді тізбекті қайталау арқылы орындалады. Егер бірлік медианалық фильтрацияның апертурасында сигналдың ауытқулары сақталса, онда олар фильтрді итеративті қолдануды фильтрленетін сигналдағы өзгерістер тоқтағанға дейін сақталады, ал соңғы нәтиже жылжымалы орташа итеративті қолданудан айтарлықтай ерекшеленеді, онда шекте тұрақты сан тізбегі алынады. Итерациялық фильтрлерді қолданған кезде әр итерация қадамында фильтр апертурасын өзгертуге болады.</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Қарапайым жылжымалы орталау әдісімен салыстырғанда медианалық фильтрлеу әдісінің басты артықшылығы - бастапқы іске асыруда жекелеген экстремалды мәндердің болуына пайдалы сигналды бағалау және сигнал фронттарын сақтауға тұрақтылығы. Өңдеу жылжымалы терезеде жүргізілетіндігіне байланысты, медианалық әдістің кемшіліктері жылжымалы орташа әдістердің кемшіліктерін қайталайды: қатардың бірінші және соңғы мәндері өңделмейді. Медианалық фильтр гаусстық үлестіру заңына жақын кедергі әлсіреген кезде қарапайым жылжымалы орта әдісімен салыстырғанда тиімділігі төмен.</w:t>
      </w:r>
    </w:p>
    <w:p w:rsidR="00305C4F" w:rsidRPr="004242CF" w:rsidRDefault="00305C4F" w:rsidP="00920CC1">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hAnsi="Times New Roman" w:cs="Times New Roman"/>
          <w:sz w:val="28"/>
          <w:szCs w:val="28"/>
          <w:lang w:val="ru-RU"/>
        </w:rPr>
        <w:t>Медианалық сүзгілердің артықшылықтары:</w:t>
      </w:r>
    </w:p>
    <w:p w:rsidR="00305C4F" w:rsidRPr="004242CF" w:rsidRDefault="00305C4F" w:rsidP="00D44095">
      <w:pPr>
        <w:pStyle w:val="a5"/>
        <w:widowControl w:val="0"/>
        <w:numPr>
          <w:ilvl w:val="0"/>
          <w:numId w:val="8"/>
        </w:numPr>
        <w:suppressLineNumbers/>
        <w:tabs>
          <w:tab w:val="left" w:pos="993"/>
        </w:tabs>
        <w:autoSpaceDE w:val="0"/>
        <w:autoSpaceDN w:val="0"/>
        <w:spacing w:after="0" w:line="240" w:lineRule="auto"/>
        <w:ind w:left="0"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Аппараттық және бағдарламалық қамтамасыз ету үшін фильтрдің қарапайым құрылымы.</w:t>
      </w:r>
    </w:p>
    <w:p w:rsidR="00305C4F" w:rsidRPr="004242CF" w:rsidRDefault="00305C4F" w:rsidP="00D44095">
      <w:pPr>
        <w:pStyle w:val="a5"/>
        <w:widowControl w:val="0"/>
        <w:numPr>
          <w:ilvl w:val="0"/>
          <w:numId w:val="8"/>
        </w:numPr>
        <w:suppressLineNumbers/>
        <w:tabs>
          <w:tab w:val="left" w:pos="993"/>
        </w:tabs>
        <w:autoSpaceDE w:val="0"/>
        <w:autoSpaceDN w:val="0"/>
        <w:spacing w:after="0" w:line="240" w:lineRule="auto"/>
        <w:ind w:left="0"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lastRenderedPageBreak/>
        <w:t>Фильтр сатылы және ара тәрізді функцияларды өзгертпейді.</w:t>
      </w:r>
    </w:p>
    <w:p w:rsidR="00305C4F" w:rsidRPr="004242CF" w:rsidRDefault="00305C4F" w:rsidP="00D44095">
      <w:pPr>
        <w:pStyle w:val="a5"/>
        <w:widowControl w:val="0"/>
        <w:numPr>
          <w:ilvl w:val="0"/>
          <w:numId w:val="8"/>
        </w:numPr>
        <w:suppressLineNumbers/>
        <w:tabs>
          <w:tab w:val="left" w:pos="993"/>
        </w:tabs>
        <w:autoSpaceDE w:val="0"/>
        <w:autoSpaceDN w:val="0"/>
        <w:spacing w:after="0" w:line="240" w:lineRule="auto"/>
        <w:ind w:left="0"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Фильтр жекелеген импульстік кедергіні және кездейсоқ шу шығарындыларын жақсы басады.</w:t>
      </w:r>
    </w:p>
    <w:p w:rsidR="00305C4F" w:rsidRPr="004242CF" w:rsidRDefault="00305C4F" w:rsidP="00920CC1">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Медианалық фильтрлердің кемшіліктері:</w:t>
      </w:r>
    </w:p>
    <w:p w:rsidR="00305C4F" w:rsidRPr="004242CF" w:rsidRDefault="00305C4F" w:rsidP="00D44095">
      <w:pPr>
        <w:pStyle w:val="a5"/>
        <w:widowControl w:val="0"/>
        <w:numPr>
          <w:ilvl w:val="0"/>
          <w:numId w:val="1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медианалық фильтр сызықты емес, өйткені екі ерікті тізбектің қосындысының медианасы олардың медианаларының қосындысына тең емес, бұл кейбір жағдайларда сигналдарды математикалық талдауын күрделендіруі мүмкін</w:t>
      </w:r>
      <w:r w:rsidR="00FF40E9" w:rsidRPr="004242CF">
        <w:rPr>
          <w:rFonts w:ascii="Times New Roman" w:eastAsia="Times New Roman" w:hAnsi="Times New Roman" w:cs="Times New Roman"/>
          <w:sz w:val="28"/>
          <w:szCs w:val="28"/>
          <w:lang w:val="ru-RU" w:eastAsia="ru-RU"/>
        </w:rPr>
        <w:t>;</w:t>
      </w:r>
    </w:p>
    <w:p w:rsidR="00305C4F" w:rsidRPr="004242CF" w:rsidRDefault="00305C4F" w:rsidP="00D44095">
      <w:pPr>
        <w:pStyle w:val="a5"/>
        <w:widowControl w:val="0"/>
        <w:numPr>
          <w:ilvl w:val="0"/>
          <w:numId w:val="1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фильтр үшбұрышты функциялардың төбесін тегістейді</w:t>
      </w:r>
      <w:r w:rsidR="00FF40E9" w:rsidRPr="004242CF">
        <w:rPr>
          <w:rFonts w:ascii="Times New Roman" w:eastAsia="Times New Roman" w:hAnsi="Times New Roman" w:cs="Times New Roman"/>
          <w:sz w:val="28"/>
          <w:szCs w:val="28"/>
          <w:lang w:val="ru-RU" w:eastAsia="ru-RU"/>
        </w:rPr>
        <w:t>;</w:t>
      </w:r>
    </w:p>
    <w:p w:rsidR="00305C4F" w:rsidRPr="004242CF" w:rsidRDefault="00305C4F" w:rsidP="00D44095">
      <w:pPr>
        <w:pStyle w:val="a5"/>
        <w:widowControl w:val="0"/>
        <w:numPr>
          <w:ilvl w:val="0"/>
          <w:numId w:val="1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ақ және гаусстық шуларды басу сызықтық фильтрлерге қарағанда тиімді емес. Тербелмелі шуды фильтрлеу кезінде әлсіз тиімділік байқалады</w:t>
      </w:r>
      <w:r w:rsidR="00FF40E9" w:rsidRPr="004242CF">
        <w:rPr>
          <w:rFonts w:ascii="Times New Roman" w:eastAsia="Times New Roman" w:hAnsi="Times New Roman" w:cs="Times New Roman"/>
          <w:sz w:val="28"/>
          <w:szCs w:val="28"/>
          <w:lang w:val="ru-RU" w:eastAsia="ru-RU"/>
        </w:rPr>
        <w:t>;</w:t>
      </w:r>
    </w:p>
    <w:p w:rsidR="00305C4F" w:rsidRPr="004242CF" w:rsidRDefault="00305C4F" w:rsidP="00D44095">
      <w:pPr>
        <w:pStyle w:val="a5"/>
        <w:widowControl w:val="0"/>
        <w:numPr>
          <w:ilvl w:val="0"/>
          <w:numId w:val="13"/>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фильтр терезесінің өлшемі ұлғайған кезде сигналдың күрт өзгеруі мен ауытқуларын бұлыңғыр етеді.</w:t>
      </w:r>
    </w:p>
    <w:p w:rsidR="00305C4F" w:rsidRPr="004242CF" w:rsidRDefault="00305C4F" w:rsidP="00920CC1">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Сигналдың динамикасына және шудың сипатына (адаптивті медианалық сүзу) байланысты фильтр терезесінің адаптивті өлшемімен медианалық фильтрацияны қолдану арқылы әдістің кемшіліктерін азайтуға болады. Терезе өлшемінің өлшемі ретінде, мысалы, орталық іріктелген санаққа қатысты көршілес санақ мәндерінің ауытқу шамасын пайдалануға болады [</w:t>
      </w:r>
      <w:r w:rsidR="00BA56E3">
        <w:rPr>
          <w:rFonts w:ascii="Times New Roman" w:eastAsia="Times New Roman" w:hAnsi="Times New Roman" w:cs="Times New Roman"/>
          <w:sz w:val="28"/>
          <w:szCs w:val="28"/>
          <w:lang w:val="ru-RU" w:eastAsia="ru-RU"/>
        </w:rPr>
        <w:t>33</w:t>
      </w:r>
      <w:r w:rsidRPr="004242CF">
        <w:rPr>
          <w:rFonts w:ascii="Times New Roman" w:eastAsia="Times New Roman" w:hAnsi="Times New Roman" w:cs="Times New Roman"/>
          <w:sz w:val="28"/>
          <w:szCs w:val="28"/>
          <w:lang w:val="ru-RU" w:eastAsia="ru-RU"/>
        </w:rPr>
        <w:t>]. Бұл мән белгілі бір шекті мәннен төмендеген кезде терезе мөлшері артады.</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305C4F" w:rsidRPr="004242CF" w:rsidRDefault="00305C4F" w:rsidP="00FF40E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val="ru-RU" w:eastAsia="ru-RU"/>
        </w:rPr>
      </w:pPr>
      <w:r w:rsidRPr="004242CF">
        <w:rPr>
          <w:rFonts w:ascii="Times New Roman" w:eastAsia="Times New Roman" w:hAnsi="Times New Roman" w:cs="Times New Roman"/>
          <w:b/>
          <w:bCs/>
          <w:sz w:val="28"/>
          <w:szCs w:val="28"/>
          <w:lang w:val="ru-RU" w:eastAsia="ru-RU"/>
        </w:rPr>
        <w:t>2.5 Априорлық ақпараттың шектеулі көлемі жағдайында сигналдарды деңгейлестіру әдістері</w:t>
      </w:r>
    </w:p>
    <w:p w:rsidR="00305C4F" w:rsidRPr="008A4B77"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A4B77">
        <w:rPr>
          <w:rFonts w:ascii="Times New Roman" w:eastAsia="Times New Roman" w:hAnsi="Times New Roman" w:cs="Times New Roman"/>
          <w:sz w:val="28"/>
          <w:szCs w:val="28"/>
          <w:lang w:val="ru-RU" w:eastAsia="ru-RU"/>
        </w:rPr>
        <w:t xml:space="preserve">Пайдалы және шу компоненттерінің функциялары туралы априорлық ақпараттың шектеулі көлемінде кірісте өңдеу үшін [33, </w:t>
      </w:r>
      <w:r w:rsidR="00BA56E3" w:rsidRPr="008A4B77">
        <w:rPr>
          <w:rFonts w:ascii="Times New Roman" w:eastAsia="Times New Roman" w:hAnsi="Times New Roman" w:cs="Times New Roman"/>
          <w:sz w:val="28"/>
          <w:szCs w:val="28"/>
          <w:lang w:val="ru-RU" w:eastAsia="ru-RU"/>
        </w:rPr>
        <w:t>с.</w:t>
      </w:r>
      <w:r w:rsidR="00E96B56" w:rsidRPr="008A4B77">
        <w:rPr>
          <w:rFonts w:ascii="Times New Roman" w:eastAsia="Times New Roman" w:hAnsi="Times New Roman" w:cs="Times New Roman"/>
          <w:sz w:val="28"/>
          <w:szCs w:val="28"/>
          <w:lang w:val="ru-RU" w:eastAsia="ru-RU"/>
        </w:rPr>
        <w:t xml:space="preserve"> 143</w:t>
      </w:r>
      <w:r w:rsidR="00BA56E3" w:rsidRPr="008A4B77">
        <w:rPr>
          <w:rFonts w:ascii="Times New Roman" w:eastAsia="Times New Roman" w:hAnsi="Times New Roman" w:cs="Times New Roman"/>
          <w:sz w:val="28"/>
          <w:szCs w:val="28"/>
          <w:lang w:val="ru-RU" w:eastAsia="ru-RU"/>
        </w:rPr>
        <w:t xml:space="preserve">; </w:t>
      </w:r>
      <w:r w:rsidRPr="008A4B77">
        <w:rPr>
          <w:rFonts w:ascii="Times New Roman" w:eastAsia="Times New Roman" w:hAnsi="Times New Roman" w:cs="Times New Roman"/>
          <w:sz w:val="28"/>
          <w:szCs w:val="28"/>
          <w:lang w:val="ru-RU" w:eastAsia="ru-RU"/>
        </w:rPr>
        <w:t>34, 35] авторлар деңгейлестіру әдістерін ұсынады.</w:t>
      </w:r>
    </w:p>
    <w:p w:rsidR="00305C4F" w:rsidRPr="008A4B77"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A4B77">
        <w:rPr>
          <w:rFonts w:ascii="Times New Roman" w:eastAsia="Times New Roman" w:hAnsi="Times New Roman" w:cs="Times New Roman"/>
          <w:sz w:val="28"/>
          <w:szCs w:val="28"/>
          <w:lang w:val="ru-RU" w:eastAsia="ru-RU"/>
        </w:rPr>
        <w:t xml:space="preserve">[35, </w:t>
      </w:r>
      <w:r w:rsidR="00BA56E3" w:rsidRPr="008A4B77">
        <w:rPr>
          <w:rFonts w:ascii="Times New Roman" w:eastAsia="Times New Roman" w:hAnsi="Times New Roman" w:cs="Times New Roman"/>
          <w:sz w:val="28"/>
          <w:szCs w:val="28"/>
          <w:lang w:val="ru-RU" w:eastAsia="ru-RU"/>
        </w:rPr>
        <w:t>с.</w:t>
      </w:r>
      <w:r w:rsidR="00184CE4" w:rsidRPr="008A4B77">
        <w:rPr>
          <w:rFonts w:ascii="Times New Roman" w:eastAsia="Times New Roman" w:hAnsi="Times New Roman" w:cs="Times New Roman"/>
          <w:sz w:val="28"/>
          <w:szCs w:val="28"/>
          <w:lang w:val="ru-RU" w:eastAsia="ru-RU"/>
        </w:rPr>
        <w:t xml:space="preserve"> 1-207</w:t>
      </w:r>
      <w:r w:rsidR="00BA56E3" w:rsidRPr="008A4B77">
        <w:rPr>
          <w:rFonts w:ascii="Times New Roman" w:eastAsia="Times New Roman" w:hAnsi="Times New Roman" w:cs="Times New Roman"/>
          <w:sz w:val="28"/>
          <w:szCs w:val="28"/>
          <w:lang w:val="ru-RU" w:eastAsia="ru-RU"/>
        </w:rPr>
        <w:t xml:space="preserve">; </w:t>
      </w:r>
      <w:r w:rsidRPr="008A4B77">
        <w:rPr>
          <w:rFonts w:ascii="Times New Roman" w:eastAsia="Times New Roman" w:hAnsi="Times New Roman" w:cs="Times New Roman"/>
          <w:sz w:val="28"/>
          <w:szCs w:val="28"/>
          <w:lang w:val="ru-RU" w:eastAsia="ru-RU"/>
        </w:rPr>
        <w:t>36] еңбектерінде кіріс элементтерін өрбіту арқылы алынған аралықтарды кейіннен өңдеу үшін пайдалы компонентті ерекшелеуге негізделген сигнал бағаларын өрбіту әдісі ұсынылады.</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Әдісті қолдану саласы дискретті кіріс іске асырылуының шекті, жалғыз іріктемесінің болуымен, сондай-ақ оны (қайсы бір аралықта) екінші дәрежелі көпмүшемен аппроксимациялау мүмкіндігімен шектеледі.</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Пайдалы компоненттің бағасын алу процесі кіріс іске асырылуын кездейсоқ </w:t>
      </w:r>
      <m:oMath>
        <m:r>
          <w:rPr>
            <w:rFonts w:ascii="Cambria Math" w:eastAsia="Times New Roman" w:hAnsi="Cambria Math" w:cs="Times New Roman"/>
            <w:sz w:val="28"/>
            <w:szCs w:val="28"/>
            <w:lang w:val="ru-RU" w:eastAsia="ru-RU"/>
          </w:rPr>
          <m:t>m</m:t>
        </m:r>
      </m:oMath>
      <w:r w:rsidRPr="004242CF">
        <w:rPr>
          <w:rFonts w:ascii="Times New Roman" w:eastAsia="Times New Roman" w:hAnsi="Times New Roman" w:cs="Times New Roman"/>
          <w:sz w:val="28"/>
          <w:szCs w:val="28"/>
          <w:lang w:val="ru-RU" w:eastAsia="ru-RU"/>
        </w:rPr>
        <w:t xml:space="preserve"> аралықтарының шектеулі санына бөлу арқылы жүзеге асырылады және ол осы кесіндіде (жабында) біркелкі үлестірілген және бастапқы процестің кемінде </w:t>
      </w:r>
      <m:oMath>
        <m:r>
          <w:rPr>
            <w:rFonts w:ascii="Cambria Math" w:eastAsia="Times New Roman" w:hAnsi="Cambria Math" w:cs="Times New Roman"/>
            <w:sz w:val="28"/>
            <w:szCs w:val="28"/>
            <w:lang w:val="ru-RU" w:eastAsia="ru-RU"/>
          </w:rPr>
          <m:t xml:space="preserve">l </m:t>
        </m:r>
      </m:oMath>
      <w:r w:rsidRPr="004242CF">
        <w:rPr>
          <w:rFonts w:ascii="Times New Roman" w:eastAsia="Times New Roman" w:hAnsi="Times New Roman" w:cs="Times New Roman"/>
          <w:sz w:val="28"/>
          <w:szCs w:val="28"/>
          <w:lang w:val="ru-RU" w:eastAsia="ru-RU"/>
        </w:rPr>
        <w:t xml:space="preserve"> санақтарынан тұратын болуы керек. </w:t>
      </w:r>
      <m:oMath>
        <m:r>
          <w:rPr>
            <w:rFonts w:ascii="Cambria Math" w:eastAsia="Times New Roman" w:hAnsi="Cambria Math" w:cs="Times New Roman"/>
            <w:sz w:val="28"/>
            <w:szCs w:val="28"/>
            <w:lang w:val="ru-RU" w:eastAsia="ru-RU"/>
          </w:rPr>
          <m:t>l</m:t>
        </m:r>
      </m:oMath>
      <w:r w:rsidRPr="004242CF">
        <w:rPr>
          <w:rFonts w:ascii="Times New Roman" w:eastAsia="Times New Roman" w:hAnsi="Times New Roman" w:cs="Times New Roman"/>
          <w:sz w:val="28"/>
          <w:szCs w:val="28"/>
          <w:lang w:val="ru-RU" w:eastAsia="ru-RU"/>
        </w:rPr>
        <w:t xml:space="preserve"> генерациялау шарты орындалмаған жағдайда оны қалыптастыру процесі </w:t>
      </w:r>
      <m:oMath>
        <m:r>
          <w:rPr>
            <w:rFonts w:ascii="Cambria Math" w:eastAsia="Times New Roman" w:hAnsi="Cambria Math" w:cs="Times New Roman"/>
            <w:sz w:val="28"/>
            <w:szCs w:val="28"/>
            <w:lang w:eastAsia="ru-RU"/>
          </w:rPr>
          <m:t>K</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l</m:t>
        </m:r>
        <m:r>
          <w:rPr>
            <w:rFonts w:ascii="Cambria Math" w:eastAsia="Times New Roman" w:hAnsi="Cambria Math" w:cs="Times New Roman"/>
            <w:sz w:val="28"/>
            <w:szCs w:val="28"/>
            <w:lang w:val="ru-RU" w:eastAsia="ru-RU"/>
          </w:rPr>
          <m:t>&lt;</m:t>
        </m:r>
        <m:r>
          <w:rPr>
            <w:rFonts w:ascii="Cambria Math" w:eastAsia="Times New Roman" w:hAnsi="Cambria Math" w:cs="Times New Roman"/>
            <w:sz w:val="28"/>
            <w:szCs w:val="28"/>
            <w:lang w:eastAsia="ru-RU"/>
          </w:rPr>
          <m:t>n</m:t>
        </m:r>
      </m:oMath>
      <w:r w:rsidRPr="004242CF">
        <w:rPr>
          <w:rFonts w:ascii="Times New Roman" w:eastAsia="Times New Roman" w:hAnsi="Times New Roman" w:cs="Times New Roman"/>
          <w:sz w:val="28"/>
          <w:szCs w:val="28"/>
          <w:lang w:val="ru-RU" w:eastAsia="ru-RU"/>
        </w:rPr>
        <w:t xml:space="preserve"> шарты орындалғанға дейін қайталанады, м</w:t>
      </w:r>
      <w:r w:rsidRPr="004242CF">
        <w:rPr>
          <w:rFonts w:ascii="Times New Roman" w:eastAsia="Times New Roman" w:hAnsi="Times New Roman" w:cs="Times New Roman"/>
          <w:sz w:val="28"/>
          <w:szCs w:val="28"/>
          <w:lang w:val="kk-KZ" w:eastAsia="ru-RU"/>
        </w:rPr>
        <w:t xml:space="preserve">ұндағы </w:t>
      </w:r>
      <m:oMath>
        <m:r>
          <w:rPr>
            <w:rFonts w:ascii="Cambria Math" w:eastAsia="Times New Roman" w:hAnsi="Cambria Math" w:cs="Times New Roman"/>
            <w:sz w:val="28"/>
            <w:szCs w:val="28"/>
            <w:lang w:val="kk-KZ" w:eastAsia="ru-RU"/>
          </w:rPr>
          <m:t>K</m:t>
        </m:r>
      </m:oMath>
      <w:r w:rsidRPr="004242CF">
        <w:rPr>
          <w:rFonts w:ascii="Times New Roman" w:eastAsia="Times New Roman" w:hAnsi="Times New Roman" w:cs="Times New Roman"/>
          <w:sz w:val="28"/>
          <w:szCs w:val="28"/>
          <w:lang w:val="kk-KZ" w:eastAsia="ru-RU"/>
        </w:rPr>
        <w:t xml:space="preserve"> - «</w:t>
      </w:r>
      <w:r w:rsidRPr="004242CF">
        <w:rPr>
          <w:rFonts w:ascii="Times New Roman" w:eastAsia="Times New Roman" w:hAnsi="Times New Roman" w:cs="Times New Roman"/>
          <w:sz w:val="28"/>
          <w:szCs w:val="28"/>
          <w:lang w:val="ru-RU" w:eastAsia="ru-RU"/>
        </w:rPr>
        <w:t>бөлінген» кіріс іске асырылудың жалпы өлшемі.</w:t>
      </w:r>
    </w:p>
    <w:p w:rsidR="00305C4F" w:rsidRPr="004242CF" w:rsidRDefault="00305C4F" w:rsidP="00FF40E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8"/>
          <w:szCs w:val="28"/>
          <w:lang w:val="ru-RU" w:eastAsia="ru-RU"/>
        </w:rPr>
      </w:pPr>
      <w:r w:rsidRPr="004242CF">
        <w:rPr>
          <w:rFonts w:ascii="Times New Roman" w:eastAsia="Times New Roman" w:hAnsi="Times New Roman" w:cs="Times New Roman"/>
          <w:iCs/>
          <w:sz w:val="28"/>
          <w:szCs w:val="28"/>
          <w:lang w:val="ru-RU" w:eastAsia="ru-RU"/>
        </w:rPr>
        <w:t xml:space="preserve">Өңдеу аралықтарында орналасқан кіріс мәндері </w:t>
      </w:r>
      <m:oMath>
        <m:r>
          <w:rPr>
            <w:rFonts w:ascii="Cambria Math" w:eastAsia="Times New Roman" w:hAnsi="Cambria Math" w:cs="Times New Roman"/>
            <w:sz w:val="28"/>
            <w:szCs w:val="28"/>
            <w:lang w:eastAsia="ru-RU"/>
          </w:rPr>
          <m:t>s</m:t>
        </m:r>
        <m:d>
          <m:dPr>
            <m:ctrlPr>
              <w:rPr>
                <w:rFonts w:ascii="Cambria Math" w:eastAsia="Times New Roman" w:hAnsi="Cambria Math" w:cs="Times New Roman"/>
                <w:i/>
                <w:iCs/>
                <w:sz w:val="28"/>
                <w:szCs w:val="28"/>
                <w:lang w:val="ru-RU" w:eastAsia="ru-RU"/>
              </w:rPr>
            </m:ctrlPr>
          </m:dPr>
          <m:e>
            <m:r>
              <w:rPr>
                <w:rFonts w:ascii="Cambria Math" w:eastAsia="Times New Roman" w:hAnsi="Cambria Math" w:cs="Times New Roman"/>
                <w:sz w:val="28"/>
                <w:szCs w:val="28"/>
                <w:lang w:val="ru-RU" w:eastAsia="ru-RU"/>
              </w:rPr>
              <m:t>t</m:t>
            </m:r>
          </m:e>
        </m:d>
        <m:r>
          <w:rPr>
            <w:rFonts w:ascii="Cambria Math" w:eastAsia="Times New Roman" w:hAnsi="Cambria Math" w:cs="Times New Roman"/>
            <w:sz w:val="28"/>
            <w:szCs w:val="28"/>
            <w:lang w:val="ru-RU" w:eastAsia="ru-RU"/>
          </w:rPr>
          <m:t>=a+bt+</m:t>
        </m:r>
        <m:sSup>
          <m:sSupPr>
            <m:ctrlPr>
              <w:rPr>
                <w:rFonts w:ascii="Cambria Math" w:eastAsia="Times New Roman" w:hAnsi="Cambria Math" w:cs="Times New Roman"/>
                <w:i/>
                <w:iCs/>
                <w:sz w:val="28"/>
                <w:szCs w:val="28"/>
                <w:lang w:val="ru-RU" w:eastAsia="ru-RU"/>
              </w:rPr>
            </m:ctrlPr>
          </m:sSupPr>
          <m:e>
            <m:r>
              <w:rPr>
                <w:rFonts w:ascii="Cambria Math" w:eastAsia="Times New Roman" w:hAnsi="Cambria Math" w:cs="Times New Roman"/>
                <w:sz w:val="28"/>
                <w:szCs w:val="28"/>
                <w:lang w:val="ru-RU" w:eastAsia="ru-RU"/>
              </w:rPr>
              <m:t xml:space="preserve">ct </m:t>
            </m:r>
          </m:e>
          <m:sup>
            <m:r>
              <w:rPr>
                <w:rFonts w:ascii="Cambria Math" w:eastAsia="Times New Roman" w:hAnsi="Cambria Math" w:cs="Times New Roman"/>
                <w:sz w:val="28"/>
                <w:szCs w:val="28"/>
                <w:lang w:val="ru-RU" w:eastAsia="ru-RU"/>
              </w:rPr>
              <m:t>2</m:t>
            </m:r>
          </m:sup>
        </m:sSup>
      </m:oMath>
      <w:r w:rsidRPr="004242CF">
        <w:rPr>
          <w:rFonts w:ascii="Times New Roman" w:eastAsia="Times New Roman" w:hAnsi="Times New Roman" w:cs="Times New Roman"/>
          <w:iCs/>
          <w:sz w:val="28"/>
          <w:szCs w:val="28"/>
          <w:lang w:val="ru-RU" w:eastAsia="ru-RU"/>
        </w:rPr>
        <w:t xml:space="preserve">екінші дәрежелі көпмүшелікпен ең кіші квадраттар әдісіндегідей аппроксимацияланады. </w:t>
      </w:r>
      <m:oMath>
        <m:r>
          <w:rPr>
            <w:rFonts w:ascii="Cambria Math" w:eastAsia="Times New Roman" w:hAnsi="Cambria Math" w:cs="Times New Roman"/>
            <w:sz w:val="28"/>
            <w:szCs w:val="28"/>
            <w:lang w:val="ru-RU" w:eastAsia="ru-RU"/>
          </w:rPr>
          <m:t>Y(t)</m:t>
        </m:r>
      </m:oMath>
      <w:r w:rsidRPr="004242CF">
        <w:rPr>
          <w:rFonts w:ascii="Times New Roman" w:eastAsia="Times New Roman" w:hAnsi="Times New Roman" w:cs="Times New Roman"/>
          <w:iCs/>
          <w:sz w:val="28"/>
          <w:szCs w:val="28"/>
          <w:lang w:val="ru-RU" w:eastAsia="ru-RU"/>
        </w:rPr>
        <w:t xml:space="preserve"> к</w:t>
      </w:r>
      <w:r w:rsidRPr="004242CF">
        <w:rPr>
          <w:rFonts w:ascii="Times New Roman" w:eastAsia="Times New Roman" w:hAnsi="Times New Roman" w:cs="Times New Roman"/>
          <w:iCs/>
          <w:sz w:val="28"/>
          <w:szCs w:val="28"/>
          <w:lang w:val="kk-KZ" w:eastAsia="ru-RU"/>
        </w:rPr>
        <w:t>іріс сигналын</w:t>
      </w:r>
      <w:r w:rsidRPr="004242CF">
        <w:rPr>
          <w:rFonts w:ascii="Times New Roman" w:eastAsia="Times New Roman" w:hAnsi="Times New Roman" w:cs="Times New Roman"/>
          <w:iCs/>
          <w:sz w:val="28"/>
          <w:szCs w:val="28"/>
          <w:lang w:val="ru-RU" w:eastAsia="ru-RU"/>
        </w:rPr>
        <w:t xml:space="preserve"> біркелкілік заңына сәйкес үлестірілген кездейсоқ шамалармен қайта бөлу және ЕККӘ аппроксимациялау нәтижесінде </w:t>
      </w:r>
      <m:oMath>
        <m:acc>
          <m:accPr>
            <m:chr m:val="̅"/>
            <m:ctrlPr>
              <w:rPr>
                <w:rFonts w:ascii="Cambria Math" w:eastAsia="Times New Roman" w:hAnsi="Cambria Math" w:cs="Times New Roman"/>
                <w:i/>
                <w:iCs/>
                <w:sz w:val="28"/>
                <w:szCs w:val="28"/>
                <w:lang w:val="ru-RU" w:eastAsia="ru-RU"/>
              </w:rPr>
            </m:ctrlPr>
          </m:accPr>
          <m:e>
            <m:r>
              <w:rPr>
                <w:rFonts w:ascii="Cambria Math" w:eastAsia="Times New Roman" w:hAnsi="Cambria Math" w:cs="Times New Roman"/>
                <w:sz w:val="28"/>
                <w:szCs w:val="28"/>
                <w:lang w:val="ru-RU" w:eastAsia="ru-RU"/>
              </w:rPr>
              <m:t>s</m:t>
            </m:r>
          </m:e>
        </m:acc>
        <m:r>
          <w:rPr>
            <w:rFonts w:ascii="Cambria Math" w:eastAsia="Times New Roman" w:hAnsi="Cambria Math" w:cs="Times New Roman"/>
            <w:sz w:val="28"/>
            <w:szCs w:val="28"/>
            <w:lang w:val="ru-RU" w:eastAsia="ru-RU"/>
          </w:rPr>
          <m:t>(t)</m:t>
        </m:r>
      </m:oMath>
      <w:r w:rsidRPr="004242CF">
        <w:rPr>
          <w:rFonts w:ascii="Times New Roman" w:eastAsia="Times New Roman" w:hAnsi="Times New Roman" w:cs="Times New Roman"/>
          <w:iCs/>
          <w:sz w:val="28"/>
          <w:szCs w:val="28"/>
          <w:lang w:val="ru-RU" w:eastAsia="ru-RU"/>
        </w:rPr>
        <w:t xml:space="preserve"> пайдалы компонентінің екінші бағасын аламыз. Кіріс сигналын бөлуді қайталау саны бөлуді қайталау параметрімен </w:t>
      </w:r>
      <m:oMath>
        <m:r>
          <w:rPr>
            <w:rFonts w:ascii="Cambria Math" w:eastAsia="Times New Roman" w:hAnsi="Cambria Math" w:cs="Times New Roman"/>
            <w:sz w:val="28"/>
            <w:szCs w:val="28"/>
            <w:lang w:val="ru-RU" w:eastAsia="ru-RU"/>
          </w:rPr>
          <m:t>ψ</m:t>
        </m:r>
      </m:oMath>
      <w:r w:rsidRPr="004242CF">
        <w:rPr>
          <w:rFonts w:ascii="Times New Roman" w:eastAsia="Times New Roman" w:hAnsi="Times New Roman" w:cs="Times New Roman"/>
          <w:iCs/>
          <w:sz w:val="28"/>
          <w:szCs w:val="28"/>
          <w:lang w:val="ru-RU" w:eastAsia="ru-RU"/>
        </w:rPr>
        <w:t xml:space="preserve">-мен шектеледі. </w:t>
      </w:r>
      <m:oMath>
        <m:acc>
          <m:accPr>
            <m:chr m:val="̅"/>
            <m:ctrlPr>
              <w:rPr>
                <w:rFonts w:ascii="Cambria Math" w:eastAsia="Times New Roman" w:hAnsi="Cambria Math" w:cs="Times New Roman"/>
                <w:i/>
                <w:iCs/>
                <w:sz w:val="28"/>
                <w:szCs w:val="28"/>
                <w:lang w:val="ru-RU" w:eastAsia="ru-RU"/>
              </w:rPr>
            </m:ctrlPr>
          </m:accPr>
          <m:e>
            <m:r>
              <w:rPr>
                <w:rFonts w:ascii="Cambria Math" w:eastAsia="Times New Roman" w:hAnsi="Cambria Math" w:cs="Times New Roman"/>
                <w:sz w:val="28"/>
                <w:szCs w:val="28"/>
                <w:lang w:val="ru-RU" w:eastAsia="ru-RU"/>
              </w:rPr>
              <m:t>s</m:t>
            </m:r>
          </m:e>
        </m:acc>
        <m:r>
          <w:rPr>
            <w:rFonts w:ascii="Cambria Math" w:eastAsia="Times New Roman" w:hAnsi="Cambria Math" w:cs="Times New Roman"/>
            <w:sz w:val="28"/>
            <w:szCs w:val="28"/>
            <w:lang w:val="ru-RU" w:eastAsia="ru-RU"/>
          </w:rPr>
          <m:t>(t)</m:t>
        </m:r>
      </m:oMath>
      <w:r w:rsidRPr="004242CF">
        <w:rPr>
          <w:rFonts w:ascii="Times New Roman" w:eastAsia="Times New Roman" w:hAnsi="Times New Roman" w:cs="Times New Roman"/>
          <w:iCs/>
          <w:sz w:val="28"/>
          <w:szCs w:val="28"/>
          <w:lang w:val="ru-RU" w:eastAsia="ru-RU"/>
        </w:rPr>
        <w:t xml:space="preserve"> пайдалы компонентінің нәтижелік бағасы </w:t>
      </w:r>
      <m:oMath>
        <m:r>
          <w:rPr>
            <w:rFonts w:ascii="Cambria Math" w:eastAsia="Times New Roman" w:hAnsi="Cambria Math" w:cs="Times New Roman"/>
            <w:sz w:val="28"/>
            <w:szCs w:val="28"/>
            <w:lang w:val="ru-RU" w:eastAsia="ru-RU"/>
          </w:rPr>
          <m:t>ψ</m:t>
        </m:r>
      </m:oMath>
      <w:r w:rsidRPr="004242CF">
        <w:rPr>
          <w:rFonts w:ascii="Times New Roman" w:eastAsia="Times New Roman" w:hAnsi="Times New Roman" w:cs="Times New Roman"/>
          <w:iCs/>
          <w:sz w:val="28"/>
          <w:szCs w:val="28"/>
          <w:lang w:val="ru-RU" w:eastAsia="ru-RU"/>
        </w:rPr>
        <w:t xml:space="preserve"> бөлу нәтижесінде алынған "бөлік-</w:t>
      </w:r>
      <w:r w:rsidRPr="004242CF">
        <w:rPr>
          <w:rFonts w:ascii="Times New Roman" w:eastAsia="Times New Roman" w:hAnsi="Times New Roman" w:cs="Times New Roman"/>
          <w:iCs/>
          <w:sz w:val="28"/>
          <w:szCs w:val="28"/>
          <w:lang w:val="ru-RU" w:eastAsia="ru-RU"/>
        </w:rPr>
        <w:lastRenderedPageBreak/>
        <w:t>квадраттық" жуықтау функцияларын бағалаудың орташа мәні болып табылады .</w:t>
      </w:r>
    </w:p>
    <w:p w:rsidR="00305C4F" w:rsidRPr="004242CF" w:rsidRDefault="00305C4F" w:rsidP="00FF40E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ru-RU" w:eastAsia="ru-RU"/>
        </w:rPr>
        <w:t xml:space="preserve">Алынған бағалаудың тегістік дәрежесі сигнал көлемінен, сондай-ақ </w:t>
      </w:r>
      <m:oMath>
        <m:r>
          <w:rPr>
            <w:rFonts w:ascii="Cambria Math" w:eastAsia="Times New Roman" w:hAnsi="Cambria Math" w:cs="Times New Roman"/>
            <w:sz w:val="28"/>
            <w:szCs w:val="28"/>
            <w:lang w:val="ru-RU" w:eastAsia="ru-RU"/>
          </w:rPr>
          <m:t>l</m:t>
        </m:r>
      </m:oMath>
      <w:r w:rsidRPr="004242CF">
        <w:rPr>
          <w:rFonts w:ascii="Times New Roman" w:eastAsia="Times New Roman" w:hAnsi="Times New Roman" w:cs="Times New Roman"/>
          <w:sz w:val="28"/>
          <w:szCs w:val="28"/>
          <w:lang w:val="kk-KZ" w:eastAsia="ru-RU"/>
        </w:rPr>
        <w:t xml:space="preserve"> қамту шамасының параметрлерінің, </w:t>
      </w:r>
      <m:oMath>
        <m:r>
          <w:rPr>
            <w:rFonts w:ascii="Cambria Math" w:eastAsia="Times New Roman" w:hAnsi="Cambria Math" w:cs="Times New Roman"/>
            <w:sz w:val="28"/>
            <w:szCs w:val="28"/>
            <w:lang w:val="kk-KZ" w:eastAsia="ru-RU"/>
          </w:rPr>
          <m:t>m</m:t>
        </m:r>
      </m:oMath>
      <w:r w:rsidRPr="004242CF">
        <w:rPr>
          <w:rFonts w:ascii="Times New Roman" w:eastAsia="Times New Roman" w:hAnsi="Times New Roman" w:cs="Times New Roman"/>
          <w:sz w:val="28"/>
          <w:szCs w:val="28"/>
          <w:lang w:val="kk-KZ" w:eastAsia="ru-RU"/>
        </w:rPr>
        <w:t xml:space="preserve"> интервалдарының және </w:t>
      </w:r>
      <m:oMath>
        <m:r>
          <w:rPr>
            <w:rFonts w:ascii="Cambria Math" w:eastAsia="Times New Roman" w:hAnsi="Cambria Math" w:cs="Times New Roman"/>
            <w:sz w:val="28"/>
            <w:szCs w:val="28"/>
            <w:lang w:val="ru-RU" w:eastAsia="ru-RU"/>
          </w:rPr>
          <m:t>ψ</m:t>
        </m:r>
      </m:oMath>
      <w:r w:rsidRPr="004242CF">
        <w:rPr>
          <w:rFonts w:ascii="Times New Roman" w:eastAsia="Times New Roman" w:hAnsi="Times New Roman" w:cs="Times New Roman"/>
          <w:sz w:val="28"/>
          <w:szCs w:val="28"/>
          <w:lang w:val="kk-KZ" w:eastAsia="ru-RU"/>
        </w:rPr>
        <w:t xml:space="preserve"> бөлу</w:t>
      </w:r>
      <w:r w:rsidRPr="004242CF">
        <w:rPr>
          <w:rFonts w:ascii="Times New Roman" w:eastAsia="Times New Roman" w:hAnsi="Times New Roman" w:cs="Times New Roman"/>
          <w:sz w:val="28"/>
          <w:szCs w:val="28"/>
          <w:lang w:val="ru-RU" w:eastAsia="ru-RU"/>
        </w:rPr>
        <w:t xml:space="preserve">ді </w:t>
      </w:r>
      <w:r w:rsidRPr="004242CF">
        <w:rPr>
          <w:rFonts w:ascii="Times New Roman" w:eastAsia="Times New Roman" w:hAnsi="Times New Roman" w:cs="Times New Roman"/>
          <w:sz w:val="28"/>
          <w:szCs w:val="28"/>
          <w:lang w:val="kk-KZ" w:eastAsia="ru-RU"/>
        </w:rPr>
        <w:t xml:space="preserve">қайталау санының дұрыс берілген мәндеріне тәуелді екенін ескеру керек. Тек </w:t>
      </w:r>
      <m:oMath>
        <m:r>
          <w:rPr>
            <w:rFonts w:ascii="Cambria Math" w:eastAsia="Times New Roman" w:hAnsi="Cambria Math" w:cs="Times New Roman"/>
            <w:sz w:val="28"/>
            <w:szCs w:val="28"/>
            <w:lang w:val="kk-KZ" w:eastAsia="ru-RU"/>
          </w:rPr>
          <m:t>n→∞</m:t>
        </m:r>
      </m:oMath>
      <w:r w:rsidRPr="004242CF">
        <w:rPr>
          <w:rFonts w:ascii="Times New Roman" w:eastAsia="Times New Roman" w:hAnsi="Times New Roman" w:cs="Times New Roman"/>
          <w:sz w:val="28"/>
          <w:szCs w:val="28"/>
          <w:lang w:val="kk-KZ" w:eastAsia="ru-RU"/>
        </w:rPr>
        <w:t xml:space="preserve"> жағдайында пайдалы компонентті ерекшелеу қателері сигналдың барлық ұзындығы бойынша біркелкі үлестіріледі. </w:t>
      </w:r>
      <m:oMath>
        <m:r>
          <w:rPr>
            <w:rFonts w:ascii="Cambria Math" w:eastAsia="Times New Roman" w:hAnsi="Cambria Math" w:cs="Times New Roman"/>
            <w:sz w:val="28"/>
            <w:szCs w:val="28"/>
            <w:lang w:val="kk-KZ" w:eastAsia="ru-RU"/>
          </w:rPr>
          <m:t>Y(t)</m:t>
        </m:r>
      </m:oMath>
      <w:r w:rsidRPr="004242CF">
        <w:rPr>
          <w:rFonts w:ascii="Times New Roman" w:eastAsia="Times New Roman" w:hAnsi="Times New Roman" w:cs="Times New Roman"/>
          <w:sz w:val="28"/>
          <w:szCs w:val="28"/>
          <w:lang w:val="kk-KZ" w:eastAsia="ru-RU"/>
        </w:rPr>
        <w:t xml:space="preserve"> іріктеу өлшемін азайған кезде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σ</m:t>
            </m:r>
          </m:e>
          <m:sub>
            <m:r>
              <w:rPr>
                <w:rFonts w:ascii="Cambria Math" w:eastAsia="Times New Roman" w:hAnsi="Cambria Math" w:cs="Times New Roman"/>
                <w:sz w:val="28"/>
                <w:szCs w:val="28"/>
                <w:lang w:val="kk-KZ" w:eastAsia="ru-RU"/>
              </w:rPr>
              <m:t>қате</m:t>
            </m:r>
          </m:sub>
        </m:sSub>
      </m:oMath>
      <w:r w:rsidRPr="004242CF">
        <w:rPr>
          <w:rFonts w:ascii="Times New Roman" w:eastAsia="Times New Roman" w:hAnsi="Times New Roman" w:cs="Times New Roman"/>
          <w:sz w:val="28"/>
          <w:szCs w:val="28"/>
          <w:lang w:val="kk-KZ" w:eastAsia="ru-RU"/>
        </w:rPr>
        <w:t xml:space="preserve"> қате мөлшері артады. </w:t>
      </w:r>
      <m:oMath>
        <m:r>
          <w:rPr>
            <w:rFonts w:ascii="Cambria Math" w:eastAsia="Times New Roman" w:hAnsi="Cambria Math" w:cs="Times New Roman"/>
            <w:sz w:val="28"/>
            <w:szCs w:val="28"/>
            <w:lang w:val="kk-KZ" w:eastAsia="ru-RU"/>
          </w:rPr>
          <m:t xml:space="preserve">m саны және l </m:t>
        </m:r>
      </m:oMath>
      <w:r w:rsidRPr="004242CF">
        <w:rPr>
          <w:rFonts w:ascii="Times New Roman" w:eastAsia="Times New Roman" w:hAnsi="Times New Roman" w:cs="Times New Roman"/>
          <w:sz w:val="28"/>
          <w:szCs w:val="28"/>
          <w:lang w:val="kk-KZ" w:eastAsia="ru-RU"/>
        </w:rPr>
        <w:t xml:space="preserve">ұзындығын анықтау берілген шарттардың орындалуын талап етеді, егер ол орындалмаса, параметрлерді қайта есептеу қажет. Нәтижесінде </w:t>
      </w:r>
      <m:oMath>
        <m:r>
          <w:rPr>
            <w:rFonts w:ascii="Cambria Math" w:eastAsia="Times New Roman" w:hAnsi="Cambria Math" w:cs="Times New Roman"/>
            <w:sz w:val="28"/>
            <w:szCs w:val="28"/>
            <w:lang w:val="kk-KZ" w:eastAsia="ru-RU"/>
          </w:rPr>
          <m:t>n→∞</m:t>
        </m:r>
      </m:oMath>
      <w:r w:rsidRPr="004242CF">
        <w:rPr>
          <w:rFonts w:ascii="Times New Roman" w:eastAsia="Times New Roman" w:hAnsi="Times New Roman" w:cs="Times New Roman"/>
          <w:sz w:val="28"/>
          <w:szCs w:val="28"/>
          <w:lang w:val="kk-KZ" w:eastAsia="ru-RU"/>
        </w:rPr>
        <w:t xml:space="preserve"> кезінде </w:t>
      </w:r>
      <m:oMath>
        <m:r>
          <w:rPr>
            <w:rFonts w:ascii="Cambria Math" w:eastAsia="Times New Roman" w:hAnsi="Cambria Math" w:cs="Times New Roman"/>
            <w:sz w:val="28"/>
            <w:szCs w:val="28"/>
            <w:lang w:val="kk-KZ" w:eastAsia="ru-RU"/>
          </w:rPr>
          <m:t>m</m:t>
        </m:r>
      </m:oMath>
      <w:r w:rsidRPr="004242CF">
        <w:rPr>
          <w:rFonts w:ascii="Times New Roman" w:eastAsia="Times New Roman" w:hAnsi="Times New Roman" w:cs="Times New Roman"/>
          <w:sz w:val="28"/>
          <w:szCs w:val="28"/>
          <w:lang w:val="kk-KZ" w:eastAsia="ru-RU"/>
        </w:rPr>
        <w:t xml:space="preserve"> саны және </w:t>
      </w:r>
      <m:oMath>
        <m:r>
          <w:rPr>
            <w:rFonts w:ascii="Cambria Math" w:eastAsia="Times New Roman" w:hAnsi="Cambria Math" w:cs="Times New Roman"/>
            <w:sz w:val="28"/>
            <w:szCs w:val="28"/>
            <w:lang w:val="kk-KZ" w:eastAsia="ru-RU"/>
          </w:rPr>
          <m:t>l</m:t>
        </m:r>
      </m:oMath>
      <w:r w:rsidRPr="004242CF">
        <w:rPr>
          <w:rFonts w:ascii="Times New Roman" w:eastAsia="Times New Roman" w:hAnsi="Times New Roman" w:cs="Times New Roman"/>
          <w:sz w:val="28"/>
          <w:szCs w:val="28"/>
          <w:lang w:val="kk-KZ" w:eastAsia="ru-RU"/>
        </w:rPr>
        <w:t xml:space="preserve"> мәндерін анықтау процесі сандық сигналдарды өңдеу жүйесінен есептеу және уақыт шығындарының көп мөлшерін талап етеді. Сигналдың пайдалы компонентінде бірінші түрдегі үзілу нүктелері немесе экстремалды мәндердің (қалыптан тыс мәндер) болуы БӨ әдісімен бағалауды табуда олар бағалаудың барлық элементтеріне әсер етеді, бұл ерекшелеу қателігінің артуына әкеледі. Осы нүктелерде қамтылған пайдалы ақпарат болған жағдайда - оның ішінара (кіші </w:t>
      </w:r>
      <m:oMath>
        <m:r>
          <w:rPr>
            <w:rFonts w:ascii="Cambria Math" w:eastAsia="Times New Roman" w:hAnsi="Cambria Math" w:cs="Times New Roman"/>
            <w:sz w:val="28"/>
            <w:szCs w:val="28"/>
            <w:lang w:val="kk-KZ" w:eastAsia="ru-RU"/>
          </w:rPr>
          <m:t>n</m:t>
        </m:r>
      </m:oMath>
      <w:r w:rsidRPr="004242CF">
        <w:rPr>
          <w:rFonts w:ascii="Times New Roman" w:eastAsia="Times New Roman" w:hAnsi="Times New Roman" w:cs="Times New Roman"/>
          <w:sz w:val="28"/>
          <w:szCs w:val="28"/>
          <w:lang w:val="kk-KZ" w:eastAsia="ru-RU"/>
        </w:rPr>
        <w:t xml:space="preserve"> кезінде) немесе толық жоғалуы (кіші </w:t>
      </w:r>
      <m:oMath>
        <m:r>
          <w:rPr>
            <w:rFonts w:ascii="Cambria Math" w:eastAsia="Times New Roman" w:hAnsi="Cambria Math" w:cs="Times New Roman"/>
            <w:sz w:val="28"/>
            <w:szCs w:val="28"/>
            <w:lang w:val="kk-KZ" w:eastAsia="ru-RU"/>
          </w:rPr>
          <m:t>n→∞</m:t>
        </m:r>
      </m:oMath>
      <w:r w:rsidRPr="004242CF">
        <w:rPr>
          <w:rFonts w:ascii="Times New Roman" w:eastAsia="Times New Roman" w:hAnsi="Times New Roman" w:cs="Times New Roman"/>
          <w:sz w:val="28"/>
          <w:szCs w:val="28"/>
          <w:lang w:val="kk-KZ" w:eastAsia="ru-RU"/>
        </w:rPr>
        <w:t xml:space="preserve"> кезінде) орын алады. Бұл әдісті түпкі сандық фильтр түрінде іске асырудағы қиындық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σ</m:t>
            </m:r>
          </m:e>
          <m:sub>
            <m:r>
              <w:rPr>
                <w:rFonts w:ascii="Cambria Math" w:eastAsia="Times New Roman" w:hAnsi="Cambria Math" w:cs="Times New Roman"/>
                <w:sz w:val="28"/>
                <w:szCs w:val="28"/>
                <w:lang w:val="kk-KZ" w:eastAsia="ru-RU"/>
              </w:rPr>
              <m:t>қате</m:t>
            </m:r>
          </m:sub>
        </m:sSub>
      </m:oMath>
      <w:r w:rsidRPr="004242CF">
        <w:rPr>
          <w:rFonts w:ascii="Times New Roman" w:eastAsia="Times New Roman" w:hAnsi="Times New Roman" w:cs="Times New Roman"/>
          <w:sz w:val="28"/>
          <w:szCs w:val="28"/>
          <w:lang w:val="kk-KZ" w:eastAsia="ru-RU"/>
        </w:rPr>
        <w:t xml:space="preserve"> қателік шамасының әдіс параметрлерін (</w:t>
      </w:r>
      <w:r w:rsidRPr="004242CF">
        <w:rPr>
          <w:rFonts w:ascii="Times New Roman" w:eastAsia="Times New Roman" w:hAnsi="Times New Roman" w:cs="Times New Roman"/>
          <w:sz w:val="28"/>
          <w:szCs w:val="28"/>
          <w:lang w:val="ru-RU" w:eastAsia="ru-RU"/>
        </w:rPr>
        <w:t>ψ</w:t>
      </w:r>
      <w:r w:rsidRPr="004242CF">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 xml:space="preserve">m </m:t>
        </m:r>
      </m:oMath>
      <w:r w:rsidRPr="004242CF">
        <w:rPr>
          <w:rFonts w:ascii="Times New Roman" w:eastAsia="Times New Roman" w:hAnsi="Times New Roman" w:cs="Times New Roman"/>
          <w:sz w:val="28"/>
          <w:szCs w:val="28"/>
          <w:lang w:val="kk-KZ" w:eastAsia="ru-RU"/>
        </w:rPr>
        <w:t xml:space="preserve">және </w:t>
      </w:r>
      <m:oMath>
        <m:r>
          <w:rPr>
            <w:rFonts w:ascii="Cambria Math" w:eastAsia="Times New Roman" w:hAnsi="Cambria Math" w:cs="Times New Roman"/>
            <w:sz w:val="28"/>
            <w:szCs w:val="28"/>
            <w:lang w:val="kk-KZ" w:eastAsia="ru-RU"/>
          </w:rPr>
          <m:t>l</m:t>
        </m:r>
      </m:oMath>
      <w:r w:rsidRPr="004242CF">
        <w:rPr>
          <w:rFonts w:ascii="Times New Roman" w:eastAsia="Times New Roman" w:hAnsi="Times New Roman" w:cs="Times New Roman"/>
          <w:sz w:val="28"/>
          <w:szCs w:val="28"/>
          <w:lang w:val="kk-KZ" w:eastAsia="ru-RU"/>
        </w:rPr>
        <w:t xml:space="preserve">) таңдаудан және кездейсоқ сандар генераторымен алынатын </w:t>
      </w:r>
      <m:oMath>
        <m:r>
          <w:rPr>
            <w:rFonts w:ascii="Cambria Math" w:eastAsia="Times New Roman" w:hAnsi="Cambria Math" w:cs="Times New Roman"/>
            <w:sz w:val="28"/>
            <w:szCs w:val="28"/>
            <w:lang w:val="kk-KZ" w:eastAsia="ru-RU"/>
          </w:rPr>
          <m:t>m</m:t>
        </m:r>
      </m:oMath>
      <w:r w:rsidRPr="004242CF">
        <w:rPr>
          <w:rFonts w:ascii="Times New Roman" w:eastAsia="Times New Roman" w:hAnsi="Times New Roman" w:cs="Times New Roman"/>
          <w:sz w:val="28"/>
          <w:szCs w:val="28"/>
          <w:lang w:val="kk-KZ" w:eastAsia="ru-RU"/>
        </w:rPr>
        <w:t xml:space="preserve"> шамаларын таңдау процесінен күшті тәуелділігімен байланысты.</w:t>
      </w:r>
    </w:p>
    <w:p w:rsidR="00305C4F" w:rsidRPr="008A4B77" w:rsidRDefault="00305C4F" w:rsidP="00FF40E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A4B77">
        <w:rPr>
          <w:rFonts w:ascii="Times New Roman" w:eastAsia="Times New Roman" w:hAnsi="Times New Roman" w:cs="Times New Roman"/>
          <w:sz w:val="28"/>
          <w:szCs w:val="28"/>
          <w:lang w:val="kk-KZ" w:eastAsia="ru-RU"/>
        </w:rPr>
        <w:t xml:space="preserve">Априорлық ақпараттың шектеулі көлемі жағдайында [35, </w:t>
      </w:r>
      <w:r w:rsidR="00BA56E3" w:rsidRPr="008A4B77">
        <w:rPr>
          <w:rFonts w:ascii="Times New Roman" w:eastAsia="Times New Roman" w:hAnsi="Times New Roman" w:cs="Times New Roman"/>
          <w:sz w:val="28"/>
          <w:szCs w:val="28"/>
          <w:lang w:val="kk-KZ" w:eastAsia="ru-RU"/>
        </w:rPr>
        <w:t>с.</w:t>
      </w:r>
      <w:r w:rsidR="0009667C" w:rsidRPr="008A4B77">
        <w:rPr>
          <w:rFonts w:ascii="Times New Roman" w:eastAsia="Times New Roman" w:hAnsi="Times New Roman" w:cs="Times New Roman"/>
          <w:sz w:val="28"/>
          <w:szCs w:val="28"/>
          <w:lang w:val="kk-KZ" w:eastAsia="ru-RU"/>
        </w:rPr>
        <w:t xml:space="preserve"> 1-207</w:t>
      </w:r>
      <w:r w:rsidR="00BA56E3" w:rsidRPr="008A4B77">
        <w:rPr>
          <w:rFonts w:ascii="Times New Roman" w:eastAsia="Times New Roman" w:hAnsi="Times New Roman" w:cs="Times New Roman"/>
          <w:sz w:val="28"/>
          <w:szCs w:val="28"/>
          <w:lang w:val="kk-KZ" w:eastAsia="ru-RU"/>
        </w:rPr>
        <w:t xml:space="preserve">; </w:t>
      </w:r>
      <w:r w:rsidRPr="008A4B77">
        <w:rPr>
          <w:rFonts w:ascii="Times New Roman" w:eastAsia="Times New Roman" w:hAnsi="Times New Roman" w:cs="Times New Roman"/>
          <w:sz w:val="28"/>
          <w:szCs w:val="28"/>
          <w:lang w:val="kk-KZ" w:eastAsia="ru-RU"/>
        </w:rPr>
        <w:t>36</w:t>
      </w:r>
      <w:r w:rsidR="00BA56E3" w:rsidRPr="008A4B77">
        <w:rPr>
          <w:rFonts w:ascii="Times New Roman" w:eastAsia="Times New Roman" w:hAnsi="Times New Roman" w:cs="Times New Roman"/>
          <w:sz w:val="28"/>
          <w:szCs w:val="28"/>
          <w:lang w:val="kk-KZ" w:eastAsia="ru-RU"/>
        </w:rPr>
        <w:t>,</w:t>
      </w:r>
      <w:r w:rsidR="008A4B77" w:rsidRPr="008A4B77">
        <w:rPr>
          <w:rFonts w:ascii="Times New Roman" w:eastAsia="Times New Roman" w:hAnsi="Times New Roman" w:cs="Times New Roman"/>
          <w:sz w:val="28"/>
          <w:szCs w:val="28"/>
          <w:lang w:val="kk-KZ" w:eastAsia="ru-RU"/>
        </w:rPr>
        <w:t xml:space="preserve">                      </w:t>
      </w:r>
      <w:r w:rsidR="00BA56E3" w:rsidRPr="008A4B77">
        <w:rPr>
          <w:rFonts w:ascii="Times New Roman" w:eastAsia="Times New Roman" w:hAnsi="Times New Roman" w:cs="Times New Roman"/>
          <w:sz w:val="28"/>
          <w:szCs w:val="28"/>
          <w:lang w:val="kk-KZ" w:eastAsia="ru-RU"/>
        </w:rPr>
        <w:t>с.</w:t>
      </w:r>
      <w:r w:rsidR="00184CE4" w:rsidRPr="008A4B77">
        <w:rPr>
          <w:rFonts w:ascii="Times New Roman" w:eastAsia="Times New Roman" w:hAnsi="Times New Roman" w:cs="Times New Roman"/>
          <w:sz w:val="28"/>
          <w:szCs w:val="28"/>
          <w:lang w:val="kk-KZ" w:eastAsia="ru-RU"/>
        </w:rPr>
        <w:t xml:space="preserve"> 51-5</w:t>
      </w:r>
      <w:r w:rsidR="008A4B77">
        <w:rPr>
          <w:rFonts w:ascii="Times New Roman" w:eastAsia="Times New Roman" w:hAnsi="Times New Roman" w:cs="Times New Roman"/>
          <w:sz w:val="28"/>
          <w:szCs w:val="28"/>
          <w:lang w:val="kk-KZ" w:eastAsia="ru-RU"/>
        </w:rPr>
        <w:t>3</w:t>
      </w:r>
      <w:r w:rsidRPr="008A4B77">
        <w:rPr>
          <w:rFonts w:ascii="Times New Roman" w:eastAsia="Times New Roman" w:hAnsi="Times New Roman" w:cs="Times New Roman"/>
          <w:sz w:val="28"/>
          <w:szCs w:val="28"/>
          <w:lang w:val="kk-KZ" w:eastAsia="ru-RU"/>
        </w:rPr>
        <w:t>] жұмыстарда ең кіші квадраттар мен жылжымалы орта әдісінің симбиозы болып табылатын пайдалы компонентті бөлу әдістері ұсынылады.</w:t>
      </w:r>
    </w:p>
    <w:p w:rsidR="00305C4F" w:rsidRPr="004242CF" w:rsidRDefault="00305C4F" w:rsidP="00FF40E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A4B77">
        <w:rPr>
          <w:rFonts w:ascii="Times New Roman" w:eastAsia="Times New Roman" w:hAnsi="Times New Roman" w:cs="Times New Roman"/>
          <w:sz w:val="28"/>
          <w:szCs w:val="28"/>
          <w:lang w:val="kk-KZ" w:eastAsia="ru-RU"/>
        </w:rPr>
        <w:t xml:space="preserve">Бағалауды өрбіту әдістерін қолдану шу компонентінің функциясы туралы априорлық белгісіздік жағдайында жүзеге асырылады, ал пайдалы компонентті </w:t>
      </w:r>
      <w:r w:rsidRPr="004242CF">
        <w:rPr>
          <w:rFonts w:ascii="Times New Roman" w:eastAsia="Times New Roman" w:hAnsi="Times New Roman" w:cs="Times New Roman"/>
          <w:sz w:val="28"/>
          <w:szCs w:val="28"/>
          <w:lang w:val="kk-KZ" w:eastAsia="ru-RU"/>
        </w:rPr>
        <w:t>пайдалану тегіс функциялар диапазонымен шектеледі.</w:t>
      </w:r>
    </w:p>
    <w:p w:rsidR="00305C4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Бағалауды алу процесі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k</m:t>
            </m:r>
          </m:sub>
        </m:sSub>
        <m:r>
          <w:rPr>
            <w:rFonts w:ascii="Cambria Math" w:eastAsia="Times New Roman" w:hAnsi="Cambria Math" w:cs="Times New Roman"/>
            <w:sz w:val="28"/>
            <w:szCs w:val="28"/>
            <w:lang w:val="kk-KZ" w:eastAsia="ru-RU"/>
          </w:rPr>
          <m:t xml:space="preserve"> </m:t>
        </m:r>
      </m:oMath>
      <w:r w:rsidRPr="004242CF">
        <w:rPr>
          <w:rFonts w:ascii="Times New Roman" w:eastAsia="Times New Roman" w:hAnsi="Times New Roman" w:cs="Times New Roman"/>
          <w:sz w:val="28"/>
          <w:szCs w:val="28"/>
          <w:lang w:val="kk-KZ" w:eastAsia="ru-RU"/>
        </w:rPr>
        <w:t xml:space="preserve"> бастапқы сигналын </w:t>
      </w:r>
      <m:oMath>
        <m:r>
          <w:rPr>
            <w:rFonts w:ascii="Cambria Math" w:eastAsia="Times New Roman" w:hAnsi="Cambria Math" w:cs="Times New Roman"/>
            <w:sz w:val="28"/>
            <w:szCs w:val="28"/>
            <w:lang w:val="kk-KZ" w:eastAsia="ru-RU"/>
          </w:rPr>
          <m:t>n-m</m:t>
        </m:r>
      </m:oMath>
      <w:r w:rsidRPr="004242CF">
        <w:rPr>
          <w:rFonts w:ascii="Times New Roman" w:eastAsia="Times New Roman" w:hAnsi="Times New Roman" w:cs="Times New Roman"/>
          <w:i/>
          <w:iCs/>
          <w:sz w:val="28"/>
          <w:szCs w:val="28"/>
          <w:lang w:val="kk-KZ" w:eastAsia="ru-RU"/>
        </w:rPr>
        <w:t xml:space="preserve"> </w:t>
      </w:r>
      <w:r w:rsidRPr="004242CF">
        <w:rPr>
          <w:rFonts w:ascii="Times New Roman" w:eastAsia="Times New Roman" w:hAnsi="Times New Roman" w:cs="Times New Roman"/>
          <w:sz w:val="28"/>
          <w:szCs w:val="28"/>
          <w:lang w:val="kk-KZ" w:eastAsia="ru-RU"/>
        </w:rPr>
        <w:t xml:space="preserve">қабаттасатын интервалдарға бөлуге негізделген. Әр аралықтың ұзындығы бекітілген және априорлы берілген </w:t>
      </w:r>
      <m:oMath>
        <m:r>
          <w:rPr>
            <w:rFonts w:ascii="Cambria Math" w:eastAsia="Times New Roman" w:hAnsi="Cambria Math" w:cs="Times New Roman"/>
            <w:sz w:val="28"/>
            <w:szCs w:val="28"/>
            <w:lang w:val="kk-KZ" w:eastAsia="ru-RU"/>
          </w:rPr>
          <m:t>m+1</m:t>
        </m:r>
      </m:oMath>
      <w:r w:rsidRPr="004242CF">
        <w:rPr>
          <w:rFonts w:ascii="Times New Roman" w:eastAsia="Times New Roman" w:hAnsi="Times New Roman" w:cs="Times New Roman"/>
          <w:sz w:val="28"/>
          <w:szCs w:val="28"/>
          <w:lang w:val="kk-KZ" w:eastAsia="ru-RU"/>
        </w:rPr>
        <w:t xml:space="preserve"> мәніне тең. Бөлу алдыңғы интервалдың </w:t>
      </w:r>
      <m:oMath>
        <m:r>
          <w:rPr>
            <w:rFonts w:ascii="Cambria Math" w:eastAsia="Times New Roman" w:hAnsi="Cambria Math" w:cs="Times New Roman"/>
            <w:sz w:val="28"/>
            <w:szCs w:val="28"/>
            <w:lang w:val="kk-KZ" w:eastAsia="ru-RU"/>
          </w:rPr>
          <m:t>m</m:t>
        </m:r>
      </m:oMath>
      <w:r w:rsidRPr="004242CF">
        <w:rPr>
          <w:rFonts w:ascii="Times New Roman" w:eastAsia="Times New Roman" w:hAnsi="Times New Roman" w:cs="Times New Roman"/>
          <w:sz w:val="28"/>
          <w:szCs w:val="28"/>
          <w:lang w:val="kk-KZ" w:eastAsia="ru-RU"/>
        </w:rPr>
        <w:t xml:space="preserve"> санақтары келесі интервалда болатындай етіп жасалады. Берілген әрбір </w:t>
      </w:r>
      <m:oMath>
        <m:r>
          <w:rPr>
            <w:rFonts w:ascii="Cambria Math" w:eastAsia="Times New Roman" w:hAnsi="Cambria Math" w:cs="Times New Roman"/>
            <w:sz w:val="28"/>
            <w:szCs w:val="28"/>
            <w:lang w:val="kk-KZ" w:eastAsia="ru-RU"/>
          </w:rPr>
          <m:t>m</m:t>
        </m:r>
      </m:oMath>
      <w:r w:rsidRPr="004242CF">
        <w:rPr>
          <w:rFonts w:ascii="Times New Roman" w:eastAsia="Times New Roman" w:hAnsi="Times New Roman" w:cs="Times New Roman"/>
          <w:sz w:val="28"/>
          <w:szCs w:val="28"/>
          <w:lang w:val="kk-KZ" w:eastAsia="ru-RU"/>
        </w:rPr>
        <w:t xml:space="preserve">-да 1 немесе 2 дәрежелі көпмүшелерді аппроксимациялау жолымен пайдалы компоненттің бағалауы табылады. Жуықтаушы көпмүшенің дәрежесін таңдау бағалауды анықтау үшін қажет есептеу шығындарына байланысты. Алынған бағалау жуықтау нәтижесінде алынған пайдалы сигналдың бағалар жиынын орташалау арқылы алынады. Өңдеу аймағы үш бөлікке бөлінеді. Бірінші және үшінші бөлік сәйкесінше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k</m:t>
            </m:r>
          </m:sub>
        </m:sSub>
        <m:r>
          <w:rPr>
            <w:rFonts w:ascii="Cambria Math" w:eastAsia="Times New Roman" w:hAnsi="Cambria Math" w:cs="Times New Roman"/>
            <w:sz w:val="28"/>
            <w:szCs w:val="28"/>
            <w:lang w:val="kk-KZ" w:eastAsia="ru-RU"/>
          </w:rPr>
          <m:t xml:space="preserve">∈[0,m-1] </m:t>
        </m:r>
      </m:oMath>
      <w:r w:rsidRPr="004242CF">
        <w:rPr>
          <w:rFonts w:ascii="Times New Roman" w:eastAsia="Times New Roman" w:hAnsi="Times New Roman" w:cs="Times New Roman"/>
          <w:sz w:val="28"/>
          <w:szCs w:val="28"/>
          <w:lang w:val="kk-KZ" w:eastAsia="ru-RU"/>
        </w:rPr>
        <w:t xml:space="preserve">және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k</m:t>
            </m:r>
          </m:sub>
        </m:sSub>
        <m:r>
          <w:rPr>
            <w:rFonts w:ascii="Cambria Math" w:eastAsia="Times New Roman" w:hAnsi="Cambria Math" w:cs="Times New Roman"/>
            <w:sz w:val="28"/>
            <w:szCs w:val="28"/>
            <w:lang w:val="kk-KZ" w:eastAsia="ru-RU"/>
          </w:rPr>
          <m:t xml:space="preserve">∈[n-m+1,n] </m:t>
        </m:r>
      </m:oMath>
      <w:r w:rsidRPr="004242CF">
        <w:rPr>
          <w:rFonts w:ascii="Times New Roman" w:eastAsia="Times New Roman" w:hAnsi="Times New Roman" w:cs="Times New Roman"/>
          <w:sz w:val="28"/>
          <w:szCs w:val="28"/>
          <w:lang w:val="kk-KZ" w:eastAsia="ru-RU"/>
        </w:rPr>
        <w:t xml:space="preserve">сигналының басында және соңында орналасқан. Берілген диапазонға жатпайтын облыс өңдеудің екінші бөлігіне жатады. Облыстарды ерекшелеу </w:t>
      </w:r>
      <m:oMath>
        <m:r>
          <w:rPr>
            <w:rFonts w:ascii="Cambria Math" w:eastAsia="Times New Roman" w:hAnsi="Cambria Math" w:cs="Times New Roman"/>
            <w:sz w:val="28"/>
            <w:szCs w:val="28"/>
            <w:lang w:val="kk-KZ" w:eastAsia="ru-RU"/>
          </w:rPr>
          <m:t>k</m:t>
        </m:r>
      </m:oMath>
      <w:r w:rsidRPr="004242CF">
        <w:rPr>
          <w:rFonts w:ascii="Times New Roman" w:eastAsia="Times New Roman" w:hAnsi="Times New Roman" w:cs="Times New Roman"/>
          <w:sz w:val="28"/>
          <w:szCs w:val="28"/>
          <w:lang w:val="kk-KZ" w:eastAsia="ru-RU"/>
        </w:rPr>
        <w:t xml:space="preserve"> есептеу нөмірінің өсуіне байланысты, әрбір қимадағы бағалау саны 1-ден </w:t>
      </w:r>
      <m:oMath>
        <m:r>
          <w:rPr>
            <w:rFonts w:ascii="Cambria Math" w:eastAsia="Times New Roman" w:hAnsi="Cambria Math" w:cs="Times New Roman"/>
            <w:sz w:val="28"/>
            <w:szCs w:val="28"/>
            <w:lang w:val="kk-KZ" w:eastAsia="ru-RU"/>
          </w:rPr>
          <m:t>m</m:t>
        </m:r>
      </m:oMath>
      <w:r w:rsidRPr="004242CF">
        <w:rPr>
          <w:rFonts w:ascii="Times New Roman" w:eastAsia="Times New Roman" w:hAnsi="Times New Roman" w:cs="Times New Roman"/>
          <w:sz w:val="28"/>
          <w:szCs w:val="28"/>
          <w:lang w:val="kk-KZ" w:eastAsia="ru-RU"/>
        </w:rPr>
        <w:t xml:space="preserve">-ға дейін (1 бөлік) немесе </w:t>
      </w:r>
      <m:oMath>
        <m:r>
          <w:rPr>
            <w:rFonts w:ascii="Cambria Math" w:eastAsia="Times New Roman" w:hAnsi="Cambria Math" w:cs="Times New Roman"/>
            <w:sz w:val="28"/>
            <w:szCs w:val="28"/>
            <w:lang w:val="kk-KZ" w:eastAsia="ru-RU"/>
          </w:rPr>
          <m:t>m</m:t>
        </m:r>
      </m:oMath>
      <w:r w:rsidRPr="004242CF">
        <w:rPr>
          <w:rFonts w:ascii="Times New Roman" w:eastAsia="Times New Roman" w:hAnsi="Times New Roman" w:cs="Times New Roman"/>
          <w:sz w:val="28"/>
          <w:szCs w:val="28"/>
          <w:lang w:val="kk-KZ" w:eastAsia="ru-RU"/>
        </w:rPr>
        <w:t xml:space="preserve">-нан 1-ге дейін (екінші бөлік) азаяды. Пайдалы компоненттің нәтижесі келесі </w:t>
      </w:r>
      <w:r w:rsidRPr="008A4B77">
        <w:rPr>
          <w:rFonts w:ascii="Times New Roman" w:eastAsia="Times New Roman" w:hAnsi="Times New Roman" w:cs="Times New Roman"/>
          <w:sz w:val="28"/>
          <w:szCs w:val="28"/>
          <w:lang w:val="kk-KZ" w:eastAsia="ru-RU"/>
        </w:rPr>
        <w:t>түрде жазылады (ортогональды көпмүшелерді қолданған жағдайда) [35</w:t>
      </w:r>
      <w:r w:rsidR="00BA56E3" w:rsidRPr="008A4B77">
        <w:rPr>
          <w:rFonts w:ascii="Times New Roman" w:eastAsia="Times New Roman" w:hAnsi="Times New Roman" w:cs="Times New Roman"/>
          <w:sz w:val="28"/>
          <w:szCs w:val="28"/>
          <w:lang w:val="kk-KZ" w:eastAsia="ru-RU"/>
        </w:rPr>
        <w:t>, с.</w:t>
      </w:r>
      <w:r w:rsidR="0009667C" w:rsidRPr="008A4B77">
        <w:rPr>
          <w:rFonts w:ascii="Times New Roman" w:eastAsia="Times New Roman" w:hAnsi="Times New Roman" w:cs="Times New Roman"/>
          <w:sz w:val="28"/>
          <w:szCs w:val="28"/>
          <w:lang w:val="kk-KZ" w:eastAsia="ru-RU"/>
        </w:rPr>
        <w:t xml:space="preserve"> 131</w:t>
      </w:r>
      <w:r w:rsidRPr="008A4B77">
        <w:rPr>
          <w:rFonts w:ascii="Times New Roman" w:eastAsia="Times New Roman" w:hAnsi="Times New Roman" w:cs="Times New Roman"/>
          <w:sz w:val="28"/>
          <w:szCs w:val="28"/>
          <w:lang w:val="kk-KZ" w:eastAsia="ru-RU"/>
        </w:rPr>
        <w:t>]:</w:t>
      </w:r>
    </w:p>
    <w:p w:rsidR="008A4B77" w:rsidRPr="008A4B77" w:rsidRDefault="008A4B77"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05C4F" w:rsidRPr="004242CF" w:rsidRDefault="00762D7A" w:rsidP="00305C4F">
      <w:pPr>
        <w:spacing w:after="0" w:line="240" w:lineRule="auto"/>
        <w:ind w:firstLine="709"/>
        <w:rPr>
          <w:rFonts w:ascii="Times New Roman" w:eastAsia="Times New Roman" w:hAnsi="Times New Roman" w:cs="Times New Roman"/>
          <w:i/>
          <w:sz w:val="28"/>
          <w:szCs w:val="28"/>
          <w:lang w:val="ru-RU" w:eastAsia="ru-RU"/>
        </w:rPr>
      </w:pPr>
      <m:oMathPara>
        <m:oMath>
          <m:sSubSup>
            <m:sSubSupPr>
              <m:ctrlPr>
                <w:rPr>
                  <w:rFonts w:ascii="Cambria Math" w:eastAsia="Times New Roman" w:hAnsi="Cambria Math" w:cs="Times New Roman"/>
                  <w:i/>
                  <w:sz w:val="28"/>
                  <w:szCs w:val="28"/>
                  <w:lang w:val="ru-RU" w:eastAsia="ru-RU"/>
                </w:rPr>
              </m:ctrlPr>
            </m:sSubSup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S</m:t>
                  </m:r>
                </m:e>
              </m:acc>
            </m:e>
            <m:sub>
              <m:r>
                <w:rPr>
                  <w:rFonts w:ascii="Cambria Math" w:eastAsia="Times New Roman" w:hAnsi="Cambria Math" w:cs="Times New Roman"/>
                  <w:sz w:val="28"/>
                  <w:szCs w:val="28"/>
                  <w:lang w:val="ru-RU" w:eastAsia="ru-RU"/>
                </w:rPr>
                <m:t>k</m:t>
              </m:r>
            </m:sub>
            <m:sup>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p</m:t>
                  </m:r>
                </m:e>
              </m:d>
            </m:sup>
          </m:sSubSup>
          <m:r>
            <w:rPr>
              <w:rFonts w:ascii="Cambria Math" w:eastAsia="Times New Roman" w:hAnsi="Cambria Math" w:cs="Times New Roman"/>
              <w:sz w:val="28"/>
              <w:szCs w:val="28"/>
              <w:lang w:val="ru-RU" w:eastAsia="ru-RU"/>
            </w:rPr>
            <m:t>=</m:t>
          </m:r>
          <m:d>
            <m:dPr>
              <m:begChr m:val="{"/>
              <m:endChr m:val=""/>
              <m:ctrlPr>
                <w:rPr>
                  <w:rFonts w:ascii="Cambria Math" w:eastAsia="Times New Roman" w:hAnsi="Cambria Math" w:cs="Times New Roman"/>
                  <w:i/>
                  <w:sz w:val="28"/>
                  <w:szCs w:val="28"/>
                  <w:lang w:val="ru-RU" w:eastAsia="ru-RU"/>
                </w:rPr>
              </m:ctrlPr>
            </m:dPr>
            <m:e>
              <m:eqArr>
                <m:eqArrPr>
                  <m:ctrlPr>
                    <w:rPr>
                      <w:rFonts w:ascii="Cambria Math" w:eastAsia="Times New Roman" w:hAnsi="Cambria Math" w:cs="Times New Roman"/>
                      <w:i/>
                      <w:sz w:val="28"/>
                      <w:szCs w:val="28"/>
                      <w:lang w:val="ru-RU" w:eastAsia="ru-RU"/>
                    </w:rPr>
                  </m:ctrlPr>
                </m:eqArrPr>
                <m:e>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1</m:t>
                      </m:r>
                    </m:num>
                    <m:den>
                      <m:r>
                        <w:rPr>
                          <w:rFonts w:ascii="Cambria Math" w:eastAsia="Times New Roman" w:hAnsi="Cambria Math" w:cs="Times New Roman"/>
                          <w:sz w:val="28"/>
                          <w:szCs w:val="28"/>
                          <w:lang w:val="ru-RU" w:eastAsia="ru-RU"/>
                        </w:rPr>
                        <m:t>k+1</m:t>
                      </m:r>
                    </m:den>
                  </m:f>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j=0</m:t>
                      </m:r>
                    </m:sub>
                    <m:sup>
                      <m:r>
                        <w:rPr>
                          <w:rFonts w:ascii="Cambria Math" w:eastAsia="Times New Roman" w:hAnsi="Cambria Math" w:cs="Times New Roman"/>
                          <w:sz w:val="28"/>
                          <w:szCs w:val="28"/>
                          <w:lang w:val="ru-RU" w:eastAsia="ru-RU"/>
                        </w:rPr>
                        <m:t>k</m:t>
                      </m:r>
                    </m:sup>
                    <m:e>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i=0</m:t>
                          </m:r>
                        </m:sub>
                        <m:sup>
                          <m:r>
                            <w:rPr>
                              <w:rFonts w:ascii="Cambria Math" w:eastAsia="Times New Roman" w:hAnsi="Cambria Math" w:cs="Times New Roman"/>
                              <w:sz w:val="28"/>
                              <w:szCs w:val="28"/>
                              <w:lang w:val="ru-RU" w:eastAsia="ru-RU"/>
                            </w:rPr>
                            <m:t>p</m:t>
                          </m:r>
                        </m:sup>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c</m:t>
                              </m:r>
                            </m:e>
                            <m:sub>
                              <m:r>
                                <w:rPr>
                                  <w:rFonts w:ascii="Cambria Math" w:eastAsia="Times New Roman" w:hAnsi="Cambria Math" w:cs="Times New Roman"/>
                                  <w:sz w:val="28"/>
                                  <w:szCs w:val="28"/>
                                  <w:lang w:val="ru-RU" w:eastAsia="ru-RU"/>
                                </w:rPr>
                                <m:t>i,j</m:t>
                              </m:r>
                            </m:sub>
                          </m:sSub>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Q</m:t>
                              </m:r>
                            </m:e>
                            <m:sub>
                              <m:r>
                                <w:rPr>
                                  <w:rFonts w:ascii="Cambria Math" w:eastAsia="Times New Roman" w:hAnsi="Cambria Math" w:cs="Times New Roman"/>
                                  <w:sz w:val="28"/>
                                  <w:szCs w:val="28"/>
                                  <w:lang w:val="ru-RU" w:eastAsia="ru-RU"/>
                                </w:rPr>
                                <m:t>i,m</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k-j</m:t>
                              </m:r>
                            </m:e>
                          </m:d>
                          <m:r>
                            <w:rPr>
                              <w:rFonts w:ascii="Cambria Math" w:eastAsia="Times New Roman" w:hAnsi="Cambria Math" w:cs="Times New Roman"/>
                              <w:sz w:val="28"/>
                              <w:szCs w:val="28"/>
                              <w:lang w:val="ru-RU" w:eastAsia="ru-RU"/>
                            </w:rPr>
                            <m:t>,              0≤k≤m-1;</m:t>
                          </m:r>
                        </m:e>
                      </m:nary>
                    </m:e>
                  </m:nary>
                </m:e>
                <m:e>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1</m:t>
                      </m:r>
                    </m:num>
                    <m:den>
                      <m:r>
                        <w:rPr>
                          <w:rFonts w:ascii="Cambria Math" w:eastAsia="Times New Roman" w:hAnsi="Cambria Math" w:cs="Times New Roman"/>
                          <w:sz w:val="28"/>
                          <w:szCs w:val="28"/>
                          <w:lang w:val="ru-RU" w:eastAsia="ru-RU"/>
                        </w:rPr>
                        <m:t>m+1</m:t>
                      </m:r>
                    </m:den>
                  </m:f>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j=0</m:t>
                      </m:r>
                    </m:sub>
                    <m:sup>
                      <m:r>
                        <w:rPr>
                          <w:rFonts w:ascii="Cambria Math" w:eastAsia="Times New Roman" w:hAnsi="Cambria Math" w:cs="Times New Roman"/>
                          <w:sz w:val="28"/>
                          <w:szCs w:val="28"/>
                          <w:lang w:val="ru-RU" w:eastAsia="ru-RU"/>
                        </w:rPr>
                        <m:t>m</m:t>
                      </m:r>
                    </m:sup>
                    <m:e>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i=0</m:t>
                          </m:r>
                        </m:sub>
                        <m:sup>
                          <m:r>
                            <w:rPr>
                              <w:rFonts w:ascii="Cambria Math" w:eastAsia="Times New Roman" w:hAnsi="Cambria Math" w:cs="Times New Roman"/>
                              <w:sz w:val="28"/>
                              <w:szCs w:val="28"/>
                              <w:lang w:val="ru-RU" w:eastAsia="ru-RU"/>
                            </w:rPr>
                            <m:t>p</m:t>
                          </m:r>
                        </m:sup>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c</m:t>
                              </m:r>
                            </m:e>
                            <m:sub>
                              <m:r>
                                <w:rPr>
                                  <w:rFonts w:ascii="Cambria Math" w:eastAsia="Times New Roman" w:hAnsi="Cambria Math" w:cs="Times New Roman"/>
                                  <w:sz w:val="28"/>
                                  <w:szCs w:val="28"/>
                                  <w:lang w:val="ru-RU" w:eastAsia="ru-RU"/>
                                </w:rPr>
                                <m:t>i,x-m+j</m:t>
                              </m:r>
                            </m:sub>
                          </m:sSub>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Q</m:t>
                              </m:r>
                            </m:e>
                            <m:sub>
                              <m:r>
                                <w:rPr>
                                  <w:rFonts w:ascii="Cambria Math" w:eastAsia="Times New Roman" w:hAnsi="Cambria Math" w:cs="Times New Roman"/>
                                  <w:sz w:val="28"/>
                                  <w:szCs w:val="28"/>
                                  <w:lang w:val="ru-RU" w:eastAsia="ru-RU"/>
                                </w:rPr>
                                <m:t>i,m</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m-j</m:t>
                              </m:r>
                            </m:e>
                          </m:d>
                          <m:r>
                            <w:rPr>
                              <w:rFonts w:ascii="Cambria Math" w:eastAsia="Times New Roman" w:hAnsi="Cambria Math" w:cs="Times New Roman"/>
                              <w:sz w:val="28"/>
                              <w:szCs w:val="28"/>
                              <w:lang w:val="ru-RU" w:eastAsia="ru-RU"/>
                            </w:rPr>
                            <m:t>,              m≤k≤n-m;</m:t>
                          </m:r>
                        </m:e>
                      </m:nary>
                    </m:e>
                  </m:nary>
                  <m:ctrlPr>
                    <w:rPr>
                      <w:rFonts w:ascii="Cambria Math" w:eastAsia="Cambria Math" w:hAnsi="Cambria Math" w:cs="Times New Roman"/>
                      <w:i/>
                      <w:sz w:val="28"/>
                      <w:szCs w:val="28"/>
                      <w:lang w:val="ru-RU" w:eastAsia="ru-RU"/>
                    </w:rPr>
                  </m:ctrlPr>
                </m:e>
                <m:e>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1</m:t>
                      </m:r>
                    </m:num>
                    <m:den>
                      <m:r>
                        <w:rPr>
                          <w:rFonts w:ascii="Cambria Math" w:eastAsia="Times New Roman" w:hAnsi="Cambria Math" w:cs="Times New Roman"/>
                          <w:sz w:val="28"/>
                          <w:szCs w:val="28"/>
                          <w:lang w:val="ru-RU" w:eastAsia="ru-RU"/>
                        </w:rPr>
                        <m:t>n-k+1</m:t>
                      </m:r>
                    </m:den>
                  </m:f>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j=k-m</m:t>
                      </m:r>
                    </m:sub>
                    <m:sup>
                      <m:r>
                        <w:rPr>
                          <w:rFonts w:ascii="Cambria Math" w:eastAsia="Times New Roman" w:hAnsi="Cambria Math" w:cs="Times New Roman"/>
                          <w:sz w:val="28"/>
                          <w:szCs w:val="28"/>
                          <w:lang w:val="ru-RU" w:eastAsia="ru-RU"/>
                        </w:rPr>
                        <m:t>n-m</m:t>
                      </m:r>
                    </m:sup>
                    <m:e>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i=0</m:t>
                          </m:r>
                        </m:sub>
                        <m:sup>
                          <m:r>
                            <w:rPr>
                              <w:rFonts w:ascii="Cambria Math" w:eastAsia="Times New Roman" w:hAnsi="Cambria Math" w:cs="Times New Roman"/>
                              <w:sz w:val="28"/>
                              <w:szCs w:val="28"/>
                              <w:lang w:val="ru-RU" w:eastAsia="ru-RU"/>
                            </w:rPr>
                            <m:t>p</m:t>
                          </m:r>
                        </m:sup>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c</m:t>
                              </m:r>
                            </m:e>
                            <m:sub>
                              <m:r>
                                <w:rPr>
                                  <w:rFonts w:ascii="Cambria Math" w:eastAsia="Times New Roman" w:hAnsi="Cambria Math" w:cs="Times New Roman"/>
                                  <w:sz w:val="28"/>
                                  <w:szCs w:val="28"/>
                                  <w:lang w:val="ru-RU" w:eastAsia="ru-RU"/>
                                </w:rPr>
                                <m:t>i,j</m:t>
                              </m:r>
                            </m:sub>
                          </m:sSub>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Q</m:t>
                              </m:r>
                            </m:e>
                            <m:sub>
                              <m:r>
                                <w:rPr>
                                  <w:rFonts w:ascii="Cambria Math" w:eastAsia="Times New Roman" w:hAnsi="Cambria Math" w:cs="Times New Roman"/>
                                  <w:sz w:val="28"/>
                                  <w:szCs w:val="28"/>
                                  <w:lang w:val="ru-RU" w:eastAsia="ru-RU"/>
                                </w:rPr>
                                <m:t>i,m</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k-j</m:t>
                              </m:r>
                            </m:e>
                          </m:d>
                          <m:r>
                            <w:rPr>
                              <w:rFonts w:ascii="Cambria Math" w:eastAsia="Times New Roman" w:hAnsi="Cambria Math" w:cs="Times New Roman"/>
                              <w:sz w:val="28"/>
                              <w:szCs w:val="28"/>
                              <w:lang w:val="ru-RU" w:eastAsia="ru-RU"/>
                            </w:rPr>
                            <m:t>,              n-m+1≤k≤n;</m:t>
                          </m:r>
                        </m:e>
                      </m:nary>
                    </m:e>
                  </m:nary>
                </m:e>
              </m:eqArr>
            </m:e>
          </m:d>
        </m:oMath>
      </m:oMathPara>
    </w:p>
    <w:p w:rsidR="00305C4F" w:rsidRPr="004242CF" w:rsidRDefault="00305C4F" w:rsidP="00305C4F">
      <w:pPr>
        <w:spacing w:after="0" w:line="240" w:lineRule="auto"/>
        <w:ind w:firstLine="709"/>
        <w:rPr>
          <w:rFonts w:ascii="Times New Roman" w:eastAsia="Times New Roman" w:hAnsi="Times New Roman" w:cs="Times New Roman"/>
          <w:sz w:val="28"/>
          <w:szCs w:val="28"/>
          <w:lang w:val="ru-RU" w:eastAsia="ru-RU"/>
        </w:rPr>
      </w:pPr>
    </w:p>
    <w:p w:rsidR="00305C4F" w:rsidRPr="004242CF" w:rsidRDefault="00305C4F" w:rsidP="00FF40E9">
      <w:pPr>
        <w:spacing w:after="0" w:line="240" w:lineRule="auto"/>
        <w:rPr>
          <w:rFonts w:ascii="Times New Roman" w:eastAsia="Times New Roman" w:hAnsi="Times New Roman" w:cs="Times New Roman"/>
          <w:i/>
          <w:sz w:val="28"/>
          <w:szCs w:val="28"/>
          <w:lang w:val="ru-RU" w:eastAsia="ru-RU"/>
        </w:rPr>
      </w:pPr>
      <w:r w:rsidRPr="004242CF">
        <w:rPr>
          <w:rFonts w:ascii="Times New Roman" w:eastAsia="Times New Roman" w:hAnsi="Times New Roman" w:cs="Times New Roman"/>
          <w:sz w:val="28"/>
          <w:szCs w:val="28"/>
          <w:lang w:val="ru-RU" w:eastAsia="ru-RU"/>
        </w:rPr>
        <w:t>мұнда</w:t>
      </w:r>
      <w:r w:rsidR="00FF40E9"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i/>
          <w:iCs/>
          <w:sz w:val="28"/>
          <w:szCs w:val="28"/>
          <w:lang w:eastAsia="ru-RU"/>
        </w:rPr>
        <w:t>j</w:t>
      </w:r>
      <w:r w:rsidRPr="004242CF">
        <w:rPr>
          <w:rFonts w:ascii="Times New Roman" w:eastAsia="Times New Roman" w:hAnsi="Times New Roman" w:cs="Times New Roman"/>
          <w:i/>
          <w:iCs/>
          <w:sz w:val="28"/>
          <w:szCs w:val="28"/>
          <w:lang w:val="ru-RU" w:eastAsia="ru-RU"/>
        </w:rPr>
        <w:t xml:space="preserve"> </w:t>
      </w:r>
      <w:r w:rsidRPr="004242CF">
        <w:rPr>
          <w:rFonts w:ascii="Times New Roman" w:eastAsia="Times New Roman" w:hAnsi="Times New Roman" w:cs="Times New Roman"/>
          <w:sz w:val="28"/>
          <w:szCs w:val="28"/>
          <w:lang w:val="ru-RU" w:eastAsia="ru-RU"/>
        </w:rPr>
        <w:t>– кіріс сигналының реттік номері;</w:t>
      </w:r>
    </w:p>
    <w:p w:rsidR="00305C4F" w:rsidRPr="004242CF" w:rsidRDefault="00762D7A" w:rsidP="00FF40E9">
      <w:pPr>
        <w:widowControl w:val="0"/>
        <w:shd w:val="clear" w:color="auto" w:fill="FFFFFF"/>
        <w:autoSpaceDE w:val="0"/>
        <w:autoSpaceDN w:val="0"/>
        <w:adjustRightInd w:val="0"/>
        <w:spacing w:after="0" w:line="240" w:lineRule="auto"/>
        <w:ind w:left="1440" w:hanging="731"/>
        <w:jc w:val="both"/>
        <w:rPr>
          <w:rFonts w:ascii="Times New Roman" w:eastAsia="Times New Roman" w:hAnsi="Times New Roman" w:cs="Times New Roman"/>
          <w:sz w:val="20"/>
          <w:szCs w:val="20"/>
          <w:lang w:val="ru-RU" w:eastAsia="ru-RU"/>
        </w:rPr>
      </w:pP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c</m:t>
            </m:r>
          </m:e>
          <m:sub>
            <m:r>
              <w:rPr>
                <w:rFonts w:ascii="Cambria Math" w:eastAsia="Times New Roman" w:hAnsi="Cambria Math" w:cs="Times New Roman"/>
                <w:sz w:val="28"/>
                <w:szCs w:val="28"/>
                <w:lang w:val="ru-RU" w:eastAsia="ru-RU"/>
              </w:rPr>
              <m:t>i,j</m:t>
            </m:r>
          </m:sub>
        </m:sSub>
      </m:oMath>
      <w:r w:rsidR="00305C4F" w:rsidRPr="004242CF">
        <w:rPr>
          <w:rFonts w:ascii="Times New Roman" w:eastAsia="Times New Roman" w:hAnsi="Times New Roman" w:cs="Times New Roman"/>
          <w:sz w:val="28"/>
          <w:szCs w:val="28"/>
          <w:lang w:val="ru-RU" w:eastAsia="ru-RU"/>
        </w:rPr>
        <w:t xml:space="preserve"> –  сандар комбинациясы</w:t>
      </w:r>
      <w:r w:rsidR="00305C4F" w:rsidRPr="004242CF">
        <w:rPr>
          <w:rFonts w:ascii="Times New Roman" w:eastAsia="Times New Roman" w:hAnsi="Times New Roman" w:cs="Times New Roman"/>
          <w:spacing w:val="-5"/>
          <w:sz w:val="28"/>
          <w:szCs w:val="28"/>
          <w:lang w:val="ru-RU" w:eastAsia="ru-RU"/>
        </w:rPr>
        <w:t>.</w:t>
      </w:r>
    </w:p>
    <w:p w:rsidR="00305C4F" w:rsidRPr="004242CF" w:rsidRDefault="00305C4F" w:rsidP="00FF40E9">
      <w:pPr>
        <w:widowControl w:val="0"/>
        <w:shd w:val="clear" w:color="auto" w:fill="FFFFFF"/>
        <w:tabs>
          <w:tab w:val="left" w:pos="851"/>
          <w:tab w:val="left" w:pos="1064"/>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Ұсынылған әдіс келесі кемшіліктерге ие:</w:t>
      </w:r>
    </w:p>
    <w:p w:rsidR="00305C4F" w:rsidRPr="004242CF" w:rsidRDefault="00FF40E9" w:rsidP="00D44095">
      <w:pPr>
        <w:pStyle w:val="a5"/>
        <w:widowControl w:val="0"/>
        <w:numPr>
          <w:ilvl w:val="0"/>
          <w:numId w:val="29"/>
        </w:numPr>
        <w:shd w:val="clear" w:color="auto" w:fill="FFFFFF"/>
        <w:tabs>
          <w:tab w:val="left" w:pos="1022"/>
          <w:tab w:val="left" w:pos="1064"/>
          <w:tab w:val="left" w:pos="1238"/>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п</w:t>
      </w:r>
      <w:r w:rsidR="00305C4F" w:rsidRPr="004242CF">
        <w:rPr>
          <w:rFonts w:ascii="Times New Roman" w:eastAsia="Times New Roman" w:hAnsi="Times New Roman" w:cs="Times New Roman"/>
          <w:sz w:val="28"/>
          <w:szCs w:val="28"/>
          <w:lang w:val="ru-RU" w:eastAsia="ru-RU"/>
        </w:rPr>
        <w:t>айдалы компоненттің функциясы туралы априорлық ақпараттың шектеулі көлемі жағдайында жуықтайтын көпмүшенің дәрежесін және өңдеу терезесінің өлшемін таңдаудағы қиындық оны практикада қолдануды қиындатады;</w:t>
      </w:r>
    </w:p>
    <w:p w:rsidR="00305C4F" w:rsidRPr="004242CF" w:rsidRDefault="00FF40E9" w:rsidP="00D44095">
      <w:pPr>
        <w:pStyle w:val="a5"/>
        <w:widowControl w:val="0"/>
        <w:numPr>
          <w:ilvl w:val="0"/>
          <w:numId w:val="29"/>
        </w:numPr>
        <w:shd w:val="clear" w:color="auto" w:fill="FFFFFF"/>
        <w:tabs>
          <w:tab w:val="left" w:pos="1022"/>
          <w:tab w:val="left" w:pos="1064"/>
          <w:tab w:val="left" w:pos="1238"/>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ж</w:t>
      </w:r>
      <w:r w:rsidR="00305C4F" w:rsidRPr="004242CF">
        <w:rPr>
          <w:rFonts w:ascii="Times New Roman" w:eastAsia="Times New Roman" w:hAnsi="Times New Roman" w:cs="Times New Roman"/>
          <w:sz w:val="28"/>
          <w:szCs w:val="28"/>
          <w:lang w:val="ru-RU" w:eastAsia="ru-RU"/>
        </w:rPr>
        <w:t>уықтау облысының ұлғаюымен есептеу шығындарының өсуі;</w:t>
      </w:r>
    </w:p>
    <w:p w:rsidR="00305C4F" w:rsidRPr="004242CF" w:rsidRDefault="00FF40E9" w:rsidP="00D44095">
      <w:pPr>
        <w:pStyle w:val="a5"/>
        <w:widowControl w:val="0"/>
        <w:numPr>
          <w:ilvl w:val="0"/>
          <w:numId w:val="29"/>
        </w:numPr>
        <w:shd w:val="clear" w:color="auto" w:fill="FFFFFF"/>
        <w:tabs>
          <w:tab w:val="left" w:pos="1022"/>
          <w:tab w:val="left" w:pos="1064"/>
          <w:tab w:val="left" w:pos="1238"/>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ж</w:t>
      </w:r>
      <w:r w:rsidR="00305C4F" w:rsidRPr="004242CF">
        <w:rPr>
          <w:rFonts w:ascii="Times New Roman" w:eastAsia="Times New Roman" w:hAnsi="Times New Roman" w:cs="Times New Roman"/>
          <w:sz w:val="28"/>
          <w:szCs w:val="28"/>
          <w:lang w:val="ru-RU" w:eastAsia="ru-RU"/>
        </w:rPr>
        <w:t>уықтау көпмүшесінің дәрежесін өзгерту кезінде әдіс параметрлерін қайта есептеу қажеттілігі;</w:t>
      </w:r>
    </w:p>
    <w:p w:rsidR="00305C4F" w:rsidRPr="004242CF" w:rsidRDefault="00FF40E9" w:rsidP="00D44095">
      <w:pPr>
        <w:pStyle w:val="a5"/>
        <w:widowControl w:val="0"/>
        <w:numPr>
          <w:ilvl w:val="0"/>
          <w:numId w:val="29"/>
        </w:numPr>
        <w:shd w:val="clear" w:color="auto" w:fill="FFFFFF"/>
        <w:tabs>
          <w:tab w:val="left" w:pos="1022"/>
          <w:tab w:val="left" w:pos="1064"/>
          <w:tab w:val="left" w:pos="1238"/>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ә</w:t>
      </w:r>
      <w:r w:rsidR="00305C4F" w:rsidRPr="004242CF">
        <w:rPr>
          <w:rFonts w:ascii="Times New Roman" w:eastAsia="Times New Roman" w:hAnsi="Times New Roman" w:cs="Times New Roman"/>
          <w:sz w:val="28"/>
          <w:szCs w:val="28"/>
          <w:lang w:val="ru-RU" w:eastAsia="ru-RU"/>
        </w:rPr>
        <w:t>діс параметрлерін қайта құрудың мүмкін еместігі, сонымен қатар кіріс сигналында бірінші типтегі үзіліс нүктелері болған жағдайда оны қолдану мүмкін болмайдыі.</w:t>
      </w:r>
    </w:p>
    <w:p w:rsidR="00305C4F" w:rsidRPr="004242CF" w:rsidRDefault="00305C4F" w:rsidP="00FF40E9">
      <w:pPr>
        <w:widowControl w:val="0"/>
        <w:shd w:val="clear" w:color="auto" w:fill="FFFFFF"/>
        <w:tabs>
          <w:tab w:val="left" w:pos="851"/>
          <w:tab w:val="left" w:pos="1064"/>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Сонымен қатар, сигналды</w:t>
      </w:r>
      <w:r w:rsidRPr="004242CF">
        <w:rPr>
          <w:rFonts w:ascii="Times New Roman" w:eastAsia="Times New Roman" w:hAnsi="Times New Roman" w:cs="Times New Roman"/>
          <w:sz w:val="28"/>
          <w:szCs w:val="28"/>
          <w:lang w:val="kk-KZ" w:eastAsia="ru-RU"/>
        </w:rPr>
        <w:t>ң</w:t>
      </w:r>
      <w:r w:rsidRPr="004242CF">
        <w:rPr>
          <w:rFonts w:ascii="Times New Roman" w:eastAsia="Times New Roman" w:hAnsi="Times New Roman" w:cs="Times New Roman"/>
          <w:sz w:val="28"/>
          <w:szCs w:val="28"/>
          <w:lang w:val="ru-RU" w:eastAsia="ru-RU"/>
        </w:rPr>
        <w:t xml:space="preserve"> алғашқы </w:t>
      </w:r>
      <m:oMath>
        <m:r>
          <w:rPr>
            <w:rFonts w:ascii="Cambria Math" w:eastAsia="Times New Roman" w:hAnsi="Cambria Math" w:cs="Times New Roman"/>
            <w:sz w:val="28"/>
            <w:szCs w:val="28"/>
            <w:lang w:val="ru-RU" w:eastAsia="ru-RU"/>
          </w:rPr>
          <m:t>[0,m-1]</m:t>
        </m:r>
      </m:oMath>
      <w:r w:rsidRPr="004242CF">
        <w:rPr>
          <w:rFonts w:ascii="Times New Roman" w:eastAsia="Times New Roman" w:hAnsi="Times New Roman" w:cs="Times New Roman"/>
          <w:sz w:val="28"/>
          <w:szCs w:val="28"/>
          <w:lang w:val="ru-RU" w:eastAsia="ru-RU"/>
        </w:rPr>
        <w:t xml:space="preserve"> және соңғы </w:t>
      </w:r>
      <m:oMath>
        <m:r>
          <w:rPr>
            <w:rFonts w:ascii="Cambria Math" w:eastAsia="Times New Roman" w:hAnsi="Cambria Math" w:cs="Times New Roman"/>
            <w:sz w:val="28"/>
            <w:szCs w:val="28"/>
            <w:lang w:val="ru-RU" w:eastAsia="ru-RU"/>
          </w:rPr>
          <m:t>[n-m+1,n]</m:t>
        </m:r>
      </m:oMath>
      <w:r w:rsidRPr="004242CF">
        <w:rPr>
          <w:rFonts w:ascii="Times New Roman" w:eastAsia="Times New Roman" w:hAnsi="Times New Roman" w:cs="Times New Roman"/>
          <w:sz w:val="28"/>
          <w:szCs w:val="28"/>
          <w:lang w:val="ru-RU" w:eastAsia="ru-RU"/>
        </w:rPr>
        <w:t xml:space="preserve"> санақтары үшін қатенің шамасы максималды болатындығын ескеру керек..</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8A4B77">
        <w:rPr>
          <w:rFonts w:ascii="Times New Roman" w:eastAsia="Times New Roman" w:hAnsi="Times New Roman" w:cs="Times New Roman"/>
          <w:sz w:val="28"/>
          <w:szCs w:val="28"/>
          <w:lang w:val="ru-RU" w:eastAsia="ru-RU"/>
        </w:rPr>
        <w:t>[36</w:t>
      </w:r>
      <w:r w:rsidR="00BA56E3" w:rsidRPr="008A4B77">
        <w:rPr>
          <w:rFonts w:ascii="Times New Roman" w:eastAsia="Times New Roman" w:hAnsi="Times New Roman" w:cs="Times New Roman"/>
          <w:sz w:val="28"/>
          <w:szCs w:val="28"/>
          <w:lang w:val="ru-RU" w:eastAsia="ru-RU"/>
        </w:rPr>
        <w:t>, с.</w:t>
      </w:r>
      <w:r w:rsidR="0009667C" w:rsidRPr="008A4B77">
        <w:rPr>
          <w:rFonts w:ascii="Times New Roman" w:eastAsia="Times New Roman" w:hAnsi="Times New Roman" w:cs="Times New Roman"/>
          <w:sz w:val="28"/>
          <w:szCs w:val="28"/>
          <w:lang w:val="ru-RU" w:eastAsia="ru-RU"/>
        </w:rPr>
        <w:t xml:space="preserve"> 51-5</w:t>
      </w:r>
      <w:r w:rsidR="008A4B77">
        <w:rPr>
          <w:rFonts w:ascii="Times New Roman" w:eastAsia="Times New Roman" w:hAnsi="Times New Roman" w:cs="Times New Roman"/>
          <w:sz w:val="28"/>
          <w:szCs w:val="28"/>
          <w:lang w:val="ru-RU" w:eastAsia="ru-RU"/>
        </w:rPr>
        <w:t>4</w:t>
      </w:r>
      <w:r w:rsidRPr="008A4B77">
        <w:rPr>
          <w:rFonts w:ascii="Times New Roman" w:eastAsia="Times New Roman" w:hAnsi="Times New Roman" w:cs="Times New Roman"/>
          <w:sz w:val="28"/>
          <w:szCs w:val="28"/>
          <w:lang w:val="ru-RU" w:eastAsia="ru-RU"/>
        </w:rPr>
        <w:t xml:space="preserve">] жұмысында ұсынылған әдісті өзгерту ұсынылады. </w:t>
      </w:r>
      <w:r w:rsidRPr="004242CF">
        <w:rPr>
          <w:rFonts w:ascii="Times New Roman" w:eastAsia="Times New Roman" w:hAnsi="Times New Roman" w:cs="Times New Roman"/>
          <w:sz w:val="28"/>
          <w:szCs w:val="28"/>
          <w:lang w:val="ru-RU" w:eastAsia="ru-RU"/>
        </w:rPr>
        <w:t>Сигналдың «ұштарындағы» қатені азайту үшін өңделетін терезенің енін өзгерту қолданылады. Алынған бағалар келесі өрнекпен анықталады:</w:t>
      </w:r>
    </w:p>
    <w:p w:rsidR="00305C4F" w:rsidRPr="004242CF"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ru-RU" w:eastAsia="ru-RU"/>
        </w:rPr>
      </w:pPr>
    </w:p>
    <w:p w:rsidR="00305C4F" w:rsidRPr="004242CF" w:rsidRDefault="00762D7A" w:rsidP="00305C4F">
      <w:pPr>
        <w:spacing w:after="0" w:line="240" w:lineRule="auto"/>
        <w:ind w:left="-426"/>
        <w:jc w:val="center"/>
        <w:rPr>
          <w:rFonts w:eastAsiaTheme="minorEastAsia"/>
          <w:sz w:val="16"/>
          <w:szCs w:val="16"/>
          <w:lang w:val="ru-RU" w:eastAsia="ru-RU"/>
        </w:rPr>
      </w:pPr>
      <m:oMathPara>
        <m:oMath>
          <m:sSub>
            <m:sSubPr>
              <m:ctrlPr>
                <w:rPr>
                  <w:rFonts w:ascii="Cambria Math" w:eastAsia="Times New Roman" w:hAnsi="Cambria Math" w:cs="Times New Roman"/>
                  <w:i/>
                  <w:sz w:val="17"/>
                  <w:szCs w:val="17"/>
                  <w:lang w:val="ru-RU" w:eastAsia="ru-RU"/>
                </w:rPr>
              </m:ctrlPr>
            </m:sSubPr>
            <m:e>
              <m:acc>
                <m:accPr>
                  <m:chr m:val="̅"/>
                  <m:ctrlPr>
                    <w:rPr>
                      <w:rFonts w:ascii="Cambria Math" w:eastAsia="Times New Roman" w:hAnsi="Cambria Math" w:cs="Times New Roman"/>
                      <w:i/>
                      <w:sz w:val="17"/>
                      <w:szCs w:val="17"/>
                      <w:lang w:eastAsia="ru-RU"/>
                    </w:rPr>
                  </m:ctrlPr>
                </m:accPr>
                <m:e>
                  <m:r>
                    <w:rPr>
                      <w:rFonts w:ascii="Cambria Math" w:eastAsia="Times New Roman" w:hAnsi="Cambria Math" w:cs="Times New Roman"/>
                      <w:sz w:val="17"/>
                      <w:szCs w:val="17"/>
                      <w:lang w:eastAsia="ru-RU"/>
                    </w:rPr>
                    <m:t>S</m:t>
                  </m:r>
                </m:e>
              </m:acc>
            </m:e>
            <m:sub>
              <m:r>
                <w:rPr>
                  <w:rFonts w:ascii="Cambria Math" w:eastAsia="Times New Roman" w:hAnsi="Cambria Math" w:cs="Times New Roman"/>
                  <w:sz w:val="17"/>
                  <w:szCs w:val="17"/>
                  <w:lang w:val="ru-RU" w:eastAsia="ru-RU"/>
                </w:rPr>
                <m:t>k</m:t>
              </m:r>
            </m:sub>
          </m:sSub>
          <m:r>
            <w:rPr>
              <w:rFonts w:ascii="Cambria Math" w:eastAsia="Times New Roman" w:hAnsi="Cambria Math" w:cs="Times New Roman"/>
              <w:sz w:val="17"/>
              <w:szCs w:val="17"/>
              <w:lang w:val="ru-RU" w:eastAsia="ru-RU"/>
            </w:rPr>
            <m:t>=</m:t>
          </m:r>
          <m:d>
            <m:dPr>
              <m:begChr m:val="{"/>
              <m:endChr m:val=""/>
              <m:ctrlPr>
                <w:rPr>
                  <w:rFonts w:ascii="Cambria Math" w:eastAsia="Times New Roman" w:hAnsi="Cambria Math" w:cs="Times New Roman"/>
                  <w:i/>
                  <w:sz w:val="17"/>
                  <w:szCs w:val="17"/>
                  <w:lang w:val="ru-RU" w:eastAsia="ru-RU"/>
                </w:rPr>
              </m:ctrlPr>
            </m:dPr>
            <m:e>
              <m:eqArr>
                <m:eqArrPr>
                  <m:ctrlPr>
                    <w:rPr>
                      <w:rFonts w:ascii="Cambria Math" w:eastAsia="Times New Roman" w:hAnsi="Cambria Math" w:cs="Times New Roman"/>
                      <w:i/>
                      <w:sz w:val="17"/>
                      <w:szCs w:val="17"/>
                      <w:lang w:val="ru-RU" w:eastAsia="ru-RU"/>
                    </w:rPr>
                  </m:ctrlPr>
                </m:eqArrPr>
                <m:e>
                  <m:eqArr>
                    <m:eqArrPr>
                      <m:ctrlPr>
                        <w:rPr>
                          <w:rFonts w:ascii="Cambria Math" w:eastAsia="Times New Roman" w:hAnsi="Cambria Math" w:cs="Times New Roman"/>
                          <w:i/>
                          <w:sz w:val="17"/>
                          <w:szCs w:val="17"/>
                          <w:lang w:val="ru-RU" w:eastAsia="ru-RU"/>
                        </w:rPr>
                      </m:ctrlPr>
                    </m:eqArrPr>
                    <m:e>
                      <m:f>
                        <m:fPr>
                          <m:ctrlPr>
                            <w:rPr>
                              <w:rFonts w:ascii="Cambria Math" w:eastAsia="Times New Roman" w:hAnsi="Cambria Math" w:cs="Times New Roman"/>
                              <w:i/>
                              <w:sz w:val="17"/>
                              <w:szCs w:val="17"/>
                              <w:lang w:val="ru-RU" w:eastAsia="ru-RU"/>
                            </w:rPr>
                          </m:ctrlPr>
                        </m:fPr>
                        <m:num>
                          <m:r>
                            <w:rPr>
                              <w:rFonts w:ascii="Cambria Math" w:eastAsia="Times New Roman" w:hAnsi="Cambria Math" w:cs="Times New Roman"/>
                              <w:sz w:val="17"/>
                              <w:szCs w:val="17"/>
                              <w:lang w:val="ru-RU" w:eastAsia="ru-RU"/>
                            </w:rPr>
                            <m:t>1</m:t>
                          </m:r>
                        </m:num>
                        <m:den>
                          <m:r>
                            <w:rPr>
                              <w:rFonts w:ascii="Cambria Math" w:eastAsia="Times New Roman" w:hAnsi="Cambria Math" w:cs="Times New Roman"/>
                              <w:sz w:val="17"/>
                              <w:szCs w:val="17"/>
                              <w:lang w:val="ru-RU" w:eastAsia="ru-RU"/>
                            </w:rPr>
                            <m:t>2</m:t>
                          </m:r>
                          <m:d>
                            <m:dPr>
                              <m:ctrlPr>
                                <w:rPr>
                                  <w:rFonts w:ascii="Cambria Math" w:eastAsia="Times New Roman" w:hAnsi="Cambria Math" w:cs="Times New Roman"/>
                                  <w:i/>
                                  <w:sz w:val="17"/>
                                  <w:szCs w:val="17"/>
                                  <w:lang w:eastAsia="ru-RU"/>
                                </w:rPr>
                              </m:ctrlPr>
                            </m:dPr>
                            <m:e>
                              <m:r>
                                <w:rPr>
                                  <w:rFonts w:ascii="Cambria Math" w:eastAsia="Times New Roman" w:hAnsi="Cambria Math" w:cs="Times New Roman"/>
                                  <w:sz w:val="17"/>
                                  <w:szCs w:val="17"/>
                                  <w:lang w:val="ru-RU" w:eastAsia="ru-RU"/>
                                </w:rPr>
                                <m:t>L+1</m:t>
                              </m:r>
                              <m:ctrlPr>
                                <w:rPr>
                                  <w:rFonts w:ascii="Cambria Math" w:eastAsia="Times New Roman" w:hAnsi="Cambria Math" w:cs="Times New Roman"/>
                                  <w:i/>
                                  <w:sz w:val="17"/>
                                  <w:szCs w:val="17"/>
                                  <w:lang w:val="ru-RU" w:eastAsia="ru-RU"/>
                                </w:rPr>
                              </m:ctrlPr>
                            </m:e>
                          </m:d>
                        </m:den>
                      </m:f>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j=1</m:t>
                          </m:r>
                        </m:sub>
                        <m:sup>
                          <m:r>
                            <w:rPr>
                              <w:rFonts w:ascii="Cambria Math" w:eastAsia="Times New Roman" w:hAnsi="Cambria Math" w:cs="Times New Roman"/>
                              <w:sz w:val="17"/>
                              <w:szCs w:val="17"/>
                              <w:lang w:val="ru-RU" w:eastAsia="ru-RU"/>
                            </w:rPr>
                            <m:t>m-L</m:t>
                          </m:r>
                        </m:sup>
                        <m:e>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i=0</m:t>
                              </m:r>
                            </m:sub>
                            <m:sup>
                              <m:r>
                                <w:rPr>
                                  <w:rFonts w:ascii="Cambria Math" w:eastAsia="Times New Roman" w:hAnsi="Cambria Math" w:cs="Times New Roman"/>
                                  <w:sz w:val="17"/>
                                  <w:szCs w:val="17"/>
                                  <w:lang w:val="ru-RU" w:eastAsia="ru-RU"/>
                                </w:rPr>
                                <m:t>p</m:t>
                              </m:r>
                            </m:sup>
                            <m:e>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c</m:t>
                                  </m:r>
                                </m:e>
                                <m:sub>
                                  <m:r>
                                    <w:rPr>
                                      <w:rFonts w:ascii="Cambria Math" w:eastAsia="Times New Roman" w:hAnsi="Cambria Math" w:cs="Times New Roman"/>
                                      <w:sz w:val="17"/>
                                      <w:szCs w:val="17"/>
                                      <w:lang w:val="ru-RU" w:eastAsia="ru-RU"/>
                                    </w:rPr>
                                    <m:t>i,0</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m-j</m:t>
                                  </m:r>
                                </m:e>
                              </m:d>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Q</m:t>
                                  </m:r>
                                </m:e>
                                <m:sub>
                                  <m:r>
                                    <w:rPr>
                                      <w:rFonts w:ascii="Cambria Math" w:eastAsia="Times New Roman" w:hAnsi="Cambria Math" w:cs="Times New Roman"/>
                                      <w:sz w:val="17"/>
                                      <w:szCs w:val="17"/>
                                      <w:lang w:val="ru-RU" w:eastAsia="ru-RU"/>
                                    </w:rPr>
                                    <m:t>i,m-j</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m:t>
                                  </m:r>
                                </m:e>
                              </m:d>
                              <m:r>
                                <w:rPr>
                                  <w:rFonts w:ascii="Cambria Math" w:eastAsia="Times New Roman" w:hAnsi="Cambria Math" w:cs="Times New Roman"/>
                                  <w:sz w:val="17"/>
                                  <w:szCs w:val="17"/>
                                  <w:lang w:val="ru-RU" w:eastAsia="ru-RU"/>
                                </w:rPr>
                                <m:t>+</m:t>
                              </m:r>
                              <m:f>
                                <m:fPr>
                                  <m:ctrlPr>
                                    <w:rPr>
                                      <w:rFonts w:ascii="Cambria Math" w:eastAsia="Times New Roman" w:hAnsi="Cambria Math" w:cs="Times New Roman"/>
                                      <w:i/>
                                      <w:sz w:val="17"/>
                                      <w:szCs w:val="17"/>
                                      <w:lang w:val="ru-RU" w:eastAsia="ru-RU"/>
                                    </w:rPr>
                                  </m:ctrlPr>
                                </m:fPr>
                                <m:num>
                                  <m:r>
                                    <w:rPr>
                                      <w:rFonts w:ascii="Cambria Math" w:eastAsia="Times New Roman" w:hAnsi="Cambria Math" w:cs="Times New Roman"/>
                                      <w:sz w:val="17"/>
                                      <w:szCs w:val="17"/>
                                      <w:lang w:val="ru-RU" w:eastAsia="ru-RU"/>
                                    </w:rPr>
                                    <m:t>1</m:t>
                                  </m:r>
                                </m:num>
                                <m:den>
                                  <m:r>
                                    <w:rPr>
                                      <w:rFonts w:ascii="Cambria Math" w:eastAsia="Times New Roman" w:hAnsi="Cambria Math" w:cs="Times New Roman"/>
                                      <w:sz w:val="17"/>
                                      <w:szCs w:val="17"/>
                                      <w:lang w:val="ru-RU" w:eastAsia="ru-RU"/>
                                    </w:rPr>
                                    <m:t>2</m:t>
                                  </m:r>
                                  <m:d>
                                    <m:dPr>
                                      <m:ctrlPr>
                                        <w:rPr>
                                          <w:rFonts w:ascii="Cambria Math" w:eastAsia="Times New Roman" w:hAnsi="Cambria Math" w:cs="Times New Roman"/>
                                          <w:i/>
                                          <w:sz w:val="17"/>
                                          <w:szCs w:val="17"/>
                                          <w:lang w:eastAsia="ru-RU"/>
                                        </w:rPr>
                                      </m:ctrlPr>
                                    </m:dPr>
                                    <m:e>
                                      <m:r>
                                        <w:rPr>
                                          <w:rFonts w:ascii="Cambria Math" w:eastAsia="Times New Roman" w:hAnsi="Cambria Math" w:cs="Times New Roman"/>
                                          <w:sz w:val="17"/>
                                          <w:szCs w:val="17"/>
                                          <w:lang w:val="ru-RU" w:eastAsia="ru-RU"/>
                                        </w:rPr>
                                        <m:t>k+1</m:t>
                                      </m:r>
                                      <m:ctrlPr>
                                        <w:rPr>
                                          <w:rFonts w:ascii="Cambria Math" w:eastAsia="Times New Roman" w:hAnsi="Cambria Math" w:cs="Times New Roman"/>
                                          <w:i/>
                                          <w:sz w:val="17"/>
                                          <w:szCs w:val="17"/>
                                          <w:lang w:val="ru-RU" w:eastAsia="ru-RU"/>
                                        </w:rPr>
                                      </m:ctrlPr>
                                    </m:e>
                                  </m:d>
                                </m:den>
                              </m:f>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j=0</m:t>
                                  </m:r>
                                </m:sub>
                                <m:sup>
                                  <m:r>
                                    <w:rPr>
                                      <w:rFonts w:ascii="Cambria Math" w:eastAsia="Times New Roman" w:hAnsi="Cambria Math" w:cs="Times New Roman"/>
                                      <w:sz w:val="17"/>
                                      <w:szCs w:val="17"/>
                                      <w:lang w:val="ru-RU" w:eastAsia="ru-RU"/>
                                    </w:rPr>
                                    <m:t>k</m:t>
                                  </m:r>
                                </m:sup>
                                <m:e>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i=0</m:t>
                                      </m:r>
                                    </m:sub>
                                    <m:sup>
                                      <m:r>
                                        <w:rPr>
                                          <w:rFonts w:ascii="Cambria Math" w:eastAsia="Times New Roman" w:hAnsi="Cambria Math" w:cs="Times New Roman"/>
                                          <w:sz w:val="17"/>
                                          <w:szCs w:val="17"/>
                                          <w:lang w:val="ru-RU" w:eastAsia="ru-RU"/>
                                        </w:rPr>
                                        <m:t>p</m:t>
                                      </m:r>
                                    </m:sup>
                                    <m:e>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c</m:t>
                                          </m:r>
                                        </m:e>
                                        <m:sub>
                                          <m:r>
                                            <w:rPr>
                                              <w:rFonts w:ascii="Cambria Math" w:eastAsia="Times New Roman" w:hAnsi="Cambria Math" w:cs="Times New Roman"/>
                                              <w:sz w:val="17"/>
                                              <w:szCs w:val="17"/>
                                              <w:lang w:val="ru-RU" w:eastAsia="ru-RU"/>
                                            </w:rPr>
                                            <m:t>i,j</m:t>
                                          </m:r>
                                        </m:sub>
                                      </m:sSub>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Q</m:t>
                                          </m:r>
                                        </m:e>
                                        <m:sub>
                                          <m:r>
                                            <w:rPr>
                                              <w:rFonts w:ascii="Cambria Math" w:eastAsia="Times New Roman" w:hAnsi="Cambria Math" w:cs="Times New Roman"/>
                                              <w:sz w:val="17"/>
                                              <w:szCs w:val="17"/>
                                              <w:lang w:val="ru-RU" w:eastAsia="ru-RU"/>
                                            </w:rPr>
                                            <m:t>i,m</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k-j</m:t>
                                          </m:r>
                                        </m:e>
                                      </m:d>
                                      <m:r>
                                        <w:rPr>
                                          <w:rFonts w:ascii="Cambria Math" w:eastAsia="Times New Roman" w:hAnsi="Cambria Math" w:cs="Times New Roman"/>
                                          <w:sz w:val="17"/>
                                          <w:szCs w:val="17"/>
                                          <w:lang w:val="ru-RU" w:eastAsia="ru-RU"/>
                                        </w:rPr>
                                        <m:t>,                                                                      k≤L;</m:t>
                                      </m:r>
                                    </m:e>
                                  </m:nary>
                                </m:e>
                              </m:nary>
                            </m:e>
                          </m:nary>
                        </m:e>
                      </m:nary>
                      <m:r>
                        <w:rPr>
                          <w:rFonts w:ascii="Cambria Math" w:eastAsia="Times New Roman" w:hAnsi="Cambria Math" w:cs="Times New Roman"/>
                          <w:sz w:val="17"/>
                          <w:szCs w:val="17"/>
                          <w:lang w:val="ru-RU" w:eastAsia="ru-RU"/>
                        </w:rPr>
                        <m:t xml:space="preserve">                     </m:t>
                      </m:r>
                    </m:e>
                    <m:e>
                      <m:f>
                        <m:fPr>
                          <m:ctrlPr>
                            <w:rPr>
                              <w:rFonts w:ascii="Cambria Math" w:eastAsia="Times New Roman" w:hAnsi="Cambria Math" w:cs="Times New Roman"/>
                              <w:i/>
                              <w:sz w:val="17"/>
                              <w:szCs w:val="17"/>
                              <w:lang w:val="ru-RU" w:eastAsia="ru-RU"/>
                            </w:rPr>
                          </m:ctrlPr>
                        </m:fPr>
                        <m:num>
                          <m:r>
                            <w:rPr>
                              <w:rFonts w:ascii="Cambria Math" w:eastAsia="Times New Roman" w:hAnsi="Cambria Math" w:cs="Times New Roman"/>
                              <w:sz w:val="17"/>
                              <w:szCs w:val="17"/>
                              <w:lang w:val="ru-RU" w:eastAsia="ru-RU"/>
                            </w:rPr>
                            <m:t>1</m:t>
                          </m:r>
                        </m:num>
                        <m:den>
                          <m:r>
                            <w:rPr>
                              <w:rFonts w:ascii="Cambria Math" w:eastAsia="Times New Roman" w:hAnsi="Cambria Math" w:cs="Times New Roman"/>
                              <w:sz w:val="17"/>
                              <w:szCs w:val="17"/>
                              <w:lang w:val="ru-RU" w:eastAsia="ru-RU"/>
                            </w:rPr>
                            <m:t>2</m:t>
                          </m:r>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m-k</m:t>
                              </m:r>
                            </m:e>
                          </m:d>
                        </m:den>
                      </m:f>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j=1</m:t>
                          </m:r>
                        </m:sub>
                        <m:sup>
                          <m:r>
                            <w:rPr>
                              <w:rFonts w:ascii="Cambria Math" w:eastAsia="Times New Roman" w:hAnsi="Cambria Math" w:cs="Times New Roman"/>
                              <w:sz w:val="17"/>
                              <w:szCs w:val="17"/>
                              <w:lang w:val="ru-RU" w:eastAsia="ru-RU"/>
                            </w:rPr>
                            <m:t>m-k</m:t>
                          </m:r>
                        </m:sup>
                        <m:e>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i=0</m:t>
                              </m:r>
                            </m:sub>
                            <m:sup>
                              <m:r>
                                <w:rPr>
                                  <w:rFonts w:ascii="Cambria Math" w:eastAsia="Times New Roman" w:hAnsi="Cambria Math" w:cs="Times New Roman"/>
                                  <w:sz w:val="17"/>
                                  <w:szCs w:val="17"/>
                                  <w:lang w:val="ru-RU" w:eastAsia="ru-RU"/>
                                </w:rPr>
                                <m:t>p</m:t>
                              </m:r>
                            </m:sup>
                            <m:e>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c</m:t>
                                  </m:r>
                                </m:e>
                                <m:sub>
                                  <m:r>
                                    <w:rPr>
                                      <w:rFonts w:ascii="Cambria Math" w:eastAsia="Times New Roman" w:hAnsi="Cambria Math" w:cs="Times New Roman"/>
                                      <w:sz w:val="17"/>
                                      <w:szCs w:val="17"/>
                                      <w:lang w:val="ru-RU" w:eastAsia="ru-RU"/>
                                    </w:rPr>
                                    <m:t>i,0</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m-j</m:t>
                                  </m:r>
                                </m:e>
                              </m:d>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Q</m:t>
                                  </m:r>
                                </m:e>
                                <m:sub>
                                  <m:r>
                                    <w:rPr>
                                      <w:rFonts w:ascii="Cambria Math" w:eastAsia="Times New Roman" w:hAnsi="Cambria Math" w:cs="Times New Roman"/>
                                      <w:sz w:val="17"/>
                                      <w:szCs w:val="17"/>
                                      <w:lang w:val="ru-RU" w:eastAsia="ru-RU"/>
                                    </w:rPr>
                                    <m:t>i,m-j</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m:t>
                                  </m:r>
                                </m:e>
                              </m:d>
                              <m:r>
                                <w:rPr>
                                  <w:rFonts w:ascii="Cambria Math" w:eastAsia="Times New Roman" w:hAnsi="Cambria Math" w:cs="Times New Roman"/>
                                  <w:sz w:val="17"/>
                                  <w:szCs w:val="17"/>
                                  <w:lang w:val="ru-RU" w:eastAsia="ru-RU"/>
                                </w:rPr>
                                <m:t>+</m:t>
                              </m:r>
                            </m:e>
                          </m:nary>
                        </m:e>
                      </m:nary>
                      <m:f>
                        <m:fPr>
                          <m:ctrlPr>
                            <w:rPr>
                              <w:rFonts w:ascii="Cambria Math" w:eastAsia="Times New Roman" w:hAnsi="Cambria Math" w:cs="Times New Roman"/>
                              <w:i/>
                              <w:sz w:val="17"/>
                              <w:szCs w:val="17"/>
                              <w:lang w:val="ru-RU" w:eastAsia="ru-RU"/>
                            </w:rPr>
                          </m:ctrlPr>
                        </m:fPr>
                        <m:num>
                          <m:r>
                            <w:rPr>
                              <w:rFonts w:ascii="Cambria Math" w:eastAsia="Times New Roman" w:hAnsi="Cambria Math" w:cs="Times New Roman"/>
                              <w:sz w:val="17"/>
                              <w:szCs w:val="17"/>
                              <w:lang w:val="ru-RU" w:eastAsia="ru-RU"/>
                            </w:rPr>
                            <m:t>1</m:t>
                          </m:r>
                        </m:num>
                        <m:den>
                          <m:r>
                            <w:rPr>
                              <w:rFonts w:ascii="Cambria Math" w:eastAsia="Times New Roman" w:hAnsi="Cambria Math" w:cs="Times New Roman"/>
                              <w:sz w:val="17"/>
                              <w:szCs w:val="17"/>
                              <w:lang w:val="ru-RU" w:eastAsia="ru-RU"/>
                            </w:rPr>
                            <m:t>2</m:t>
                          </m:r>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k+1</m:t>
                              </m:r>
                            </m:e>
                          </m:d>
                        </m:den>
                      </m:f>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j=0</m:t>
                          </m:r>
                        </m:sub>
                        <m:sup>
                          <m:r>
                            <w:rPr>
                              <w:rFonts w:ascii="Cambria Math" w:eastAsia="Times New Roman" w:hAnsi="Cambria Math" w:cs="Times New Roman"/>
                              <w:sz w:val="17"/>
                              <w:szCs w:val="17"/>
                              <w:lang w:val="ru-RU" w:eastAsia="ru-RU"/>
                            </w:rPr>
                            <m:t>k</m:t>
                          </m:r>
                        </m:sup>
                        <m:e>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i=0</m:t>
                              </m:r>
                            </m:sub>
                            <m:sup>
                              <m:r>
                                <w:rPr>
                                  <w:rFonts w:ascii="Cambria Math" w:eastAsia="Times New Roman" w:hAnsi="Cambria Math" w:cs="Times New Roman"/>
                                  <w:sz w:val="17"/>
                                  <w:szCs w:val="17"/>
                                  <w:lang w:val="ru-RU" w:eastAsia="ru-RU"/>
                                </w:rPr>
                                <m:t>p</m:t>
                              </m:r>
                            </m:sup>
                            <m:e>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c</m:t>
                                  </m:r>
                                </m:e>
                                <m:sub>
                                  <m:r>
                                    <w:rPr>
                                      <w:rFonts w:ascii="Cambria Math" w:eastAsia="Times New Roman" w:hAnsi="Cambria Math" w:cs="Times New Roman"/>
                                      <w:sz w:val="17"/>
                                      <w:szCs w:val="17"/>
                                      <w:lang w:val="ru-RU" w:eastAsia="ru-RU"/>
                                    </w:rPr>
                                    <m:t>i,j</m:t>
                                  </m:r>
                                </m:sub>
                              </m:sSub>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Q</m:t>
                                  </m:r>
                                </m:e>
                                <m:sub>
                                  <m:r>
                                    <w:rPr>
                                      <w:rFonts w:ascii="Cambria Math" w:eastAsia="Times New Roman" w:hAnsi="Cambria Math" w:cs="Times New Roman"/>
                                      <w:sz w:val="17"/>
                                      <w:szCs w:val="17"/>
                                      <w:lang w:val="ru-RU" w:eastAsia="ru-RU"/>
                                    </w:rPr>
                                    <m:t>i,m</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k-j</m:t>
                                  </m:r>
                                </m:e>
                              </m:d>
                              <m:r>
                                <w:rPr>
                                  <w:rFonts w:ascii="Cambria Math" w:eastAsia="Times New Roman" w:hAnsi="Cambria Math" w:cs="Times New Roman"/>
                                  <w:sz w:val="17"/>
                                  <w:szCs w:val="17"/>
                                  <w:lang w:val="ru-RU" w:eastAsia="ru-RU"/>
                                </w:rPr>
                                <m:t>,                                                                   L&lt;k&lt;m</m:t>
                              </m:r>
                            </m:e>
                          </m:nary>
                        </m:e>
                      </m:nary>
                      <m:r>
                        <w:rPr>
                          <w:rFonts w:ascii="Cambria Math" w:eastAsia="Times New Roman" w:hAnsi="Cambria Math" w:cs="Times New Roman"/>
                          <w:sz w:val="17"/>
                          <w:szCs w:val="17"/>
                          <w:lang w:val="ru-RU" w:eastAsia="ru-RU"/>
                        </w:rPr>
                        <m:t xml:space="preserve">;                </m:t>
                      </m:r>
                      <m:ctrlPr>
                        <w:rPr>
                          <w:rFonts w:ascii="Cambria Math" w:eastAsia="Cambria Math" w:hAnsi="Cambria Math" w:cs="Times New Roman"/>
                          <w:i/>
                          <w:sz w:val="17"/>
                          <w:szCs w:val="17"/>
                          <w:lang w:val="ru-RU" w:eastAsia="ru-RU"/>
                        </w:rPr>
                      </m:ctrlPr>
                    </m:e>
                    <m:e>
                      <m:f>
                        <m:fPr>
                          <m:ctrlPr>
                            <w:rPr>
                              <w:rFonts w:ascii="Cambria Math" w:eastAsia="Times New Roman" w:hAnsi="Cambria Math" w:cs="Times New Roman"/>
                              <w:i/>
                              <w:sz w:val="17"/>
                              <w:szCs w:val="17"/>
                              <w:lang w:val="ru-RU" w:eastAsia="ru-RU"/>
                            </w:rPr>
                          </m:ctrlPr>
                        </m:fPr>
                        <m:num>
                          <m:r>
                            <w:rPr>
                              <w:rFonts w:ascii="Cambria Math" w:eastAsia="Times New Roman" w:hAnsi="Cambria Math" w:cs="Times New Roman"/>
                              <w:sz w:val="17"/>
                              <w:szCs w:val="17"/>
                              <w:lang w:val="ru-RU" w:eastAsia="ru-RU"/>
                            </w:rPr>
                            <m:t>1</m:t>
                          </m:r>
                        </m:num>
                        <m:den>
                          <m:r>
                            <w:rPr>
                              <w:rFonts w:ascii="Cambria Math" w:eastAsia="Times New Roman" w:hAnsi="Cambria Math" w:cs="Times New Roman"/>
                              <w:sz w:val="17"/>
                              <w:szCs w:val="17"/>
                              <w:lang w:val="ru-RU" w:eastAsia="ru-RU"/>
                            </w:rPr>
                            <m:t>m+1</m:t>
                          </m:r>
                        </m:den>
                      </m:f>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j=0</m:t>
                          </m:r>
                        </m:sub>
                        <m:sup>
                          <m:r>
                            <w:rPr>
                              <w:rFonts w:ascii="Cambria Math" w:eastAsia="Times New Roman" w:hAnsi="Cambria Math" w:cs="Times New Roman"/>
                              <w:sz w:val="17"/>
                              <w:szCs w:val="17"/>
                              <w:lang w:val="ru-RU" w:eastAsia="ru-RU"/>
                            </w:rPr>
                            <m:t>m</m:t>
                          </m:r>
                        </m:sup>
                        <m:e>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i=0</m:t>
                              </m:r>
                            </m:sub>
                            <m:sup>
                              <m:r>
                                <w:rPr>
                                  <w:rFonts w:ascii="Cambria Math" w:eastAsia="Times New Roman" w:hAnsi="Cambria Math" w:cs="Times New Roman"/>
                                  <w:sz w:val="17"/>
                                  <w:szCs w:val="17"/>
                                  <w:lang w:val="ru-RU" w:eastAsia="ru-RU"/>
                                </w:rPr>
                                <m:t>p</m:t>
                              </m:r>
                            </m:sup>
                            <m:e>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c</m:t>
                                  </m:r>
                                </m:e>
                                <m:sub>
                                  <m:r>
                                    <w:rPr>
                                      <w:rFonts w:ascii="Cambria Math" w:eastAsia="Times New Roman" w:hAnsi="Cambria Math" w:cs="Times New Roman"/>
                                      <w:sz w:val="17"/>
                                      <w:szCs w:val="17"/>
                                      <w:lang w:val="ru-RU" w:eastAsia="ru-RU"/>
                                    </w:rPr>
                                    <m:t>i,k</m:t>
                                  </m:r>
                                </m:sub>
                              </m:sSub>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Q</m:t>
                                  </m:r>
                                </m:e>
                                <m:sub>
                                  <m:r>
                                    <w:rPr>
                                      <w:rFonts w:ascii="Cambria Math" w:eastAsia="Times New Roman" w:hAnsi="Cambria Math" w:cs="Times New Roman"/>
                                      <w:sz w:val="17"/>
                                      <w:szCs w:val="17"/>
                                      <w:lang w:val="ru-RU" w:eastAsia="ru-RU"/>
                                    </w:rPr>
                                    <m:t>i,m</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m-j</m:t>
                                  </m:r>
                                </m:e>
                              </m:d>
                              <m:r>
                                <w:rPr>
                                  <w:rFonts w:ascii="Cambria Math" w:eastAsia="Times New Roman" w:hAnsi="Cambria Math" w:cs="Times New Roman"/>
                                  <w:sz w:val="17"/>
                                  <w:szCs w:val="17"/>
                                  <w:lang w:val="ru-RU" w:eastAsia="ru-RU"/>
                                </w:rPr>
                                <m:t xml:space="preserve">, </m:t>
                              </m:r>
                            </m:e>
                          </m:nary>
                        </m:e>
                      </m:nary>
                      <m:r>
                        <w:rPr>
                          <w:rFonts w:ascii="Cambria Math" w:eastAsia="Times New Roman" w:hAnsi="Cambria Math" w:cs="Times New Roman"/>
                          <w:sz w:val="17"/>
                          <w:szCs w:val="17"/>
                          <w:lang w:val="ru-RU" w:eastAsia="ru-RU"/>
                        </w:rPr>
                        <m:t xml:space="preserve">                                                                                                                                                  m≤k≤n;               </m:t>
                      </m:r>
                    </m:e>
                  </m:eqArr>
                </m:e>
                <m:e>
                  <m:f>
                    <m:fPr>
                      <m:ctrlPr>
                        <w:rPr>
                          <w:rFonts w:ascii="Cambria Math" w:eastAsia="Times New Roman" w:hAnsi="Cambria Math" w:cs="Times New Roman"/>
                          <w:i/>
                          <w:sz w:val="17"/>
                          <w:szCs w:val="17"/>
                          <w:lang w:val="ru-RU" w:eastAsia="ru-RU"/>
                        </w:rPr>
                      </m:ctrlPr>
                    </m:fPr>
                    <m:num>
                      <m:r>
                        <w:rPr>
                          <w:rFonts w:ascii="Cambria Math" w:eastAsia="Times New Roman" w:hAnsi="Cambria Math" w:cs="Times New Roman"/>
                          <w:sz w:val="17"/>
                          <w:szCs w:val="17"/>
                          <w:lang w:val="ru-RU" w:eastAsia="ru-RU"/>
                        </w:rPr>
                        <m:t>1</m:t>
                      </m:r>
                    </m:num>
                    <m:den>
                      <m:r>
                        <w:rPr>
                          <w:rFonts w:ascii="Cambria Math" w:eastAsia="Times New Roman" w:hAnsi="Cambria Math" w:cs="Times New Roman"/>
                          <w:sz w:val="17"/>
                          <w:szCs w:val="17"/>
                          <w:lang w:val="ru-RU" w:eastAsia="ru-RU"/>
                        </w:rPr>
                        <m:t>2</m:t>
                      </m:r>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k-n+m</m:t>
                          </m:r>
                        </m:e>
                      </m:d>
                    </m:den>
                  </m:f>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j=1</m:t>
                      </m:r>
                    </m:sub>
                    <m:sup>
                      <m:r>
                        <w:rPr>
                          <w:rFonts w:ascii="Cambria Math" w:eastAsia="Times New Roman" w:hAnsi="Cambria Math" w:cs="Times New Roman"/>
                          <w:sz w:val="17"/>
                          <w:szCs w:val="17"/>
                          <w:lang w:val="ru-RU" w:eastAsia="ru-RU"/>
                        </w:rPr>
                        <m:t>k-n+m</m:t>
                      </m:r>
                    </m:sup>
                    <m:e>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i=0</m:t>
                          </m:r>
                        </m:sub>
                        <m:sup>
                          <m:r>
                            <w:rPr>
                              <w:rFonts w:ascii="Cambria Math" w:eastAsia="Times New Roman" w:hAnsi="Cambria Math" w:cs="Times New Roman"/>
                              <w:sz w:val="17"/>
                              <w:szCs w:val="17"/>
                              <w:lang w:val="ru-RU" w:eastAsia="ru-RU"/>
                            </w:rPr>
                            <m:t>p</m:t>
                          </m:r>
                        </m:sup>
                        <m:e>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c</m:t>
                              </m:r>
                            </m:e>
                            <m:sub>
                              <m:r>
                                <w:rPr>
                                  <w:rFonts w:ascii="Cambria Math" w:eastAsia="Times New Roman" w:hAnsi="Cambria Math" w:cs="Times New Roman"/>
                                  <w:sz w:val="17"/>
                                  <w:szCs w:val="17"/>
                                  <w:lang w:val="ru-RU" w:eastAsia="ru-RU"/>
                                </w:rPr>
                                <m:t>i,n-m+j</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m-j</m:t>
                              </m:r>
                            </m:e>
                          </m:d>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Q</m:t>
                              </m:r>
                            </m:e>
                            <m:sub>
                              <m:r>
                                <w:rPr>
                                  <w:rFonts w:ascii="Cambria Math" w:eastAsia="Times New Roman" w:hAnsi="Cambria Math" w:cs="Times New Roman"/>
                                  <w:sz w:val="17"/>
                                  <w:szCs w:val="17"/>
                                  <w:lang w:val="ru-RU" w:eastAsia="ru-RU"/>
                                </w:rPr>
                                <m:t>i,m-j</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k-n+m-j</m:t>
                              </m:r>
                            </m:e>
                          </m:d>
                          <m:r>
                            <w:rPr>
                              <w:rFonts w:ascii="Cambria Math" w:eastAsia="Times New Roman" w:hAnsi="Cambria Math" w:cs="Times New Roman"/>
                              <w:sz w:val="17"/>
                              <w:szCs w:val="17"/>
                              <w:lang w:val="ru-RU" w:eastAsia="ru-RU"/>
                            </w:rPr>
                            <m:t>+</m:t>
                          </m:r>
                        </m:e>
                      </m:nary>
                    </m:e>
                  </m:nary>
                  <m:f>
                    <m:fPr>
                      <m:ctrlPr>
                        <w:rPr>
                          <w:rFonts w:ascii="Cambria Math" w:eastAsia="Times New Roman" w:hAnsi="Cambria Math" w:cs="Times New Roman"/>
                          <w:i/>
                          <w:sz w:val="17"/>
                          <w:szCs w:val="17"/>
                          <w:lang w:val="ru-RU" w:eastAsia="ru-RU"/>
                        </w:rPr>
                      </m:ctrlPr>
                    </m:fPr>
                    <m:num>
                      <m:r>
                        <w:rPr>
                          <w:rFonts w:ascii="Cambria Math" w:eastAsia="Times New Roman" w:hAnsi="Cambria Math" w:cs="Times New Roman"/>
                          <w:sz w:val="17"/>
                          <w:szCs w:val="17"/>
                          <w:lang w:val="ru-RU" w:eastAsia="ru-RU"/>
                        </w:rPr>
                        <m:t>1</m:t>
                      </m:r>
                    </m:num>
                    <m:den>
                      <m:r>
                        <w:rPr>
                          <w:rFonts w:ascii="Cambria Math" w:eastAsia="Times New Roman" w:hAnsi="Cambria Math" w:cs="Times New Roman"/>
                          <w:sz w:val="17"/>
                          <w:szCs w:val="17"/>
                          <w:lang w:val="ru-RU" w:eastAsia="ru-RU"/>
                        </w:rPr>
                        <m:t>2</m:t>
                      </m:r>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n-k+1</m:t>
                          </m:r>
                        </m:e>
                      </m:d>
                    </m:den>
                  </m:f>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j=k-m</m:t>
                      </m:r>
                    </m:sub>
                    <m:sup>
                      <m:r>
                        <w:rPr>
                          <w:rFonts w:ascii="Cambria Math" w:eastAsia="Times New Roman" w:hAnsi="Cambria Math" w:cs="Times New Roman"/>
                          <w:sz w:val="17"/>
                          <w:szCs w:val="17"/>
                          <w:lang w:val="ru-RU" w:eastAsia="ru-RU"/>
                        </w:rPr>
                        <m:t>n-m</m:t>
                      </m:r>
                    </m:sup>
                    <m:e>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i=0</m:t>
                          </m:r>
                        </m:sub>
                        <m:sup>
                          <m:r>
                            <w:rPr>
                              <w:rFonts w:ascii="Cambria Math" w:eastAsia="Times New Roman" w:hAnsi="Cambria Math" w:cs="Times New Roman"/>
                              <w:sz w:val="17"/>
                              <w:szCs w:val="17"/>
                              <w:lang w:val="ru-RU" w:eastAsia="ru-RU"/>
                            </w:rPr>
                            <m:t>p</m:t>
                          </m:r>
                        </m:sup>
                        <m:e>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c</m:t>
                              </m:r>
                            </m:e>
                            <m:sub>
                              <m:r>
                                <w:rPr>
                                  <w:rFonts w:ascii="Cambria Math" w:eastAsia="Times New Roman" w:hAnsi="Cambria Math" w:cs="Times New Roman"/>
                                  <w:sz w:val="17"/>
                                  <w:szCs w:val="17"/>
                                  <w:lang w:val="ru-RU" w:eastAsia="ru-RU"/>
                                </w:rPr>
                                <m:t>i,j</m:t>
                              </m:r>
                            </m:sub>
                          </m:sSub>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Q</m:t>
                              </m:r>
                            </m:e>
                            <m:sub>
                              <m:r>
                                <w:rPr>
                                  <w:rFonts w:ascii="Cambria Math" w:eastAsia="Times New Roman" w:hAnsi="Cambria Math" w:cs="Times New Roman"/>
                                  <w:sz w:val="17"/>
                                  <w:szCs w:val="17"/>
                                  <w:lang w:val="ru-RU" w:eastAsia="ru-RU"/>
                                </w:rPr>
                                <m:t>i,m</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k-j</m:t>
                              </m:r>
                            </m:e>
                          </m:d>
                          <m:r>
                            <w:rPr>
                              <w:rFonts w:ascii="Cambria Math" w:eastAsia="Times New Roman" w:hAnsi="Cambria Math" w:cs="Times New Roman"/>
                              <w:sz w:val="17"/>
                              <w:szCs w:val="17"/>
                              <w:lang w:val="ru-RU" w:eastAsia="ru-RU"/>
                            </w:rPr>
                            <m:t>,      n-m&lt;k&lt;n-L;</m:t>
                          </m:r>
                        </m:e>
                      </m:nary>
                    </m:e>
                  </m:nary>
                  <m:ctrlPr>
                    <w:rPr>
                      <w:rFonts w:ascii="Cambria Math" w:eastAsia="Cambria Math" w:hAnsi="Cambria Math" w:cs="Cambria Math"/>
                      <w:i/>
                      <w:sz w:val="17"/>
                      <w:szCs w:val="17"/>
                      <w:lang w:val="ru-RU" w:eastAsia="ru-RU"/>
                    </w:rPr>
                  </m:ctrlPr>
                </m:e>
                <m:e>
                  <m:f>
                    <m:fPr>
                      <m:ctrlPr>
                        <w:rPr>
                          <w:rFonts w:ascii="Cambria Math" w:eastAsia="Times New Roman" w:hAnsi="Cambria Math" w:cs="Times New Roman"/>
                          <w:i/>
                          <w:sz w:val="17"/>
                          <w:szCs w:val="17"/>
                          <w:lang w:val="ru-RU" w:eastAsia="ru-RU"/>
                        </w:rPr>
                      </m:ctrlPr>
                    </m:fPr>
                    <m:num>
                      <m:r>
                        <w:rPr>
                          <w:rFonts w:ascii="Cambria Math" w:eastAsia="Times New Roman" w:hAnsi="Cambria Math" w:cs="Times New Roman"/>
                          <w:sz w:val="17"/>
                          <w:szCs w:val="17"/>
                          <w:lang w:val="ru-RU" w:eastAsia="ru-RU"/>
                        </w:rPr>
                        <m:t>1</m:t>
                      </m:r>
                    </m:num>
                    <m:den>
                      <m:r>
                        <w:rPr>
                          <w:rFonts w:ascii="Cambria Math" w:eastAsia="Times New Roman" w:hAnsi="Cambria Math" w:cs="Times New Roman"/>
                          <w:sz w:val="17"/>
                          <w:szCs w:val="17"/>
                          <w:lang w:val="ru-RU" w:eastAsia="ru-RU"/>
                        </w:rPr>
                        <m:t>2</m:t>
                      </m:r>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L+1</m:t>
                          </m:r>
                        </m:e>
                      </m:d>
                    </m:den>
                  </m:f>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j=1</m:t>
                      </m:r>
                    </m:sub>
                    <m:sup>
                      <m:r>
                        <w:rPr>
                          <w:rFonts w:ascii="Cambria Math" w:eastAsia="Times New Roman" w:hAnsi="Cambria Math" w:cs="Times New Roman"/>
                          <w:sz w:val="17"/>
                          <w:szCs w:val="17"/>
                          <w:lang w:val="ru-RU" w:eastAsia="ru-RU"/>
                        </w:rPr>
                        <m:t>m-L</m:t>
                      </m:r>
                    </m:sup>
                    <m:e>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i=0</m:t>
                          </m:r>
                        </m:sub>
                        <m:sup>
                          <m:r>
                            <w:rPr>
                              <w:rFonts w:ascii="Cambria Math" w:eastAsia="Times New Roman" w:hAnsi="Cambria Math" w:cs="Times New Roman"/>
                              <w:sz w:val="17"/>
                              <w:szCs w:val="17"/>
                              <w:lang w:val="ru-RU" w:eastAsia="ru-RU"/>
                            </w:rPr>
                            <m:t>p</m:t>
                          </m:r>
                        </m:sup>
                        <m:e>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c</m:t>
                              </m:r>
                            </m:e>
                            <m:sub>
                              <m:r>
                                <w:rPr>
                                  <w:rFonts w:ascii="Cambria Math" w:eastAsia="Times New Roman" w:hAnsi="Cambria Math" w:cs="Times New Roman"/>
                                  <w:sz w:val="17"/>
                                  <w:szCs w:val="17"/>
                                  <w:lang w:val="ru-RU" w:eastAsia="ru-RU"/>
                                </w:rPr>
                                <m:t>i,n-m+j</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m-j</m:t>
                              </m:r>
                            </m:e>
                          </m:d>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Q</m:t>
                              </m:r>
                            </m:e>
                            <m:sub>
                              <m:r>
                                <w:rPr>
                                  <w:rFonts w:ascii="Cambria Math" w:eastAsia="Times New Roman" w:hAnsi="Cambria Math" w:cs="Times New Roman"/>
                                  <w:sz w:val="17"/>
                                  <w:szCs w:val="17"/>
                                  <w:lang w:val="ru-RU" w:eastAsia="ru-RU"/>
                                </w:rPr>
                                <m:t>i,m-j</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k-n+m-j</m:t>
                              </m:r>
                            </m:e>
                          </m:d>
                          <m:r>
                            <w:rPr>
                              <w:rFonts w:ascii="Cambria Math" w:eastAsia="Times New Roman" w:hAnsi="Cambria Math" w:cs="Times New Roman"/>
                              <w:sz w:val="17"/>
                              <w:szCs w:val="17"/>
                              <w:lang w:val="ru-RU" w:eastAsia="ru-RU"/>
                            </w:rPr>
                            <m:t>+</m:t>
                          </m:r>
                        </m:e>
                      </m:nary>
                    </m:e>
                  </m:nary>
                  <m:f>
                    <m:fPr>
                      <m:ctrlPr>
                        <w:rPr>
                          <w:rFonts w:ascii="Cambria Math" w:eastAsia="Times New Roman" w:hAnsi="Cambria Math" w:cs="Times New Roman"/>
                          <w:i/>
                          <w:sz w:val="17"/>
                          <w:szCs w:val="17"/>
                          <w:lang w:val="ru-RU" w:eastAsia="ru-RU"/>
                        </w:rPr>
                      </m:ctrlPr>
                    </m:fPr>
                    <m:num>
                      <m:r>
                        <w:rPr>
                          <w:rFonts w:ascii="Cambria Math" w:eastAsia="Times New Roman" w:hAnsi="Cambria Math" w:cs="Times New Roman"/>
                          <w:sz w:val="17"/>
                          <w:szCs w:val="17"/>
                          <w:lang w:val="ru-RU" w:eastAsia="ru-RU"/>
                        </w:rPr>
                        <m:t>1</m:t>
                      </m:r>
                    </m:num>
                    <m:den>
                      <m:r>
                        <w:rPr>
                          <w:rFonts w:ascii="Cambria Math" w:eastAsia="Times New Roman" w:hAnsi="Cambria Math" w:cs="Times New Roman"/>
                          <w:sz w:val="17"/>
                          <w:szCs w:val="17"/>
                          <w:lang w:val="ru-RU" w:eastAsia="ru-RU"/>
                        </w:rPr>
                        <m:t>2</m:t>
                      </m:r>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n-k+1</m:t>
                          </m:r>
                        </m:e>
                      </m:d>
                    </m:den>
                  </m:f>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j=k-m</m:t>
                      </m:r>
                    </m:sub>
                    <m:sup>
                      <m:r>
                        <w:rPr>
                          <w:rFonts w:ascii="Cambria Math" w:eastAsia="Times New Roman" w:hAnsi="Cambria Math" w:cs="Times New Roman"/>
                          <w:sz w:val="17"/>
                          <w:szCs w:val="17"/>
                          <w:lang w:val="ru-RU" w:eastAsia="ru-RU"/>
                        </w:rPr>
                        <m:t>n-m</m:t>
                      </m:r>
                    </m:sup>
                    <m:e>
                      <m:nary>
                        <m:naryPr>
                          <m:chr m:val="∑"/>
                          <m:limLoc m:val="undOvr"/>
                          <m:ctrlPr>
                            <w:rPr>
                              <w:rFonts w:ascii="Cambria Math" w:eastAsia="Times New Roman" w:hAnsi="Cambria Math" w:cs="Times New Roman"/>
                              <w:i/>
                              <w:sz w:val="17"/>
                              <w:szCs w:val="17"/>
                              <w:lang w:val="ru-RU" w:eastAsia="ru-RU"/>
                            </w:rPr>
                          </m:ctrlPr>
                        </m:naryPr>
                        <m:sub>
                          <m:r>
                            <w:rPr>
                              <w:rFonts w:ascii="Cambria Math" w:eastAsia="Times New Roman" w:hAnsi="Cambria Math" w:cs="Times New Roman"/>
                              <w:sz w:val="17"/>
                              <w:szCs w:val="17"/>
                              <w:lang w:val="ru-RU" w:eastAsia="ru-RU"/>
                            </w:rPr>
                            <m:t>i=0</m:t>
                          </m:r>
                        </m:sub>
                        <m:sup>
                          <m:r>
                            <w:rPr>
                              <w:rFonts w:ascii="Cambria Math" w:eastAsia="Times New Roman" w:hAnsi="Cambria Math" w:cs="Times New Roman"/>
                              <w:sz w:val="17"/>
                              <w:szCs w:val="17"/>
                              <w:lang w:val="ru-RU" w:eastAsia="ru-RU"/>
                            </w:rPr>
                            <m:t>p</m:t>
                          </m:r>
                        </m:sup>
                        <m:e>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c</m:t>
                              </m:r>
                            </m:e>
                            <m:sub>
                              <m:r>
                                <w:rPr>
                                  <w:rFonts w:ascii="Cambria Math" w:eastAsia="Times New Roman" w:hAnsi="Cambria Math" w:cs="Times New Roman"/>
                                  <w:sz w:val="17"/>
                                  <w:szCs w:val="17"/>
                                  <w:lang w:val="ru-RU" w:eastAsia="ru-RU"/>
                                </w:rPr>
                                <m:t>i,j</m:t>
                              </m:r>
                            </m:sub>
                          </m:sSub>
                          <m:sSub>
                            <m:sSubPr>
                              <m:ctrlPr>
                                <w:rPr>
                                  <w:rFonts w:ascii="Cambria Math" w:eastAsia="Times New Roman" w:hAnsi="Cambria Math" w:cs="Times New Roman"/>
                                  <w:i/>
                                  <w:sz w:val="17"/>
                                  <w:szCs w:val="17"/>
                                  <w:lang w:val="ru-RU" w:eastAsia="ru-RU"/>
                                </w:rPr>
                              </m:ctrlPr>
                            </m:sSubPr>
                            <m:e>
                              <m:r>
                                <w:rPr>
                                  <w:rFonts w:ascii="Cambria Math" w:eastAsia="Times New Roman" w:hAnsi="Cambria Math" w:cs="Times New Roman"/>
                                  <w:sz w:val="17"/>
                                  <w:szCs w:val="17"/>
                                  <w:lang w:val="ru-RU" w:eastAsia="ru-RU"/>
                                </w:rPr>
                                <m:t>Q</m:t>
                              </m:r>
                            </m:e>
                            <m:sub>
                              <m:r>
                                <w:rPr>
                                  <w:rFonts w:ascii="Cambria Math" w:eastAsia="Times New Roman" w:hAnsi="Cambria Math" w:cs="Times New Roman"/>
                                  <w:sz w:val="17"/>
                                  <w:szCs w:val="17"/>
                                  <w:lang w:val="ru-RU" w:eastAsia="ru-RU"/>
                                </w:rPr>
                                <m:t>i,m</m:t>
                              </m:r>
                            </m:sub>
                          </m:sSub>
                          <m:d>
                            <m:dPr>
                              <m:ctrlPr>
                                <w:rPr>
                                  <w:rFonts w:ascii="Cambria Math" w:eastAsia="Times New Roman" w:hAnsi="Cambria Math" w:cs="Times New Roman"/>
                                  <w:i/>
                                  <w:sz w:val="17"/>
                                  <w:szCs w:val="17"/>
                                  <w:lang w:val="ru-RU" w:eastAsia="ru-RU"/>
                                </w:rPr>
                              </m:ctrlPr>
                            </m:dPr>
                            <m:e>
                              <m:r>
                                <w:rPr>
                                  <w:rFonts w:ascii="Cambria Math" w:eastAsia="Times New Roman" w:hAnsi="Cambria Math" w:cs="Times New Roman"/>
                                  <w:sz w:val="17"/>
                                  <w:szCs w:val="17"/>
                                  <w:lang w:val="ru-RU" w:eastAsia="ru-RU"/>
                                </w:rPr>
                                <m:t>k-j</m:t>
                              </m:r>
                            </m:e>
                          </m:d>
                          <m:r>
                            <w:rPr>
                              <w:rFonts w:ascii="Cambria Math" w:eastAsia="Times New Roman" w:hAnsi="Cambria Math" w:cs="Times New Roman"/>
                              <w:sz w:val="17"/>
                              <w:szCs w:val="17"/>
                              <w:lang w:val="ru-RU" w:eastAsia="ru-RU"/>
                            </w:rPr>
                            <m:t>,                   n-L&lt;k&lt;n;</m:t>
                          </m:r>
                        </m:e>
                      </m:nary>
                    </m:e>
                  </m:nary>
                  <m:r>
                    <w:rPr>
                      <w:rFonts w:ascii="Cambria Math" w:eastAsia="Times New Roman" w:hAnsi="Cambria Math" w:cs="Times New Roman"/>
                      <w:sz w:val="17"/>
                      <w:szCs w:val="17"/>
                      <w:lang w:val="ru-RU" w:eastAsia="ru-RU"/>
                    </w:rPr>
                    <m:t xml:space="preserve">        </m:t>
                  </m:r>
                </m:e>
              </m:eqArr>
            </m:e>
          </m:d>
        </m:oMath>
      </m:oMathPara>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мұнда</w:t>
      </w:r>
      <w:r w:rsidR="00FF40E9"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ru-RU" w:eastAsia="ru-RU"/>
        </w:rPr>
        <w:t>L - аралықтың минималды ұзындығы (</w:t>
      </w:r>
      <m:oMath>
        <m:r>
          <w:rPr>
            <w:rFonts w:ascii="Cambria Math" w:eastAsia="Times New Roman" w:hAnsi="Cambria Math" w:cs="Times New Roman"/>
            <w:sz w:val="28"/>
            <w:szCs w:val="28"/>
            <w:lang w:val="ru-RU" w:eastAsia="ru-RU"/>
          </w:rPr>
          <m:t>L&gt;2</m:t>
        </m:r>
      </m:oMath>
      <w:r w:rsidRPr="004242CF">
        <w:rPr>
          <w:rFonts w:ascii="Times New Roman" w:eastAsia="Times New Roman" w:hAnsi="Times New Roman" w:cs="Times New Roman"/>
          <w:sz w:val="28"/>
          <w:szCs w:val="28"/>
          <w:lang w:val="ru-RU" w:eastAsia="ru-RU"/>
        </w:rPr>
        <w:t>) және (</w:t>
      </w:r>
      <m:oMath>
        <m:r>
          <w:rPr>
            <w:rFonts w:ascii="Cambria Math" w:eastAsia="Times New Roman" w:hAnsi="Cambria Math" w:cs="Times New Roman"/>
            <w:sz w:val="28"/>
            <w:szCs w:val="28"/>
            <w:lang w:val="ru-RU" w:eastAsia="ru-RU"/>
          </w:rPr>
          <m:t>p&lt;L</m:t>
        </m:r>
      </m:oMath>
      <w:r w:rsidRPr="004242CF">
        <w:rPr>
          <w:rFonts w:ascii="Times New Roman" w:eastAsia="Times New Roman" w:hAnsi="Times New Roman" w:cs="Times New Roman"/>
          <w:sz w:val="28"/>
          <w:szCs w:val="28"/>
          <w:lang w:val="ru-RU" w:eastAsia="ru-RU"/>
        </w:rPr>
        <w:t>)</w:t>
      </w:r>
    </w:p>
    <w:p w:rsidR="008E4C5E" w:rsidRPr="004242CF" w:rsidRDefault="00305C4F" w:rsidP="008E4C5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Бұл модификацияны қолдану сигнал шекараларындағы қателіктің мөлшерін азайтуға мүмкіндік берді, бірақ бірінші модификацияда алынған кемшіліктерден құтылу мүмкін болмады. Бұл оны практикада қолданудың </w:t>
      </w:r>
      <w:r w:rsidRPr="004242CF">
        <w:rPr>
          <w:rFonts w:ascii="Times New Roman" w:eastAsia="Times New Roman" w:hAnsi="Times New Roman" w:cs="Times New Roman"/>
          <w:sz w:val="28"/>
          <w:szCs w:val="28"/>
          <w:lang w:val="ru-RU" w:eastAsia="ru-RU"/>
        </w:rPr>
        <w:lastRenderedPageBreak/>
        <w:t>күрделілігі туралы қорытынды жасауға мүмкіндік береді.</w:t>
      </w:r>
    </w:p>
    <w:p w:rsidR="008E4C5E" w:rsidRPr="004242CF" w:rsidRDefault="008E4C5E" w:rsidP="008E4C5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305C4F" w:rsidRPr="004242CF" w:rsidRDefault="00305C4F" w:rsidP="008E4C5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val="ru-RU" w:eastAsia="ru-RU"/>
        </w:rPr>
      </w:pPr>
      <w:r w:rsidRPr="004242CF">
        <w:rPr>
          <w:rFonts w:ascii="Times New Roman" w:eastAsia="Times New Roman" w:hAnsi="Times New Roman" w:cs="Times New Roman"/>
          <w:b/>
          <w:bCs/>
          <w:sz w:val="28"/>
          <w:szCs w:val="28"/>
          <w:lang w:val="ru-RU" w:eastAsia="ru-RU"/>
        </w:rPr>
        <w:t xml:space="preserve">2.6 </w:t>
      </w:r>
      <m:oMath>
        <m:r>
          <m:rPr>
            <m:sty m:val="bi"/>
          </m:rPr>
          <w:rPr>
            <w:rFonts w:ascii="Cambria Math" w:eastAsia="Times New Roman" w:hAnsi="Cambria Math" w:cs="Times New Roman"/>
            <w:sz w:val="28"/>
            <w:szCs w:val="28"/>
            <w:lang w:val="ru-RU" w:eastAsia="ru-RU"/>
          </w:rPr>
          <m:t>L,M,R</m:t>
        </m:r>
      </m:oMath>
      <w:r w:rsidRPr="004242CF">
        <w:rPr>
          <w:rFonts w:ascii="Times New Roman" w:eastAsia="Times New Roman" w:hAnsi="Times New Roman" w:cs="Times New Roman"/>
          <w:b/>
          <w:sz w:val="28"/>
          <w:szCs w:val="28"/>
          <w:lang w:val="ru-RU" w:eastAsia="ru-RU"/>
        </w:rPr>
        <w:t>-бағалары негізіндегі сандық сызықты емес фильтрлер</w:t>
      </w:r>
    </w:p>
    <w:p w:rsidR="00305C4F" w:rsidRPr="008A4B77"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Фильтрлерд</w:t>
      </w:r>
      <w:r w:rsidRPr="004242CF">
        <w:rPr>
          <w:rFonts w:ascii="Times New Roman" w:eastAsia="Times New Roman" w:hAnsi="Times New Roman" w:cs="Times New Roman"/>
          <w:sz w:val="28"/>
          <w:szCs w:val="28"/>
          <w:lang w:val="kk-KZ" w:eastAsia="ru-RU"/>
        </w:rPr>
        <w:t>ің б</w:t>
      </w:r>
      <w:r w:rsidRPr="004242CF">
        <w:rPr>
          <w:rFonts w:ascii="Times New Roman" w:eastAsia="Times New Roman" w:hAnsi="Times New Roman" w:cs="Times New Roman"/>
          <w:sz w:val="28"/>
          <w:szCs w:val="28"/>
          <w:lang w:val="ru-RU" w:eastAsia="ru-RU"/>
        </w:rPr>
        <w:t xml:space="preserve">ұл класында реттік статистиканы және салмақталған қосындыларды пайдаланады. </w:t>
      </w:r>
      <m:oMath>
        <m:r>
          <w:rPr>
            <w:rFonts w:ascii="Cambria Math" w:eastAsia="Times New Roman" w:hAnsi="Cambria Math" w:cs="Times New Roman"/>
            <w:sz w:val="28"/>
            <w:szCs w:val="28"/>
            <w:lang w:val="ru-RU" w:eastAsia="ru-RU"/>
          </w:rPr>
          <m:t>L</m:t>
        </m:r>
      </m:oMath>
      <w:r w:rsidRPr="004242CF">
        <w:rPr>
          <w:rFonts w:ascii="Times New Roman" w:eastAsia="Times New Roman" w:hAnsi="Times New Roman" w:cs="Times New Roman"/>
          <w:sz w:val="28"/>
          <w:szCs w:val="28"/>
          <w:lang w:val="ru-RU" w:eastAsia="ru-RU"/>
        </w:rPr>
        <w:t xml:space="preserve"> фильтр</w:t>
      </w:r>
      <w:r w:rsidRPr="004242CF">
        <w:rPr>
          <w:rFonts w:ascii="Times New Roman" w:eastAsia="Times New Roman" w:hAnsi="Times New Roman" w:cs="Times New Roman"/>
          <w:sz w:val="28"/>
          <w:szCs w:val="28"/>
          <w:lang w:val="kk-KZ" w:eastAsia="ru-RU"/>
        </w:rPr>
        <w:t>і</w:t>
      </w:r>
      <w:r w:rsidRPr="004242CF">
        <w:rPr>
          <w:rFonts w:ascii="Times New Roman" w:eastAsia="Times New Roman" w:hAnsi="Times New Roman" w:cs="Times New Roman"/>
          <w:sz w:val="28"/>
          <w:szCs w:val="28"/>
          <w:lang w:val="ru-RU" w:eastAsia="ru-RU"/>
        </w:rPr>
        <w:t xml:space="preserve">мен алынған баға келесі өрнекпен </w:t>
      </w:r>
      <w:r w:rsidRPr="008A4B77">
        <w:rPr>
          <w:rFonts w:ascii="Times New Roman" w:eastAsia="Times New Roman" w:hAnsi="Times New Roman" w:cs="Times New Roman"/>
          <w:sz w:val="28"/>
          <w:szCs w:val="28"/>
          <w:lang w:val="ru-RU" w:eastAsia="ru-RU"/>
        </w:rPr>
        <w:t>сипатталады [1</w:t>
      </w:r>
      <w:r w:rsidRPr="008A4B77">
        <w:rPr>
          <w:rFonts w:ascii="Times New Roman" w:eastAsia="Times New Roman" w:hAnsi="Times New Roman" w:cs="Times New Roman"/>
          <w:sz w:val="28"/>
          <w:szCs w:val="28"/>
          <w:lang w:eastAsia="ru-RU"/>
        </w:rPr>
        <w:t>4</w:t>
      </w:r>
      <w:r w:rsidR="00BA56E3" w:rsidRPr="008A4B77">
        <w:rPr>
          <w:rFonts w:ascii="Times New Roman" w:eastAsia="Times New Roman" w:hAnsi="Times New Roman" w:cs="Times New Roman"/>
          <w:sz w:val="28"/>
          <w:szCs w:val="28"/>
          <w:lang w:val="ru-RU" w:eastAsia="ru-RU"/>
        </w:rPr>
        <w:t>, с.</w:t>
      </w:r>
      <w:r w:rsidR="005F67AC" w:rsidRPr="008A4B77">
        <w:rPr>
          <w:rFonts w:ascii="Times New Roman" w:eastAsia="Times New Roman" w:hAnsi="Times New Roman" w:cs="Times New Roman"/>
          <w:sz w:val="28"/>
          <w:szCs w:val="28"/>
          <w:lang w:eastAsia="ru-RU"/>
        </w:rPr>
        <w:t xml:space="preserve"> 395</w:t>
      </w:r>
      <w:r w:rsidRPr="008A4B77">
        <w:rPr>
          <w:rFonts w:ascii="Times New Roman" w:eastAsia="Times New Roman" w:hAnsi="Times New Roman" w:cs="Times New Roman"/>
          <w:sz w:val="28"/>
          <w:szCs w:val="28"/>
          <w:lang w:val="ru-RU" w:eastAsia="ru-RU"/>
        </w:rPr>
        <w:t>]:</w:t>
      </w: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
    <w:p w:rsidR="00305C4F" w:rsidRPr="004242CF" w:rsidRDefault="00762D7A"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m:oMathPara>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s</m:t>
                  </m:r>
                </m:e>
              </m:acc>
            </m:e>
            <m:sub>
              <m:r>
                <w:rPr>
                  <w:rFonts w:ascii="Cambria Math" w:eastAsia="Times New Roman" w:hAnsi="Cambria Math" w:cs="Times New Roman"/>
                  <w:sz w:val="28"/>
                  <w:szCs w:val="28"/>
                  <w:lang w:val="ru-RU" w:eastAsia="ru-RU"/>
                </w:rPr>
                <m:t>L(i)</m:t>
              </m:r>
            </m:sub>
          </m:sSub>
          <m:r>
            <w:rPr>
              <w:rFonts w:ascii="Cambria Math" w:eastAsia="Times New Roman" w:hAnsi="Cambria Math" w:cs="Times New Roman"/>
              <w:sz w:val="28"/>
              <w:szCs w:val="28"/>
              <w:lang w:val="ru-RU" w:eastAsia="ru-RU"/>
            </w:rPr>
            <m:t>=</m:t>
          </m:r>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j=1</m:t>
              </m:r>
            </m:sub>
            <m:sup>
              <m:r>
                <w:rPr>
                  <w:rFonts w:ascii="Cambria Math" w:eastAsia="Times New Roman" w:hAnsi="Cambria Math" w:cs="Times New Roman"/>
                  <w:sz w:val="28"/>
                  <w:szCs w:val="28"/>
                  <w:lang w:val="ru-RU" w:eastAsia="ru-RU"/>
                </w:rPr>
                <m:t>n</m:t>
              </m:r>
            </m:sup>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a</m:t>
                  </m:r>
                </m:e>
                <m:sub>
                  <m:r>
                    <w:rPr>
                      <w:rFonts w:ascii="Cambria Math" w:eastAsia="Times New Roman" w:hAnsi="Cambria Math" w:cs="Times New Roman"/>
                      <w:sz w:val="28"/>
                      <w:szCs w:val="28"/>
                      <w:lang w:val="ru-RU" w:eastAsia="ru-RU"/>
                    </w:rPr>
                    <m:t>j</m:t>
                  </m:r>
                </m:sub>
              </m:sSub>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(j)</m:t>
                  </m:r>
                </m:sup>
              </m:sSubSup>
              <m:r>
                <w:rPr>
                  <w:rFonts w:ascii="Cambria Math" w:eastAsia="Times New Roman" w:hAnsi="Cambria Math" w:cs="Times New Roman"/>
                  <w:sz w:val="28"/>
                  <w:szCs w:val="28"/>
                  <w:lang w:val="ru-RU" w:eastAsia="ru-RU"/>
                </w:rPr>
                <m:t>, j=1,…,m</m:t>
              </m:r>
            </m:e>
          </m:nary>
        </m:oMath>
      </m:oMathPara>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мұнда</w:t>
      </w:r>
      <w:r w:rsidR="00FF40E9" w:rsidRPr="004242CF">
        <w:rPr>
          <w:rFonts w:ascii="Times New Roman" w:eastAsia="Times New Roman" w:hAnsi="Times New Roman" w:cs="Times New Roman"/>
          <w:sz w:val="28"/>
          <w:szCs w:val="28"/>
          <w:lang w:val="ru-RU" w:eastAsia="ru-RU"/>
        </w:rPr>
        <w:t xml:space="preserve"> </w:t>
      </w:r>
      <m:oMath>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(j)</m:t>
            </m:r>
          </m:sup>
        </m:sSubSup>
      </m:oMath>
      <w:r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kk-KZ" w:eastAsia="ru-RU"/>
        </w:rPr>
        <w:t>–</w:t>
      </w:r>
      <w:r w:rsidRPr="004242CF">
        <w:rPr>
          <w:rFonts w:ascii="Times New Roman" w:eastAsia="Times New Roman" w:hAnsi="Times New Roman" w:cs="Times New Roman"/>
          <w:sz w:val="28"/>
          <w:szCs w:val="28"/>
          <w:lang w:val="ru-RU" w:eastAsia="ru-RU"/>
        </w:rPr>
        <w:t xml:space="preserve"> бастапқы сигналдың кіріст</w:t>
      </w:r>
      <w:r w:rsidRPr="004242CF">
        <w:rPr>
          <w:rFonts w:ascii="Times New Roman" w:eastAsia="Times New Roman" w:hAnsi="Times New Roman" w:cs="Times New Roman"/>
          <w:sz w:val="28"/>
          <w:szCs w:val="28"/>
          <w:lang w:val="kk-KZ" w:eastAsia="ru-RU"/>
        </w:rPr>
        <w:t>егі</w:t>
      </w:r>
      <w:r w:rsidRPr="004242CF">
        <w:rPr>
          <w:rFonts w:ascii="Times New Roman" w:eastAsia="Times New Roman" w:hAnsi="Times New Roman" w:cs="Times New Roman"/>
          <w:sz w:val="28"/>
          <w:szCs w:val="28"/>
          <w:lang w:val="ru-RU" w:eastAsia="ru-RU"/>
        </w:rPr>
        <w:t xml:space="preserve"> іске асырылуының реттік нөмірі; </w:t>
      </w:r>
    </w:p>
    <w:p w:rsidR="00305C4F" w:rsidRPr="004242CF" w:rsidRDefault="00305C4F" w:rsidP="00FF40E9">
      <w:pPr>
        <w:widowControl w:val="0"/>
        <w:shd w:val="clear" w:color="auto" w:fill="FFFFFF"/>
        <w:autoSpaceDE w:val="0"/>
        <w:autoSpaceDN w:val="0"/>
        <w:adjustRightInd w:val="0"/>
        <w:spacing w:after="0" w:line="240" w:lineRule="auto"/>
        <w:ind w:firstLine="812"/>
        <w:jc w:val="both"/>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m</m:t>
        </m:r>
      </m:oMath>
      <w:r w:rsidRPr="004242CF">
        <w:rPr>
          <w:rFonts w:ascii="Times New Roman" w:eastAsia="Times New Roman" w:hAnsi="Times New Roman" w:cs="Times New Roman"/>
          <w:sz w:val="28"/>
          <w:szCs w:val="28"/>
          <w:lang w:val="kk-KZ" w:eastAsia="ru-RU"/>
        </w:rPr>
        <w:t xml:space="preserve"> – центрі </w:t>
      </w:r>
      <w:r w:rsidRPr="004242CF">
        <w:rPr>
          <w:rFonts w:ascii="Times New Roman" w:eastAsia="Times New Roman" w:hAnsi="Times New Roman" w:cs="Times New Roman"/>
          <w:sz w:val="28"/>
          <w:szCs w:val="28"/>
          <w:lang w:val="ru-RU" w:eastAsia="ru-RU"/>
        </w:rPr>
        <w:t xml:space="preserve">өңделетін процестің </w:t>
      </w:r>
      <m:oMath>
        <m:r>
          <w:rPr>
            <w:rFonts w:ascii="Cambria Math" w:eastAsia="Times New Roman" w:hAnsi="Cambria Math" w:cs="Times New Roman"/>
            <w:sz w:val="28"/>
            <w:szCs w:val="28"/>
            <w:lang w:val="kk-KZ" w:eastAsia="ru-RU"/>
          </w:rPr>
          <m:t>i</m:t>
        </m:r>
      </m:oMath>
      <w:r w:rsidRPr="004242CF">
        <w:rPr>
          <w:rFonts w:ascii="Times New Roman" w:eastAsia="Times New Roman" w:hAnsi="Times New Roman" w:cs="Times New Roman"/>
          <w:sz w:val="28"/>
          <w:szCs w:val="28"/>
          <w:lang w:val="kk-KZ" w:eastAsia="ru-RU"/>
        </w:rPr>
        <w:t xml:space="preserve">-элементінде </w:t>
      </w:r>
      <w:r w:rsidRPr="004242CF">
        <w:rPr>
          <w:rFonts w:ascii="Times New Roman" w:eastAsia="Times New Roman" w:hAnsi="Times New Roman" w:cs="Times New Roman"/>
          <w:sz w:val="28"/>
          <w:szCs w:val="28"/>
          <w:lang w:val="ru-RU" w:eastAsia="ru-RU"/>
        </w:rPr>
        <w:t>орналасқан жылжымалы терезенің шамасы;</w:t>
      </w:r>
    </w:p>
    <w:p w:rsidR="00305C4F" w:rsidRPr="004242CF" w:rsidRDefault="00762D7A" w:rsidP="00FF40E9">
      <w:pPr>
        <w:widowControl w:val="0"/>
        <w:shd w:val="clear" w:color="auto" w:fill="FFFFFF"/>
        <w:autoSpaceDE w:val="0"/>
        <w:autoSpaceDN w:val="0"/>
        <w:adjustRightInd w:val="0"/>
        <w:spacing w:after="0" w:line="240" w:lineRule="auto"/>
        <w:ind w:firstLine="812"/>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a</m:t>
            </m:r>
          </m:e>
          <m:sub>
            <m:r>
              <w:rPr>
                <w:rFonts w:ascii="Cambria Math" w:eastAsia="Times New Roman" w:hAnsi="Cambria Math" w:cs="Times New Roman"/>
                <w:sz w:val="28"/>
                <w:szCs w:val="28"/>
                <w:lang w:val="ru-RU" w:eastAsia="ru-RU"/>
              </w:rPr>
              <m:t>j</m:t>
            </m:r>
          </m:sub>
        </m:sSub>
      </m:oMath>
      <w:r w:rsidR="00305C4F" w:rsidRPr="004242CF">
        <w:rPr>
          <w:rFonts w:ascii="Times New Roman" w:eastAsia="Times New Roman" w:hAnsi="Times New Roman" w:cs="Times New Roman"/>
          <w:sz w:val="28"/>
          <w:szCs w:val="28"/>
          <w:lang w:val="ru-RU" w:eastAsia="ru-RU"/>
        </w:rPr>
        <w:t xml:space="preserve"> </w:t>
      </w:r>
      <w:r w:rsidR="00305C4F" w:rsidRPr="004242CF">
        <w:rPr>
          <w:rFonts w:ascii="Times New Roman" w:eastAsia="Times New Roman" w:hAnsi="Times New Roman" w:cs="Times New Roman"/>
          <w:sz w:val="28"/>
          <w:szCs w:val="28"/>
          <w:lang w:val="kk-KZ" w:eastAsia="ru-RU"/>
        </w:rPr>
        <w:t>–</w:t>
      </w:r>
      <w:r w:rsidR="00305C4F" w:rsidRPr="004242CF">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lang w:val="ru-RU" w:eastAsia="ru-RU"/>
          </w:rPr>
          <m:t>j</m:t>
        </m:r>
      </m:oMath>
      <w:r w:rsidR="00305C4F" w:rsidRPr="004242CF">
        <w:rPr>
          <w:rFonts w:ascii="Times New Roman" w:eastAsia="Times New Roman" w:hAnsi="Times New Roman" w:cs="Times New Roman"/>
          <w:sz w:val="28"/>
          <w:szCs w:val="28"/>
          <w:lang w:val="ru-RU" w:eastAsia="ru-RU"/>
        </w:rPr>
        <w:t>-ші салмақтық коэффициенті.</w:t>
      </w:r>
    </w:p>
    <w:p w:rsidR="00305C4F" w:rsidRPr="004242CF" w:rsidRDefault="00305C4F" w:rsidP="00305C4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Салмақ коэффициенттерінің мәні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a</m:t>
            </m:r>
          </m:e>
          <m:sub>
            <m:r>
              <w:rPr>
                <w:rFonts w:ascii="Cambria Math" w:eastAsia="Times New Roman" w:hAnsi="Cambria Math" w:cs="Times New Roman"/>
                <w:sz w:val="28"/>
                <w:szCs w:val="28"/>
                <w:lang w:val="ru-RU" w:eastAsia="ru-RU"/>
              </w:rPr>
              <m:t>j</m:t>
            </m:r>
          </m:sub>
        </m:sSub>
        <m:r>
          <w:rPr>
            <w:rFonts w:ascii="Cambria Math" w:eastAsia="Times New Roman" w:hAnsi="Cambria Math" w:cs="Times New Roman"/>
            <w:sz w:val="28"/>
            <w:szCs w:val="28"/>
            <w:lang w:val="ru-RU" w:eastAsia="ru-RU"/>
          </w:rPr>
          <m:t xml:space="preserve"> , </m:t>
        </m:r>
        <m:r>
          <w:rPr>
            <w:rFonts w:ascii="Cambria Math" w:eastAsia="Times New Roman" w:hAnsi="Cambria Math" w:cs="Times New Roman"/>
            <w:sz w:val="28"/>
            <w:szCs w:val="28"/>
            <w:lang w:eastAsia="ru-RU"/>
          </w:rPr>
          <m:t>j</m:t>
        </m:r>
        <m:r>
          <w:rPr>
            <w:rFonts w:ascii="Cambria Math" w:eastAsia="Times New Roman" w:hAnsi="Cambria Math" w:cs="Times New Roman"/>
            <w:sz w:val="28"/>
            <w:szCs w:val="28"/>
            <w:lang w:val="ru-RU" w:eastAsia="ru-RU"/>
          </w:rPr>
          <m:t xml:space="preserve"> =1...n</m:t>
        </m:r>
      </m:oMath>
      <w:r w:rsidRPr="004242CF">
        <w:rPr>
          <w:rFonts w:ascii="Times New Roman" w:eastAsia="Times New Roman" w:hAnsi="Times New Roman" w:cs="Times New Roman"/>
          <w:sz w:val="28"/>
          <w:szCs w:val="28"/>
          <w:lang w:val="ru-RU" w:eastAsia="ru-RU"/>
        </w:rPr>
        <w:t xml:space="preserve"> бекітілген шамалар емес.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a</m:t>
            </m:r>
          </m:e>
          <m:sub>
            <m:r>
              <w:rPr>
                <w:rFonts w:ascii="Cambria Math" w:eastAsia="Times New Roman" w:hAnsi="Cambria Math" w:cs="Times New Roman"/>
                <w:sz w:val="28"/>
                <w:szCs w:val="28"/>
                <w:lang w:val="ru-RU" w:eastAsia="ru-RU"/>
              </w:rPr>
              <m:t>j</m:t>
            </m:r>
          </m:sub>
        </m:sSub>
        <m:r>
          <w:rPr>
            <w:rFonts w:ascii="Cambria Math" w:eastAsia="Times New Roman" w:hAnsi="Cambria Math" w:cs="Times New Roman"/>
            <w:sz w:val="28"/>
            <w:szCs w:val="28"/>
            <w:lang w:val="ru-RU" w:eastAsia="ru-RU"/>
          </w:rPr>
          <m:t xml:space="preserve"> , </m:t>
        </m:r>
        <m:r>
          <w:rPr>
            <w:rFonts w:ascii="Cambria Math" w:eastAsia="Times New Roman" w:hAnsi="Cambria Math" w:cs="Times New Roman"/>
            <w:sz w:val="28"/>
            <w:szCs w:val="28"/>
            <w:lang w:eastAsia="ru-RU"/>
          </w:rPr>
          <m:t>j</m:t>
        </m:r>
        <m:r>
          <w:rPr>
            <w:rFonts w:ascii="Cambria Math" w:eastAsia="Times New Roman" w:hAnsi="Cambria Math" w:cs="Times New Roman"/>
            <w:sz w:val="28"/>
            <w:szCs w:val="28"/>
            <w:lang w:val="ru-RU" w:eastAsia="ru-RU"/>
          </w:rPr>
          <m:t xml:space="preserve"> =</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a</m:t>
            </m:r>
          </m:e>
          <m:sub>
            <m:r>
              <w:rPr>
                <w:rFonts w:ascii="Cambria Math" w:eastAsia="Times New Roman" w:hAnsi="Cambria Math" w:cs="Times New Roman"/>
                <w:sz w:val="28"/>
                <w:szCs w:val="28"/>
                <w:lang w:val="ru-RU" w:eastAsia="ru-RU"/>
              </w:rPr>
              <m:t>j</m:t>
            </m:r>
          </m:sub>
        </m:sSub>
        <m:r>
          <w:rPr>
            <w:rFonts w:ascii="Cambria Math" w:eastAsia="Times New Roman" w:hAnsi="Cambria Math" w:cs="Times New Roman"/>
            <w:sz w:val="28"/>
            <w:szCs w:val="28"/>
            <w:lang w:val="ru-RU" w:eastAsia="ru-RU"/>
          </w:rPr>
          <m:t xml:space="preserve"> </m:t>
        </m:r>
      </m:oMath>
      <w:r w:rsidRPr="004242CF">
        <w:rPr>
          <w:rFonts w:ascii="Times New Roman" w:eastAsia="Times New Roman" w:hAnsi="Times New Roman" w:cs="Times New Roman"/>
          <w:sz w:val="28"/>
          <w:szCs w:val="28"/>
          <w:lang w:val="ru-RU" w:eastAsia="ru-RU"/>
        </w:rPr>
        <w:t xml:space="preserve">мәнінің өзгеруі </w:t>
      </w:r>
      <m:oMath>
        <m:r>
          <w:rPr>
            <w:rFonts w:ascii="Cambria Math" w:eastAsia="Times New Roman" w:hAnsi="Cambria Math" w:cs="Times New Roman"/>
            <w:sz w:val="28"/>
            <w:szCs w:val="28"/>
            <w:lang w:val="ru-RU" w:eastAsia="ru-RU"/>
          </w:rPr>
          <m:t>L</m:t>
        </m:r>
      </m:oMath>
      <w:r w:rsidRPr="004242CF">
        <w:rPr>
          <w:rFonts w:ascii="Times New Roman" w:eastAsia="Times New Roman" w:hAnsi="Times New Roman" w:cs="Times New Roman"/>
          <w:sz w:val="28"/>
          <w:szCs w:val="28"/>
          <w:lang w:val="ru-RU" w:eastAsia="ru-RU"/>
        </w:rPr>
        <w:t xml:space="preserve"> фильтрінің сипаттамасын өзгерте алады, бұл құрамында бірінші типтегі үзілістері бар нүктелерге ие кіріс сигналдарын өңдеуге мүмкіндік береді. Сонымен қатар,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a</m:t>
            </m:r>
          </m:e>
          <m:sub>
            <m:r>
              <w:rPr>
                <w:rFonts w:ascii="Cambria Math" w:eastAsia="Times New Roman" w:hAnsi="Cambria Math" w:cs="Times New Roman"/>
                <w:sz w:val="28"/>
                <w:szCs w:val="28"/>
                <w:lang w:val="ru-RU" w:eastAsia="ru-RU"/>
              </w:rPr>
              <m:t>j</m:t>
            </m:r>
          </m:sub>
        </m:sSub>
        <m:r>
          <w:rPr>
            <w:rFonts w:ascii="Cambria Math" w:eastAsia="Times New Roman" w:hAnsi="Cambria Math" w:cs="Times New Roman"/>
            <w:sz w:val="28"/>
            <w:szCs w:val="28"/>
            <w:lang w:val="ru-RU" w:eastAsia="ru-RU"/>
          </w:rPr>
          <m:t xml:space="preserve"> </m:t>
        </m:r>
      </m:oMath>
      <w:r w:rsidRPr="004242CF">
        <w:rPr>
          <w:rFonts w:ascii="Times New Roman" w:eastAsia="Times New Roman" w:hAnsi="Times New Roman" w:cs="Times New Roman"/>
          <w:sz w:val="28"/>
          <w:szCs w:val="28"/>
          <w:lang w:val="ru-RU" w:eastAsia="ru-RU"/>
        </w:rPr>
        <w:t xml:space="preserve">шамасының өзгеруі шудың </w:t>
      </w:r>
      <w:r w:rsidRPr="008A4B77">
        <w:rPr>
          <w:rFonts w:ascii="Times New Roman" w:eastAsia="Times New Roman" w:hAnsi="Times New Roman" w:cs="Times New Roman"/>
          <w:sz w:val="28"/>
          <w:szCs w:val="28"/>
          <w:lang w:val="ru-RU" w:eastAsia="ru-RU"/>
        </w:rPr>
        <w:t xml:space="preserve">орташа квадраттық қатесін азайтуға мүмкіндік береді. Осы әдісті [14, </w:t>
      </w:r>
      <w:r w:rsidR="00BA56E3" w:rsidRPr="008A4B77">
        <w:rPr>
          <w:rFonts w:ascii="Times New Roman" w:eastAsia="Times New Roman" w:hAnsi="Times New Roman" w:cs="Times New Roman"/>
          <w:sz w:val="28"/>
          <w:szCs w:val="28"/>
          <w:lang w:val="ru-RU" w:eastAsia="ru-RU"/>
        </w:rPr>
        <w:t>с.</w:t>
      </w:r>
      <w:r w:rsidR="005F67AC" w:rsidRPr="008A4B77">
        <w:rPr>
          <w:rFonts w:ascii="Times New Roman" w:eastAsia="Times New Roman" w:hAnsi="Times New Roman" w:cs="Times New Roman"/>
          <w:sz w:val="28"/>
          <w:szCs w:val="28"/>
          <w:lang w:val="ru-RU" w:eastAsia="ru-RU"/>
        </w:rPr>
        <w:t xml:space="preserve"> 395</w:t>
      </w:r>
      <w:r w:rsidR="00BA56E3" w:rsidRPr="008A4B77">
        <w:rPr>
          <w:rFonts w:ascii="Times New Roman" w:eastAsia="Times New Roman" w:hAnsi="Times New Roman" w:cs="Times New Roman"/>
          <w:sz w:val="28"/>
          <w:szCs w:val="28"/>
          <w:lang w:val="ru-RU" w:eastAsia="ru-RU"/>
        </w:rPr>
        <w:t xml:space="preserve">; </w:t>
      </w:r>
      <w:r w:rsidRPr="008A4B77">
        <w:rPr>
          <w:rFonts w:ascii="Times New Roman" w:eastAsia="Times New Roman" w:hAnsi="Times New Roman" w:cs="Times New Roman"/>
          <w:sz w:val="28"/>
          <w:szCs w:val="28"/>
          <w:lang w:val="ru-RU" w:eastAsia="ru-RU"/>
        </w:rPr>
        <w:t xml:space="preserve">37] </w:t>
      </w:r>
      <w:r w:rsidRPr="004242CF">
        <w:rPr>
          <w:rFonts w:ascii="Times New Roman" w:eastAsia="Times New Roman" w:hAnsi="Times New Roman" w:cs="Times New Roman"/>
          <w:sz w:val="28"/>
          <w:szCs w:val="28"/>
          <w:lang w:val="ru-RU" w:eastAsia="ru-RU"/>
        </w:rPr>
        <w:t xml:space="preserve">еңбектерінде ұсынылған практикада қолдану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a</m:t>
            </m:r>
          </m:e>
          <m:sub>
            <m:r>
              <w:rPr>
                <w:rFonts w:ascii="Cambria Math" w:eastAsia="Times New Roman" w:hAnsi="Cambria Math" w:cs="Times New Roman"/>
                <w:sz w:val="28"/>
                <w:szCs w:val="28"/>
                <w:lang w:val="ru-RU" w:eastAsia="ru-RU"/>
              </w:rPr>
              <m:t>j</m:t>
            </m:r>
          </m:sub>
        </m:sSub>
      </m:oMath>
      <w:r w:rsidRPr="004242CF">
        <w:rPr>
          <w:rFonts w:ascii="Times New Roman" w:eastAsia="Times New Roman" w:hAnsi="Times New Roman" w:cs="Times New Roman"/>
          <w:sz w:val="28"/>
          <w:szCs w:val="28"/>
          <w:lang w:val="ru-RU" w:eastAsia="ru-RU"/>
        </w:rPr>
        <w:t xml:space="preserve"> коэффициентінің өзгеруі есебінен жүзеге асырылған. </w:t>
      </w:r>
      <m:oMath>
        <m:r>
          <w:rPr>
            <w:rFonts w:ascii="Cambria Math" w:eastAsia="Times New Roman" w:hAnsi="Cambria Math" w:cs="Times New Roman"/>
            <w:sz w:val="28"/>
            <w:szCs w:val="28"/>
            <w:lang w:val="ru-RU" w:eastAsia="ru-RU"/>
          </w:rPr>
          <m:t>L</m:t>
        </m:r>
      </m:oMath>
      <w:r w:rsidRPr="004242CF">
        <w:rPr>
          <w:rFonts w:ascii="Times New Roman" w:eastAsia="Times New Roman" w:hAnsi="Times New Roman" w:cs="Times New Roman"/>
          <w:sz w:val="28"/>
          <w:szCs w:val="28"/>
          <w:lang w:val="ru-RU" w:eastAsia="ru-RU"/>
        </w:rPr>
        <w:t xml:space="preserve">-бағалар негізіндегі фильтрді қолдану мысалы, </w:t>
      </w:r>
      <m:oMath>
        <m:r>
          <w:rPr>
            <w:rFonts w:ascii="Cambria Math" w:eastAsia="Times New Roman" w:hAnsi="Cambria Math" w:cs="Times New Roman"/>
            <w:sz w:val="28"/>
            <w:szCs w:val="28"/>
            <w:lang w:val="ru-RU" w:eastAsia="ru-RU"/>
          </w:rPr>
          <m:t>α</m:t>
        </m:r>
      </m:oMath>
      <w:r w:rsidRPr="004242CF">
        <w:rPr>
          <w:rFonts w:ascii="Times New Roman" w:eastAsia="Times New Roman" w:hAnsi="Times New Roman" w:cs="Times New Roman"/>
          <w:sz w:val="28"/>
          <w:szCs w:val="28"/>
          <w:lang w:val="ru-RU" w:eastAsia="ru-RU"/>
        </w:rPr>
        <w:t xml:space="preserve"> - қысқартылған орта өрнегімен ұсынылған:</w:t>
      </w: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
    <w:p w:rsidR="00305C4F" w:rsidRPr="004242CF" w:rsidRDefault="00762D7A"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m:oMathPara>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S</m:t>
                  </m:r>
                </m:e>
              </m:acc>
            </m:e>
            <m:sub>
              <m:r>
                <w:rPr>
                  <w:rFonts w:ascii="Cambria Math" w:eastAsia="Times New Roman" w:hAnsi="Cambria Math" w:cs="Times New Roman"/>
                  <w:sz w:val="28"/>
                  <w:szCs w:val="28"/>
                  <w:lang w:val="ru-RU" w:eastAsia="ru-RU"/>
                </w:rPr>
                <m:t>α</m:t>
              </m:r>
            </m:sub>
          </m:sSub>
          <m:d>
            <m:dPr>
              <m:ctrlPr>
                <w:rPr>
                  <w:rFonts w:ascii="Cambria Math" w:eastAsia="Times New Roman" w:hAnsi="Cambria Math" w:cs="Times New Roman"/>
                  <w:i/>
                  <w:sz w:val="28"/>
                  <w:szCs w:val="28"/>
                  <w:lang w:val="ru-RU" w:eastAsia="ru-RU"/>
                </w:rPr>
              </m:ctrlPr>
            </m:dPr>
            <m:e>
              <m:r>
                <w:rPr>
                  <w:rFonts w:ascii="Cambria Math" w:eastAsia="Times New Roman" w:hAnsi="Cambria Math" w:cs="Times New Roman"/>
                  <w:sz w:val="28"/>
                  <w:szCs w:val="28"/>
                  <w:lang w:val="ru-RU" w:eastAsia="ru-RU"/>
                </w:rPr>
                <m:t>i</m:t>
              </m:r>
            </m:e>
          </m:d>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1</m:t>
              </m:r>
            </m:num>
            <m:den>
              <m:r>
                <w:rPr>
                  <w:rFonts w:ascii="Cambria Math" w:eastAsia="Times New Roman" w:hAnsi="Cambria Math" w:cs="Times New Roman"/>
                  <w:sz w:val="28"/>
                  <w:szCs w:val="28"/>
                  <w:lang w:val="ru-RU" w:eastAsia="ru-RU"/>
                </w:rPr>
                <m:t>m-</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N</m:t>
                  </m:r>
                </m:e>
                <m:sub>
                  <m:r>
                    <w:rPr>
                      <w:rFonts w:ascii="Cambria Math" w:eastAsia="Times New Roman" w:hAnsi="Cambria Math" w:cs="Times New Roman"/>
                      <w:sz w:val="28"/>
                      <w:szCs w:val="28"/>
                      <w:lang w:val="ru-RU" w:eastAsia="ru-RU"/>
                    </w:rPr>
                    <m:t>α1</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N</m:t>
                  </m:r>
                </m:e>
                <m:sub>
                  <m:r>
                    <w:rPr>
                      <w:rFonts w:ascii="Cambria Math" w:eastAsia="Times New Roman" w:hAnsi="Cambria Math" w:cs="Times New Roman"/>
                      <w:sz w:val="28"/>
                      <w:szCs w:val="28"/>
                      <w:lang w:val="ru-RU" w:eastAsia="ru-RU"/>
                    </w:rPr>
                    <m:t>α2</m:t>
                  </m:r>
                </m:sub>
              </m:sSub>
            </m:den>
          </m:f>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j=</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N</m:t>
                  </m:r>
                </m:e>
                <m:sub>
                  <m:r>
                    <w:rPr>
                      <w:rFonts w:ascii="Cambria Math" w:eastAsia="Times New Roman" w:hAnsi="Cambria Math" w:cs="Times New Roman"/>
                      <w:sz w:val="28"/>
                      <w:szCs w:val="28"/>
                      <w:lang w:val="ru-RU" w:eastAsia="ru-RU"/>
                    </w:rPr>
                    <m:t>α1</m:t>
                  </m:r>
                </m:sub>
              </m:sSub>
              <m:r>
                <w:rPr>
                  <w:rFonts w:ascii="Cambria Math" w:eastAsia="Times New Roman" w:hAnsi="Cambria Math" w:cs="Times New Roman"/>
                  <w:sz w:val="28"/>
                  <w:szCs w:val="28"/>
                  <w:lang w:val="ru-RU" w:eastAsia="ru-RU"/>
                </w:rPr>
                <m:t>+1</m:t>
              </m:r>
            </m:sub>
            <m:sup>
              <m:r>
                <w:rPr>
                  <w:rFonts w:ascii="Cambria Math" w:eastAsia="Times New Roman" w:hAnsi="Cambria Math" w:cs="Times New Roman"/>
                  <w:sz w:val="28"/>
                  <w:szCs w:val="28"/>
                  <w:lang w:val="ru-RU" w:eastAsia="ru-RU"/>
                </w:rPr>
                <m:t>n-</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N</m:t>
                  </m:r>
                </m:e>
                <m:sub>
                  <m:r>
                    <w:rPr>
                      <w:rFonts w:ascii="Cambria Math" w:eastAsia="Times New Roman" w:hAnsi="Cambria Math" w:cs="Times New Roman"/>
                      <w:sz w:val="28"/>
                      <w:szCs w:val="28"/>
                      <w:lang w:val="ru-RU" w:eastAsia="ru-RU"/>
                    </w:rPr>
                    <m:t>α2</m:t>
                  </m:r>
                </m:sub>
              </m:sSub>
            </m:sup>
            <m:e>
              <m:sSubSup>
                <m:sSubSupPr>
                  <m:ctrlPr>
                    <w:rPr>
                      <w:rFonts w:ascii="Cambria Math" w:eastAsia="Times New Roman" w:hAnsi="Cambria Math" w:cs="Times New Roman"/>
                      <w:i/>
                      <w:sz w:val="28"/>
                      <w:szCs w:val="28"/>
                      <w:lang w:val="ru-RU" w:eastAsia="ru-RU"/>
                    </w:rPr>
                  </m:ctrlPr>
                </m:sSubSup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i</m:t>
                  </m:r>
                </m:sub>
                <m:sup>
                  <m:r>
                    <w:rPr>
                      <w:rFonts w:ascii="Cambria Math" w:eastAsia="Times New Roman" w:hAnsi="Cambria Math" w:cs="Times New Roman"/>
                      <w:sz w:val="28"/>
                      <w:szCs w:val="28"/>
                      <w:lang w:val="ru-RU" w:eastAsia="ru-RU"/>
                    </w:rPr>
                    <m:t>(j)</m:t>
                  </m:r>
                </m:sup>
              </m:sSubSup>
            </m:e>
          </m:nary>
          <m:r>
            <w:rPr>
              <w:rFonts w:ascii="Cambria Math" w:eastAsia="Times New Roman" w:hAnsi="Cambria Math" w:cs="Times New Roman"/>
              <w:sz w:val="28"/>
              <w:szCs w:val="28"/>
              <w:lang w:val="ru-RU" w:eastAsia="ru-RU"/>
            </w:rPr>
            <m:t>,</m:t>
          </m:r>
        </m:oMath>
      </m:oMathPara>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мұнда </w:t>
      </w:r>
      <w:r w:rsidRPr="004242CF">
        <w:rPr>
          <w:rFonts w:ascii="Times New Roman" w:eastAsia="Times New Roman" w:hAnsi="Times New Roman" w:cs="Times New Roman"/>
          <w:i/>
          <w:iCs/>
          <w:sz w:val="28"/>
          <w:szCs w:val="28"/>
          <w:lang w:eastAsia="ru-RU"/>
        </w:rPr>
        <w:t>N</w:t>
      </w:r>
      <w:r w:rsidRPr="004242CF">
        <w:rPr>
          <w:rFonts w:ascii="Times New Roman" w:eastAsia="Times New Roman" w:hAnsi="Times New Roman" w:cs="Times New Roman"/>
          <w:i/>
          <w:iCs/>
          <w:sz w:val="28"/>
          <w:szCs w:val="28"/>
          <w:vertAlign w:val="subscript"/>
          <w:lang w:eastAsia="ru-RU"/>
        </w:rPr>
        <w:t>a</w:t>
      </w:r>
      <w:r w:rsidRPr="004242CF">
        <w:rPr>
          <w:rFonts w:ascii="Times New Roman" w:eastAsia="Times New Roman" w:hAnsi="Times New Roman" w:cs="Times New Roman"/>
          <w:i/>
          <w:iCs/>
          <w:sz w:val="28"/>
          <w:szCs w:val="28"/>
          <w:vertAlign w:val="subscript"/>
          <w:lang w:val="ru-RU" w:eastAsia="ru-RU"/>
        </w:rPr>
        <w:t>]</w:t>
      </w:r>
      <w:r w:rsidRPr="004242CF">
        <w:rPr>
          <w:rFonts w:ascii="Times New Roman" w:eastAsia="Times New Roman" w:hAnsi="Times New Roman" w:cs="Times New Roman"/>
          <w:i/>
          <w:iCs/>
          <w:sz w:val="28"/>
          <w:szCs w:val="28"/>
          <w:lang w:val="ru-RU" w:eastAsia="ru-RU"/>
        </w:rPr>
        <w:t xml:space="preserve"> </w:t>
      </w:r>
      <w:r w:rsidRPr="004242CF">
        <w:rPr>
          <w:rFonts w:ascii="Times New Roman" w:eastAsia="Times New Roman" w:hAnsi="Times New Roman" w:cs="Times New Roman"/>
          <w:sz w:val="28"/>
          <w:szCs w:val="28"/>
          <w:lang w:val="ru-RU" w:eastAsia="ru-RU"/>
        </w:rPr>
        <w:t xml:space="preserve">және </w:t>
      </w:r>
      <w:r w:rsidRPr="004242CF">
        <w:rPr>
          <w:rFonts w:ascii="Times New Roman" w:eastAsia="Times New Roman" w:hAnsi="Times New Roman" w:cs="Times New Roman"/>
          <w:i/>
          <w:iCs/>
          <w:sz w:val="28"/>
          <w:szCs w:val="28"/>
          <w:lang w:eastAsia="ru-RU"/>
        </w:rPr>
        <w:t>N</w:t>
      </w:r>
      <w:r w:rsidRPr="004242CF">
        <w:rPr>
          <w:rFonts w:ascii="Times New Roman" w:eastAsia="Times New Roman" w:hAnsi="Times New Roman" w:cs="Times New Roman"/>
          <w:i/>
          <w:iCs/>
          <w:sz w:val="28"/>
          <w:szCs w:val="28"/>
          <w:vertAlign w:val="subscript"/>
          <w:lang w:eastAsia="ru-RU"/>
        </w:rPr>
        <w:t>a</w:t>
      </w:r>
      <w:r w:rsidRPr="004242CF">
        <w:rPr>
          <w:rFonts w:ascii="Times New Roman" w:eastAsia="Times New Roman" w:hAnsi="Times New Roman" w:cs="Times New Roman"/>
          <w:i/>
          <w:iCs/>
          <w:sz w:val="28"/>
          <w:szCs w:val="28"/>
          <w:vertAlign w:val="subscript"/>
          <w:lang w:val="ru-RU" w:eastAsia="ru-RU"/>
        </w:rPr>
        <w:t xml:space="preserve">2 </w:t>
      </w:r>
      <w:r w:rsidRPr="004242CF">
        <w:rPr>
          <w:rFonts w:ascii="Times New Roman" w:eastAsia="Times New Roman" w:hAnsi="Times New Roman" w:cs="Times New Roman"/>
          <w:iCs/>
          <w:sz w:val="28"/>
          <w:szCs w:val="28"/>
          <w:lang w:val="ru-RU" w:eastAsia="ru-RU"/>
        </w:rPr>
        <w:t xml:space="preserve"> - </w:t>
      </w:r>
      <w:r w:rsidRPr="004242CF">
        <w:rPr>
          <w:rFonts w:ascii="Times New Roman" w:eastAsia="Times New Roman" w:hAnsi="Times New Roman" w:cs="Times New Roman"/>
          <w:sz w:val="28"/>
          <w:szCs w:val="28"/>
          <w:lang w:val="ru-RU" w:eastAsia="ru-RU"/>
        </w:rPr>
        <w:t>сәйкесінше сұрыпталған іріктеуден алынып тасталатын минималды және максималды мәндердің саны. Практикада олар тең ет</w:t>
      </w:r>
      <w:r w:rsidRPr="004242CF">
        <w:rPr>
          <w:rFonts w:ascii="Times New Roman" w:eastAsia="Times New Roman" w:hAnsi="Times New Roman" w:cs="Times New Roman"/>
          <w:sz w:val="28"/>
          <w:szCs w:val="28"/>
          <w:lang w:val="kk-KZ" w:eastAsia="ru-RU"/>
        </w:rPr>
        <w:t xml:space="preserve">іп </w:t>
      </w:r>
      <w:r w:rsidRPr="004242CF">
        <w:rPr>
          <w:rFonts w:ascii="Times New Roman" w:eastAsia="Times New Roman" w:hAnsi="Times New Roman" w:cs="Times New Roman"/>
          <w:sz w:val="28"/>
          <w:szCs w:val="28"/>
          <w:lang w:val="ru-RU" w:eastAsia="ru-RU"/>
        </w:rPr>
        <w:t xml:space="preserve">таңдалады немесе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α</m:t>
            </m:r>
          </m:e>
          <m:sub>
            <m:r>
              <w:rPr>
                <w:rFonts w:ascii="Cambria Math" w:eastAsia="Times New Roman" w:hAnsi="Cambria Math" w:cs="Times New Roman"/>
                <w:sz w:val="28"/>
                <w:szCs w:val="28"/>
                <w:lang w:val="ru-RU" w:eastAsia="ru-RU"/>
              </w:rPr>
              <m:t>1</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N</m:t>
            </m:r>
          </m:e>
          <m:sub>
            <m:r>
              <w:rPr>
                <w:rFonts w:ascii="Cambria Math" w:eastAsia="Times New Roman" w:hAnsi="Cambria Math" w:cs="Times New Roman"/>
                <w:sz w:val="28"/>
                <w:szCs w:val="28"/>
                <w:lang w:val="ru-RU" w:eastAsia="ru-RU"/>
              </w:rPr>
              <m:t>α1</m:t>
            </m:r>
          </m:sub>
        </m:sSub>
        <m:r>
          <w:rPr>
            <w:rFonts w:ascii="Cambria Math" w:eastAsia="Times New Roman" w:hAnsi="Cambria Math" w:cs="Times New Roman"/>
            <w:sz w:val="28"/>
            <w:szCs w:val="28"/>
            <w:lang w:val="ru-RU" w:eastAsia="ru-RU"/>
          </w:rPr>
          <m:t>/m=</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α</m:t>
            </m:r>
          </m:e>
          <m:sub>
            <m:r>
              <w:rPr>
                <w:rFonts w:ascii="Cambria Math" w:eastAsia="Times New Roman" w:hAnsi="Cambria Math" w:cs="Times New Roman"/>
                <w:sz w:val="28"/>
                <w:szCs w:val="28"/>
                <w:lang w:val="ru-RU" w:eastAsia="ru-RU"/>
              </w:rPr>
              <m:t>2</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N</m:t>
            </m:r>
          </m:e>
          <m:sub>
            <m:r>
              <w:rPr>
                <w:rFonts w:ascii="Cambria Math" w:eastAsia="Times New Roman" w:hAnsi="Cambria Math" w:cs="Times New Roman"/>
                <w:sz w:val="28"/>
                <w:szCs w:val="28"/>
                <w:lang w:val="ru-RU" w:eastAsia="ru-RU"/>
              </w:rPr>
              <m:t>α2</m:t>
            </m:r>
          </m:sub>
        </m:sSub>
        <m:r>
          <w:rPr>
            <w:rFonts w:ascii="Cambria Math" w:eastAsia="Times New Roman" w:hAnsi="Cambria Math" w:cs="Times New Roman"/>
            <w:sz w:val="28"/>
            <w:szCs w:val="28"/>
            <w:lang w:val="ru-RU" w:eastAsia="ru-RU"/>
          </w:rPr>
          <m:t>/m</m:t>
        </m:r>
      </m:oMath>
      <w:r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kk-KZ" w:eastAsia="ru-RU"/>
        </w:rPr>
        <w:t>п</w:t>
      </w:r>
      <w:r w:rsidRPr="004242CF">
        <w:rPr>
          <w:rFonts w:ascii="Times New Roman" w:eastAsia="Times New Roman" w:hAnsi="Times New Roman" w:cs="Times New Roman"/>
          <w:sz w:val="28"/>
          <w:szCs w:val="28"/>
          <w:lang w:val="ru-RU" w:eastAsia="ru-RU"/>
        </w:rPr>
        <w:t xml:space="preserve">араметрлері енгізіледі. </w:t>
      </w:r>
      <m:oMath>
        <m:r>
          <w:rPr>
            <w:rFonts w:ascii="Cambria Math" w:eastAsia="Times New Roman" w:hAnsi="Cambria Math" w:cs="Times New Roman"/>
            <w:sz w:val="28"/>
            <w:szCs w:val="28"/>
            <w:lang w:val="ru-RU" w:eastAsia="ru-RU"/>
          </w:rPr>
          <m:t>α</m:t>
        </m:r>
      </m:oMath>
      <w:r w:rsidRPr="004242CF">
        <w:rPr>
          <w:rFonts w:ascii="Times New Roman" w:eastAsia="Times New Roman" w:hAnsi="Times New Roman" w:cs="Times New Roman"/>
          <w:sz w:val="28"/>
          <w:szCs w:val="28"/>
          <w:lang w:val="ru-RU" w:eastAsia="ru-RU"/>
        </w:rPr>
        <w:t xml:space="preserve"> параметрін өзгерту арқылы </w:t>
      </w:r>
      <m:oMath>
        <m:r>
          <w:rPr>
            <w:rFonts w:ascii="Cambria Math" w:eastAsia="Times New Roman" w:hAnsi="Cambria Math" w:cs="Times New Roman"/>
            <w:sz w:val="28"/>
            <w:szCs w:val="28"/>
            <w:lang w:val="ru-RU" w:eastAsia="ru-RU"/>
          </w:rPr>
          <m:t>α</m:t>
        </m:r>
      </m:oMath>
      <w:r w:rsidRPr="004242CF">
        <w:rPr>
          <w:rFonts w:ascii="Times New Roman" w:eastAsia="Times New Roman" w:hAnsi="Times New Roman" w:cs="Times New Roman"/>
          <w:sz w:val="28"/>
          <w:szCs w:val="28"/>
          <w:lang w:val="ru-RU" w:eastAsia="ru-RU"/>
        </w:rPr>
        <w:t xml:space="preserve"> - қысқартылған орташа мәннің әр түрлі қасиеттерін алуға болады: </w:t>
      </w:r>
      <m:oMath>
        <m:r>
          <w:rPr>
            <w:rFonts w:ascii="Cambria Math" w:eastAsia="Times New Roman" w:hAnsi="Cambria Math" w:cs="Times New Roman"/>
            <w:sz w:val="28"/>
            <w:szCs w:val="28"/>
            <w:lang w:val="ru-RU" w:eastAsia="ru-RU"/>
          </w:rPr>
          <m:t>α≈0.4</m:t>
        </m:r>
      </m:oMath>
      <w:r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kk-KZ" w:eastAsia="ru-RU"/>
        </w:rPr>
        <w:t xml:space="preserve">болғанда </w:t>
      </w:r>
      <w:r w:rsidRPr="004242CF">
        <w:rPr>
          <w:rFonts w:ascii="Times New Roman" w:eastAsia="Times New Roman" w:hAnsi="Times New Roman" w:cs="Times New Roman"/>
          <w:sz w:val="28"/>
          <w:szCs w:val="28"/>
          <w:lang w:val="ru-RU" w:eastAsia="ru-RU"/>
        </w:rPr>
        <w:t xml:space="preserve">бағалау медианалық фильтрдің қасиеттеріне жақын, ал кіші </w:t>
      </w:r>
      <m:oMath>
        <m:r>
          <w:rPr>
            <w:rFonts w:ascii="Cambria Math" w:eastAsia="Times New Roman" w:hAnsi="Cambria Math" w:cs="Times New Roman"/>
            <w:sz w:val="28"/>
            <w:szCs w:val="28"/>
            <w:lang w:val="ru-RU" w:eastAsia="ru-RU"/>
          </w:rPr>
          <m:t>α≈0.1</m:t>
        </m:r>
      </m:oMath>
      <w:r w:rsidRPr="004242CF">
        <w:rPr>
          <w:rFonts w:ascii="Times New Roman" w:eastAsia="Times New Roman" w:hAnsi="Times New Roman" w:cs="Times New Roman"/>
          <w:sz w:val="28"/>
          <w:szCs w:val="28"/>
          <w:lang w:val="ru-RU" w:eastAsia="ru-RU"/>
        </w:rPr>
        <w:t xml:space="preserve"> болғанда - қарапайым жылжымалы орта қасиеттеріне жақын [38].</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Ықтималдық тығыздығы белгілі жағдайда нормаланған орташа квадраттық ауытқу </w:t>
      </w:r>
      <m:oMath>
        <m:f>
          <m:fPr>
            <m:ctrlPr>
              <w:rPr>
                <w:rFonts w:ascii="Cambria Math" w:eastAsia="Times New Roman" w:hAnsi="Cambria Math" w:cs="Times New Roman"/>
                <w:i/>
                <w:sz w:val="28"/>
                <w:szCs w:val="28"/>
                <w:lang w:val="ru-RU" w:eastAsia="ru-RU"/>
              </w:rPr>
            </m:ctrlPr>
          </m:fPr>
          <m:num>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σ</m:t>
                </m:r>
              </m:e>
              <m:sub>
                <m:r>
                  <w:rPr>
                    <w:rFonts w:ascii="Cambria Math" w:eastAsia="Times New Roman" w:hAnsi="Cambria Math" w:cs="Times New Roman"/>
                    <w:sz w:val="28"/>
                    <w:szCs w:val="28"/>
                    <w:lang w:val="ru-RU" w:eastAsia="ru-RU"/>
                  </w:rPr>
                  <m:t>қате(</m:t>
                </m:r>
                <m:r>
                  <m:rPr>
                    <m:sty m:val="p"/>
                  </m:rPr>
                  <w:rPr>
                    <w:rFonts w:ascii="Cambria Math" w:eastAsia="Times New Roman" w:hAnsi="Cambria Math" w:cs="Times New Roman"/>
                    <w:sz w:val="28"/>
                    <w:szCs w:val="28"/>
                    <w:lang w:eastAsia="ru-RU"/>
                  </w:rPr>
                  <m:t>max</m:t>
                </m:r>
                <m:r>
                  <w:rPr>
                    <w:rFonts w:ascii="Cambria Math" w:eastAsia="Times New Roman" w:hAnsi="Cambria Math" w:cs="Times New Roman"/>
                    <w:sz w:val="28"/>
                    <w:szCs w:val="28"/>
                    <w:lang w:val="ru-RU" w:eastAsia="ru-RU"/>
                  </w:rPr>
                  <m:t>)</m:t>
                </m:r>
              </m:sub>
            </m:sSub>
          </m:num>
          <m:den>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σ</m:t>
                </m:r>
              </m:e>
              <m:sub>
                <m:r>
                  <w:rPr>
                    <w:rFonts w:ascii="Cambria Math" w:eastAsia="Times New Roman" w:hAnsi="Cambria Math" w:cs="Times New Roman"/>
                    <w:sz w:val="28"/>
                    <w:szCs w:val="28"/>
                    <w:lang w:val="ru-RU" w:eastAsia="ru-RU"/>
                  </w:rPr>
                  <m:t>қате</m:t>
                </m:r>
              </m:sub>
            </m:sSub>
          </m:den>
        </m:f>
        <m:r>
          <w:rPr>
            <w:rFonts w:ascii="Cambria Math" w:eastAsia="Times New Roman" w:hAnsi="Cambria Math" w:cs="Times New Roman"/>
            <w:sz w:val="28"/>
            <w:szCs w:val="28"/>
            <w:lang w:val="ru-RU" w:eastAsia="ru-RU"/>
          </w:rPr>
          <m:t>→</m:t>
        </m:r>
      </m:oMath>
      <w:r w:rsidRPr="004242CF">
        <w:rPr>
          <w:rFonts w:ascii="Times New Roman" w:eastAsia="Times New Roman" w:hAnsi="Times New Roman" w:cs="Times New Roman"/>
          <w:sz w:val="28"/>
          <w:szCs w:val="28"/>
          <w:lang w:eastAsia="ru-RU"/>
        </w:rPr>
        <w:t>min</w:t>
      </w:r>
      <w:r w:rsidRPr="004242CF">
        <w:rPr>
          <w:rFonts w:ascii="Times New Roman" w:eastAsia="Times New Roman" w:hAnsi="Times New Roman" w:cs="Times New Roman"/>
          <w:sz w:val="28"/>
          <w:szCs w:val="28"/>
          <w:lang w:val="ru-RU" w:eastAsia="ru-RU"/>
        </w:rPr>
        <w:t xml:space="preserve"> минимизацияланатын салмақтық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α</m:t>
            </m:r>
          </m:e>
          <m:sub>
            <m:r>
              <w:rPr>
                <w:rFonts w:ascii="Cambria Math" w:eastAsia="Times New Roman" w:hAnsi="Cambria Math" w:cs="Times New Roman"/>
                <w:sz w:val="28"/>
                <w:szCs w:val="28"/>
                <w:lang w:eastAsia="ru-RU"/>
              </w:rPr>
              <m:t>j</m:t>
            </m:r>
          </m:sub>
        </m:sSub>
      </m:oMath>
      <w:r w:rsidRPr="004242CF">
        <w:rPr>
          <w:rFonts w:ascii="Times New Roman" w:eastAsia="Times New Roman" w:hAnsi="Times New Roman" w:cs="Times New Roman"/>
          <w:sz w:val="28"/>
          <w:szCs w:val="28"/>
          <w:lang w:val="ru-RU" w:eastAsia="ru-RU"/>
        </w:rPr>
        <w:t xml:space="preserve"> коэффициенттерінің тиімді мәндерін алуға болады. Алайда, тиімді </w:t>
      </w:r>
      <m:oMath>
        <m:r>
          <w:rPr>
            <w:rFonts w:ascii="Cambria Math" w:eastAsia="Times New Roman" w:hAnsi="Cambria Math" w:cs="Times New Roman"/>
            <w:sz w:val="28"/>
            <w:szCs w:val="28"/>
            <w:lang w:val="ru-RU" w:eastAsia="ru-RU"/>
          </w:rPr>
          <m:t xml:space="preserve">L </m:t>
        </m:r>
      </m:oMath>
      <w:r w:rsidRPr="004242CF">
        <w:rPr>
          <w:rFonts w:ascii="Times New Roman" w:eastAsia="Times New Roman" w:hAnsi="Times New Roman" w:cs="Times New Roman"/>
          <w:sz w:val="28"/>
          <w:szCs w:val="28"/>
          <w:lang w:val="ru-RU" w:eastAsia="ru-RU"/>
        </w:rPr>
        <w:t>- бағалауды іс жүзінде алу қиын, өйткені практикада сигнал мен шудың пайдалы компонентінің таралу тығыздығы туралы априорлық ақпарат көп жағдайда жоқ [39].</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R</m:t>
        </m:r>
      </m:oMath>
      <w:r w:rsidRPr="004242CF">
        <w:rPr>
          <w:rFonts w:ascii="Times New Roman" w:eastAsia="Times New Roman" w:hAnsi="Times New Roman" w:cs="Times New Roman"/>
          <w:sz w:val="28"/>
          <w:szCs w:val="28"/>
          <w:lang w:val="ru-RU" w:eastAsia="ru-RU"/>
        </w:rPr>
        <w:t xml:space="preserve"> - бағаларды қолдану облысы аддитивті шу компонентінің аралас моделінде.</w:t>
      </w:r>
    </w:p>
    <w:p w:rsidR="00305C4F" w:rsidRPr="008A4B77" w:rsidRDefault="00305C4F" w:rsidP="00305C4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w:lastRenderedPageBreak/>
          <m:t>R</m:t>
        </m:r>
      </m:oMath>
      <w:r w:rsidRPr="008A4B77">
        <w:rPr>
          <w:rFonts w:ascii="Times New Roman" w:eastAsia="Times New Roman" w:hAnsi="Times New Roman" w:cs="Times New Roman"/>
          <w:sz w:val="28"/>
          <w:szCs w:val="28"/>
          <w:lang w:val="ru-RU" w:eastAsia="ru-RU"/>
        </w:rPr>
        <w:t xml:space="preserve"> - бағалау келесі өрнекпен сипатталады [33</w:t>
      </w:r>
      <w:r w:rsidR="00BA56E3" w:rsidRPr="008A4B77">
        <w:rPr>
          <w:rFonts w:ascii="Times New Roman" w:eastAsia="Times New Roman" w:hAnsi="Times New Roman" w:cs="Times New Roman"/>
          <w:sz w:val="28"/>
          <w:szCs w:val="28"/>
          <w:lang w:val="ru-RU" w:eastAsia="ru-RU"/>
        </w:rPr>
        <w:t>, с.</w:t>
      </w:r>
      <w:r w:rsidR="008A4B77" w:rsidRPr="008A4B77">
        <w:rPr>
          <w:rFonts w:ascii="Times New Roman" w:eastAsia="Times New Roman" w:hAnsi="Times New Roman" w:cs="Times New Roman"/>
          <w:sz w:val="28"/>
          <w:szCs w:val="28"/>
          <w:lang w:val="ru-RU" w:eastAsia="ru-RU"/>
        </w:rPr>
        <w:t xml:space="preserve"> </w:t>
      </w:r>
      <w:r w:rsidR="00874C8C" w:rsidRPr="008A4B77">
        <w:rPr>
          <w:rFonts w:ascii="Times New Roman" w:eastAsia="Times New Roman" w:hAnsi="Times New Roman" w:cs="Times New Roman"/>
          <w:sz w:val="28"/>
          <w:szCs w:val="28"/>
          <w:lang w:val="ru-RU" w:eastAsia="ru-RU"/>
        </w:rPr>
        <w:t>144</w:t>
      </w:r>
      <w:r w:rsidRPr="008A4B77">
        <w:rPr>
          <w:rFonts w:ascii="Times New Roman" w:eastAsia="Times New Roman" w:hAnsi="Times New Roman" w:cs="Times New Roman"/>
          <w:sz w:val="28"/>
          <w:szCs w:val="28"/>
          <w:lang w:val="ru-RU" w:eastAsia="ru-RU"/>
        </w:rPr>
        <w:t>]:</w:t>
      </w:r>
    </w:p>
    <w:p w:rsidR="00305C4F" w:rsidRPr="004242CF" w:rsidRDefault="00305C4F" w:rsidP="00305C4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val="ru-RU" w:eastAsia="ru-RU"/>
        </w:rPr>
      </w:pPr>
    </w:p>
    <w:p w:rsidR="00305C4F" w:rsidRPr="004242CF" w:rsidRDefault="00762D7A" w:rsidP="00305C4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i/>
          <w:iCs/>
          <w:sz w:val="28"/>
          <w:szCs w:val="28"/>
          <w:lang w:val="ru-RU" w:eastAsia="ru-RU"/>
        </w:rPr>
      </w:pPr>
      <m:oMathPara>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S</m:t>
                  </m:r>
                </m:e>
              </m:acc>
            </m:e>
            <m:sub>
              <m:r>
                <w:rPr>
                  <w:rFonts w:ascii="Cambria Math" w:eastAsia="Times New Roman" w:hAnsi="Cambria Math" w:cs="Times New Roman"/>
                  <w:sz w:val="28"/>
                  <w:szCs w:val="28"/>
                  <w:lang w:eastAsia="ru-RU"/>
                </w:rPr>
                <m:t>R</m:t>
              </m:r>
            </m:sub>
          </m:sSub>
          <m:r>
            <w:rPr>
              <w:rFonts w:ascii="Cambria Math" w:eastAsia="Times New Roman" w:hAnsi="Cambria Math" w:cs="Times New Roman"/>
              <w:sz w:val="28"/>
              <w:szCs w:val="28"/>
              <w:lang w:val="ru-RU" w:eastAsia="ru-RU"/>
            </w:rPr>
            <m:t>=</m:t>
          </m:r>
          <m:f>
            <m:fPr>
              <m:ctrlPr>
                <w:rPr>
                  <w:rFonts w:ascii="Cambria Math" w:eastAsia="Times New Roman" w:hAnsi="Cambria Math" w:cs="Times New Roman"/>
                  <w:i/>
                  <w:sz w:val="28"/>
                  <w:szCs w:val="28"/>
                  <w:lang w:val="ru-RU" w:eastAsia="ru-RU"/>
                </w:rPr>
              </m:ctrlPr>
            </m:fPr>
            <m:num>
              <m:r>
                <w:rPr>
                  <w:rFonts w:ascii="Cambria Math" w:eastAsia="Times New Roman" w:hAnsi="Cambria Math" w:cs="Times New Roman"/>
                  <w:sz w:val="28"/>
                  <w:szCs w:val="28"/>
                  <w:lang w:val="ru-RU" w:eastAsia="ru-RU"/>
                </w:rPr>
                <m:t>1</m:t>
              </m:r>
            </m:num>
            <m:den>
              <m:r>
                <w:rPr>
                  <w:rFonts w:ascii="Cambria Math" w:eastAsia="Times New Roman" w:hAnsi="Cambria Math" w:cs="Times New Roman"/>
                  <w:sz w:val="28"/>
                  <w:szCs w:val="28"/>
                  <w:lang w:val="ru-RU" w:eastAsia="ru-RU"/>
                </w:rPr>
                <m:t>n</m:t>
              </m:r>
            </m:den>
          </m:f>
          <m:nary>
            <m:naryPr>
              <m:chr m:val="∑"/>
              <m:limLoc m:val="undOvr"/>
              <m:ctrlPr>
                <w:rPr>
                  <w:rFonts w:ascii="Cambria Math" w:eastAsia="Times New Roman" w:hAnsi="Cambria Math" w:cs="Times New Roman"/>
                  <w:i/>
                  <w:sz w:val="28"/>
                  <w:szCs w:val="28"/>
                  <w:lang w:val="ru-RU" w:eastAsia="ru-RU"/>
                </w:rPr>
              </m:ctrlPr>
            </m:naryPr>
            <m:sub>
              <m:r>
                <w:rPr>
                  <w:rFonts w:ascii="Cambria Math" w:eastAsia="Times New Roman" w:hAnsi="Cambria Math" w:cs="Times New Roman"/>
                  <w:sz w:val="28"/>
                  <w:szCs w:val="28"/>
                  <w:lang w:val="ru-RU" w:eastAsia="ru-RU"/>
                </w:rPr>
                <m:t>j=1</m:t>
              </m:r>
            </m:sub>
            <m:sup>
              <m:r>
                <w:rPr>
                  <w:rFonts w:ascii="Cambria Math" w:eastAsia="Times New Roman" w:hAnsi="Cambria Math" w:cs="Times New Roman"/>
                  <w:sz w:val="28"/>
                  <w:szCs w:val="28"/>
                  <w:lang w:val="ru-RU" w:eastAsia="ru-RU"/>
                </w:rPr>
                <m:t>n</m:t>
              </m:r>
            </m:sup>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a</m:t>
                  </m:r>
                </m:e>
                <m:sub>
                  <m:r>
                    <w:rPr>
                      <w:rFonts w:ascii="Cambria Math" w:eastAsia="Times New Roman" w:hAnsi="Cambria Math" w:cs="Times New Roman"/>
                      <w:sz w:val="28"/>
                      <w:szCs w:val="28"/>
                      <w:lang w:val="ru-RU" w:eastAsia="ru-RU"/>
                    </w:rPr>
                    <m:t>j</m:t>
                  </m:r>
                </m:sub>
              </m:sSub>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(R</m:t>
                  </m:r>
                </m:e>
                <m:sub>
                  <m:r>
                    <w:rPr>
                      <w:rFonts w:ascii="Cambria Math" w:eastAsia="Times New Roman" w:hAnsi="Cambria Math" w:cs="Times New Roman"/>
                      <w:sz w:val="28"/>
                      <w:szCs w:val="28"/>
                      <w:lang w:val="ru-RU" w:eastAsia="ru-RU"/>
                    </w:rPr>
                    <m:t>j</m:t>
                  </m:r>
                </m:sub>
              </m:sSub>
              <m:r>
                <w:rPr>
                  <w:rFonts w:ascii="Cambria Math" w:eastAsia="Times New Roman" w:hAnsi="Cambria Math" w:cs="Times New Roman"/>
                  <w:sz w:val="28"/>
                  <w:szCs w:val="28"/>
                  <w:lang w:val="ru-RU" w:eastAsia="ru-RU"/>
                </w:rPr>
                <m:t>)</m:t>
              </m:r>
            </m:e>
          </m:nary>
          <m:r>
            <w:rPr>
              <w:rFonts w:ascii="Cambria Math" w:eastAsia="Times New Roman" w:hAnsi="Cambria Math" w:cs="Times New Roman"/>
              <w:sz w:val="28"/>
              <w:szCs w:val="28"/>
              <w:lang w:val="ru-RU" w:eastAsia="ru-RU"/>
            </w:rPr>
            <m:t>,</m:t>
          </m:r>
        </m:oMath>
      </m:oMathPara>
    </w:p>
    <w:p w:rsidR="00305C4F" w:rsidRPr="004242CF" w:rsidRDefault="00305C4F" w:rsidP="00305C4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bCs/>
          <w:i/>
          <w:iCs/>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мұнда</w:t>
      </w:r>
      <w:r w:rsidR="00FF40E9" w:rsidRPr="004242CF">
        <w:rPr>
          <w:rFonts w:ascii="Times New Roman" w:eastAsia="Times New Roman" w:hAnsi="Times New Roman" w:cs="Times New Roman"/>
          <w:sz w:val="28"/>
          <w:szCs w:val="28"/>
          <w:lang w:val="ru-RU" w:eastAsia="ru-RU"/>
        </w:rPr>
        <w:t xml:space="preserve">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R</m:t>
            </m:r>
          </m:e>
          <m:sub>
            <m:r>
              <w:rPr>
                <w:rFonts w:ascii="Cambria Math" w:eastAsia="Times New Roman" w:hAnsi="Cambria Math" w:cs="Times New Roman"/>
                <w:sz w:val="28"/>
                <w:szCs w:val="28"/>
                <w:lang w:val="ru-RU" w:eastAsia="ru-RU"/>
              </w:rPr>
              <m:t>j</m:t>
            </m:r>
          </m:sub>
        </m:sSub>
      </m:oMath>
      <w:r w:rsidRPr="004242CF">
        <w:rPr>
          <w:rFonts w:ascii="Times New Roman" w:eastAsia="Times New Roman" w:hAnsi="Times New Roman" w:cs="Times New Roman"/>
          <w:sz w:val="28"/>
          <w:szCs w:val="28"/>
          <w:lang w:val="ru-RU" w:eastAsia="ru-RU"/>
        </w:rPr>
        <w:t xml:space="preserve"> -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1</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2</m:t>
            </m:r>
          </m:sub>
        </m:sSub>
        <m:r>
          <w:rPr>
            <w:rFonts w:ascii="Cambria Math" w:eastAsia="Times New Roman" w:hAnsi="Cambria Math" w:cs="Times New Roman"/>
            <w:sz w:val="28"/>
            <w:szCs w:val="28"/>
            <w:lang w:val="ru-RU" w:eastAsia="ru-RU"/>
          </w:rPr>
          <m:t>,…,</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n</m:t>
            </m:r>
          </m:sub>
        </m:sSub>
      </m:oMath>
      <w:r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kk-KZ" w:eastAsia="ru-RU"/>
        </w:rPr>
        <w:t>іріктемесіндегі</w:t>
      </w:r>
      <w:r w:rsidRPr="004242CF">
        <w:rPr>
          <w:rFonts w:ascii="Times New Roman" w:eastAsia="Times New Roman" w:hAnsi="Times New Roman" w:cs="Times New Roman"/>
          <w:sz w:val="28"/>
          <w:szCs w:val="28"/>
          <w:lang w:val="ru-RU" w:eastAsia="ru-RU"/>
        </w:rPr>
        <w:t xml:space="preserve"> бақылау дәрежесі;</w:t>
      </w:r>
    </w:p>
    <w:p w:rsidR="00305C4F" w:rsidRPr="004242CF" w:rsidRDefault="00762D7A" w:rsidP="00BA56E3">
      <w:pPr>
        <w:widowControl w:val="0"/>
        <w:shd w:val="clear" w:color="auto" w:fill="FFFFFF"/>
        <w:autoSpaceDE w:val="0"/>
        <w:autoSpaceDN w:val="0"/>
        <w:adjustRightInd w:val="0"/>
        <w:spacing w:after="0" w:line="240" w:lineRule="auto"/>
        <w:ind w:left="720" w:firstLine="78"/>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val="ru-RU" w:eastAsia="ru-RU"/>
              </w:rPr>
              <m:t>j</m:t>
            </m:r>
          </m:sub>
        </m:sSub>
      </m:oMath>
      <w:r w:rsidR="00305C4F" w:rsidRPr="004242CF">
        <w:rPr>
          <w:rFonts w:ascii="Times New Roman" w:eastAsia="Times New Roman" w:hAnsi="Times New Roman" w:cs="Times New Roman"/>
          <w:sz w:val="28"/>
          <w:szCs w:val="28"/>
          <w:lang w:val="ru-RU" w:eastAsia="ru-RU"/>
        </w:rPr>
        <w:t xml:space="preserve"> - салмақтық коэффициенттер.</w:t>
      </w:r>
    </w:p>
    <w:p w:rsidR="00305C4F" w:rsidRPr="008A4B77" w:rsidRDefault="00305C4F" w:rsidP="00BA56E3">
      <w:pPr>
        <w:widowControl w:val="0"/>
        <w:shd w:val="clear" w:color="auto" w:fill="FFFFFF"/>
        <w:autoSpaceDE w:val="0"/>
        <w:autoSpaceDN w:val="0"/>
        <w:adjustRightInd w:val="0"/>
        <w:spacing w:after="0" w:line="240" w:lineRule="auto"/>
        <w:ind w:firstLine="770"/>
        <w:jc w:val="both"/>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R</m:t>
        </m:r>
      </m:oMath>
      <w:r w:rsidRPr="004242CF">
        <w:rPr>
          <w:rFonts w:ascii="Times New Roman" w:eastAsia="Times New Roman" w:hAnsi="Times New Roman" w:cs="Times New Roman"/>
          <w:sz w:val="28"/>
          <w:szCs w:val="28"/>
          <w:lang w:val="ru-RU" w:eastAsia="ru-RU"/>
        </w:rPr>
        <w:t xml:space="preserve"> - бағала</w:t>
      </w:r>
      <w:r w:rsidRPr="004242CF">
        <w:rPr>
          <w:rFonts w:ascii="Times New Roman" w:eastAsia="Times New Roman" w:hAnsi="Times New Roman" w:cs="Times New Roman"/>
          <w:sz w:val="28"/>
          <w:szCs w:val="28"/>
          <w:lang w:val="kk-KZ" w:eastAsia="ru-RU"/>
        </w:rPr>
        <w:t>р</w:t>
      </w:r>
      <w:r w:rsidRPr="004242CF">
        <w:rPr>
          <w:rFonts w:ascii="Times New Roman" w:eastAsia="Times New Roman" w:hAnsi="Times New Roman" w:cs="Times New Roman"/>
          <w:sz w:val="28"/>
          <w:szCs w:val="28"/>
          <w:lang w:val="ru-RU" w:eastAsia="ru-RU"/>
        </w:rPr>
        <w:t xml:space="preserve">ға негізделген фильтрді практикада қолданудың бір мысалы-Вилкоксонның дәрежелік критерийі. Бұл критерийді қолдану, медианалық фильтрлеу жағдайындағыдай, кіріс сандық сигналдағы ауытқу мәндерін жоюға мүмкіндік береді. Бұл әдіс фильтрлеу нәтижесінде сандық сигнал элементтерін аралық реттелген іріктеменің жартылай қосынды элементтерімен алмастырудан </w:t>
      </w:r>
      <w:r w:rsidRPr="008A4B77">
        <w:rPr>
          <w:rFonts w:ascii="Times New Roman" w:eastAsia="Times New Roman" w:hAnsi="Times New Roman" w:cs="Times New Roman"/>
          <w:sz w:val="28"/>
          <w:szCs w:val="28"/>
          <w:lang w:val="ru-RU" w:eastAsia="ru-RU"/>
        </w:rPr>
        <w:t>тұрады [33</w:t>
      </w:r>
      <w:r w:rsidR="00BA56E3" w:rsidRPr="008A4B77">
        <w:rPr>
          <w:rFonts w:ascii="Times New Roman" w:eastAsia="Times New Roman" w:hAnsi="Times New Roman" w:cs="Times New Roman"/>
          <w:sz w:val="28"/>
          <w:szCs w:val="28"/>
          <w:lang w:val="ru-RU" w:eastAsia="ru-RU"/>
        </w:rPr>
        <w:t>, с.</w:t>
      </w:r>
      <w:r w:rsidR="00874C8C" w:rsidRPr="008A4B77">
        <w:rPr>
          <w:rFonts w:ascii="Times New Roman" w:eastAsia="Times New Roman" w:hAnsi="Times New Roman" w:cs="Times New Roman"/>
          <w:sz w:val="28"/>
          <w:szCs w:val="28"/>
          <w:lang w:val="ru-RU" w:eastAsia="ru-RU"/>
        </w:rPr>
        <w:t xml:space="preserve"> 14</w:t>
      </w:r>
      <w:r w:rsidR="00147495" w:rsidRPr="008A4B77">
        <w:rPr>
          <w:rFonts w:ascii="Times New Roman" w:eastAsia="Times New Roman" w:hAnsi="Times New Roman" w:cs="Times New Roman"/>
          <w:sz w:val="28"/>
          <w:szCs w:val="28"/>
          <w:lang w:val="ru-RU" w:eastAsia="ru-RU"/>
        </w:rPr>
        <w:t>4</w:t>
      </w:r>
      <w:r w:rsidRPr="008A4B77">
        <w:rPr>
          <w:rFonts w:ascii="Times New Roman" w:eastAsia="Times New Roman" w:hAnsi="Times New Roman" w:cs="Times New Roman"/>
          <w:sz w:val="28"/>
          <w:szCs w:val="28"/>
          <w:lang w:val="ru-RU" w:eastAsia="ru-RU"/>
        </w:rPr>
        <w:t>].</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Бірақ, </w:t>
      </w:r>
      <m:oMath>
        <m:r>
          <w:rPr>
            <w:rFonts w:ascii="Cambria Math" w:eastAsia="Times New Roman" w:hAnsi="Cambria Math" w:cs="Times New Roman"/>
            <w:sz w:val="28"/>
            <w:szCs w:val="28"/>
            <w:lang w:val="ru-RU" w:eastAsia="ru-RU"/>
          </w:rPr>
          <m:t>R</m:t>
        </m:r>
      </m:oMath>
      <w:r w:rsidRPr="004242CF">
        <w:rPr>
          <w:rFonts w:ascii="Times New Roman" w:eastAsia="Times New Roman" w:hAnsi="Times New Roman" w:cs="Times New Roman"/>
          <w:sz w:val="28"/>
          <w:szCs w:val="28"/>
          <w:lang w:val="ru-RU" w:eastAsia="ru-RU"/>
        </w:rPr>
        <w:t xml:space="preserve"> - бағаларды практикада қолдану аясы тар, үлкен есептеу шығындарымен шектелген, бұл априорлық ақпараттың шектеулі көлемі жағдайында </w:t>
      </w:r>
      <m:oMath>
        <m:r>
          <w:rPr>
            <w:rFonts w:ascii="Cambria Math" w:eastAsia="Times New Roman" w:hAnsi="Cambria Math" w:cs="Times New Roman"/>
            <w:sz w:val="28"/>
            <w:szCs w:val="28"/>
            <w:lang w:val="ru-RU" w:eastAsia="ru-RU"/>
          </w:rPr>
          <m:t>n</m:t>
        </m:r>
      </m:oMath>
      <w:r w:rsidRPr="004242CF">
        <w:rPr>
          <w:rFonts w:ascii="Times New Roman" w:eastAsia="Times New Roman" w:hAnsi="Times New Roman" w:cs="Times New Roman"/>
          <w:sz w:val="28"/>
          <w:szCs w:val="28"/>
          <w:lang w:val="ru-RU" w:eastAsia="ru-RU"/>
        </w:rPr>
        <w:t xml:space="preserve"> іріктемесінің төмен мәндерінде </w:t>
      </w:r>
      <m:oMath>
        <m:r>
          <w:rPr>
            <w:rFonts w:ascii="Cambria Math" w:eastAsia="Times New Roman" w:hAnsi="Cambria Math" w:cs="Times New Roman"/>
            <w:sz w:val="28"/>
            <w:szCs w:val="28"/>
            <w:lang w:val="ru-RU" w:eastAsia="ru-RU"/>
          </w:rPr>
          <m:t>a</m:t>
        </m:r>
      </m:oMath>
      <w:r w:rsidRPr="004242CF">
        <w:rPr>
          <w:rFonts w:ascii="Times New Roman" w:eastAsia="Times New Roman" w:hAnsi="Times New Roman" w:cs="Times New Roman"/>
          <w:sz w:val="28"/>
          <w:szCs w:val="28"/>
          <w:lang w:val="ru-RU" w:eastAsia="ru-RU"/>
        </w:rPr>
        <w:t xml:space="preserve"> салмақ коэффициенттерін анықтауда күрделілікпен сипатталады, сонымен қатар, шудың пайдалы компонентіне гаусстық үлестіру заңы әсер еткен кезде де тиімсіз.</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 xml:space="preserve">M </m:t>
        </m:r>
      </m:oMath>
      <w:r w:rsidRPr="004242CF">
        <w:rPr>
          <w:rFonts w:ascii="Times New Roman" w:eastAsia="Times New Roman" w:hAnsi="Times New Roman" w:cs="Times New Roman"/>
          <w:sz w:val="28"/>
          <w:szCs w:val="28"/>
          <w:lang w:val="ru-RU" w:eastAsia="ru-RU"/>
        </w:rPr>
        <w:t>-</w:t>
      </w:r>
      <w:r w:rsidR="00FF40E9" w:rsidRPr="004242CF">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ru-RU" w:eastAsia="ru-RU"/>
        </w:rPr>
        <w:t>бағалалар негізінде</w:t>
      </w:r>
      <w:r w:rsidRPr="004242CF">
        <w:rPr>
          <w:rFonts w:ascii="Times New Roman" w:eastAsia="Times New Roman" w:hAnsi="Times New Roman" w:cs="Times New Roman"/>
          <w:sz w:val="28"/>
          <w:szCs w:val="28"/>
          <w:lang w:val="kk-KZ" w:eastAsia="ru-RU"/>
        </w:rPr>
        <w:t>гі</w:t>
      </w:r>
      <w:r w:rsidRPr="004242CF">
        <w:rPr>
          <w:rFonts w:ascii="Times New Roman" w:eastAsia="Times New Roman" w:hAnsi="Times New Roman" w:cs="Times New Roman"/>
          <w:sz w:val="28"/>
          <w:szCs w:val="28"/>
          <w:lang w:val="ru-RU" w:eastAsia="ru-RU"/>
        </w:rPr>
        <w:t xml:space="preserve"> сандық сызықты емес фильтрді қолдану пайдалы компоненттің функциясы және шу компонентінің дисперсиясы туралы априорлық ақпараттың шамасымен шектеледі.</w:t>
      </w:r>
    </w:p>
    <w:p w:rsidR="00305C4F" w:rsidRPr="008A4B77"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M</m:t>
        </m:r>
      </m:oMath>
      <w:r w:rsidRPr="004242CF">
        <w:rPr>
          <w:rFonts w:ascii="Times New Roman" w:eastAsia="Times New Roman" w:hAnsi="Times New Roman" w:cs="Times New Roman"/>
          <w:sz w:val="28"/>
          <w:szCs w:val="28"/>
          <w:lang w:val="ru-RU" w:eastAsia="ru-RU"/>
        </w:rPr>
        <w:t xml:space="preserve"> - бағалар фильтрінің анықтамасы жылжымалы терезеде максималды ұқсастық мәселесін шешу болып табылады. Априорлық ақпараттың шектеулі көлемі жағдайында </w:t>
      </w:r>
      <m:oMath>
        <m:r>
          <w:rPr>
            <w:rFonts w:ascii="Cambria Math" w:eastAsia="Times New Roman" w:hAnsi="Cambria Math" w:cs="Times New Roman"/>
            <w:sz w:val="28"/>
            <w:szCs w:val="28"/>
            <w:lang w:val="ru-RU" w:eastAsia="ru-RU"/>
          </w:rPr>
          <m:t>M</m:t>
        </m:r>
      </m:oMath>
      <w:r w:rsidRPr="004242CF">
        <w:rPr>
          <w:rFonts w:ascii="Times New Roman" w:eastAsia="Times New Roman" w:hAnsi="Times New Roman" w:cs="Times New Roman"/>
          <w:sz w:val="28"/>
          <w:szCs w:val="28"/>
          <w:lang w:val="ru-RU" w:eastAsia="ru-RU"/>
        </w:rPr>
        <w:t xml:space="preserve"> - бағаларды қолдану алынған пайдалы компонент </w:t>
      </w:r>
      <w:r w:rsidRPr="008A4B77">
        <w:rPr>
          <w:rFonts w:ascii="Times New Roman" w:eastAsia="Times New Roman" w:hAnsi="Times New Roman" w:cs="Times New Roman"/>
          <w:sz w:val="28"/>
          <w:szCs w:val="28"/>
          <w:lang w:val="ru-RU" w:eastAsia="ru-RU"/>
        </w:rPr>
        <w:t xml:space="preserve">бағаларының дәлдігіне әсер ететін ұқсастық максимумы есебін шешу кезіндегі болжамдармен байланысты [33, </w:t>
      </w:r>
      <w:r w:rsidR="00BA56E3" w:rsidRPr="008A4B77">
        <w:rPr>
          <w:rFonts w:ascii="Times New Roman" w:eastAsia="Times New Roman" w:hAnsi="Times New Roman" w:cs="Times New Roman"/>
          <w:sz w:val="28"/>
          <w:szCs w:val="28"/>
          <w:lang w:val="ru-RU" w:eastAsia="ru-RU"/>
        </w:rPr>
        <w:t>с.</w:t>
      </w:r>
      <w:r w:rsidR="008A4B77" w:rsidRPr="008A4B77">
        <w:rPr>
          <w:rFonts w:ascii="Times New Roman" w:eastAsia="Times New Roman" w:hAnsi="Times New Roman" w:cs="Times New Roman"/>
          <w:sz w:val="28"/>
          <w:szCs w:val="28"/>
          <w:lang w:val="ru-RU" w:eastAsia="ru-RU"/>
        </w:rPr>
        <w:t xml:space="preserve"> </w:t>
      </w:r>
      <w:r w:rsidR="00874C8C" w:rsidRPr="008A4B77">
        <w:rPr>
          <w:rFonts w:ascii="Times New Roman" w:eastAsia="Times New Roman" w:hAnsi="Times New Roman" w:cs="Times New Roman"/>
          <w:sz w:val="28"/>
          <w:szCs w:val="28"/>
          <w:lang w:val="ru-RU" w:eastAsia="ru-RU"/>
        </w:rPr>
        <w:t>145</w:t>
      </w:r>
      <w:r w:rsidR="00BA56E3" w:rsidRPr="008A4B77">
        <w:rPr>
          <w:rFonts w:ascii="Times New Roman" w:eastAsia="Times New Roman" w:hAnsi="Times New Roman" w:cs="Times New Roman"/>
          <w:sz w:val="28"/>
          <w:szCs w:val="28"/>
          <w:lang w:val="ru-RU" w:eastAsia="ru-RU"/>
        </w:rPr>
        <w:t xml:space="preserve">; </w:t>
      </w:r>
      <w:r w:rsidRPr="008A4B77">
        <w:rPr>
          <w:rFonts w:ascii="Times New Roman" w:eastAsia="Times New Roman" w:hAnsi="Times New Roman" w:cs="Times New Roman"/>
          <w:sz w:val="28"/>
          <w:szCs w:val="28"/>
          <w:lang w:val="ru-RU" w:eastAsia="ru-RU"/>
        </w:rPr>
        <w:t>40].</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M</m:t>
        </m:r>
      </m:oMath>
      <w:r w:rsidRPr="008A4B77">
        <w:rPr>
          <w:rFonts w:ascii="Times New Roman" w:eastAsia="Times New Roman" w:hAnsi="Times New Roman" w:cs="Times New Roman"/>
          <w:sz w:val="28"/>
          <w:szCs w:val="28"/>
          <w:lang w:val="ru-RU" w:eastAsia="ru-RU"/>
        </w:rPr>
        <w:t xml:space="preserve"> - бағалаудың бір мысалы, [33</w:t>
      </w:r>
      <w:r w:rsidR="00BA56E3" w:rsidRPr="008A4B77">
        <w:rPr>
          <w:rFonts w:ascii="Times New Roman" w:eastAsia="Times New Roman" w:hAnsi="Times New Roman" w:cs="Times New Roman"/>
          <w:sz w:val="28"/>
          <w:szCs w:val="28"/>
          <w:lang w:val="ru-RU" w:eastAsia="ru-RU"/>
        </w:rPr>
        <w:t>, с.</w:t>
      </w:r>
      <w:r w:rsidR="00147495" w:rsidRPr="008A4B77">
        <w:rPr>
          <w:rFonts w:ascii="Times New Roman" w:eastAsia="Times New Roman" w:hAnsi="Times New Roman" w:cs="Times New Roman"/>
          <w:sz w:val="28"/>
          <w:szCs w:val="28"/>
          <w:lang w:val="ru-RU" w:eastAsia="ru-RU"/>
        </w:rPr>
        <w:t xml:space="preserve"> 145</w:t>
      </w:r>
      <w:r w:rsidRPr="008A4B77">
        <w:rPr>
          <w:rFonts w:ascii="Times New Roman" w:eastAsia="Times New Roman" w:hAnsi="Times New Roman" w:cs="Times New Roman"/>
          <w:sz w:val="28"/>
          <w:szCs w:val="28"/>
          <w:lang w:val="ru-RU" w:eastAsia="ru-RU"/>
        </w:rPr>
        <w:t xml:space="preserve">] еңбектерінде мириадалық іріктеу </w:t>
      </w:r>
      <w:r w:rsidRPr="004242CF">
        <w:rPr>
          <w:rFonts w:ascii="Times New Roman" w:eastAsia="Times New Roman" w:hAnsi="Times New Roman" w:cs="Times New Roman"/>
          <w:sz w:val="28"/>
          <w:szCs w:val="28"/>
          <w:lang w:val="ru-RU" w:eastAsia="ru-RU"/>
        </w:rPr>
        <w:t>әдісін қолдану ұсынылады:</w:t>
      </w:r>
    </w:p>
    <w:p w:rsidR="00305C4F" w:rsidRPr="004242CF" w:rsidRDefault="00305C4F" w:rsidP="00305C4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val="ru-RU" w:eastAsia="ru-RU"/>
        </w:rPr>
      </w:pPr>
    </w:p>
    <w:p w:rsidR="00305C4F" w:rsidRPr="004242CF" w:rsidRDefault="00762D7A" w:rsidP="00305C4F">
      <w:pPr>
        <w:widowControl w:val="0"/>
        <w:shd w:val="clear" w:color="auto" w:fill="FFFFFF"/>
        <w:autoSpaceDE w:val="0"/>
        <w:autoSpaceDN w:val="0"/>
        <w:adjustRightInd w:val="0"/>
        <w:spacing w:after="0" w:line="240" w:lineRule="auto"/>
        <w:ind w:firstLine="709"/>
        <w:rPr>
          <w:rFonts w:ascii="Cambria Math" w:eastAsia="Times New Roman" w:hAnsi="Cambria Math" w:cs="Times New Roman"/>
          <w:sz w:val="21"/>
          <w:szCs w:val="21"/>
          <w:lang w:val="uk-UA" w:eastAsia="ru-RU"/>
          <w:oMath/>
        </w:rPr>
      </w:pPr>
      <m:oMathPara>
        <m:oMath>
          <m:sSub>
            <m:sSubPr>
              <m:ctrlPr>
                <w:rPr>
                  <w:rFonts w:ascii="Cambria Math" w:eastAsia="Times New Roman" w:hAnsi="Cambria Math" w:cs="Times New Roman"/>
                  <w:i/>
                  <w:iCs/>
                  <w:sz w:val="21"/>
                  <w:szCs w:val="21"/>
                  <w:lang w:eastAsia="ru-RU"/>
                </w:rPr>
              </m:ctrlPr>
            </m:sSubPr>
            <m:e>
              <m:r>
                <w:rPr>
                  <w:rFonts w:ascii="Cambria Math" w:eastAsia="Times New Roman" w:hAnsi="Cambria Math" w:cs="Times New Roman"/>
                  <w:sz w:val="21"/>
                  <w:szCs w:val="21"/>
                  <w:lang w:eastAsia="ru-RU"/>
                </w:rPr>
                <m:t>S</m:t>
              </m:r>
            </m:e>
            <m:sub>
              <m:r>
                <w:rPr>
                  <w:rFonts w:ascii="Cambria Math" w:eastAsia="Times New Roman" w:hAnsi="Cambria Math" w:cs="Times New Roman"/>
                  <w:sz w:val="21"/>
                  <w:szCs w:val="21"/>
                  <w:lang w:eastAsia="ru-RU"/>
                </w:rPr>
                <m:t>myr</m:t>
              </m:r>
            </m:sub>
          </m:sSub>
          <m:r>
            <w:rPr>
              <w:rFonts w:ascii="Cambria Math" w:eastAsia="Times New Roman" w:hAnsi="Cambria Math" w:cs="Times New Roman"/>
              <w:sz w:val="21"/>
              <w:szCs w:val="21"/>
              <w:lang w:val="ru-RU" w:eastAsia="ru-RU"/>
            </w:rPr>
            <m:t>=</m:t>
          </m:r>
          <m:r>
            <w:rPr>
              <w:rFonts w:ascii="Cambria Math" w:eastAsia="Times New Roman" w:hAnsi="Cambria Math" w:cs="Times New Roman"/>
              <w:sz w:val="21"/>
              <w:szCs w:val="21"/>
              <w:lang w:eastAsia="ru-RU"/>
            </w:rPr>
            <m:t>myriad</m:t>
          </m:r>
          <m:d>
            <m:dPr>
              <m:begChr m:val="{"/>
              <m:endChr m:val="}"/>
              <m:ctrlPr>
                <w:rPr>
                  <w:rFonts w:ascii="Cambria Math" w:eastAsia="Times New Roman" w:hAnsi="Cambria Math" w:cs="Times New Roman"/>
                  <w:i/>
                  <w:iCs/>
                  <w:sz w:val="21"/>
                  <w:szCs w:val="21"/>
                  <w:lang w:val="ru-RU" w:eastAsia="ru-RU"/>
                </w:rPr>
              </m:ctrlPr>
            </m:dPr>
            <m:e>
              <m:r>
                <w:rPr>
                  <w:rFonts w:ascii="Cambria Math" w:eastAsia="Times New Roman" w:hAnsi="Cambria Math" w:cs="Times New Roman"/>
                  <w:sz w:val="21"/>
                  <w:szCs w:val="21"/>
                  <w:lang w:eastAsia="ru-RU"/>
                </w:rPr>
                <m:t>k</m:t>
              </m:r>
              <m:r>
                <w:rPr>
                  <w:rFonts w:ascii="Cambria Math" w:eastAsia="Times New Roman" w:hAnsi="Cambria Math" w:cs="Times New Roman"/>
                  <w:sz w:val="21"/>
                  <w:szCs w:val="21"/>
                  <w:lang w:val="ru-RU" w:eastAsia="ru-RU"/>
                </w:rPr>
                <m:t>;</m:t>
              </m:r>
              <m:sSub>
                <m:sSubPr>
                  <m:ctrlPr>
                    <w:rPr>
                      <w:rFonts w:ascii="Cambria Math" w:eastAsia="Times New Roman" w:hAnsi="Cambria Math" w:cs="Times New Roman"/>
                      <w:i/>
                      <w:iCs/>
                      <w:sz w:val="21"/>
                      <w:szCs w:val="21"/>
                      <w:lang w:eastAsia="ru-RU"/>
                    </w:rPr>
                  </m:ctrlPr>
                </m:sSubPr>
                <m:e>
                  <m:r>
                    <w:rPr>
                      <w:rFonts w:ascii="Cambria Math" w:eastAsia="Times New Roman" w:hAnsi="Cambria Math" w:cs="Times New Roman"/>
                      <w:sz w:val="21"/>
                      <w:szCs w:val="21"/>
                      <w:lang w:eastAsia="ru-RU"/>
                    </w:rPr>
                    <m:t>Y</m:t>
                  </m:r>
                </m:e>
                <m:sub>
                  <m:r>
                    <w:rPr>
                      <w:rFonts w:ascii="Cambria Math" w:eastAsia="Times New Roman" w:hAnsi="Cambria Math" w:cs="Times New Roman"/>
                      <w:sz w:val="21"/>
                      <w:szCs w:val="21"/>
                      <w:lang w:eastAsia="ru-RU"/>
                    </w:rPr>
                    <m:t>1</m:t>
                  </m:r>
                </m:sub>
              </m:sSub>
              <m:r>
                <w:rPr>
                  <w:rFonts w:ascii="Cambria Math" w:eastAsia="Times New Roman" w:hAnsi="Cambria Math" w:cs="Times New Roman"/>
                  <w:sz w:val="21"/>
                  <w:szCs w:val="21"/>
                  <w:lang w:val="ru-RU" w:eastAsia="ru-RU"/>
                </w:rPr>
                <m:t>,</m:t>
              </m:r>
              <m:sSub>
                <m:sSubPr>
                  <m:ctrlPr>
                    <w:rPr>
                      <w:rFonts w:ascii="Cambria Math" w:eastAsia="Times New Roman" w:hAnsi="Cambria Math" w:cs="Times New Roman"/>
                      <w:i/>
                      <w:iCs/>
                      <w:sz w:val="21"/>
                      <w:szCs w:val="21"/>
                      <w:lang w:eastAsia="ru-RU"/>
                    </w:rPr>
                  </m:ctrlPr>
                </m:sSubPr>
                <m:e>
                  <m:r>
                    <w:rPr>
                      <w:rFonts w:ascii="Cambria Math" w:eastAsia="Times New Roman" w:hAnsi="Cambria Math" w:cs="Times New Roman"/>
                      <w:sz w:val="21"/>
                      <w:szCs w:val="21"/>
                      <w:lang w:eastAsia="ru-RU"/>
                    </w:rPr>
                    <m:t>Y</m:t>
                  </m:r>
                </m:e>
                <m:sub>
                  <m:r>
                    <w:rPr>
                      <w:rFonts w:ascii="Cambria Math" w:eastAsia="Times New Roman" w:hAnsi="Cambria Math" w:cs="Times New Roman"/>
                      <w:sz w:val="21"/>
                      <w:szCs w:val="21"/>
                      <w:vertAlign w:val="subscript"/>
                      <w:lang w:val="ru-RU" w:eastAsia="ru-RU"/>
                    </w:rPr>
                    <m:t>2</m:t>
                  </m:r>
                </m:sub>
              </m:sSub>
              <m:r>
                <w:rPr>
                  <w:rFonts w:ascii="Cambria Math" w:eastAsia="Times New Roman" w:hAnsi="Cambria Math" w:cs="Times New Roman"/>
                  <w:sz w:val="21"/>
                  <w:szCs w:val="21"/>
                  <w:lang w:eastAsia="ru-RU"/>
                </w:rPr>
                <m:t>,</m:t>
              </m:r>
              <m:r>
                <w:rPr>
                  <w:rFonts w:ascii="Cambria Math" w:eastAsia="Times New Roman" w:hAnsi="Cambria Math" w:cs="Times New Roman"/>
                  <w:sz w:val="21"/>
                  <w:szCs w:val="21"/>
                  <w:lang w:val="ru-RU" w:eastAsia="ru-RU"/>
                </w:rPr>
                <m:t>...,</m:t>
              </m:r>
              <m:sSub>
                <m:sSubPr>
                  <m:ctrlPr>
                    <w:rPr>
                      <w:rFonts w:ascii="Cambria Math" w:eastAsia="Times New Roman" w:hAnsi="Cambria Math" w:cs="Times New Roman"/>
                      <w:i/>
                      <w:iCs/>
                      <w:sz w:val="21"/>
                      <w:szCs w:val="21"/>
                      <w:lang w:eastAsia="ru-RU"/>
                    </w:rPr>
                  </m:ctrlPr>
                </m:sSubPr>
                <m:e>
                  <m:r>
                    <w:rPr>
                      <w:rFonts w:ascii="Cambria Math" w:eastAsia="Times New Roman" w:hAnsi="Cambria Math" w:cs="Times New Roman"/>
                      <w:sz w:val="21"/>
                      <w:szCs w:val="21"/>
                      <w:lang w:eastAsia="ru-RU"/>
                    </w:rPr>
                    <m:t>Y</m:t>
                  </m:r>
                </m:e>
                <m:sub>
                  <m:r>
                    <w:rPr>
                      <w:rFonts w:ascii="Cambria Math" w:eastAsia="Times New Roman" w:hAnsi="Cambria Math" w:cs="Times New Roman"/>
                      <w:sz w:val="21"/>
                      <w:szCs w:val="21"/>
                      <w:vertAlign w:val="subscript"/>
                      <w:lang w:eastAsia="ru-RU"/>
                    </w:rPr>
                    <m:t>n</m:t>
                  </m:r>
                </m:sub>
              </m:sSub>
            </m:e>
          </m:d>
          <m:r>
            <w:rPr>
              <w:rFonts w:ascii="Cambria Math" w:eastAsia="Times New Roman" w:hAnsi="Cambria Math" w:cs="Times New Roman"/>
              <w:sz w:val="21"/>
              <w:szCs w:val="21"/>
              <w:lang w:val="ru-RU" w:eastAsia="ru-RU"/>
            </w:rPr>
            <m:t xml:space="preserve">= </m:t>
          </m:r>
          <m:sSub>
            <m:sSubPr>
              <m:ctrlPr>
                <w:rPr>
                  <w:rFonts w:ascii="Cambria Math" w:eastAsia="Times New Roman" w:hAnsi="Cambria Math" w:cs="Times New Roman"/>
                  <w:i/>
                  <w:sz w:val="21"/>
                  <w:szCs w:val="21"/>
                  <w:lang w:eastAsia="ru-RU"/>
                </w:rPr>
              </m:ctrlPr>
            </m:sSubPr>
            <m:e>
              <m:r>
                <w:rPr>
                  <w:rFonts w:ascii="Cambria Math" w:eastAsia="Times New Roman" w:hAnsi="Cambria Math" w:cs="Times New Roman"/>
                  <w:sz w:val="21"/>
                  <w:szCs w:val="21"/>
                  <w:lang w:eastAsia="ru-RU"/>
                </w:rPr>
                <m:t>arg</m:t>
              </m:r>
            </m:e>
            <m:sub>
              <m:r>
                <w:rPr>
                  <w:rFonts w:ascii="Cambria Math" w:eastAsia="Times New Roman" w:hAnsi="Cambria Math" w:cs="Times New Roman"/>
                  <w:sz w:val="21"/>
                  <w:szCs w:val="21"/>
                  <w:lang w:eastAsia="ru-RU"/>
                </w:rPr>
                <m:t>θ</m:t>
              </m:r>
            </m:sub>
          </m:sSub>
          <m:r>
            <w:rPr>
              <w:rFonts w:ascii="Cambria Math" w:eastAsia="Times New Roman" w:hAnsi="Cambria Math" w:cs="Times New Roman"/>
              <w:sz w:val="21"/>
              <w:szCs w:val="21"/>
              <w:lang w:eastAsia="ru-RU"/>
            </w:rPr>
            <m:t>min</m:t>
          </m:r>
          <m:d>
            <m:dPr>
              <m:begChr m:val="{"/>
              <m:endChr m:val="}"/>
              <m:ctrlPr>
                <w:rPr>
                  <w:rFonts w:ascii="Cambria Math" w:eastAsia="Times New Roman" w:hAnsi="Cambria Math" w:cs="Times New Roman"/>
                  <w:i/>
                  <w:sz w:val="21"/>
                  <w:szCs w:val="21"/>
                  <w:lang w:eastAsia="ru-RU"/>
                </w:rPr>
              </m:ctrlPr>
            </m:dPr>
            <m:e>
              <m:nary>
                <m:naryPr>
                  <m:chr m:val="∏"/>
                  <m:limLoc m:val="undOvr"/>
                  <m:ctrlPr>
                    <w:rPr>
                      <w:rFonts w:ascii="Cambria Math" w:eastAsia="Times New Roman" w:hAnsi="Cambria Math" w:cs="Times New Roman"/>
                      <w:i/>
                      <w:sz w:val="21"/>
                      <w:szCs w:val="21"/>
                      <w:lang w:eastAsia="ru-RU"/>
                    </w:rPr>
                  </m:ctrlPr>
                </m:naryPr>
                <m:sub>
                  <m:r>
                    <w:rPr>
                      <w:rFonts w:ascii="Cambria Math" w:eastAsia="Times New Roman" w:hAnsi="Cambria Math" w:cs="Times New Roman"/>
                      <w:sz w:val="21"/>
                      <w:szCs w:val="21"/>
                      <w:lang w:eastAsia="ru-RU"/>
                    </w:rPr>
                    <m:t>θ=1</m:t>
                  </m:r>
                </m:sub>
                <m:sup>
                  <m:r>
                    <w:rPr>
                      <w:rFonts w:ascii="Cambria Math" w:eastAsia="Times New Roman" w:hAnsi="Cambria Math" w:cs="Times New Roman"/>
                      <w:sz w:val="21"/>
                      <w:szCs w:val="21"/>
                      <w:lang w:eastAsia="ru-RU"/>
                    </w:rPr>
                    <m:t>m</m:t>
                  </m:r>
                </m:sup>
                <m:e>
                  <m:d>
                    <m:dPr>
                      <m:ctrlPr>
                        <w:rPr>
                          <w:rFonts w:ascii="Cambria Math" w:eastAsia="Times New Roman" w:hAnsi="Cambria Math" w:cs="Times New Roman"/>
                          <w:i/>
                          <w:sz w:val="21"/>
                          <w:szCs w:val="21"/>
                          <w:lang w:eastAsia="ru-RU"/>
                        </w:rPr>
                      </m:ctrlPr>
                    </m:dPr>
                    <m:e>
                      <m:sSup>
                        <m:sSupPr>
                          <m:ctrlPr>
                            <w:rPr>
                              <w:rFonts w:ascii="Cambria Math" w:eastAsia="Times New Roman" w:hAnsi="Cambria Math" w:cs="Times New Roman"/>
                              <w:i/>
                              <w:sz w:val="21"/>
                              <w:szCs w:val="21"/>
                              <w:lang w:eastAsia="ru-RU"/>
                            </w:rPr>
                          </m:ctrlPr>
                        </m:sSupPr>
                        <m:e>
                          <m:r>
                            <w:rPr>
                              <w:rFonts w:ascii="Cambria Math" w:eastAsia="Times New Roman" w:hAnsi="Cambria Math" w:cs="Times New Roman"/>
                              <w:sz w:val="21"/>
                              <w:szCs w:val="21"/>
                              <w:lang w:eastAsia="ru-RU"/>
                            </w:rPr>
                            <m:t>k</m:t>
                          </m:r>
                        </m:e>
                        <m:sup>
                          <m:r>
                            <w:rPr>
                              <w:rFonts w:ascii="Cambria Math" w:eastAsia="Times New Roman" w:hAnsi="Cambria Math" w:cs="Times New Roman"/>
                              <w:sz w:val="21"/>
                              <w:szCs w:val="21"/>
                              <w:lang w:eastAsia="ru-RU"/>
                            </w:rPr>
                            <m:t>2</m:t>
                          </m:r>
                        </m:sup>
                      </m:sSup>
                      <m:r>
                        <w:rPr>
                          <w:rFonts w:ascii="Cambria Math" w:eastAsia="Times New Roman" w:hAnsi="Cambria Math" w:cs="Times New Roman"/>
                          <w:sz w:val="21"/>
                          <w:szCs w:val="21"/>
                          <w:lang w:eastAsia="ru-RU"/>
                        </w:rPr>
                        <m:t>+</m:t>
                      </m:r>
                      <m:sSup>
                        <m:sSupPr>
                          <m:ctrlPr>
                            <w:rPr>
                              <w:rFonts w:ascii="Cambria Math" w:eastAsia="Times New Roman" w:hAnsi="Cambria Math" w:cs="Times New Roman"/>
                              <w:i/>
                              <w:sz w:val="21"/>
                              <w:szCs w:val="21"/>
                              <w:lang w:eastAsia="ru-RU"/>
                            </w:rPr>
                          </m:ctrlPr>
                        </m:sSupPr>
                        <m:e>
                          <m:d>
                            <m:dPr>
                              <m:ctrlPr>
                                <w:rPr>
                                  <w:rFonts w:ascii="Cambria Math" w:eastAsia="Times New Roman" w:hAnsi="Cambria Math" w:cs="Times New Roman"/>
                                  <w:i/>
                                  <w:sz w:val="21"/>
                                  <w:szCs w:val="21"/>
                                  <w:lang w:eastAsia="ru-RU"/>
                                </w:rPr>
                              </m:ctrlPr>
                            </m:dPr>
                            <m:e>
                              <m:sSub>
                                <m:sSubPr>
                                  <m:ctrlPr>
                                    <w:rPr>
                                      <w:rFonts w:ascii="Cambria Math" w:eastAsia="Times New Roman" w:hAnsi="Cambria Math" w:cs="Times New Roman"/>
                                      <w:i/>
                                      <w:sz w:val="21"/>
                                      <w:szCs w:val="21"/>
                                      <w:lang w:eastAsia="ru-RU"/>
                                    </w:rPr>
                                  </m:ctrlPr>
                                </m:sSubPr>
                                <m:e>
                                  <m:r>
                                    <w:rPr>
                                      <w:rFonts w:ascii="Cambria Math" w:eastAsia="Times New Roman" w:hAnsi="Cambria Math" w:cs="Times New Roman"/>
                                      <w:sz w:val="21"/>
                                      <w:szCs w:val="21"/>
                                      <w:lang w:eastAsia="ru-RU"/>
                                    </w:rPr>
                                    <m:t>Y</m:t>
                                  </m:r>
                                </m:e>
                                <m:sub>
                                  <m:r>
                                    <w:rPr>
                                      <w:rFonts w:ascii="Cambria Math" w:eastAsia="Times New Roman" w:hAnsi="Cambria Math" w:cs="Times New Roman"/>
                                      <w:sz w:val="21"/>
                                      <w:szCs w:val="21"/>
                                      <w:lang w:eastAsia="ru-RU"/>
                                    </w:rPr>
                                    <m:t>j</m:t>
                                  </m:r>
                                </m:sub>
                              </m:sSub>
                              <m:r>
                                <w:rPr>
                                  <w:rFonts w:ascii="Cambria Math" w:eastAsia="Times New Roman" w:hAnsi="Cambria Math" w:cs="Times New Roman"/>
                                  <w:sz w:val="21"/>
                                  <w:szCs w:val="21"/>
                                  <w:lang w:eastAsia="ru-RU"/>
                                </w:rPr>
                                <m:t>-θ</m:t>
                              </m:r>
                            </m:e>
                          </m:d>
                        </m:e>
                        <m:sup>
                          <m:r>
                            <w:rPr>
                              <w:rFonts w:ascii="Cambria Math" w:eastAsia="Times New Roman" w:hAnsi="Cambria Math" w:cs="Times New Roman"/>
                              <w:sz w:val="21"/>
                              <w:szCs w:val="21"/>
                              <w:lang w:eastAsia="ru-RU"/>
                            </w:rPr>
                            <m:t>2</m:t>
                          </m:r>
                        </m:sup>
                      </m:sSup>
                    </m:e>
                  </m:d>
                </m:e>
              </m:nary>
            </m:e>
          </m:d>
          <m:r>
            <w:rPr>
              <w:rFonts w:ascii="Cambria Math" w:eastAsia="Times New Roman" w:hAnsi="Cambria Math" w:cs="Times New Roman"/>
              <w:sz w:val="21"/>
              <w:szCs w:val="21"/>
              <w:lang w:val="uk-UA" w:eastAsia="ru-RU"/>
            </w:rPr>
            <m:t>=</m:t>
          </m:r>
          <m:sSub>
            <m:sSubPr>
              <m:ctrlPr>
                <w:rPr>
                  <w:rFonts w:ascii="Cambria Math" w:eastAsia="Times New Roman" w:hAnsi="Cambria Math" w:cs="Times New Roman"/>
                  <w:i/>
                  <w:sz w:val="21"/>
                  <w:szCs w:val="21"/>
                  <w:lang w:eastAsia="ru-RU"/>
                </w:rPr>
              </m:ctrlPr>
            </m:sSubPr>
            <m:e>
              <m:r>
                <w:rPr>
                  <w:rFonts w:ascii="Cambria Math" w:eastAsia="Times New Roman" w:hAnsi="Cambria Math" w:cs="Times New Roman"/>
                  <w:sz w:val="21"/>
                  <w:szCs w:val="21"/>
                  <w:lang w:eastAsia="ru-RU"/>
                </w:rPr>
                <m:t>arg</m:t>
              </m:r>
            </m:e>
            <m:sub>
              <m:r>
                <w:rPr>
                  <w:rFonts w:ascii="Cambria Math" w:eastAsia="Times New Roman" w:hAnsi="Cambria Math" w:cs="Times New Roman"/>
                  <w:sz w:val="21"/>
                  <w:szCs w:val="21"/>
                  <w:lang w:eastAsia="ru-RU"/>
                </w:rPr>
                <m:t>θ</m:t>
              </m:r>
            </m:sub>
          </m:sSub>
          <m:r>
            <w:rPr>
              <w:rFonts w:ascii="Cambria Math" w:eastAsia="Times New Roman" w:hAnsi="Cambria Math" w:cs="Times New Roman"/>
              <w:sz w:val="21"/>
              <w:szCs w:val="21"/>
              <w:lang w:eastAsia="ru-RU"/>
            </w:rPr>
            <m:t>min</m:t>
          </m:r>
          <m:d>
            <m:dPr>
              <m:begChr m:val="{"/>
              <m:endChr m:val="}"/>
              <m:ctrlPr>
                <w:rPr>
                  <w:rFonts w:ascii="Cambria Math" w:eastAsia="Times New Roman" w:hAnsi="Cambria Math" w:cs="Times New Roman"/>
                  <w:i/>
                  <w:sz w:val="21"/>
                  <w:szCs w:val="21"/>
                  <w:lang w:eastAsia="ru-RU"/>
                </w:rPr>
              </m:ctrlPr>
            </m:dPr>
            <m:e>
              <m:nary>
                <m:naryPr>
                  <m:chr m:val="∑"/>
                  <m:limLoc m:val="undOvr"/>
                  <m:ctrlPr>
                    <w:rPr>
                      <w:rFonts w:ascii="Cambria Math" w:eastAsia="Times New Roman" w:hAnsi="Cambria Math" w:cs="Times New Roman"/>
                      <w:i/>
                      <w:sz w:val="21"/>
                      <w:szCs w:val="21"/>
                      <w:lang w:eastAsia="ru-RU"/>
                    </w:rPr>
                  </m:ctrlPr>
                </m:naryPr>
                <m:sub>
                  <m:r>
                    <w:rPr>
                      <w:rFonts w:ascii="Cambria Math" w:eastAsia="Times New Roman" w:hAnsi="Cambria Math" w:cs="Times New Roman"/>
                      <w:sz w:val="21"/>
                      <w:szCs w:val="21"/>
                      <w:lang w:eastAsia="ru-RU"/>
                    </w:rPr>
                    <m:t>j=1</m:t>
                  </m:r>
                </m:sub>
                <m:sup>
                  <m:r>
                    <w:rPr>
                      <w:rFonts w:ascii="Cambria Math" w:eastAsia="Times New Roman" w:hAnsi="Cambria Math" w:cs="Times New Roman"/>
                      <w:sz w:val="21"/>
                      <w:szCs w:val="21"/>
                      <w:lang w:eastAsia="ru-RU"/>
                    </w:rPr>
                    <m:t>n</m:t>
                  </m:r>
                </m:sup>
                <m:e>
                  <m:d>
                    <m:dPr>
                      <m:ctrlPr>
                        <w:rPr>
                          <w:rFonts w:ascii="Cambria Math" w:eastAsia="Times New Roman" w:hAnsi="Cambria Math" w:cs="Times New Roman"/>
                          <w:i/>
                          <w:sz w:val="21"/>
                          <w:szCs w:val="21"/>
                          <w:lang w:eastAsia="ru-RU"/>
                        </w:rPr>
                      </m:ctrlPr>
                    </m:dPr>
                    <m:e>
                      <m:sSup>
                        <m:sSupPr>
                          <m:ctrlPr>
                            <w:rPr>
                              <w:rFonts w:ascii="Cambria Math" w:eastAsia="Times New Roman" w:hAnsi="Cambria Math" w:cs="Times New Roman"/>
                              <w:i/>
                              <w:sz w:val="21"/>
                              <w:szCs w:val="21"/>
                              <w:lang w:eastAsia="ru-RU"/>
                            </w:rPr>
                          </m:ctrlPr>
                        </m:sSupPr>
                        <m:e>
                          <m:r>
                            <w:rPr>
                              <w:rFonts w:ascii="Cambria Math" w:eastAsia="Times New Roman" w:hAnsi="Cambria Math" w:cs="Times New Roman"/>
                              <w:sz w:val="21"/>
                              <w:szCs w:val="21"/>
                              <w:lang w:eastAsia="ru-RU"/>
                            </w:rPr>
                            <m:t>k</m:t>
                          </m:r>
                        </m:e>
                        <m:sup>
                          <m:r>
                            <w:rPr>
                              <w:rFonts w:ascii="Cambria Math" w:eastAsia="Times New Roman" w:hAnsi="Cambria Math" w:cs="Times New Roman"/>
                              <w:sz w:val="21"/>
                              <w:szCs w:val="21"/>
                              <w:lang w:eastAsia="ru-RU"/>
                            </w:rPr>
                            <m:t>2</m:t>
                          </m:r>
                        </m:sup>
                      </m:sSup>
                      <m:r>
                        <w:rPr>
                          <w:rFonts w:ascii="Cambria Math" w:eastAsia="Times New Roman" w:hAnsi="Cambria Math" w:cs="Times New Roman"/>
                          <w:sz w:val="21"/>
                          <w:szCs w:val="21"/>
                          <w:lang w:eastAsia="ru-RU"/>
                        </w:rPr>
                        <m:t>+</m:t>
                      </m:r>
                      <m:sSup>
                        <m:sSupPr>
                          <m:ctrlPr>
                            <w:rPr>
                              <w:rFonts w:ascii="Cambria Math" w:eastAsia="Times New Roman" w:hAnsi="Cambria Math" w:cs="Times New Roman"/>
                              <w:i/>
                              <w:sz w:val="21"/>
                              <w:szCs w:val="21"/>
                              <w:lang w:eastAsia="ru-RU"/>
                            </w:rPr>
                          </m:ctrlPr>
                        </m:sSupPr>
                        <m:e>
                          <m:d>
                            <m:dPr>
                              <m:ctrlPr>
                                <w:rPr>
                                  <w:rFonts w:ascii="Cambria Math" w:eastAsia="Times New Roman" w:hAnsi="Cambria Math" w:cs="Times New Roman"/>
                                  <w:i/>
                                  <w:sz w:val="21"/>
                                  <w:szCs w:val="21"/>
                                  <w:lang w:eastAsia="ru-RU"/>
                                </w:rPr>
                              </m:ctrlPr>
                            </m:dPr>
                            <m:e>
                              <m:sSub>
                                <m:sSubPr>
                                  <m:ctrlPr>
                                    <w:rPr>
                                      <w:rFonts w:ascii="Cambria Math" w:eastAsia="Times New Roman" w:hAnsi="Cambria Math" w:cs="Times New Roman"/>
                                      <w:i/>
                                      <w:sz w:val="21"/>
                                      <w:szCs w:val="21"/>
                                      <w:lang w:eastAsia="ru-RU"/>
                                    </w:rPr>
                                  </m:ctrlPr>
                                </m:sSubPr>
                                <m:e>
                                  <m:r>
                                    <w:rPr>
                                      <w:rFonts w:ascii="Cambria Math" w:eastAsia="Times New Roman" w:hAnsi="Cambria Math" w:cs="Times New Roman"/>
                                      <w:sz w:val="21"/>
                                      <w:szCs w:val="21"/>
                                      <w:lang w:eastAsia="ru-RU"/>
                                    </w:rPr>
                                    <m:t>Y</m:t>
                                  </m:r>
                                </m:e>
                                <m:sub>
                                  <m:r>
                                    <w:rPr>
                                      <w:rFonts w:ascii="Cambria Math" w:eastAsia="Times New Roman" w:hAnsi="Cambria Math" w:cs="Times New Roman"/>
                                      <w:sz w:val="21"/>
                                      <w:szCs w:val="21"/>
                                      <w:lang w:eastAsia="ru-RU"/>
                                    </w:rPr>
                                    <m:t>j</m:t>
                                  </m:r>
                                </m:sub>
                              </m:sSub>
                              <m:r>
                                <w:rPr>
                                  <w:rFonts w:ascii="Cambria Math" w:eastAsia="Times New Roman" w:hAnsi="Cambria Math" w:cs="Times New Roman"/>
                                  <w:sz w:val="21"/>
                                  <w:szCs w:val="21"/>
                                  <w:lang w:eastAsia="ru-RU"/>
                                </w:rPr>
                                <m:t>-θ</m:t>
                              </m:r>
                            </m:e>
                          </m:d>
                        </m:e>
                        <m:sup>
                          <m:r>
                            <w:rPr>
                              <w:rFonts w:ascii="Cambria Math" w:eastAsia="Times New Roman" w:hAnsi="Cambria Math" w:cs="Times New Roman"/>
                              <w:sz w:val="21"/>
                              <w:szCs w:val="21"/>
                              <w:lang w:eastAsia="ru-RU"/>
                            </w:rPr>
                            <m:t>2</m:t>
                          </m:r>
                        </m:sup>
                      </m:sSup>
                    </m:e>
                  </m:d>
                </m:e>
              </m:nary>
            </m:e>
          </m:d>
          <m:r>
            <w:rPr>
              <w:rFonts w:ascii="Cambria Math" w:eastAsia="Times New Roman" w:hAnsi="Cambria Math" w:cs="Times New Roman"/>
              <w:sz w:val="21"/>
              <w:szCs w:val="21"/>
              <w:lang w:val="uk-UA" w:eastAsia="ru-RU"/>
            </w:rPr>
            <m:t>,</m:t>
          </m:r>
        </m:oMath>
      </m:oMathPara>
    </w:p>
    <w:p w:rsidR="00305C4F" w:rsidRPr="004242CF" w:rsidRDefault="00305C4F" w:rsidP="00305C4F">
      <w:pPr>
        <w:widowControl w:val="0"/>
        <w:shd w:val="clear" w:color="auto" w:fill="FFFFFF"/>
        <w:autoSpaceDE w:val="0"/>
        <w:autoSpaceDN w:val="0"/>
        <w:adjustRightInd w:val="0"/>
        <w:spacing w:after="0" w:line="240" w:lineRule="auto"/>
        <w:ind w:firstLine="709"/>
        <w:rPr>
          <w:rFonts w:ascii="Cambria Math" w:eastAsia="Times New Roman" w:hAnsi="Cambria Math" w:cs="Times New Roman"/>
          <w:sz w:val="28"/>
          <w:szCs w:val="28"/>
          <w:lang w:val="uk-UA" w:eastAsia="ru-RU"/>
          <w:oMath/>
        </w:rPr>
      </w:pPr>
    </w:p>
    <w:p w:rsidR="00305C4F" w:rsidRPr="008A4B77"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uk-UA" w:eastAsia="ru-RU"/>
        </w:rPr>
      </w:pPr>
      <w:r w:rsidRPr="008A4B77">
        <w:rPr>
          <w:rFonts w:ascii="Times New Roman" w:eastAsia="Times New Roman" w:hAnsi="Times New Roman" w:cs="Times New Roman"/>
          <w:sz w:val="28"/>
          <w:szCs w:val="28"/>
          <w:lang w:val="uk-UA" w:eastAsia="ru-RU"/>
        </w:rPr>
        <w:t>м</w:t>
      </w:r>
      <w:r w:rsidRPr="008A4B77">
        <w:rPr>
          <w:rFonts w:ascii="Times New Roman" w:eastAsia="Times New Roman" w:hAnsi="Times New Roman" w:cs="Times New Roman"/>
          <w:sz w:val="28"/>
          <w:szCs w:val="28"/>
          <w:lang w:val="kk-KZ" w:eastAsia="ru-RU"/>
        </w:rPr>
        <w:t>ұнда</w:t>
      </w:r>
      <w:r w:rsidR="00FF40E9" w:rsidRPr="008A4B77">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eastAsia="ru-RU"/>
          </w:rPr>
          <m:t>k</m:t>
        </m:r>
        <m:r>
          <w:rPr>
            <w:rFonts w:ascii="Cambria Math" w:eastAsia="Times New Roman" w:hAnsi="Cambria Math" w:cs="Times New Roman"/>
            <w:sz w:val="28"/>
            <w:szCs w:val="28"/>
            <w:lang w:val="uk-UA" w:eastAsia="ru-RU"/>
          </w:rPr>
          <m:t>&gt;0</m:t>
        </m:r>
      </m:oMath>
      <w:r w:rsidRPr="008A4B77">
        <w:rPr>
          <w:rFonts w:ascii="Times New Roman" w:eastAsia="Times New Roman" w:hAnsi="Times New Roman" w:cs="Times New Roman"/>
          <w:sz w:val="28"/>
          <w:szCs w:val="28"/>
          <w:lang w:val="uk-UA" w:eastAsia="ru-RU"/>
        </w:rPr>
        <w:t xml:space="preserve"> - </w:t>
      </w:r>
      <w:r w:rsidRPr="008A4B77">
        <w:rPr>
          <w:rFonts w:ascii="Times New Roman" w:eastAsia="Times New Roman" w:hAnsi="Times New Roman" w:cs="Times New Roman"/>
          <w:sz w:val="28"/>
          <w:szCs w:val="28"/>
          <w:lang w:val="kk-KZ" w:eastAsia="ru-RU"/>
        </w:rPr>
        <w:t>баптау</w:t>
      </w:r>
      <w:r w:rsidRPr="008A4B77">
        <w:rPr>
          <w:rFonts w:ascii="Times New Roman" w:eastAsia="Times New Roman" w:hAnsi="Times New Roman" w:cs="Times New Roman"/>
          <w:sz w:val="28"/>
          <w:szCs w:val="28"/>
          <w:lang w:val="uk-UA" w:eastAsia="ru-RU"/>
        </w:rPr>
        <w:t xml:space="preserve"> параметрі.</w:t>
      </w:r>
    </w:p>
    <w:p w:rsidR="00305C4F" w:rsidRPr="008A4B77"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8A4B77">
        <w:rPr>
          <w:rFonts w:ascii="Times New Roman" w:eastAsia="Times New Roman" w:hAnsi="Times New Roman" w:cs="Times New Roman"/>
          <w:sz w:val="28"/>
          <w:szCs w:val="28"/>
          <w:lang w:val="uk-UA" w:eastAsia="ru-RU"/>
        </w:rPr>
        <w:t xml:space="preserve">[33, </w:t>
      </w:r>
      <w:r w:rsidR="00BA56E3" w:rsidRPr="008A4B77">
        <w:rPr>
          <w:rFonts w:ascii="Times New Roman" w:eastAsia="Times New Roman" w:hAnsi="Times New Roman" w:cs="Times New Roman"/>
          <w:sz w:val="28"/>
          <w:szCs w:val="28"/>
          <w:lang w:val="uk-UA" w:eastAsia="ru-RU"/>
        </w:rPr>
        <w:t>с.</w:t>
      </w:r>
      <w:r w:rsidR="008A4B77" w:rsidRPr="008A4B77">
        <w:rPr>
          <w:rFonts w:ascii="Times New Roman" w:eastAsia="Times New Roman" w:hAnsi="Times New Roman" w:cs="Times New Roman"/>
          <w:sz w:val="28"/>
          <w:szCs w:val="28"/>
          <w:lang w:val="uk-UA" w:eastAsia="ru-RU"/>
        </w:rPr>
        <w:t xml:space="preserve"> </w:t>
      </w:r>
      <w:r w:rsidR="00874C8C" w:rsidRPr="008A4B77">
        <w:rPr>
          <w:rFonts w:ascii="Times New Roman" w:eastAsia="Times New Roman" w:hAnsi="Times New Roman" w:cs="Times New Roman"/>
          <w:sz w:val="28"/>
          <w:szCs w:val="28"/>
          <w:lang w:val="uk-UA" w:eastAsia="ru-RU"/>
        </w:rPr>
        <w:t>143-147</w:t>
      </w:r>
      <w:r w:rsidR="00BA56E3" w:rsidRPr="008A4B77">
        <w:rPr>
          <w:rFonts w:ascii="Times New Roman" w:eastAsia="Times New Roman" w:hAnsi="Times New Roman" w:cs="Times New Roman"/>
          <w:sz w:val="28"/>
          <w:szCs w:val="28"/>
          <w:lang w:val="uk-UA" w:eastAsia="ru-RU"/>
        </w:rPr>
        <w:t xml:space="preserve">; </w:t>
      </w:r>
      <w:r w:rsidRPr="008A4B77">
        <w:rPr>
          <w:rFonts w:ascii="Times New Roman" w:eastAsia="Times New Roman" w:hAnsi="Times New Roman" w:cs="Times New Roman"/>
          <w:sz w:val="28"/>
          <w:szCs w:val="28"/>
          <w:lang w:val="uk-UA" w:eastAsia="ru-RU"/>
        </w:rPr>
        <w:t>40</w:t>
      </w:r>
      <w:r w:rsidR="00BA56E3" w:rsidRPr="008A4B77">
        <w:rPr>
          <w:rFonts w:ascii="Times New Roman" w:eastAsia="Times New Roman" w:hAnsi="Times New Roman" w:cs="Times New Roman"/>
          <w:sz w:val="28"/>
          <w:szCs w:val="28"/>
          <w:lang w:val="uk-UA" w:eastAsia="ru-RU"/>
        </w:rPr>
        <w:t>, р.</w:t>
      </w:r>
      <w:r w:rsidR="007A3C3D" w:rsidRPr="008A4B77">
        <w:rPr>
          <w:rFonts w:ascii="Times New Roman" w:eastAsia="Times New Roman" w:hAnsi="Times New Roman" w:cs="Times New Roman"/>
          <w:sz w:val="28"/>
          <w:szCs w:val="28"/>
          <w:lang w:val="uk-UA" w:eastAsia="ru-RU"/>
        </w:rPr>
        <w:t xml:space="preserve"> 59-62</w:t>
      </w:r>
      <w:r w:rsidRPr="008A4B77">
        <w:rPr>
          <w:rFonts w:ascii="Times New Roman" w:eastAsia="Times New Roman" w:hAnsi="Times New Roman" w:cs="Times New Roman"/>
          <w:sz w:val="28"/>
          <w:szCs w:val="28"/>
          <w:lang w:val="uk-UA" w:eastAsia="ru-RU"/>
        </w:rPr>
        <w:t>] еңбектерінде мириадалық бағалау Коши үлестіруі үшін оңтайлы және тиімді бағалау болып табылатындығы көрсетілген.</w:t>
      </w:r>
    </w:p>
    <w:p w:rsidR="00305C4F" w:rsidRPr="008A4B77"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8A4B77">
        <w:rPr>
          <w:rFonts w:ascii="Times New Roman" w:eastAsia="Times New Roman" w:hAnsi="Times New Roman" w:cs="Times New Roman"/>
          <w:sz w:val="28"/>
          <w:szCs w:val="28"/>
          <w:lang w:val="uk-UA" w:eastAsia="ru-RU"/>
        </w:rPr>
        <w:t xml:space="preserve">Кіріс сигналын деректердің түсуіне қарай өңдеу үшін жылжымалы терезеде </w:t>
      </w:r>
      <m:oMath>
        <m:r>
          <w:rPr>
            <w:rFonts w:ascii="Cambria Math" w:eastAsia="Times New Roman" w:hAnsi="Cambria Math" w:cs="Times New Roman"/>
            <w:sz w:val="28"/>
            <w:szCs w:val="28"/>
            <w:lang w:val="ru-RU" w:eastAsia="ru-RU"/>
          </w:rPr>
          <m:t>M</m:t>
        </m:r>
      </m:oMath>
      <w:r w:rsidRPr="008A4B77">
        <w:rPr>
          <w:rFonts w:ascii="Times New Roman" w:eastAsia="Times New Roman" w:hAnsi="Times New Roman" w:cs="Times New Roman"/>
          <w:sz w:val="28"/>
          <w:szCs w:val="28"/>
          <w:lang w:val="uk-UA" w:eastAsia="ru-RU"/>
        </w:rPr>
        <w:t>-бағалаулар негізіндегі фильтрмен өңдеу әдісі ұсынылған</w:t>
      </w:r>
      <w:r w:rsidR="00972959" w:rsidRPr="008A4B77">
        <w:rPr>
          <w:rFonts w:ascii="Times New Roman" w:eastAsia="Times New Roman" w:hAnsi="Times New Roman" w:cs="Times New Roman"/>
          <w:sz w:val="28"/>
          <w:szCs w:val="28"/>
          <w:lang w:val="uk-UA" w:eastAsia="ru-RU"/>
        </w:rPr>
        <w:t xml:space="preserve"> </w:t>
      </w:r>
      <w:r w:rsidRPr="008A4B77">
        <w:rPr>
          <w:rFonts w:ascii="Times New Roman" w:eastAsia="Times New Roman" w:hAnsi="Times New Roman" w:cs="Times New Roman"/>
          <w:sz w:val="28"/>
          <w:szCs w:val="28"/>
          <w:lang w:val="uk-UA" w:eastAsia="ru-RU"/>
        </w:rPr>
        <w:t>[</w:t>
      </w:r>
      <w:r w:rsidR="00972959" w:rsidRPr="008A4B77">
        <w:rPr>
          <w:rFonts w:ascii="Times New Roman" w:eastAsia="Times New Roman" w:hAnsi="Times New Roman" w:cs="Times New Roman"/>
          <w:sz w:val="28"/>
          <w:szCs w:val="28"/>
          <w:lang w:val="uk-UA" w:eastAsia="ru-RU"/>
        </w:rPr>
        <w:t>33, с.</w:t>
      </w:r>
      <w:r w:rsidR="008A4B77" w:rsidRPr="008A4B77">
        <w:rPr>
          <w:rFonts w:ascii="Times New Roman" w:eastAsia="Times New Roman" w:hAnsi="Times New Roman" w:cs="Times New Roman"/>
          <w:sz w:val="28"/>
          <w:szCs w:val="28"/>
          <w:lang w:val="uk-UA" w:eastAsia="ru-RU"/>
        </w:rPr>
        <w:t xml:space="preserve"> </w:t>
      </w:r>
      <w:r w:rsidR="00874C8C" w:rsidRPr="008A4B77">
        <w:rPr>
          <w:rFonts w:ascii="Times New Roman" w:eastAsia="Times New Roman" w:hAnsi="Times New Roman" w:cs="Times New Roman"/>
          <w:sz w:val="28"/>
          <w:szCs w:val="28"/>
          <w:lang w:val="uk-UA" w:eastAsia="ru-RU"/>
        </w:rPr>
        <w:t>145</w:t>
      </w:r>
      <w:r w:rsidR="00972959" w:rsidRPr="008A4B77">
        <w:rPr>
          <w:rFonts w:ascii="Times New Roman" w:eastAsia="Times New Roman" w:hAnsi="Times New Roman" w:cs="Times New Roman"/>
          <w:sz w:val="28"/>
          <w:szCs w:val="28"/>
          <w:lang w:val="uk-UA" w:eastAsia="ru-RU"/>
        </w:rPr>
        <w:t>; 40, р.</w:t>
      </w:r>
      <w:r w:rsidR="00147495" w:rsidRPr="008A4B77">
        <w:rPr>
          <w:rFonts w:ascii="Times New Roman" w:eastAsia="Times New Roman" w:hAnsi="Times New Roman" w:cs="Times New Roman"/>
          <w:sz w:val="28"/>
          <w:szCs w:val="28"/>
          <w:lang w:val="uk-UA" w:eastAsia="ru-RU"/>
        </w:rPr>
        <w:t xml:space="preserve"> </w:t>
      </w:r>
      <w:r w:rsidR="007A3C3D" w:rsidRPr="008A4B77">
        <w:rPr>
          <w:rFonts w:ascii="Times New Roman" w:eastAsia="Times New Roman" w:hAnsi="Times New Roman" w:cs="Times New Roman"/>
          <w:sz w:val="28"/>
          <w:szCs w:val="28"/>
          <w:lang w:val="uk-UA" w:eastAsia="ru-RU"/>
        </w:rPr>
        <w:t>60</w:t>
      </w:r>
      <w:r w:rsidRPr="008A4B77">
        <w:rPr>
          <w:rFonts w:ascii="Times New Roman" w:eastAsia="Times New Roman" w:hAnsi="Times New Roman" w:cs="Times New Roman"/>
          <w:sz w:val="28"/>
          <w:szCs w:val="28"/>
          <w:lang w:val="uk-UA" w:eastAsia="ru-RU"/>
        </w:rPr>
        <w:t>]:</w:t>
      </w:r>
    </w:p>
    <w:p w:rsidR="00305C4F" w:rsidRPr="008A4B77"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i/>
          <w:iCs/>
          <w:spacing w:val="-5"/>
          <w:sz w:val="28"/>
          <w:szCs w:val="28"/>
          <w:lang w:val="uk-UA" w:eastAsia="ru-RU"/>
        </w:rPr>
      </w:pPr>
    </w:p>
    <w:p w:rsidR="00305C4F" w:rsidRPr="004242CF" w:rsidRDefault="00762D7A" w:rsidP="00305C4F">
      <w:pPr>
        <w:widowControl w:val="0"/>
        <w:shd w:val="clear" w:color="auto" w:fill="FFFFFF"/>
        <w:autoSpaceDE w:val="0"/>
        <w:autoSpaceDN w:val="0"/>
        <w:adjustRightInd w:val="0"/>
        <w:spacing w:after="0" w:line="240" w:lineRule="auto"/>
        <w:rPr>
          <w:rFonts w:ascii="Cambria Math" w:eastAsia="Times New Roman" w:hAnsi="Cambria Math" w:cs="Times New Roman"/>
          <w:sz w:val="21"/>
          <w:szCs w:val="21"/>
          <w:lang w:val="uk-UA" w:eastAsia="ru-RU"/>
          <w:oMath/>
        </w:rPr>
      </w:pPr>
      <m:oMathPara>
        <m:oMath>
          <m:sSub>
            <m:sSubPr>
              <m:ctrlPr>
                <w:rPr>
                  <w:rFonts w:ascii="Cambria Math" w:eastAsia="Times New Roman" w:hAnsi="Cambria Math" w:cs="Times New Roman"/>
                  <w:i/>
                  <w:iCs/>
                  <w:sz w:val="21"/>
                  <w:szCs w:val="21"/>
                  <w:lang w:eastAsia="ru-RU"/>
                </w:rPr>
              </m:ctrlPr>
            </m:sSubPr>
            <m:e>
              <m:r>
                <w:rPr>
                  <w:rFonts w:ascii="Cambria Math" w:eastAsia="Times New Roman" w:hAnsi="Cambria Math" w:cs="Times New Roman"/>
                  <w:sz w:val="21"/>
                  <w:szCs w:val="21"/>
                  <w:lang w:eastAsia="ru-RU"/>
                </w:rPr>
                <m:t>S</m:t>
              </m:r>
            </m:e>
            <m:sub>
              <m:r>
                <w:rPr>
                  <w:rFonts w:ascii="Cambria Math" w:eastAsia="Times New Roman" w:hAnsi="Cambria Math" w:cs="Times New Roman"/>
                  <w:sz w:val="21"/>
                  <w:szCs w:val="21"/>
                  <w:lang w:eastAsia="ru-RU"/>
                </w:rPr>
                <m:t>myr</m:t>
              </m:r>
            </m:sub>
          </m:sSub>
          <m:r>
            <w:rPr>
              <w:rFonts w:ascii="Cambria Math" w:eastAsia="Times New Roman" w:hAnsi="Cambria Math" w:cs="Times New Roman"/>
              <w:sz w:val="21"/>
              <w:szCs w:val="21"/>
              <w:lang w:eastAsia="ru-RU"/>
            </w:rPr>
            <m:t>(i)</m:t>
          </m:r>
          <m:r>
            <w:rPr>
              <w:rFonts w:ascii="Cambria Math" w:eastAsia="Times New Roman" w:hAnsi="Cambria Math" w:cs="Times New Roman"/>
              <w:sz w:val="21"/>
              <w:szCs w:val="21"/>
              <w:lang w:val="ru-RU" w:eastAsia="ru-RU"/>
            </w:rPr>
            <m:t>=</m:t>
          </m:r>
          <m:r>
            <w:rPr>
              <w:rFonts w:ascii="Cambria Math" w:eastAsia="Times New Roman" w:hAnsi="Cambria Math" w:cs="Times New Roman"/>
              <w:sz w:val="21"/>
              <w:szCs w:val="21"/>
              <w:lang w:eastAsia="ru-RU"/>
            </w:rPr>
            <m:t>myriad</m:t>
          </m:r>
          <m:d>
            <m:dPr>
              <m:begChr m:val="{"/>
              <m:endChr m:val="}"/>
              <m:ctrlPr>
                <w:rPr>
                  <w:rFonts w:ascii="Cambria Math" w:eastAsia="Times New Roman" w:hAnsi="Cambria Math" w:cs="Times New Roman"/>
                  <w:i/>
                  <w:iCs/>
                  <w:sz w:val="21"/>
                  <w:szCs w:val="21"/>
                  <w:lang w:val="ru-RU" w:eastAsia="ru-RU"/>
                </w:rPr>
              </m:ctrlPr>
            </m:dPr>
            <m:e>
              <m:r>
                <w:rPr>
                  <w:rFonts w:ascii="Cambria Math" w:eastAsia="Times New Roman" w:hAnsi="Cambria Math" w:cs="Times New Roman"/>
                  <w:sz w:val="21"/>
                  <w:szCs w:val="21"/>
                  <w:lang w:eastAsia="ru-RU"/>
                </w:rPr>
                <m:t>k</m:t>
              </m:r>
              <m:r>
                <w:rPr>
                  <w:rFonts w:ascii="Cambria Math" w:eastAsia="Times New Roman" w:hAnsi="Cambria Math" w:cs="Times New Roman"/>
                  <w:sz w:val="21"/>
                  <w:szCs w:val="21"/>
                  <w:lang w:val="ru-RU" w:eastAsia="ru-RU"/>
                </w:rPr>
                <m:t>;</m:t>
              </m:r>
              <m:sSub>
                <m:sSubPr>
                  <m:ctrlPr>
                    <w:rPr>
                      <w:rFonts w:ascii="Cambria Math" w:eastAsia="Times New Roman" w:hAnsi="Cambria Math" w:cs="Times New Roman"/>
                      <w:i/>
                      <w:iCs/>
                      <w:sz w:val="21"/>
                      <w:szCs w:val="21"/>
                      <w:lang w:eastAsia="ru-RU"/>
                    </w:rPr>
                  </m:ctrlPr>
                </m:sSubPr>
                <m:e>
                  <m:r>
                    <w:rPr>
                      <w:rFonts w:ascii="Cambria Math" w:eastAsia="Times New Roman" w:hAnsi="Cambria Math" w:cs="Times New Roman"/>
                      <w:sz w:val="21"/>
                      <w:szCs w:val="21"/>
                      <w:lang w:eastAsia="ru-RU"/>
                    </w:rPr>
                    <m:t>Y</m:t>
                  </m:r>
                </m:e>
                <m:sub>
                  <m:r>
                    <w:rPr>
                      <w:rFonts w:ascii="Cambria Math" w:eastAsia="Times New Roman" w:hAnsi="Cambria Math" w:cs="Times New Roman"/>
                      <w:sz w:val="21"/>
                      <w:szCs w:val="21"/>
                      <w:lang w:eastAsia="ru-RU"/>
                    </w:rPr>
                    <m:t>j</m:t>
                  </m:r>
                </m:sub>
              </m:sSub>
              <m:r>
                <w:rPr>
                  <w:rFonts w:ascii="Cambria Math" w:eastAsia="Times New Roman" w:hAnsi="Cambria Math" w:cs="Times New Roman"/>
                  <w:sz w:val="21"/>
                  <w:szCs w:val="21"/>
                  <w:lang w:val="ru-RU" w:eastAsia="ru-RU"/>
                </w:rPr>
                <m:t>,j=i-</m:t>
              </m:r>
              <m:f>
                <m:fPr>
                  <m:ctrlPr>
                    <w:rPr>
                      <w:rFonts w:ascii="Cambria Math" w:eastAsia="Times New Roman" w:hAnsi="Cambria Math" w:cs="Times New Roman"/>
                      <w:i/>
                      <w:iCs/>
                      <w:sz w:val="21"/>
                      <w:szCs w:val="21"/>
                      <w:lang w:val="ru-RU" w:eastAsia="ru-RU"/>
                    </w:rPr>
                  </m:ctrlPr>
                </m:fPr>
                <m:num>
                  <m:r>
                    <w:rPr>
                      <w:rFonts w:ascii="Cambria Math" w:eastAsia="Times New Roman" w:hAnsi="Cambria Math" w:cs="Times New Roman"/>
                      <w:sz w:val="21"/>
                      <w:szCs w:val="21"/>
                      <w:lang w:val="ru-RU" w:eastAsia="ru-RU"/>
                    </w:rPr>
                    <m:t>n-1</m:t>
                  </m:r>
                </m:num>
                <m:den>
                  <m:r>
                    <w:rPr>
                      <w:rFonts w:ascii="Cambria Math" w:eastAsia="Times New Roman" w:hAnsi="Cambria Math" w:cs="Times New Roman"/>
                      <w:sz w:val="21"/>
                      <w:szCs w:val="21"/>
                      <w:lang w:val="ru-RU" w:eastAsia="ru-RU"/>
                    </w:rPr>
                    <m:t>2</m:t>
                  </m:r>
                </m:den>
              </m:f>
              <m:r>
                <w:rPr>
                  <w:rFonts w:ascii="Cambria Math" w:eastAsia="Times New Roman" w:hAnsi="Cambria Math" w:cs="Times New Roman"/>
                  <w:sz w:val="21"/>
                  <w:szCs w:val="21"/>
                  <w:lang w:val="ru-RU" w:eastAsia="ru-RU"/>
                </w:rPr>
                <m:t>,…,i+(n-1)/2</m:t>
              </m:r>
            </m:e>
          </m:d>
          <m:r>
            <w:rPr>
              <w:rFonts w:ascii="Cambria Math" w:eastAsia="Times New Roman" w:hAnsi="Cambria Math" w:cs="Times New Roman"/>
              <w:sz w:val="21"/>
              <w:szCs w:val="21"/>
              <w:lang w:val="ru-RU" w:eastAsia="ru-RU"/>
            </w:rPr>
            <m:t xml:space="preserve">= </m:t>
          </m:r>
          <m:sSub>
            <m:sSubPr>
              <m:ctrlPr>
                <w:rPr>
                  <w:rFonts w:ascii="Cambria Math" w:eastAsia="Times New Roman" w:hAnsi="Cambria Math" w:cs="Times New Roman"/>
                  <w:i/>
                  <w:sz w:val="21"/>
                  <w:szCs w:val="21"/>
                  <w:lang w:eastAsia="ru-RU"/>
                </w:rPr>
              </m:ctrlPr>
            </m:sSubPr>
            <m:e>
              <m:r>
                <w:rPr>
                  <w:rFonts w:ascii="Cambria Math" w:eastAsia="Times New Roman" w:hAnsi="Cambria Math" w:cs="Times New Roman"/>
                  <w:sz w:val="21"/>
                  <w:szCs w:val="21"/>
                  <w:lang w:eastAsia="ru-RU"/>
                </w:rPr>
                <m:t>arg</m:t>
              </m:r>
            </m:e>
            <m:sub>
              <m:r>
                <w:rPr>
                  <w:rFonts w:ascii="Cambria Math" w:eastAsia="Times New Roman" w:hAnsi="Cambria Math" w:cs="Times New Roman"/>
                  <w:sz w:val="21"/>
                  <w:szCs w:val="21"/>
                  <w:lang w:eastAsia="ru-RU"/>
                </w:rPr>
                <m:t>θ</m:t>
              </m:r>
            </m:sub>
          </m:sSub>
          <m:r>
            <w:rPr>
              <w:rFonts w:ascii="Cambria Math" w:eastAsia="Times New Roman" w:hAnsi="Cambria Math" w:cs="Times New Roman"/>
              <w:sz w:val="21"/>
              <w:szCs w:val="21"/>
              <w:lang w:eastAsia="ru-RU"/>
            </w:rPr>
            <m:t>min</m:t>
          </m:r>
          <m:d>
            <m:dPr>
              <m:begChr m:val="{"/>
              <m:endChr m:val="}"/>
              <m:ctrlPr>
                <w:rPr>
                  <w:rFonts w:ascii="Cambria Math" w:eastAsia="Times New Roman" w:hAnsi="Cambria Math" w:cs="Times New Roman"/>
                  <w:i/>
                  <w:sz w:val="21"/>
                  <w:szCs w:val="21"/>
                  <w:lang w:eastAsia="ru-RU"/>
                </w:rPr>
              </m:ctrlPr>
            </m:dPr>
            <m:e>
              <m:nary>
                <m:naryPr>
                  <m:chr m:val="∑"/>
                  <m:limLoc m:val="undOvr"/>
                  <m:ctrlPr>
                    <w:rPr>
                      <w:rFonts w:ascii="Cambria Math" w:eastAsia="Times New Roman" w:hAnsi="Cambria Math" w:cs="Times New Roman"/>
                      <w:i/>
                      <w:sz w:val="21"/>
                      <w:szCs w:val="21"/>
                      <w:lang w:eastAsia="ru-RU"/>
                    </w:rPr>
                  </m:ctrlPr>
                </m:naryPr>
                <m:sub>
                  <m:r>
                    <w:rPr>
                      <w:rFonts w:ascii="Cambria Math" w:eastAsia="Times New Roman" w:hAnsi="Cambria Math" w:cs="Times New Roman"/>
                      <w:sz w:val="21"/>
                      <w:szCs w:val="21"/>
                      <w:lang w:eastAsia="ru-RU"/>
                    </w:rPr>
                    <m:t>j=i-(n-1)/2</m:t>
                  </m:r>
                </m:sub>
                <m:sup>
                  <m:r>
                    <w:rPr>
                      <w:rFonts w:ascii="Cambria Math" w:eastAsia="Times New Roman" w:hAnsi="Cambria Math" w:cs="Times New Roman"/>
                      <w:sz w:val="21"/>
                      <w:szCs w:val="21"/>
                      <w:lang w:eastAsia="ru-RU"/>
                    </w:rPr>
                    <m:t>i+(n-1)/2</m:t>
                  </m:r>
                </m:sup>
                <m:e>
                  <m:r>
                    <w:rPr>
                      <w:rFonts w:ascii="Cambria Math" w:eastAsia="Times New Roman" w:hAnsi="Cambria Math" w:cs="Times New Roman"/>
                      <w:sz w:val="21"/>
                      <w:szCs w:val="21"/>
                      <w:lang w:eastAsia="ru-RU"/>
                    </w:rPr>
                    <m:t>ln</m:t>
                  </m:r>
                  <m:d>
                    <m:dPr>
                      <m:ctrlPr>
                        <w:rPr>
                          <w:rFonts w:ascii="Cambria Math" w:eastAsia="Times New Roman" w:hAnsi="Cambria Math" w:cs="Times New Roman"/>
                          <w:i/>
                          <w:sz w:val="21"/>
                          <w:szCs w:val="21"/>
                          <w:lang w:eastAsia="ru-RU"/>
                        </w:rPr>
                      </m:ctrlPr>
                    </m:dPr>
                    <m:e>
                      <m:sSup>
                        <m:sSupPr>
                          <m:ctrlPr>
                            <w:rPr>
                              <w:rFonts w:ascii="Cambria Math" w:eastAsia="Times New Roman" w:hAnsi="Cambria Math" w:cs="Times New Roman"/>
                              <w:i/>
                              <w:sz w:val="21"/>
                              <w:szCs w:val="21"/>
                              <w:lang w:eastAsia="ru-RU"/>
                            </w:rPr>
                          </m:ctrlPr>
                        </m:sSupPr>
                        <m:e>
                          <m:r>
                            <w:rPr>
                              <w:rFonts w:ascii="Cambria Math" w:eastAsia="Times New Roman" w:hAnsi="Cambria Math" w:cs="Times New Roman"/>
                              <w:sz w:val="21"/>
                              <w:szCs w:val="21"/>
                              <w:lang w:eastAsia="ru-RU"/>
                            </w:rPr>
                            <m:t>k</m:t>
                          </m:r>
                        </m:e>
                        <m:sup>
                          <m:r>
                            <w:rPr>
                              <w:rFonts w:ascii="Cambria Math" w:eastAsia="Times New Roman" w:hAnsi="Cambria Math" w:cs="Times New Roman"/>
                              <w:sz w:val="21"/>
                              <w:szCs w:val="21"/>
                              <w:lang w:eastAsia="ru-RU"/>
                            </w:rPr>
                            <m:t>2</m:t>
                          </m:r>
                        </m:sup>
                      </m:sSup>
                      <m:r>
                        <w:rPr>
                          <w:rFonts w:ascii="Cambria Math" w:eastAsia="Times New Roman" w:hAnsi="Cambria Math" w:cs="Times New Roman"/>
                          <w:sz w:val="21"/>
                          <w:szCs w:val="21"/>
                          <w:lang w:eastAsia="ru-RU"/>
                        </w:rPr>
                        <m:t>+</m:t>
                      </m:r>
                      <m:sSup>
                        <m:sSupPr>
                          <m:ctrlPr>
                            <w:rPr>
                              <w:rFonts w:ascii="Cambria Math" w:eastAsia="Times New Roman" w:hAnsi="Cambria Math" w:cs="Times New Roman"/>
                              <w:i/>
                              <w:sz w:val="21"/>
                              <w:szCs w:val="21"/>
                              <w:lang w:eastAsia="ru-RU"/>
                            </w:rPr>
                          </m:ctrlPr>
                        </m:sSupPr>
                        <m:e>
                          <m:d>
                            <m:dPr>
                              <m:ctrlPr>
                                <w:rPr>
                                  <w:rFonts w:ascii="Cambria Math" w:eastAsia="Times New Roman" w:hAnsi="Cambria Math" w:cs="Times New Roman"/>
                                  <w:i/>
                                  <w:sz w:val="21"/>
                                  <w:szCs w:val="21"/>
                                  <w:lang w:eastAsia="ru-RU"/>
                                </w:rPr>
                              </m:ctrlPr>
                            </m:dPr>
                            <m:e>
                              <m:sSub>
                                <m:sSubPr>
                                  <m:ctrlPr>
                                    <w:rPr>
                                      <w:rFonts w:ascii="Cambria Math" w:eastAsia="Times New Roman" w:hAnsi="Cambria Math" w:cs="Times New Roman"/>
                                      <w:i/>
                                      <w:sz w:val="21"/>
                                      <w:szCs w:val="21"/>
                                      <w:lang w:eastAsia="ru-RU"/>
                                    </w:rPr>
                                  </m:ctrlPr>
                                </m:sSubPr>
                                <m:e>
                                  <m:r>
                                    <w:rPr>
                                      <w:rFonts w:ascii="Cambria Math" w:eastAsia="Times New Roman" w:hAnsi="Cambria Math" w:cs="Times New Roman"/>
                                      <w:sz w:val="21"/>
                                      <w:szCs w:val="21"/>
                                      <w:lang w:eastAsia="ru-RU"/>
                                    </w:rPr>
                                    <m:t>Y</m:t>
                                  </m:r>
                                </m:e>
                                <m:sub>
                                  <m:r>
                                    <w:rPr>
                                      <w:rFonts w:ascii="Cambria Math" w:eastAsia="Times New Roman" w:hAnsi="Cambria Math" w:cs="Times New Roman"/>
                                      <w:sz w:val="21"/>
                                      <w:szCs w:val="21"/>
                                      <w:lang w:eastAsia="ru-RU"/>
                                    </w:rPr>
                                    <m:t>j</m:t>
                                  </m:r>
                                </m:sub>
                              </m:sSub>
                              <m:r>
                                <w:rPr>
                                  <w:rFonts w:ascii="Cambria Math" w:eastAsia="Times New Roman" w:hAnsi="Cambria Math" w:cs="Times New Roman"/>
                                  <w:sz w:val="21"/>
                                  <w:szCs w:val="21"/>
                                  <w:lang w:eastAsia="ru-RU"/>
                                </w:rPr>
                                <m:t>-θ</m:t>
                              </m:r>
                            </m:e>
                          </m:d>
                        </m:e>
                        <m:sup>
                          <m:r>
                            <w:rPr>
                              <w:rFonts w:ascii="Cambria Math" w:eastAsia="Times New Roman" w:hAnsi="Cambria Math" w:cs="Times New Roman"/>
                              <w:sz w:val="21"/>
                              <w:szCs w:val="21"/>
                              <w:lang w:eastAsia="ru-RU"/>
                            </w:rPr>
                            <m:t>2</m:t>
                          </m:r>
                        </m:sup>
                      </m:sSup>
                    </m:e>
                  </m:d>
                </m:e>
              </m:nary>
            </m:e>
          </m:d>
          <m:r>
            <w:rPr>
              <w:rFonts w:ascii="Cambria Math" w:eastAsia="Times New Roman" w:hAnsi="Cambria Math" w:cs="Times New Roman"/>
              <w:sz w:val="21"/>
              <w:szCs w:val="21"/>
              <w:lang w:val="uk-UA" w:eastAsia="ru-RU"/>
            </w:rPr>
            <m:t>,</m:t>
          </m:r>
        </m:oMath>
      </m:oMathPara>
    </w:p>
    <w:p w:rsidR="00305C4F" w:rsidRPr="004242CF" w:rsidRDefault="00305C4F" w:rsidP="00305C4F">
      <w:pPr>
        <w:widowControl w:val="0"/>
        <w:shd w:val="clear" w:color="auto" w:fill="FFFFFF"/>
        <w:autoSpaceDE w:val="0"/>
        <w:autoSpaceDN w:val="0"/>
        <w:adjustRightInd w:val="0"/>
        <w:spacing w:after="0" w:line="240" w:lineRule="auto"/>
        <w:rPr>
          <w:rFonts w:ascii="Times New Roman" w:eastAsia="Times New Roman" w:hAnsi="Times New Roman" w:cs="Times New Roman"/>
          <w:i/>
          <w:iCs/>
          <w:spacing w:val="-5"/>
          <w:sz w:val="28"/>
          <w:szCs w:val="28"/>
          <w:lang w:eastAsia="ru-RU"/>
        </w:rPr>
      </w:pPr>
    </w:p>
    <w:p w:rsidR="00305C4F" w:rsidRPr="008A4B77" w:rsidRDefault="00762D7A"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k≤</m:t>
            </m:r>
            <m:r>
              <w:rPr>
                <w:rFonts w:ascii="Cambria Math" w:eastAsia="Times New Roman" w:hAnsi="Cambria Math" w:cs="Times New Roman"/>
                <w:sz w:val="28"/>
                <w:szCs w:val="28"/>
                <w:lang w:val="ru-RU" w:eastAsia="ru-RU"/>
              </w:rPr>
              <m:t>σ</m:t>
            </m:r>
          </m:e>
          <m:sub>
            <m:r>
              <w:rPr>
                <w:rFonts w:ascii="Cambria Math" w:eastAsia="Times New Roman" w:hAnsi="Cambria Math" w:cs="Times New Roman"/>
                <w:sz w:val="28"/>
                <w:szCs w:val="28"/>
                <w:lang w:val="kk-KZ" w:eastAsia="ru-RU"/>
              </w:rPr>
              <m:t>қ</m:t>
            </m:r>
            <m:r>
              <w:rPr>
                <w:rFonts w:ascii="Cambria Math" w:eastAsia="Times New Roman" w:hAnsi="Cambria Math" w:cs="Times New Roman"/>
                <w:sz w:val="28"/>
                <w:szCs w:val="28"/>
                <w:lang w:val="ru-RU" w:eastAsia="ru-RU"/>
              </w:rPr>
              <m:t>ате</m:t>
            </m:r>
          </m:sub>
        </m:sSub>
      </m:oMath>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kk-KZ" w:eastAsia="ru-RU"/>
        </w:rPr>
        <w:t xml:space="preserve">болғанда </w:t>
      </w:r>
      <w:r w:rsidR="00305C4F" w:rsidRPr="004242CF">
        <w:rPr>
          <w:rFonts w:ascii="Times New Roman" w:eastAsia="Times New Roman" w:hAnsi="Times New Roman" w:cs="Times New Roman"/>
          <w:sz w:val="28"/>
          <w:szCs w:val="28"/>
          <w:lang w:val="ru-RU" w:eastAsia="ru-RU"/>
        </w:rPr>
        <w:t>ұсынылған</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фильтр</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өзінің</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сипаттамалары</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бойынша</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lastRenderedPageBreak/>
        <w:t>медианалық</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фильтрге</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жақын</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және</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аралас</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кедергілерді</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басуға</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кенет</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ауытқуларды</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сақтауға</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қабілетті</w:t>
      </w:r>
      <w:r w:rsidR="00305C4F" w:rsidRPr="004242CF">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eastAsia="ru-RU"/>
              </w:rPr>
              <m:t>k&gt;</m:t>
            </m:r>
            <m:r>
              <w:rPr>
                <w:rFonts w:ascii="Cambria Math" w:eastAsia="Times New Roman" w:hAnsi="Cambria Math" w:cs="Times New Roman"/>
                <w:sz w:val="28"/>
                <w:szCs w:val="28"/>
                <w:lang w:val="ru-RU" w:eastAsia="ru-RU"/>
              </w:rPr>
              <m:t>σ</m:t>
            </m:r>
          </m:e>
          <m:sub>
            <m:r>
              <w:rPr>
                <w:rFonts w:ascii="Cambria Math" w:eastAsia="Times New Roman" w:hAnsi="Cambria Math" w:cs="Times New Roman"/>
                <w:sz w:val="28"/>
                <w:szCs w:val="28"/>
                <w:lang w:val="kk-KZ" w:eastAsia="ru-RU"/>
              </w:rPr>
              <m:t>қ</m:t>
            </m:r>
            <m:r>
              <w:rPr>
                <w:rFonts w:ascii="Cambria Math" w:eastAsia="Times New Roman" w:hAnsi="Cambria Math" w:cs="Times New Roman"/>
                <w:sz w:val="28"/>
                <w:szCs w:val="28"/>
                <w:lang w:val="ru-RU" w:eastAsia="ru-RU"/>
              </w:rPr>
              <m:t>ате</m:t>
            </m:r>
          </m:sub>
        </m:sSub>
      </m:oMath>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болғанда</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сипаттамалары</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бойынша</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сырғымалы</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орташа</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әдісіне</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жақын</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болады</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Нәтижесінде</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кіріс</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сигналы</w:t>
      </w:r>
      <w:r w:rsidR="00305C4F" w:rsidRPr="004242CF">
        <w:rPr>
          <w:rFonts w:ascii="Times New Roman" w:eastAsia="Times New Roman" w:hAnsi="Times New Roman" w:cs="Times New Roman"/>
          <w:sz w:val="28"/>
          <w:szCs w:val="28"/>
          <w:lang w:eastAsia="ru-RU"/>
        </w:rPr>
        <w:t xml:space="preserve"> </w:t>
      </w:r>
      <w:r w:rsidR="00305C4F" w:rsidRPr="004242CF">
        <w:rPr>
          <w:rFonts w:ascii="Times New Roman" w:eastAsia="Times New Roman" w:hAnsi="Times New Roman" w:cs="Times New Roman"/>
          <w:sz w:val="28"/>
          <w:szCs w:val="28"/>
          <w:lang w:val="ru-RU" w:eastAsia="ru-RU"/>
        </w:rPr>
        <w:t>мен</w:t>
      </w:r>
      <w:r w:rsidR="00305C4F" w:rsidRPr="004242CF">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шешілетін</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есеп</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туралы</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априорлық</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ақпараттың</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шектеулі</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көлемі</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жағдайында</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ұсынылған</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әдісті</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пайдалану</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мүмкін</w:t>
      </w:r>
      <w:r w:rsidR="00305C4F" w:rsidRPr="008A4B77">
        <w:rPr>
          <w:rFonts w:ascii="Times New Roman" w:eastAsia="Times New Roman" w:hAnsi="Times New Roman" w:cs="Times New Roman"/>
          <w:sz w:val="28"/>
          <w:szCs w:val="28"/>
          <w:lang w:eastAsia="ru-RU"/>
        </w:rPr>
        <w:t xml:space="preserve"> </w:t>
      </w:r>
      <w:r w:rsidR="00305C4F" w:rsidRPr="008A4B77">
        <w:rPr>
          <w:rFonts w:ascii="Times New Roman" w:eastAsia="Times New Roman" w:hAnsi="Times New Roman" w:cs="Times New Roman"/>
          <w:sz w:val="28"/>
          <w:szCs w:val="28"/>
          <w:lang w:val="ru-RU" w:eastAsia="ru-RU"/>
        </w:rPr>
        <w:t>емес</w:t>
      </w:r>
      <w:r w:rsidR="00305C4F" w:rsidRPr="008A4B77">
        <w:rPr>
          <w:rFonts w:ascii="Times New Roman" w:eastAsia="Times New Roman" w:hAnsi="Times New Roman" w:cs="Times New Roman"/>
          <w:sz w:val="28"/>
          <w:szCs w:val="28"/>
          <w:lang w:eastAsia="ru-RU"/>
        </w:rPr>
        <w:t xml:space="preserve"> [33</w:t>
      </w:r>
      <w:r w:rsidR="00972959" w:rsidRPr="008A4B77">
        <w:rPr>
          <w:rFonts w:ascii="Times New Roman" w:eastAsia="Times New Roman" w:hAnsi="Times New Roman" w:cs="Times New Roman"/>
          <w:sz w:val="28"/>
          <w:szCs w:val="28"/>
          <w:lang w:eastAsia="ru-RU"/>
        </w:rPr>
        <w:t xml:space="preserve">, </w:t>
      </w:r>
      <w:r w:rsidR="00972959" w:rsidRPr="008A4B77">
        <w:rPr>
          <w:rFonts w:ascii="Times New Roman" w:eastAsia="Times New Roman" w:hAnsi="Times New Roman" w:cs="Times New Roman"/>
          <w:sz w:val="28"/>
          <w:szCs w:val="28"/>
          <w:lang w:val="ru-RU" w:eastAsia="ru-RU"/>
        </w:rPr>
        <w:t>с</w:t>
      </w:r>
      <w:r w:rsidR="00972959" w:rsidRPr="008A4B77">
        <w:rPr>
          <w:rFonts w:ascii="Times New Roman" w:eastAsia="Times New Roman" w:hAnsi="Times New Roman" w:cs="Times New Roman"/>
          <w:sz w:val="28"/>
          <w:szCs w:val="28"/>
          <w:lang w:eastAsia="ru-RU"/>
        </w:rPr>
        <w:t>.</w:t>
      </w:r>
      <w:r w:rsidR="008A4B77" w:rsidRPr="008A4B77">
        <w:rPr>
          <w:rFonts w:ascii="Times New Roman" w:eastAsia="Times New Roman" w:hAnsi="Times New Roman" w:cs="Times New Roman"/>
          <w:sz w:val="28"/>
          <w:szCs w:val="28"/>
          <w:lang w:eastAsia="ru-RU"/>
        </w:rPr>
        <w:t xml:space="preserve"> </w:t>
      </w:r>
      <w:r w:rsidR="00874C8C" w:rsidRPr="008A4B77">
        <w:rPr>
          <w:rFonts w:ascii="Times New Roman" w:eastAsia="Times New Roman" w:hAnsi="Times New Roman" w:cs="Times New Roman"/>
          <w:sz w:val="28"/>
          <w:szCs w:val="28"/>
          <w:lang w:eastAsia="ru-RU"/>
        </w:rPr>
        <w:t>146</w:t>
      </w:r>
      <w:r w:rsidR="00305C4F" w:rsidRPr="008A4B77">
        <w:rPr>
          <w:rFonts w:ascii="Times New Roman" w:eastAsia="Times New Roman" w:hAnsi="Times New Roman" w:cs="Times New Roman"/>
          <w:sz w:val="28"/>
          <w:szCs w:val="28"/>
          <w:lang w:eastAsia="ru-RU"/>
        </w:rPr>
        <w:t>].</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ru-RU" w:eastAsia="ru-RU"/>
          </w:rPr>
          <m:t>M</m:t>
        </m:r>
      </m:oMath>
      <w:r w:rsidRPr="008A4B77">
        <w:rPr>
          <w:rFonts w:ascii="Times New Roman" w:eastAsia="Times New Roman" w:hAnsi="Times New Roman" w:cs="Times New Roman"/>
          <w:sz w:val="28"/>
          <w:szCs w:val="28"/>
          <w:lang w:eastAsia="ru-RU"/>
        </w:rPr>
        <w:t>-</w:t>
      </w:r>
      <w:r w:rsidRPr="008A4B77">
        <w:rPr>
          <w:rFonts w:ascii="Times New Roman" w:eastAsia="Times New Roman" w:hAnsi="Times New Roman" w:cs="Times New Roman"/>
          <w:sz w:val="28"/>
          <w:szCs w:val="28"/>
          <w:lang w:val="ru-RU" w:eastAsia="ru-RU"/>
        </w:rPr>
        <w:t>бағаларға</w:t>
      </w:r>
      <w:r w:rsidRPr="008A4B77">
        <w:rPr>
          <w:rFonts w:ascii="Times New Roman" w:eastAsia="Times New Roman" w:hAnsi="Times New Roman" w:cs="Times New Roman"/>
          <w:sz w:val="28"/>
          <w:szCs w:val="28"/>
          <w:lang w:eastAsia="ru-RU"/>
        </w:rPr>
        <w:t xml:space="preserve"> </w:t>
      </w:r>
      <w:r w:rsidRPr="008A4B77">
        <w:rPr>
          <w:rFonts w:ascii="Times New Roman" w:eastAsia="Times New Roman" w:hAnsi="Times New Roman" w:cs="Times New Roman"/>
          <w:sz w:val="28"/>
          <w:szCs w:val="28"/>
          <w:lang w:val="ru-RU" w:eastAsia="ru-RU"/>
        </w:rPr>
        <w:t>негізделген</w:t>
      </w:r>
      <w:r w:rsidRPr="008A4B77">
        <w:rPr>
          <w:rFonts w:ascii="Times New Roman" w:eastAsia="Times New Roman" w:hAnsi="Times New Roman" w:cs="Times New Roman"/>
          <w:sz w:val="28"/>
          <w:szCs w:val="28"/>
          <w:lang w:eastAsia="ru-RU"/>
        </w:rPr>
        <w:t xml:space="preserve"> </w:t>
      </w:r>
      <w:r w:rsidRPr="008A4B77">
        <w:rPr>
          <w:rFonts w:ascii="Times New Roman" w:eastAsia="Times New Roman" w:hAnsi="Times New Roman" w:cs="Times New Roman"/>
          <w:sz w:val="28"/>
          <w:szCs w:val="28"/>
          <w:lang w:val="ru-RU" w:eastAsia="ru-RU"/>
        </w:rPr>
        <w:t>фильтрдің</w:t>
      </w:r>
      <w:r w:rsidRPr="008A4B77">
        <w:rPr>
          <w:rFonts w:ascii="Times New Roman" w:eastAsia="Times New Roman" w:hAnsi="Times New Roman" w:cs="Times New Roman"/>
          <w:sz w:val="28"/>
          <w:szCs w:val="28"/>
          <w:lang w:eastAsia="ru-RU"/>
        </w:rPr>
        <w:t xml:space="preserve"> </w:t>
      </w:r>
      <w:r w:rsidRPr="008A4B77">
        <w:rPr>
          <w:rFonts w:ascii="Times New Roman" w:eastAsia="Times New Roman" w:hAnsi="Times New Roman" w:cs="Times New Roman"/>
          <w:sz w:val="28"/>
          <w:szCs w:val="28"/>
          <w:lang w:val="ru-RU" w:eastAsia="ru-RU"/>
        </w:rPr>
        <w:t>басты</w:t>
      </w:r>
      <w:r w:rsidRPr="008A4B77">
        <w:rPr>
          <w:rFonts w:ascii="Times New Roman" w:eastAsia="Times New Roman" w:hAnsi="Times New Roman" w:cs="Times New Roman"/>
          <w:sz w:val="28"/>
          <w:szCs w:val="28"/>
          <w:lang w:eastAsia="ru-RU"/>
        </w:rPr>
        <w:t xml:space="preserve"> </w:t>
      </w:r>
      <w:r w:rsidRPr="008A4B77">
        <w:rPr>
          <w:rFonts w:ascii="Times New Roman" w:eastAsia="Times New Roman" w:hAnsi="Times New Roman" w:cs="Times New Roman"/>
          <w:sz w:val="28"/>
          <w:szCs w:val="28"/>
          <w:lang w:val="ru-RU" w:eastAsia="ru-RU"/>
        </w:rPr>
        <w:t>кемшілігі</w:t>
      </w:r>
      <w:r w:rsidRPr="008A4B77">
        <w:rPr>
          <w:rFonts w:ascii="Times New Roman" w:eastAsia="Times New Roman" w:hAnsi="Times New Roman" w:cs="Times New Roman"/>
          <w:sz w:val="28"/>
          <w:szCs w:val="28"/>
          <w:lang w:eastAsia="ru-RU"/>
        </w:rPr>
        <w:t xml:space="preserve"> </w:t>
      </w:r>
      <w:r w:rsidR="00432CC5">
        <w:rPr>
          <w:rFonts w:ascii="Times New Roman" w:eastAsia="Times New Roman" w:hAnsi="Times New Roman" w:cs="Times New Roman"/>
          <w:sz w:val="28"/>
          <w:szCs w:val="28"/>
          <w:lang w:eastAsia="ru-RU"/>
        </w:rPr>
        <w:t>–</w:t>
      </w:r>
      <w:r w:rsidRPr="008A4B77">
        <w:rPr>
          <w:rFonts w:ascii="Times New Roman" w:eastAsia="Times New Roman" w:hAnsi="Times New Roman" w:cs="Times New Roman"/>
          <w:sz w:val="28"/>
          <w:szCs w:val="28"/>
          <w:lang w:eastAsia="ru-RU"/>
        </w:rPr>
        <w:t xml:space="preserve"> </w:t>
      </w:r>
      <w:r w:rsidRPr="008A4B77">
        <w:rPr>
          <w:rFonts w:ascii="Times New Roman" w:eastAsia="Times New Roman" w:hAnsi="Times New Roman" w:cs="Times New Roman"/>
          <w:sz w:val="28"/>
          <w:szCs w:val="28"/>
          <w:lang w:val="ru-RU" w:eastAsia="ru-RU"/>
        </w:rPr>
        <w:t>оларды</w:t>
      </w:r>
      <w:r w:rsidRPr="008A4B77">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пайдалануды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шектейтін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үлкен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есептеу</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шығындарын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қажет</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ететін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минимумды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іздеу</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операциясы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Жылжымалы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терезеде</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пайдалы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сигналды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бағалаудың</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қарастырылған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жергілікті</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әдістерінің</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жалпы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кемшілігі</w:t>
      </w:r>
      <w:r w:rsidRPr="004242CF">
        <w:rPr>
          <w:rFonts w:ascii="Times New Roman" w:eastAsia="Times New Roman" w:hAnsi="Times New Roman" w:cs="Times New Roman"/>
          <w:sz w:val="28"/>
          <w:szCs w:val="28"/>
          <w:lang w:eastAsia="ru-RU"/>
        </w:rPr>
        <w:t xml:space="preserve"> - </w:t>
      </w:r>
      <w:r w:rsidRPr="004242CF">
        <w:rPr>
          <w:rFonts w:ascii="Times New Roman" w:eastAsia="Times New Roman" w:hAnsi="Times New Roman" w:cs="Times New Roman"/>
          <w:sz w:val="28"/>
          <w:szCs w:val="28"/>
          <w:lang w:val="ru-RU" w:eastAsia="ru-RU"/>
        </w:rPr>
        <w:t>пайдалы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сигналды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бағалау</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қателігінің</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терезенің</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априори</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таңдалған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мәніне</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шектеулі</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көлемді</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сигналды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өңдеуде</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маңызды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болып</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табылатын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шектік</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әсерлердің</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болуымен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байланысты</w:t>
      </w:r>
      <w:r w:rsidRPr="004242CF">
        <w:rPr>
          <w:rFonts w:ascii="Times New Roman" w:eastAsia="Times New Roman" w:hAnsi="Times New Roman" w:cs="Times New Roman"/>
          <w:sz w:val="28"/>
          <w:szCs w:val="28"/>
          <w:lang w:eastAsia="ru-RU"/>
        </w:rPr>
        <w:t>.</w:t>
      </w:r>
    </w:p>
    <w:p w:rsidR="00305C4F" w:rsidRPr="004242CF" w:rsidRDefault="00305C4F" w:rsidP="00305C4F">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FF40E9" w:rsidRPr="004242CF" w:rsidRDefault="00305C4F" w:rsidP="00FF40E9">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4242CF">
        <w:rPr>
          <w:rFonts w:ascii="Times New Roman" w:eastAsia="Times New Roman" w:hAnsi="Times New Roman" w:cs="Times New Roman"/>
          <w:b/>
          <w:sz w:val="28"/>
          <w:szCs w:val="28"/>
          <w:lang w:eastAsia="ru-RU"/>
        </w:rPr>
        <w:t xml:space="preserve">2.7 </w:t>
      </w:r>
      <w:r w:rsidRPr="004242CF">
        <w:rPr>
          <w:rFonts w:ascii="Times New Roman" w:eastAsia="Times New Roman" w:hAnsi="Times New Roman" w:cs="Times New Roman"/>
          <w:b/>
          <w:sz w:val="28"/>
          <w:szCs w:val="28"/>
          <w:lang w:val="ru-RU" w:eastAsia="ru-RU"/>
        </w:rPr>
        <w:t>Калман</w:t>
      </w:r>
      <w:r w:rsidRPr="004242CF">
        <w:rPr>
          <w:rFonts w:ascii="Times New Roman" w:eastAsia="Times New Roman" w:hAnsi="Times New Roman" w:cs="Times New Roman"/>
          <w:b/>
          <w:sz w:val="28"/>
          <w:szCs w:val="28"/>
          <w:lang w:eastAsia="ru-RU"/>
        </w:rPr>
        <w:t xml:space="preserve"> </w:t>
      </w:r>
      <w:r w:rsidRPr="004242CF">
        <w:rPr>
          <w:rFonts w:ascii="Times New Roman" w:eastAsia="Times New Roman" w:hAnsi="Times New Roman" w:cs="Times New Roman"/>
          <w:b/>
          <w:sz w:val="28"/>
          <w:szCs w:val="28"/>
          <w:lang w:val="ru-RU" w:eastAsia="ru-RU"/>
        </w:rPr>
        <w:t>фильтрациясы</w:t>
      </w:r>
    </w:p>
    <w:p w:rsidR="00FF40E9" w:rsidRPr="004242CF" w:rsidRDefault="00305C4F" w:rsidP="00FF40E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4242CF">
        <w:rPr>
          <w:rFonts w:ascii="Times New Roman" w:eastAsia="Times New Roman" w:hAnsi="Times New Roman" w:cs="Times New Roman"/>
          <w:bCs/>
          <w:iCs/>
          <w:sz w:val="28"/>
          <w:szCs w:val="28"/>
          <w:lang w:val="ru-RU" w:eastAsia="ru-RU"/>
        </w:rPr>
        <w:t>Калман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фильтрациясы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алғаш</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рет</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Р</w:t>
      </w:r>
      <w:r w:rsidRPr="004242CF">
        <w:rPr>
          <w:rFonts w:ascii="Times New Roman" w:eastAsia="Times New Roman" w:hAnsi="Times New Roman" w:cs="Times New Roman"/>
          <w:bCs/>
          <w:iCs/>
          <w:sz w:val="28"/>
          <w:szCs w:val="28"/>
          <w:lang w:eastAsia="ru-RU"/>
        </w:rPr>
        <w:t>.</w:t>
      </w:r>
      <w:r w:rsidR="00432CC5" w:rsidRPr="00432CC5">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Калман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мен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Бьюсидің</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мақалаларында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ұсынылған</w:t>
      </w:r>
      <w:r w:rsidRPr="004242CF">
        <w:rPr>
          <w:rFonts w:ascii="Times New Roman" w:eastAsia="Times New Roman" w:hAnsi="Times New Roman" w:cs="Times New Roman"/>
          <w:bCs/>
          <w:iCs/>
          <w:sz w:val="28"/>
          <w:szCs w:val="28"/>
          <w:lang w:eastAsia="ru-RU"/>
        </w:rPr>
        <w:t xml:space="preserve"> [41, 42], </w:t>
      </w:r>
      <w:r w:rsidRPr="004242CF">
        <w:rPr>
          <w:rFonts w:ascii="Times New Roman" w:eastAsia="Times New Roman" w:hAnsi="Times New Roman" w:cs="Times New Roman"/>
          <w:bCs/>
          <w:iCs/>
          <w:sz w:val="28"/>
          <w:szCs w:val="28"/>
          <w:lang w:val="ru-RU" w:eastAsia="ru-RU"/>
        </w:rPr>
        <w:t>бұл</w:t>
      </w:r>
      <w:r w:rsidRPr="004242CF">
        <w:rPr>
          <w:rFonts w:ascii="Times New Roman" w:eastAsia="Times New Roman" w:hAnsi="Times New Roman" w:cs="Times New Roman"/>
          <w:bCs/>
          <w:iCs/>
          <w:sz w:val="28"/>
          <w:szCs w:val="28"/>
          <w:lang w:eastAsia="ru-RU"/>
        </w:rPr>
        <w:t xml:space="preserve"> </w:t>
      </w:r>
      <m:oMath>
        <m:r>
          <w:rPr>
            <w:rFonts w:ascii="Cambria Math" w:eastAsia="Times New Roman" w:hAnsi="Cambria Math" w:cs="Times New Roman"/>
            <w:sz w:val="28"/>
            <w:szCs w:val="28"/>
            <w:lang w:val="ru-RU" w:eastAsia="ru-RU"/>
          </w:rPr>
          <m:t>y</m:t>
        </m:r>
        <m:d>
          <m:dPr>
            <m:ctrlPr>
              <w:rPr>
                <w:rFonts w:ascii="Cambria Math" w:eastAsia="Times New Roman" w:hAnsi="Cambria Math" w:cs="Times New Roman"/>
                <w:bCs/>
                <w:i/>
                <w:iCs/>
                <w:sz w:val="28"/>
                <w:szCs w:val="28"/>
                <w:lang w:val="ru-RU" w:eastAsia="ru-RU"/>
              </w:rPr>
            </m:ctrlPr>
          </m:dPr>
          <m:e>
            <m:r>
              <w:rPr>
                <w:rFonts w:ascii="Cambria Math" w:eastAsia="Times New Roman" w:hAnsi="Cambria Math" w:cs="Times New Roman"/>
                <w:sz w:val="28"/>
                <w:szCs w:val="28"/>
                <w:lang w:val="ru-RU"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s</m:t>
        </m:r>
        <m:d>
          <m:dPr>
            <m:ctrlPr>
              <w:rPr>
                <w:rFonts w:ascii="Cambria Math" w:eastAsia="Times New Roman" w:hAnsi="Cambria Math" w:cs="Times New Roman"/>
                <w:bCs/>
                <w:i/>
                <w:iCs/>
                <w:sz w:val="28"/>
                <w:szCs w:val="28"/>
                <w:lang w:val="ru-RU" w:eastAsia="ru-RU"/>
              </w:rPr>
            </m:ctrlPr>
          </m:dPr>
          <m:e>
            <m:r>
              <w:rPr>
                <w:rFonts w:ascii="Cambria Math" w:eastAsia="Times New Roman" w:hAnsi="Cambria Math" w:cs="Times New Roman"/>
                <w:sz w:val="28"/>
                <w:szCs w:val="28"/>
                <w:lang w:val="ru-RU" w:eastAsia="ru-RU"/>
              </w:rPr>
              <m:t>t</m:t>
            </m:r>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v</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kk-KZ" w:eastAsia="ru-RU"/>
        </w:rPr>
        <w:t xml:space="preserve">болатындай </w:t>
      </w:r>
      <m:oMath>
        <m:r>
          <w:rPr>
            <w:rFonts w:ascii="Cambria Math" w:eastAsia="Times New Roman" w:hAnsi="Cambria Math" w:cs="Times New Roman"/>
            <w:sz w:val="28"/>
            <w:szCs w:val="28"/>
            <w:lang w:val="ru-RU" w:eastAsia="ru-RU"/>
          </w:rPr>
          <m:t>v</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қатесі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бар</w:t>
      </w:r>
      <w:r w:rsidRPr="004242CF">
        <w:rPr>
          <w:rFonts w:ascii="Times New Roman" w:eastAsia="Times New Roman" w:hAnsi="Times New Roman" w:cs="Times New Roman"/>
          <w:bCs/>
          <w:iCs/>
          <w:sz w:val="28"/>
          <w:szCs w:val="28"/>
          <w:lang w:eastAsia="ru-RU"/>
        </w:rPr>
        <w:t xml:space="preserve"> </w:t>
      </w:r>
      <m:oMath>
        <m:r>
          <w:rPr>
            <w:rFonts w:ascii="Cambria Math" w:eastAsia="Times New Roman" w:hAnsi="Cambria Math" w:cs="Times New Roman"/>
            <w:sz w:val="28"/>
            <w:szCs w:val="28"/>
            <w:lang w:val="ru-RU"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сигналының</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әрекетін</w:t>
      </w:r>
      <w:r w:rsidRPr="004242CF">
        <w:rPr>
          <w:rFonts w:ascii="Times New Roman" w:eastAsia="Times New Roman" w:hAnsi="Times New Roman" w:cs="Times New Roman"/>
          <w:bCs/>
          <w:iCs/>
          <w:sz w:val="28"/>
          <w:szCs w:val="28"/>
          <w:lang w:eastAsia="ru-RU"/>
        </w:rPr>
        <w:t xml:space="preserve"> </w:t>
      </w:r>
      <m:oMath>
        <m:r>
          <w:rPr>
            <w:rFonts w:ascii="Cambria Math" w:eastAsia="Times New Roman" w:hAnsi="Cambria Math" w:cs="Times New Roman"/>
            <w:sz w:val="28"/>
            <w:szCs w:val="28"/>
            <w:lang w:val="ru-RU" w:eastAsia="ru-RU"/>
          </w:rPr>
          <m:t>y</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белгілері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бойынша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болжау</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әдісі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Фильтр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термині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шынайы</w:t>
      </w:r>
      <w:r w:rsidRPr="004242CF">
        <w:rPr>
          <w:rFonts w:ascii="Times New Roman" w:eastAsia="Times New Roman" w:hAnsi="Times New Roman" w:cs="Times New Roman"/>
          <w:bCs/>
          <w:iCs/>
          <w:sz w:val="28"/>
          <w:szCs w:val="28"/>
          <w:lang w:eastAsia="ru-RU"/>
        </w:rPr>
        <w:t xml:space="preserve"> </w:t>
      </w:r>
      <m:oMath>
        <m:r>
          <w:rPr>
            <w:rFonts w:ascii="Cambria Math" w:eastAsia="Times New Roman" w:hAnsi="Cambria Math" w:cs="Times New Roman"/>
            <w:sz w:val="28"/>
            <w:szCs w:val="28"/>
            <w:lang w:val="ru-RU"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сигналының</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ең</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жақсы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бағасын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алу</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үшін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бақылаулардан</w:t>
      </w:r>
      <w:r w:rsidRPr="004242CF">
        <w:rPr>
          <w:rFonts w:ascii="Times New Roman" w:eastAsia="Times New Roman" w:hAnsi="Times New Roman" w:cs="Times New Roman"/>
          <w:bCs/>
          <w:iCs/>
          <w:sz w:val="28"/>
          <w:szCs w:val="28"/>
          <w:lang w:eastAsia="ru-RU"/>
        </w:rPr>
        <w:t xml:space="preserve"> </w:t>
      </w:r>
      <m:oMath>
        <m:r>
          <w:rPr>
            <w:rFonts w:ascii="Cambria Math" w:eastAsia="Times New Roman" w:hAnsi="Cambria Math" w:cs="Times New Roman"/>
            <w:sz w:val="28"/>
            <w:szCs w:val="28"/>
            <w:lang w:val="ru-RU" w:eastAsia="ru-RU"/>
          </w:rPr>
          <m:t>v</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шуын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алып</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тастауды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білдіреді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Көрсетілген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процедура</w:t>
      </w:r>
      <w:r w:rsidRPr="004242CF">
        <w:rPr>
          <w:rFonts w:ascii="Times New Roman" w:eastAsia="Times New Roman" w:hAnsi="Times New Roman" w:cs="Times New Roman"/>
          <w:bCs/>
          <w:iCs/>
          <w:sz w:val="28"/>
          <w:szCs w:val="28"/>
          <w:lang w:eastAsia="ru-RU"/>
        </w:rPr>
        <w:t xml:space="preserve"> </w:t>
      </w:r>
      <m:oMath>
        <m:r>
          <w:rPr>
            <w:rFonts w:ascii="Cambria Math" w:eastAsia="Times New Roman" w:hAnsi="Cambria Math" w:cs="Times New Roman"/>
            <w:sz w:val="28"/>
            <w:szCs w:val="28"/>
            <w:lang w:val="ru-RU" w:eastAsia="ru-RU"/>
          </w:rPr>
          <m:t>s</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t</m:t>
        </m:r>
        <m:r>
          <w:rPr>
            <w:rFonts w:ascii="Cambria Math" w:eastAsia="Times New Roman" w:hAnsi="Cambria Math" w:cs="Times New Roman"/>
            <w:sz w:val="28"/>
            <w:szCs w:val="28"/>
            <w:lang w:eastAsia="ru-RU"/>
          </w:rPr>
          <m:t>)</m:t>
        </m:r>
      </m:oMath>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функциясы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дифференциалдық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немесе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айырымдық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теңдеуіне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бағынып</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олар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өз</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кезегінде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кездейсоқ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ауытқуларға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ұшырайтын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арнайы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түрдегі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модельдерде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карастырылады</w:t>
      </w:r>
      <w:r w:rsidRPr="004242CF">
        <w:rPr>
          <w:rFonts w:ascii="Times New Roman" w:eastAsia="Times New Roman" w:hAnsi="Times New Roman" w:cs="Times New Roman"/>
          <w:bCs/>
          <w:iCs/>
          <w:sz w:val="28"/>
          <w:szCs w:val="28"/>
          <w:lang w:eastAsia="ru-RU"/>
        </w:rPr>
        <w:t>.</w:t>
      </w:r>
    </w:p>
    <w:p w:rsidR="00305C4F" w:rsidRPr="004242CF" w:rsidRDefault="00305C4F" w:rsidP="00FF40E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4242CF">
        <w:rPr>
          <w:rFonts w:ascii="Times New Roman" w:eastAsia="Times New Roman" w:hAnsi="Times New Roman" w:cs="Times New Roman"/>
          <w:bCs/>
          <w:iCs/>
          <w:sz w:val="28"/>
          <w:szCs w:val="28"/>
          <w:lang w:val="ru-RU" w:eastAsia="ru-RU"/>
        </w:rPr>
        <w:t>Калман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фильтрі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пайда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болғанға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дейін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фильтрлеу</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әдістері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жақсы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дамығанымен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атап</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айтқанда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Колмогоров</w:t>
      </w:r>
      <w:r w:rsidRPr="004242CF">
        <w:rPr>
          <w:rFonts w:ascii="Times New Roman" w:eastAsia="Times New Roman" w:hAnsi="Times New Roman" w:cs="Times New Roman"/>
          <w:bCs/>
          <w:iCs/>
          <w:sz w:val="28"/>
          <w:szCs w:val="28"/>
          <w:lang w:eastAsia="ru-RU"/>
        </w:rPr>
        <w:t xml:space="preserve"> [43] </w:t>
      </w:r>
      <w:r w:rsidRPr="004242CF">
        <w:rPr>
          <w:rFonts w:ascii="Times New Roman" w:eastAsia="Times New Roman" w:hAnsi="Times New Roman" w:cs="Times New Roman"/>
          <w:bCs/>
          <w:iCs/>
          <w:sz w:val="28"/>
          <w:szCs w:val="28"/>
          <w:lang w:val="ru-RU" w:eastAsia="ru-RU"/>
        </w:rPr>
        <w:t>және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Н</w:t>
      </w:r>
      <w:r w:rsidRPr="004242CF">
        <w:rPr>
          <w:rFonts w:ascii="Times New Roman" w:eastAsia="Times New Roman" w:hAnsi="Times New Roman" w:cs="Times New Roman"/>
          <w:bCs/>
          <w:iCs/>
          <w:sz w:val="28"/>
          <w:szCs w:val="28"/>
          <w:lang w:eastAsia="ru-RU"/>
        </w:rPr>
        <w:t>.</w:t>
      </w:r>
      <w:r w:rsidRPr="004242CF">
        <w:rPr>
          <w:rFonts w:ascii="Times New Roman" w:eastAsia="Times New Roman" w:hAnsi="Times New Roman" w:cs="Times New Roman"/>
          <w:bCs/>
          <w:iCs/>
          <w:sz w:val="28"/>
          <w:szCs w:val="28"/>
          <w:lang w:val="ru-RU" w:eastAsia="ru-RU"/>
        </w:rPr>
        <w:t>Винердің</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еңбектерінде</w:t>
      </w:r>
      <w:r w:rsidRPr="004242CF">
        <w:rPr>
          <w:rFonts w:ascii="Times New Roman" w:eastAsia="Times New Roman" w:hAnsi="Times New Roman" w:cs="Times New Roman"/>
          <w:bCs/>
          <w:iCs/>
          <w:sz w:val="28"/>
          <w:szCs w:val="28"/>
          <w:lang w:eastAsia="ru-RU"/>
        </w:rPr>
        <w:t xml:space="preserve"> [44] </w:t>
      </w:r>
      <w:r w:rsidRPr="004242CF">
        <w:rPr>
          <w:rFonts w:ascii="Times New Roman" w:eastAsia="Times New Roman" w:hAnsi="Times New Roman" w:cs="Times New Roman"/>
          <w:bCs/>
          <w:iCs/>
          <w:sz w:val="28"/>
          <w:szCs w:val="28"/>
          <w:lang w:val="ru-RU" w:eastAsia="ru-RU"/>
        </w:rPr>
        <w:t>есептеу</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тұрғысынан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олар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Калман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фильтрінде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қолданылатын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рекурренттік</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тәсілге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қарағанда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біршама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ыңғайсыз</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болды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Сонымен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қатар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соңғысы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үшін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векторлық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және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стационарлық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емес</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процестерге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көшу</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жаңа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проблемалар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туғызбайды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Қазіргі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уақытта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Калман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фильтрациясы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бойынша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әдебиеттер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кең</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таралған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Бірқатар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кітаптар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мен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мақалалар</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тақырыпты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жеткілікті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қарастырады</w:t>
      </w:r>
      <w:r w:rsidRPr="004242CF">
        <w:rPr>
          <w:rFonts w:ascii="Times New Roman" w:eastAsia="Times New Roman" w:hAnsi="Times New Roman" w:cs="Times New Roman"/>
          <w:bCs/>
          <w:iCs/>
          <w:sz w:val="28"/>
          <w:szCs w:val="28"/>
          <w:lang w:eastAsia="ru-RU"/>
        </w:rPr>
        <w:t xml:space="preserve">. [45] </w:t>
      </w:r>
      <w:r w:rsidRPr="004242CF">
        <w:rPr>
          <w:rFonts w:ascii="Times New Roman" w:eastAsia="Times New Roman" w:hAnsi="Times New Roman" w:cs="Times New Roman"/>
          <w:bCs/>
          <w:iCs/>
          <w:sz w:val="28"/>
          <w:szCs w:val="28"/>
          <w:lang w:val="ru-RU" w:eastAsia="ru-RU"/>
        </w:rPr>
        <w:t>және</w:t>
      </w:r>
      <w:r w:rsidRPr="004242CF">
        <w:rPr>
          <w:rFonts w:ascii="Times New Roman" w:eastAsia="Times New Roman" w:hAnsi="Times New Roman" w:cs="Times New Roman"/>
          <w:bCs/>
          <w:iCs/>
          <w:sz w:val="28"/>
          <w:szCs w:val="28"/>
          <w:lang w:eastAsia="ru-RU"/>
        </w:rPr>
        <w:t xml:space="preserve"> [46] </w:t>
      </w:r>
      <w:r w:rsidRPr="004242CF">
        <w:rPr>
          <w:rFonts w:ascii="Times New Roman" w:eastAsia="Times New Roman" w:hAnsi="Times New Roman" w:cs="Times New Roman"/>
          <w:bCs/>
          <w:iCs/>
          <w:sz w:val="28"/>
          <w:szCs w:val="28"/>
          <w:lang w:val="ru-RU" w:eastAsia="ru-RU"/>
        </w:rPr>
        <w:t>монографияларында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теорияға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салыстырмалы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түрде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қарапайым</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математикалық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деңгейде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жақсы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кіріспе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ұсынылады</w:t>
      </w:r>
      <w:r w:rsidRPr="004242CF">
        <w:rPr>
          <w:rFonts w:ascii="Times New Roman" w:eastAsia="Times New Roman" w:hAnsi="Times New Roman" w:cs="Times New Roman"/>
          <w:bCs/>
          <w:iCs/>
          <w:sz w:val="28"/>
          <w:szCs w:val="28"/>
          <w:lang w:eastAsia="ru-RU"/>
        </w:rPr>
        <w:t xml:space="preserve">. [47] </w:t>
      </w:r>
      <w:r w:rsidRPr="004242CF">
        <w:rPr>
          <w:rFonts w:ascii="Times New Roman" w:eastAsia="Times New Roman" w:hAnsi="Times New Roman" w:cs="Times New Roman"/>
          <w:bCs/>
          <w:iCs/>
          <w:sz w:val="28"/>
          <w:szCs w:val="28"/>
          <w:lang w:val="ru-RU" w:eastAsia="ru-RU"/>
        </w:rPr>
        <w:t>кітабында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қатаңырақ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математикалық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тұжырым</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берілген</w:t>
      </w:r>
      <w:r w:rsidRPr="004242CF">
        <w:rPr>
          <w:rFonts w:ascii="Times New Roman" w:eastAsia="Times New Roman" w:hAnsi="Times New Roman" w:cs="Times New Roman"/>
          <w:bCs/>
          <w:iCs/>
          <w:sz w:val="28"/>
          <w:szCs w:val="28"/>
          <w:lang w:eastAsia="ru-RU"/>
        </w:rPr>
        <w:t xml:space="preserve">. [48] </w:t>
      </w:r>
      <w:r w:rsidRPr="004242CF">
        <w:rPr>
          <w:rFonts w:ascii="Times New Roman" w:eastAsia="Times New Roman" w:hAnsi="Times New Roman" w:cs="Times New Roman"/>
          <w:bCs/>
          <w:iCs/>
          <w:sz w:val="28"/>
          <w:szCs w:val="28"/>
          <w:lang w:val="ru-RU" w:eastAsia="ru-RU"/>
        </w:rPr>
        <w:t>мақаласында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толық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библиография</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және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тарихи</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шолуы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жақсы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ұсынылған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Жекелеген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сұрақтарды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терең</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зерттеумен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және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теориялық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қызықты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тұжырымдар</w:t>
      </w:r>
      <w:r w:rsidRPr="004242CF">
        <w:rPr>
          <w:rFonts w:ascii="Times New Roman" w:eastAsia="Times New Roman" w:hAnsi="Times New Roman" w:cs="Times New Roman"/>
          <w:bCs/>
          <w:iCs/>
          <w:sz w:val="28"/>
          <w:szCs w:val="28"/>
          <w:lang w:eastAsia="ru-RU"/>
        </w:rPr>
        <w:t xml:space="preserve"> [49] </w:t>
      </w:r>
      <w:r w:rsidRPr="004242CF">
        <w:rPr>
          <w:rFonts w:ascii="Times New Roman" w:eastAsia="Times New Roman" w:hAnsi="Times New Roman" w:cs="Times New Roman"/>
          <w:bCs/>
          <w:iCs/>
          <w:sz w:val="28"/>
          <w:szCs w:val="28"/>
          <w:lang w:val="ru-RU" w:eastAsia="ru-RU"/>
        </w:rPr>
        <w:t>жұмысында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жақсы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баяндалған</w:t>
      </w:r>
      <w:r w:rsidRPr="004242CF">
        <w:rPr>
          <w:rFonts w:ascii="Times New Roman" w:eastAsia="Times New Roman" w:hAnsi="Times New Roman" w:cs="Times New Roman"/>
          <w:bCs/>
          <w:iCs/>
          <w:sz w:val="28"/>
          <w:szCs w:val="28"/>
          <w:lang w:eastAsia="ru-RU"/>
        </w:rPr>
        <w:t xml:space="preserve">. [50] </w:t>
      </w:r>
      <w:r w:rsidRPr="004242CF">
        <w:rPr>
          <w:rFonts w:ascii="Times New Roman" w:eastAsia="Times New Roman" w:hAnsi="Times New Roman" w:cs="Times New Roman"/>
          <w:bCs/>
          <w:iCs/>
          <w:sz w:val="28"/>
          <w:szCs w:val="28"/>
          <w:lang w:val="ru-RU" w:eastAsia="ru-RU"/>
        </w:rPr>
        <w:t>байес</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тұрғысынан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Калман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фильтрациясын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ұсынады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Калман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фильтр</w:t>
      </w:r>
      <w:r w:rsidRPr="004242CF">
        <w:rPr>
          <w:rFonts w:ascii="Times New Roman" w:eastAsia="Times New Roman" w:hAnsi="Times New Roman" w:cs="Times New Roman"/>
          <w:bCs/>
          <w:iCs/>
          <w:sz w:val="28"/>
          <w:szCs w:val="28"/>
          <w:lang w:val="kk-KZ" w:eastAsia="ru-RU"/>
        </w:rPr>
        <w:t>інің</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қосымшалары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көп</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және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алуан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түрлі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оны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танымал</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қолданысы</w:t>
      </w:r>
      <w:r w:rsidRPr="004242CF">
        <w:rPr>
          <w:rFonts w:ascii="Times New Roman" w:eastAsia="Times New Roman" w:hAnsi="Times New Roman" w:cs="Times New Roman"/>
          <w:bCs/>
          <w:iCs/>
          <w:sz w:val="28"/>
          <w:szCs w:val="28"/>
          <w:lang w:eastAsia="ru-RU"/>
        </w:rPr>
        <w:t xml:space="preserve"> - </w:t>
      </w:r>
      <w:r w:rsidRPr="004242CF">
        <w:rPr>
          <w:rFonts w:ascii="Times New Roman" w:eastAsia="Times New Roman" w:hAnsi="Times New Roman" w:cs="Times New Roman"/>
          <w:bCs/>
          <w:iCs/>
          <w:sz w:val="28"/>
          <w:szCs w:val="28"/>
          <w:lang w:val="ru-RU" w:eastAsia="ru-RU"/>
        </w:rPr>
        <w:t>Аполлон</w:t>
      </w:r>
      <w:r w:rsidRPr="004242CF">
        <w:rPr>
          <w:rFonts w:ascii="Times New Roman" w:eastAsia="Times New Roman" w:hAnsi="Times New Roman" w:cs="Times New Roman"/>
          <w:bCs/>
          <w:iCs/>
          <w:sz w:val="28"/>
          <w:szCs w:val="28"/>
          <w:lang w:eastAsia="ru-RU"/>
        </w:rPr>
        <w:t xml:space="preserve">-XI </w:t>
      </w:r>
      <w:r w:rsidRPr="004242CF">
        <w:rPr>
          <w:rFonts w:ascii="Times New Roman" w:eastAsia="Times New Roman" w:hAnsi="Times New Roman" w:cs="Times New Roman"/>
          <w:bCs/>
          <w:iCs/>
          <w:sz w:val="28"/>
          <w:szCs w:val="28"/>
          <w:lang w:val="ru-RU" w:eastAsia="ru-RU"/>
        </w:rPr>
        <w:t>тарихи</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миссиясында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ғарыш</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кемесі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мен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ай</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модулін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бақылау</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жүйесінде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қолданылуы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Аэроғарыштық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техника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мен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навигациядан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басқа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мысалы</w:t>
      </w:r>
      <w:r w:rsidRPr="004242CF">
        <w:rPr>
          <w:rFonts w:ascii="Times New Roman" w:eastAsia="Times New Roman" w:hAnsi="Times New Roman" w:cs="Times New Roman"/>
          <w:bCs/>
          <w:iCs/>
          <w:sz w:val="28"/>
          <w:szCs w:val="28"/>
          <w:lang w:eastAsia="ru-RU"/>
        </w:rPr>
        <w:t xml:space="preserve">, [51, 52]), </w:t>
      </w:r>
      <w:r w:rsidRPr="004242CF">
        <w:rPr>
          <w:rFonts w:ascii="Times New Roman" w:eastAsia="Times New Roman" w:hAnsi="Times New Roman" w:cs="Times New Roman"/>
          <w:bCs/>
          <w:iCs/>
          <w:sz w:val="28"/>
          <w:szCs w:val="28"/>
          <w:lang w:val="ru-RU" w:eastAsia="ru-RU"/>
        </w:rPr>
        <w:t>Калман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фильтрін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өндірістік</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процестерді</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басқаруда</w:t>
      </w:r>
      <w:r w:rsidRPr="004242CF">
        <w:rPr>
          <w:rFonts w:ascii="Times New Roman" w:eastAsia="Times New Roman" w:hAnsi="Times New Roman" w:cs="Times New Roman"/>
          <w:bCs/>
          <w:iCs/>
          <w:sz w:val="28"/>
          <w:szCs w:val="28"/>
          <w:lang w:eastAsia="ru-RU"/>
        </w:rPr>
        <w:t xml:space="preserve"> [53,</w:t>
      </w:r>
      <w:r w:rsidR="00972959" w:rsidRPr="00972959">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eastAsia="ru-RU"/>
        </w:rPr>
        <w:t xml:space="preserve">54], </w:t>
      </w:r>
      <w:r w:rsidRPr="004242CF">
        <w:rPr>
          <w:rFonts w:ascii="Times New Roman" w:eastAsia="Times New Roman" w:hAnsi="Times New Roman" w:cs="Times New Roman"/>
          <w:bCs/>
          <w:iCs/>
          <w:sz w:val="28"/>
          <w:szCs w:val="28"/>
          <w:lang w:val="ru-RU" w:eastAsia="ru-RU"/>
        </w:rPr>
        <w:t>байланыс</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теориясында</w:t>
      </w:r>
      <w:r w:rsidRPr="004242CF">
        <w:rPr>
          <w:rFonts w:ascii="Times New Roman" w:eastAsia="Times New Roman" w:hAnsi="Times New Roman" w:cs="Times New Roman"/>
          <w:bCs/>
          <w:iCs/>
          <w:sz w:val="28"/>
          <w:szCs w:val="28"/>
          <w:lang w:eastAsia="ru-RU"/>
        </w:rPr>
        <w:t xml:space="preserve"> [55], </w:t>
      </w:r>
      <w:r w:rsidRPr="004242CF">
        <w:rPr>
          <w:rFonts w:ascii="Times New Roman" w:eastAsia="Times New Roman" w:hAnsi="Times New Roman" w:cs="Times New Roman"/>
          <w:bCs/>
          <w:iCs/>
          <w:sz w:val="28"/>
          <w:szCs w:val="28"/>
          <w:lang w:val="ru-RU" w:eastAsia="ru-RU"/>
        </w:rPr>
        <w:t>экономика</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және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әлеуметтік</w:t>
      </w:r>
      <w:r w:rsidRPr="004242CF">
        <w:rPr>
          <w:rFonts w:ascii="Times New Roman" w:eastAsia="Times New Roman" w:hAnsi="Times New Roman" w:cs="Times New Roman"/>
          <w:bCs/>
          <w:iCs/>
          <w:sz w:val="28"/>
          <w:szCs w:val="28"/>
          <w:lang w:eastAsia="ru-RU"/>
        </w:rPr>
        <w:t>-</w:t>
      </w:r>
      <w:r w:rsidRPr="004242CF">
        <w:rPr>
          <w:rFonts w:ascii="Times New Roman" w:eastAsia="Times New Roman" w:hAnsi="Times New Roman" w:cs="Times New Roman"/>
          <w:bCs/>
          <w:iCs/>
          <w:sz w:val="28"/>
          <w:szCs w:val="28"/>
          <w:lang w:val="ru-RU" w:eastAsia="ru-RU"/>
        </w:rPr>
        <w:t>экономикалық</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зерттеулерде</w:t>
      </w:r>
      <w:r w:rsidRPr="004242CF">
        <w:rPr>
          <w:rFonts w:ascii="Times New Roman" w:eastAsia="Times New Roman" w:hAnsi="Times New Roman" w:cs="Times New Roman"/>
          <w:bCs/>
          <w:iCs/>
          <w:sz w:val="28"/>
          <w:szCs w:val="28"/>
          <w:lang w:eastAsia="ru-RU"/>
        </w:rPr>
        <w:t xml:space="preserve"> [56</w:t>
      </w:r>
      <w:r w:rsidR="00972959" w:rsidRPr="00972959">
        <w:rPr>
          <w:rFonts w:ascii="Times New Roman" w:eastAsia="Times New Roman" w:hAnsi="Times New Roman" w:cs="Times New Roman"/>
          <w:bCs/>
          <w:iCs/>
          <w:sz w:val="28"/>
          <w:szCs w:val="28"/>
          <w:lang w:eastAsia="ru-RU"/>
        </w:rPr>
        <w:t>-</w:t>
      </w:r>
      <w:r w:rsidRPr="004242CF">
        <w:rPr>
          <w:rFonts w:ascii="Times New Roman" w:eastAsia="Times New Roman" w:hAnsi="Times New Roman" w:cs="Times New Roman"/>
          <w:bCs/>
          <w:iCs/>
          <w:sz w:val="28"/>
          <w:szCs w:val="28"/>
          <w:lang w:eastAsia="ru-RU"/>
        </w:rPr>
        <w:t xml:space="preserve">58)], </w:t>
      </w:r>
      <w:r w:rsidRPr="004242CF">
        <w:rPr>
          <w:rFonts w:ascii="Times New Roman" w:eastAsia="Times New Roman" w:hAnsi="Times New Roman" w:cs="Times New Roman"/>
          <w:bCs/>
          <w:iCs/>
          <w:sz w:val="28"/>
          <w:szCs w:val="28"/>
          <w:lang w:val="ru-RU" w:eastAsia="ru-RU"/>
        </w:rPr>
        <w:t>циклондарды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болжауда</w:t>
      </w:r>
      <w:r w:rsidRPr="004242CF">
        <w:rPr>
          <w:rFonts w:ascii="Times New Roman" w:eastAsia="Times New Roman" w:hAnsi="Times New Roman" w:cs="Times New Roman"/>
          <w:bCs/>
          <w:iCs/>
          <w:sz w:val="28"/>
          <w:szCs w:val="28"/>
          <w:lang w:eastAsia="ru-RU"/>
        </w:rPr>
        <w:t xml:space="preserve"> [59], </w:t>
      </w:r>
      <w:r w:rsidRPr="004242CF">
        <w:rPr>
          <w:rFonts w:ascii="Times New Roman" w:eastAsia="Times New Roman" w:hAnsi="Times New Roman" w:cs="Times New Roman"/>
          <w:bCs/>
          <w:iCs/>
          <w:sz w:val="28"/>
          <w:szCs w:val="28"/>
          <w:lang w:val="ru-RU" w:eastAsia="ru-RU"/>
        </w:rPr>
        <w:t>гидрология</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және</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су</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ресурстарын</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талдауда</w:t>
      </w:r>
      <w:r w:rsidRPr="004242CF">
        <w:rPr>
          <w:rFonts w:ascii="Times New Roman" w:eastAsia="Times New Roman" w:hAnsi="Times New Roman" w:cs="Times New Roman"/>
          <w:bCs/>
          <w:iCs/>
          <w:sz w:val="28"/>
          <w:szCs w:val="28"/>
          <w:lang w:eastAsia="ru-RU"/>
        </w:rPr>
        <w:t xml:space="preserve"> [60</w:t>
      </w:r>
      <w:r w:rsidR="00972959" w:rsidRPr="00972959">
        <w:rPr>
          <w:rFonts w:ascii="Times New Roman" w:eastAsia="Times New Roman" w:hAnsi="Times New Roman" w:cs="Times New Roman"/>
          <w:bCs/>
          <w:iCs/>
          <w:sz w:val="28"/>
          <w:szCs w:val="28"/>
          <w:lang w:eastAsia="ru-RU"/>
        </w:rPr>
        <w:t>-</w:t>
      </w:r>
      <w:r w:rsidRPr="004242CF">
        <w:rPr>
          <w:rFonts w:ascii="Times New Roman" w:eastAsia="Times New Roman" w:hAnsi="Times New Roman" w:cs="Times New Roman"/>
          <w:bCs/>
          <w:iCs/>
          <w:sz w:val="28"/>
          <w:szCs w:val="28"/>
          <w:lang w:eastAsia="ru-RU"/>
        </w:rPr>
        <w:t>62</w:t>
      </w:r>
      <w:r w:rsidR="007F249B"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пайдалануы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туралы</w:t>
      </w:r>
      <w:r w:rsidRPr="004242CF">
        <w:rPr>
          <w:rFonts w:ascii="Times New Roman" w:eastAsia="Times New Roman" w:hAnsi="Times New Roman" w:cs="Times New Roman"/>
          <w:bCs/>
          <w:iCs/>
          <w:sz w:val="28"/>
          <w:szCs w:val="28"/>
          <w:lang w:eastAsia="ru-RU"/>
        </w:rPr>
        <w:t xml:space="preserve"> </w:t>
      </w:r>
      <w:r w:rsidRPr="004242CF">
        <w:rPr>
          <w:rFonts w:ascii="Times New Roman" w:eastAsia="Times New Roman" w:hAnsi="Times New Roman" w:cs="Times New Roman"/>
          <w:bCs/>
          <w:iCs/>
          <w:sz w:val="28"/>
          <w:szCs w:val="28"/>
          <w:lang w:val="ru-RU" w:eastAsia="ru-RU"/>
        </w:rPr>
        <w:t>жарияланған</w:t>
      </w:r>
      <w:r w:rsidRPr="004242CF">
        <w:rPr>
          <w:rFonts w:ascii="Times New Roman" w:eastAsia="Times New Roman" w:hAnsi="Times New Roman" w:cs="Times New Roman"/>
          <w:bCs/>
          <w:iCs/>
          <w:sz w:val="28"/>
          <w:szCs w:val="28"/>
          <w:lang w:eastAsia="ru-RU"/>
        </w:rPr>
        <w:t>.</w:t>
      </w:r>
    </w:p>
    <w:p w:rsidR="00305C4F" w:rsidRPr="004242CF" w:rsidRDefault="00305C4F" w:rsidP="00305C4F">
      <w:pPr>
        <w:widowControl w:val="0"/>
        <w:shd w:val="clear" w:color="auto" w:fill="FFFFFF"/>
        <w:autoSpaceDE w:val="0"/>
        <w:autoSpaceDN w:val="0"/>
        <w:adjustRightInd w:val="0"/>
        <w:spacing w:after="0" w:line="240" w:lineRule="auto"/>
        <w:ind w:left="19" w:right="14" w:firstLine="739"/>
        <w:jc w:val="both"/>
        <w:rPr>
          <w:rFonts w:ascii="Times New Roman" w:eastAsia="Times New Roman" w:hAnsi="Times New Roman" w:cs="Times New Roman"/>
          <w:sz w:val="28"/>
          <w:szCs w:val="28"/>
          <w:lang w:eastAsia="ru-RU"/>
        </w:rPr>
      </w:pPr>
      <w:r w:rsidRPr="004242CF">
        <w:rPr>
          <w:rFonts w:ascii="Times New Roman" w:eastAsia="Times New Roman" w:hAnsi="Times New Roman" w:cs="Times New Roman"/>
          <w:sz w:val="28"/>
          <w:szCs w:val="28"/>
          <w:lang w:val="ru-RU" w:eastAsia="ru-RU"/>
        </w:rPr>
        <w:t>Сигнал</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мен</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шудың</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аддитивті</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қоспасы</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сызықтық</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жүйенің</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кірісіне</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әсер</w:t>
      </w:r>
      <w:r w:rsidRPr="004242CF">
        <w:rPr>
          <w:rFonts w:ascii="Times New Roman" w:eastAsia="Times New Roman" w:hAnsi="Times New Roman" w:cs="Times New Roman"/>
          <w:sz w:val="28"/>
          <w:szCs w:val="28"/>
          <w:lang w:eastAsia="ru-RU"/>
        </w:rPr>
        <w:t xml:space="preserve"> </w:t>
      </w:r>
      <w:r w:rsidRPr="004242CF">
        <w:rPr>
          <w:rFonts w:ascii="Times New Roman" w:eastAsia="Times New Roman" w:hAnsi="Times New Roman" w:cs="Times New Roman"/>
          <w:sz w:val="28"/>
          <w:szCs w:val="28"/>
          <w:lang w:val="ru-RU" w:eastAsia="ru-RU"/>
        </w:rPr>
        <w:t>етсін</w:t>
      </w:r>
      <w:r w:rsidRPr="004242CF">
        <w:rPr>
          <w:rFonts w:ascii="Times New Roman" w:eastAsia="Times New Roman" w:hAnsi="Times New Roman" w:cs="Times New Roman"/>
          <w:sz w:val="28"/>
          <w:szCs w:val="28"/>
          <w:lang w:eastAsia="ru-RU"/>
        </w:rPr>
        <w:t>.</w:t>
      </w:r>
    </w:p>
    <w:p w:rsidR="00305C4F" w:rsidRPr="004242CF" w:rsidRDefault="00305C4F" w:rsidP="0072732A">
      <w:pPr>
        <w:widowControl w:val="0"/>
        <w:shd w:val="clear" w:color="auto" w:fill="FFFFFF"/>
        <w:autoSpaceDE w:val="0"/>
        <w:autoSpaceDN w:val="0"/>
        <w:adjustRightInd w:val="0"/>
        <w:spacing w:after="0" w:line="240" w:lineRule="auto"/>
        <w:ind w:left="19" w:right="14" w:firstLine="73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ru-RU" w:eastAsia="ru-RU"/>
          </w:rPr>
          <m:t>Y</m:t>
        </m:r>
        <m:d>
          <m:dPr>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t</m:t>
                </m:r>
              </m:e>
              <m:sub>
                <m:r>
                  <w:rPr>
                    <w:rFonts w:ascii="Cambria Math" w:eastAsia="Times New Roman" w:hAnsi="Cambria Math" w:cs="Times New Roman"/>
                    <w:sz w:val="28"/>
                    <w:szCs w:val="28"/>
                    <w:lang w:val="ru-RU" w:eastAsia="ru-RU"/>
                  </w:rPr>
                  <m:t>k</m:t>
                </m:r>
              </m:sub>
            </m:sSub>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s</m:t>
        </m:r>
        <m:d>
          <m:dPr>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t</m:t>
                </m:r>
              </m:e>
              <m:sub>
                <m:r>
                  <w:rPr>
                    <w:rFonts w:ascii="Cambria Math" w:eastAsia="Times New Roman" w:hAnsi="Cambria Math" w:cs="Times New Roman"/>
                    <w:sz w:val="28"/>
                    <w:szCs w:val="28"/>
                    <w:lang w:val="ru-RU" w:eastAsia="ru-RU"/>
                  </w:rPr>
                  <m:t>k</m:t>
                </m:r>
              </m:sub>
            </m:sSub>
          </m:e>
        </m:d>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ru-RU" w:eastAsia="ru-RU"/>
          </w:rPr>
          <m:t>η</m:t>
        </m:r>
        <m:d>
          <m:dPr>
            <m:ctrlPr>
              <w:rPr>
                <w:rFonts w:ascii="Cambria Math" w:eastAsia="Times New Roman" w:hAnsi="Cambria Math" w:cs="Times New Roman"/>
                <w:i/>
                <w:sz w:val="28"/>
                <w:szCs w:val="28"/>
                <w:lang w:val="ru-RU" w:eastAsia="ru-RU"/>
              </w:rPr>
            </m:ctrlPr>
          </m:dPr>
          <m:e>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t</m:t>
                </m:r>
              </m:e>
              <m:sub>
                <m:r>
                  <w:rPr>
                    <w:rFonts w:ascii="Cambria Math" w:eastAsia="Times New Roman" w:hAnsi="Cambria Math" w:cs="Times New Roman"/>
                    <w:sz w:val="28"/>
                    <w:szCs w:val="28"/>
                    <w:lang w:val="ru-RU" w:eastAsia="ru-RU"/>
                  </w:rPr>
                  <m:t>k</m:t>
                </m:r>
              </m:sub>
            </m:sSub>
          </m:e>
        </m:d>
        <m:r>
          <w:rPr>
            <w:rFonts w:ascii="Cambria Math" w:eastAsia="Times New Roman" w:hAnsi="Cambria Math" w:cs="Times New Roman"/>
            <w:sz w:val="28"/>
            <w:szCs w:val="28"/>
            <w:lang w:eastAsia="ru-RU"/>
          </w:rPr>
          <m:t xml:space="preserve">,  </m:t>
        </m:r>
        <m:r>
          <w:rPr>
            <w:rFonts w:ascii="Cambria Math" w:eastAsia="Times New Roman" w:hAnsi="Cambria Math" w:cs="Times New Roman"/>
            <w:sz w:val="28"/>
            <w:szCs w:val="28"/>
            <w:lang w:val="ru-RU" w:eastAsia="ru-RU"/>
          </w:rPr>
          <m:t>k</m:t>
        </m:r>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ru-RU" w:eastAsia="ru-RU"/>
              </w:rPr>
              <m:t>n</m:t>
            </m:r>
          </m:e>
        </m:acc>
      </m:oMath>
      <w:r w:rsidRPr="004242CF">
        <w:rPr>
          <w:rFonts w:ascii="Times New Roman" w:eastAsia="Times New Roman" w:hAnsi="Times New Roman" w:cs="Times New Roman"/>
          <w:i/>
          <w:iCs/>
          <w:sz w:val="28"/>
          <w:szCs w:val="28"/>
          <w:lang w:eastAsia="ru-RU"/>
        </w:rPr>
        <w:tab/>
      </w:r>
      <w:r w:rsidR="0072732A" w:rsidRPr="004242CF">
        <w:rPr>
          <w:rFonts w:ascii="Times New Roman" w:eastAsia="Times New Roman" w:hAnsi="Times New Roman" w:cs="Times New Roman"/>
          <w:i/>
          <w:iCs/>
          <w:sz w:val="28"/>
          <w:szCs w:val="28"/>
          <w:lang w:eastAsia="ru-RU"/>
        </w:rPr>
        <w:tab/>
      </w:r>
      <w:r w:rsidR="0072732A" w:rsidRPr="004242CF">
        <w:rPr>
          <w:rFonts w:ascii="Times New Roman" w:eastAsia="Times New Roman" w:hAnsi="Times New Roman" w:cs="Times New Roman"/>
          <w:i/>
          <w:iCs/>
          <w:sz w:val="28"/>
          <w:szCs w:val="28"/>
          <w:lang w:eastAsia="ru-RU"/>
        </w:rPr>
        <w:tab/>
      </w:r>
      <w:r w:rsidR="0072732A" w:rsidRPr="004242CF">
        <w:rPr>
          <w:rFonts w:ascii="Times New Roman" w:eastAsia="Times New Roman" w:hAnsi="Times New Roman" w:cs="Times New Roman"/>
          <w:i/>
          <w:iCs/>
          <w:sz w:val="28"/>
          <w:szCs w:val="28"/>
          <w:lang w:eastAsia="ru-RU"/>
        </w:rPr>
        <w:tab/>
      </w:r>
      <w:r w:rsidRPr="004242CF">
        <w:rPr>
          <w:rFonts w:ascii="Times New Roman" w:eastAsia="Times New Roman" w:hAnsi="Times New Roman" w:cs="Times New Roman"/>
          <w:sz w:val="28"/>
          <w:szCs w:val="28"/>
          <w:lang w:eastAsia="ru-RU"/>
        </w:rPr>
        <w:t>(</w:t>
      </w:r>
      <w:r w:rsidR="004242CF" w:rsidRPr="004242CF">
        <w:rPr>
          <w:rFonts w:ascii="Times New Roman" w:eastAsia="Times New Roman" w:hAnsi="Times New Roman" w:cs="Times New Roman"/>
          <w:sz w:val="28"/>
          <w:szCs w:val="28"/>
          <w:lang w:eastAsia="ru-RU"/>
        </w:rPr>
        <w:t>2.</w:t>
      </w:r>
      <w:r w:rsidRPr="004242CF">
        <w:rPr>
          <w:rFonts w:ascii="Times New Roman" w:eastAsia="Times New Roman" w:hAnsi="Times New Roman" w:cs="Times New Roman"/>
          <w:sz w:val="28"/>
          <w:szCs w:val="28"/>
          <w:lang w:eastAsia="ru-RU"/>
        </w:rPr>
        <w:t>10)</w:t>
      </w:r>
    </w:p>
    <w:p w:rsidR="00FF40E9" w:rsidRPr="004242CF" w:rsidRDefault="00FF40E9" w:rsidP="00305C4F">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8"/>
          <w:szCs w:val="28"/>
          <w:lang w:eastAsia="ru-RU"/>
        </w:rPr>
      </w:pPr>
    </w:p>
    <w:p w:rsidR="00305C4F" w:rsidRPr="00EC4F0C" w:rsidRDefault="00305C4F" w:rsidP="00305C4F">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мұнда</w:t>
      </w:r>
      <w:r w:rsidRPr="00EC4F0C">
        <w:rPr>
          <w:rFonts w:ascii="Times New Roman" w:eastAsia="Times New Roman" w:hAnsi="Times New Roman" w:cs="Times New Roman"/>
          <w:sz w:val="28"/>
          <w:szCs w:val="28"/>
          <w:lang w:val="ru-RU" w:eastAsia="ru-RU"/>
        </w:rPr>
        <w:t xml:space="preserve"> </w:t>
      </w:r>
      <m:oMath>
        <m:r>
          <w:rPr>
            <w:rFonts w:ascii="Cambria Math" w:eastAsia="Times New Roman" w:hAnsi="Cambria Math" w:cs="Times New Roman"/>
            <w:sz w:val="28"/>
            <w:szCs w:val="28"/>
            <w:lang w:val="ru-RU" w:eastAsia="ru-RU"/>
          </w:rPr>
          <m:t>s(</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t</m:t>
            </m:r>
          </m:e>
          <m:sub>
            <m:r>
              <w:rPr>
                <w:rFonts w:ascii="Cambria Math" w:eastAsia="Times New Roman" w:hAnsi="Cambria Math" w:cs="Times New Roman"/>
                <w:sz w:val="28"/>
                <w:szCs w:val="28"/>
                <w:lang w:val="ru-RU" w:eastAsia="ru-RU"/>
              </w:rPr>
              <m:t>k</m:t>
            </m:r>
          </m:sub>
        </m:sSub>
        <m:r>
          <w:rPr>
            <w:rFonts w:ascii="Cambria Math" w:eastAsia="Times New Roman" w:hAnsi="Cambria Math" w:cs="Times New Roman"/>
            <w:sz w:val="28"/>
            <w:szCs w:val="28"/>
            <w:lang w:val="ru-RU" w:eastAsia="ru-RU"/>
          </w:rPr>
          <m:t>)</m:t>
        </m:r>
      </m:oMath>
      <w:r w:rsidRPr="00EC4F0C">
        <w:rPr>
          <w:rFonts w:ascii="Times New Roman" w:eastAsia="Times New Roman" w:hAnsi="Times New Roman" w:cs="Times New Roman"/>
          <w:i/>
          <w:iCs/>
          <w:sz w:val="28"/>
          <w:szCs w:val="28"/>
          <w:lang w:val="ru-RU" w:eastAsia="ru-RU"/>
        </w:rPr>
        <w:t xml:space="preserve"> — </w:t>
      </w:r>
      <w:r w:rsidRPr="004242CF">
        <w:rPr>
          <w:rFonts w:ascii="Times New Roman" w:eastAsia="Times New Roman" w:hAnsi="Times New Roman" w:cs="Times New Roman"/>
          <w:sz w:val="28"/>
          <w:szCs w:val="28"/>
          <w:lang w:val="ru-RU" w:eastAsia="ru-RU"/>
        </w:rPr>
        <w:t>пайдалы</w:t>
      </w:r>
      <w:r w:rsidRPr="00EC4F0C">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ru-RU" w:eastAsia="ru-RU"/>
        </w:rPr>
        <w:t>компонент</w:t>
      </w:r>
      <w:r w:rsidRPr="00EC4F0C">
        <w:rPr>
          <w:rFonts w:ascii="Times New Roman" w:eastAsia="Times New Roman" w:hAnsi="Times New Roman" w:cs="Times New Roman"/>
          <w:sz w:val="28"/>
          <w:szCs w:val="28"/>
          <w:lang w:val="ru-RU" w:eastAsia="ru-RU"/>
        </w:rPr>
        <w:t xml:space="preserve">; </w:t>
      </w:r>
    </w:p>
    <w:p w:rsidR="00FF40E9" w:rsidRPr="00EC4F0C" w:rsidRDefault="00305C4F" w:rsidP="00FF40E9">
      <w:pPr>
        <w:widowControl w:val="0"/>
        <w:shd w:val="clear" w:color="auto" w:fill="FFFFFF"/>
        <w:autoSpaceDE w:val="0"/>
        <w:autoSpaceDN w:val="0"/>
        <w:adjustRightInd w:val="0"/>
        <w:spacing w:after="0" w:line="240" w:lineRule="auto"/>
        <w:ind w:left="14" w:firstLine="770"/>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η(</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t</m:t>
            </m:r>
          </m:e>
          <m:sub>
            <m:r>
              <w:rPr>
                <w:rFonts w:ascii="Cambria Math" w:eastAsia="Times New Roman" w:hAnsi="Cambria Math" w:cs="Times New Roman"/>
                <w:sz w:val="28"/>
                <w:szCs w:val="28"/>
                <w:lang w:val="ru-RU" w:eastAsia="ru-RU"/>
              </w:rPr>
              <m:t>k</m:t>
            </m:r>
          </m:sub>
        </m:sSub>
        <m:r>
          <w:rPr>
            <w:rFonts w:ascii="Cambria Math" w:eastAsia="Times New Roman" w:hAnsi="Cambria Math" w:cs="Times New Roman"/>
            <w:sz w:val="28"/>
            <w:szCs w:val="28"/>
            <w:lang w:val="ru-RU" w:eastAsia="ru-RU"/>
          </w:rPr>
          <m:t>)</m:t>
        </m:r>
      </m:oMath>
      <w:r w:rsidRPr="00EC4F0C">
        <w:rPr>
          <w:rFonts w:ascii="Times New Roman" w:eastAsia="Times New Roman" w:hAnsi="Times New Roman" w:cs="Times New Roman"/>
          <w:i/>
          <w:iCs/>
          <w:sz w:val="28"/>
          <w:szCs w:val="28"/>
          <w:lang w:val="ru-RU" w:eastAsia="ru-RU"/>
        </w:rPr>
        <w:t xml:space="preserve"> – </w:t>
      </w:r>
      <w:r w:rsidRPr="004242CF">
        <w:rPr>
          <w:rFonts w:ascii="Times New Roman" w:eastAsia="Times New Roman" w:hAnsi="Times New Roman" w:cs="Times New Roman"/>
          <w:sz w:val="28"/>
          <w:szCs w:val="28"/>
          <w:lang w:val="ru-RU" w:eastAsia="ru-RU"/>
        </w:rPr>
        <w:t>аддитивті</w:t>
      </w:r>
      <w:r w:rsidRPr="00EC4F0C">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ru-RU" w:eastAsia="ru-RU"/>
        </w:rPr>
        <w:t>шулы</w:t>
      </w:r>
      <w:r w:rsidRPr="00EC4F0C">
        <w:rPr>
          <w:rFonts w:ascii="Times New Roman" w:eastAsia="Times New Roman" w:hAnsi="Times New Roman" w:cs="Times New Roman"/>
          <w:sz w:val="28"/>
          <w:szCs w:val="28"/>
          <w:lang w:val="ru-RU" w:eastAsia="ru-RU"/>
        </w:rPr>
        <w:t xml:space="preserve"> </w:t>
      </w:r>
      <w:r w:rsidRPr="004242CF">
        <w:rPr>
          <w:rFonts w:ascii="Times New Roman" w:eastAsia="Times New Roman" w:hAnsi="Times New Roman" w:cs="Times New Roman"/>
          <w:sz w:val="28"/>
          <w:szCs w:val="28"/>
          <w:lang w:val="ru-RU" w:eastAsia="ru-RU"/>
        </w:rPr>
        <w:t>компонент</w:t>
      </w:r>
      <w:r w:rsidR="00FF40E9" w:rsidRPr="00EC4F0C">
        <w:rPr>
          <w:rFonts w:ascii="Times New Roman" w:eastAsia="Times New Roman" w:hAnsi="Times New Roman" w:cs="Times New Roman"/>
          <w:sz w:val="28"/>
          <w:szCs w:val="28"/>
          <w:lang w:val="ru-RU" w:eastAsia="ru-RU"/>
        </w:rPr>
        <w:t>;</w:t>
      </w:r>
    </w:p>
    <w:p w:rsidR="00305C4F" w:rsidRPr="00EC4F0C" w:rsidRDefault="00305C4F" w:rsidP="00FF40E9">
      <w:pPr>
        <w:widowControl w:val="0"/>
        <w:shd w:val="clear" w:color="auto" w:fill="FFFFFF"/>
        <w:autoSpaceDE w:val="0"/>
        <w:autoSpaceDN w:val="0"/>
        <w:adjustRightInd w:val="0"/>
        <w:spacing w:after="0" w:line="240" w:lineRule="auto"/>
        <w:ind w:left="14" w:firstLine="770"/>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i/>
          <w:iCs/>
          <w:sz w:val="28"/>
          <w:szCs w:val="28"/>
          <w:lang w:val="ru-RU" w:eastAsia="ru-RU"/>
        </w:rPr>
        <w:t>п</w:t>
      </w:r>
      <w:r w:rsidRPr="00EC4F0C">
        <w:rPr>
          <w:rFonts w:ascii="Times New Roman" w:eastAsia="Times New Roman" w:hAnsi="Times New Roman" w:cs="Times New Roman"/>
          <w:i/>
          <w:iCs/>
          <w:sz w:val="28"/>
          <w:szCs w:val="28"/>
          <w:lang w:val="ru-RU" w:eastAsia="ru-RU"/>
        </w:rPr>
        <w:t xml:space="preserve"> – </w:t>
      </w:r>
      <w:r w:rsidRPr="004242CF">
        <w:rPr>
          <w:rFonts w:ascii="Times New Roman" w:eastAsia="Times New Roman" w:hAnsi="Times New Roman" w:cs="Times New Roman"/>
          <w:sz w:val="28"/>
          <w:szCs w:val="28"/>
          <w:lang w:val="ru-RU" w:eastAsia="ru-RU"/>
        </w:rPr>
        <w:t>іріктеу</w:t>
      </w:r>
      <w:r w:rsidRPr="004242CF">
        <w:rPr>
          <w:rFonts w:ascii="Times New Roman" w:eastAsia="Times New Roman" w:hAnsi="Times New Roman" w:cs="Times New Roman"/>
          <w:sz w:val="28"/>
          <w:szCs w:val="28"/>
          <w:lang w:val="kk-KZ" w:eastAsia="ru-RU"/>
        </w:rPr>
        <w:t xml:space="preserve"> көлемі</w:t>
      </w:r>
      <w:r w:rsidRPr="00EC4F0C">
        <w:rPr>
          <w:rFonts w:ascii="Times New Roman" w:eastAsia="Times New Roman" w:hAnsi="Times New Roman" w:cs="Times New Roman"/>
          <w:sz w:val="28"/>
          <w:szCs w:val="28"/>
          <w:lang w:val="ru-RU" w:eastAsia="ru-RU"/>
        </w:rPr>
        <w:t>.</w:t>
      </w:r>
    </w:p>
    <w:p w:rsidR="00305C4F" w:rsidRPr="00432CC5" w:rsidRDefault="00305C4F" w:rsidP="00305C4F">
      <w:pPr>
        <w:widowControl w:val="0"/>
        <w:shd w:val="clear" w:color="auto" w:fill="FFFFFF"/>
        <w:autoSpaceDE w:val="0"/>
        <w:autoSpaceDN w:val="0"/>
        <w:adjustRightInd w:val="0"/>
        <w:spacing w:after="0" w:line="240" w:lineRule="auto"/>
        <w:ind w:left="10" w:right="5" w:firstLine="725"/>
        <w:jc w:val="both"/>
        <w:rPr>
          <w:rFonts w:ascii="Times New Roman" w:eastAsia="Times New Roman" w:hAnsi="Times New Roman" w:cs="Times New Roman"/>
          <w:sz w:val="28"/>
          <w:szCs w:val="28"/>
          <w:lang w:val="ru-RU" w:eastAsia="ru-RU"/>
        </w:rPr>
      </w:pPr>
      <w:r w:rsidRPr="00432CC5">
        <w:rPr>
          <w:rFonts w:ascii="Times New Roman" w:eastAsia="Times New Roman" w:hAnsi="Times New Roman" w:cs="Times New Roman"/>
          <w:sz w:val="28"/>
          <w:szCs w:val="28"/>
          <w:lang w:val="ru-RU" w:eastAsia="ru-RU"/>
        </w:rPr>
        <w:t>Шу компонентінің моделін сипаттауда көбінесе гауссты</w:t>
      </w:r>
      <w:r w:rsidRPr="00432CC5">
        <w:rPr>
          <w:rFonts w:ascii="Times New Roman" w:eastAsia="Times New Roman" w:hAnsi="Times New Roman" w:cs="Times New Roman"/>
          <w:sz w:val="28"/>
          <w:szCs w:val="28"/>
          <w:lang w:val="kk-KZ" w:eastAsia="ru-RU"/>
        </w:rPr>
        <w:t>қ</w:t>
      </w:r>
      <w:r w:rsidRPr="00432CC5">
        <w:rPr>
          <w:rFonts w:ascii="Times New Roman" w:eastAsia="Times New Roman" w:hAnsi="Times New Roman" w:cs="Times New Roman"/>
          <w:sz w:val="28"/>
          <w:szCs w:val="28"/>
          <w:lang w:val="ru-RU" w:eastAsia="ru-RU"/>
        </w:rPr>
        <w:t>, релейлік, біркелкі және импульсті таралу тығыздығы қолданылады [13,</w:t>
      </w:r>
      <w:r w:rsidR="004242CF" w:rsidRPr="00432CC5">
        <w:rPr>
          <w:rFonts w:ascii="Times New Roman" w:eastAsia="Times New Roman" w:hAnsi="Times New Roman" w:cs="Times New Roman"/>
          <w:sz w:val="28"/>
          <w:szCs w:val="28"/>
          <w:lang w:val="ru-RU" w:eastAsia="ru-RU"/>
        </w:rPr>
        <w:t xml:space="preserve"> </w:t>
      </w:r>
      <w:r w:rsidR="00972959" w:rsidRPr="00432CC5">
        <w:rPr>
          <w:rFonts w:ascii="Times New Roman" w:eastAsia="Times New Roman" w:hAnsi="Times New Roman" w:cs="Times New Roman"/>
          <w:sz w:val="28"/>
          <w:szCs w:val="28"/>
          <w:lang w:val="ru-RU" w:eastAsia="ru-RU"/>
        </w:rPr>
        <w:t>с.</w:t>
      </w:r>
      <w:r w:rsidR="00147495" w:rsidRPr="00432CC5">
        <w:rPr>
          <w:rFonts w:ascii="Times New Roman" w:eastAsia="Times New Roman" w:hAnsi="Times New Roman" w:cs="Times New Roman"/>
          <w:sz w:val="28"/>
          <w:szCs w:val="28"/>
          <w:lang w:val="ru-RU" w:eastAsia="ru-RU"/>
        </w:rPr>
        <w:t xml:space="preserve"> </w:t>
      </w:r>
      <w:r w:rsidR="00874C8C" w:rsidRPr="00432CC5">
        <w:rPr>
          <w:rFonts w:ascii="Times New Roman" w:eastAsia="Times New Roman" w:hAnsi="Times New Roman" w:cs="Times New Roman"/>
          <w:sz w:val="28"/>
          <w:szCs w:val="28"/>
          <w:lang w:val="ru-RU" w:eastAsia="ru-RU"/>
        </w:rPr>
        <w:t>441</w:t>
      </w:r>
      <w:r w:rsidR="00972959" w:rsidRPr="00432CC5">
        <w:rPr>
          <w:rFonts w:ascii="Times New Roman" w:eastAsia="Times New Roman" w:hAnsi="Times New Roman" w:cs="Times New Roman"/>
          <w:sz w:val="28"/>
          <w:szCs w:val="28"/>
          <w:lang w:val="ru-RU" w:eastAsia="ru-RU"/>
        </w:rPr>
        <w:t xml:space="preserve">; </w:t>
      </w:r>
      <w:r w:rsidRPr="00432CC5">
        <w:rPr>
          <w:rFonts w:ascii="Times New Roman" w:eastAsia="Times New Roman" w:hAnsi="Times New Roman" w:cs="Times New Roman"/>
          <w:sz w:val="28"/>
          <w:szCs w:val="28"/>
          <w:lang w:val="ru-RU" w:eastAsia="ru-RU"/>
        </w:rPr>
        <w:t xml:space="preserve">16, </w:t>
      </w:r>
      <w:r w:rsidR="00972959" w:rsidRPr="00432CC5">
        <w:rPr>
          <w:rFonts w:ascii="Times New Roman" w:eastAsia="Times New Roman" w:hAnsi="Times New Roman" w:cs="Times New Roman"/>
          <w:sz w:val="28"/>
          <w:szCs w:val="28"/>
          <w:lang w:val="ru-RU" w:eastAsia="ru-RU"/>
        </w:rPr>
        <w:t>с.</w:t>
      </w:r>
      <w:r w:rsidR="00147495" w:rsidRPr="00432CC5">
        <w:rPr>
          <w:rFonts w:ascii="Times New Roman" w:eastAsia="Times New Roman" w:hAnsi="Times New Roman" w:cs="Times New Roman"/>
          <w:sz w:val="28"/>
          <w:szCs w:val="28"/>
          <w:lang w:val="ru-RU" w:eastAsia="ru-RU"/>
        </w:rPr>
        <w:t xml:space="preserve"> </w:t>
      </w:r>
      <w:r w:rsidR="004629F1" w:rsidRPr="00432CC5">
        <w:rPr>
          <w:rFonts w:ascii="Times New Roman" w:eastAsia="Times New Roman" w:hAnsi="Times New Roman" w:cs="Times New Roman"/>
          <w:sz w:val="28"/>
          <w:szCs w:val="28"/>
          <w:lang w:val="ru-RU" w:eastAsia="ru-RU"/>
        </w:rPr>
        <w:t>9</w:t>
      </w:r>
      <w:r w:rsidR="00972959" w:rsidRPr="00432CC5">
        <w:rPr>
          <w:rFonts w:ascii="Times New Roman" w:eastAsia="Times New Roman" w:hAnsi="Times New Roman" w:cs="Times New Roman"/>
          <w:sz w:val="28"/>
          <w:szCs w:val="28"/>
          <w:lang w:val="ru-RU" w:eastAsia="ru-RU"/>
        </w:rPr>
        <w:t xml:space="preserve">; </w:t>
      </w:r>
      <w:r w:rsidRPr="00432CC5">
        <w:rPr>
          <w:rFonts w:ascii="Times New Roman" w:eastAsia="Times New Roman" w:hAnsi="Times New Roman" w:cs="Times New Roman"/>
          <w:sz w:val="28"/>
          <w:szCs w:val="28"/>
          <w:lang w:val="ru-RU" w:eastAsia="ru-RU"/>
        </w:rPr>
        <w:t xml:space="preserve">17, </w:t>
      </w:r>
      <w:r w:rsidR="00972959" w:rsidRPr="00432CC5">
        <w:rPr>
          <w:rFonts w:ascii="Times New Roman" w:eastAsia="Times New Roman" w:hAnsi="Times New Roman" w:cs="Times New Roman"/>
          <w:sz w:val="28"/>
          <w:szCs w:val="28"/>
          <w:lang w:val="ru-RU" w:eastAsia="ru-RU"/>
        </w:rPr>
        <w:t>с.</w:t>
      </w:r>
      <w:r w:rsidR="00C946C3" w:rsidRPr="00432CC5">
        <w:rPr>
          <w:rFonts w:ascii="Times New Roman" w:eastAsia="Times New Roman" w:hAnsi="Times New Roman" w:cs="Times New Roman"/>
          <w:sz w:val="28"/>
          <w:szCs w:val="28"/>
          <w:lang w:val="ru-RU" w:eastAsia="ru-RU"/>
        </w:rPr>
        <w:t xml:space="preserve"> 70</w:t>
      </w:r>
      <w:r w:rsidR="00972959" w:rsidRPr="00432CC5">
        <w:rPr>
          <w:rFonts w:ascii="Times New Roman" w:eastAsia="Times New Roman" w:hAnsi="Times New Roman" w:cs="Times New Roman"/>
          <w:sz w:val="28"/>
          <w:szCs w:val="28"/>
          <w:lang w:val="ru-RU" w:eastAsia="ru-RU"/>
        </w:rPr>
        <w:t xml:space="preserve">; </w:t>
      </w:r>
      <w:r w:rsidRPr="00432CC5">
        <w:rPr>
          <w:rFonts w:ascii="Times New Roman" w:eastAsia="Times New Roman" w:hAnsi="Times New Roman" w:cs="Times New Roman"/>
          <w:sz w:val="28"/>
          <w:szCs w:val="28"/>
          <w:lang w:val="ru-RU" w:eastAsia="ru-RU"/>
        </w:rPr>
        <w:t>18</w:t>
      </w:r>
      <w:r w:rsidR="00972959" w:rsidRPr="00432CC5">
        <w:rPr>
          <w:rFonts w:ascii="Times New Roman" w:eastAsia="Times New Roman" w:hAnsi="Times New Roman" w:cs="Times New Roman"/>
          <w:sz w:val="28"/>
          <w:szCs w:val="28"/>
          <w:lang w:val="ru-RU" w:eastAsia="ru-RU"/>
        </w:rPr>
        <w:t>, с.</w:t>
      </w:r>
      <w:r w:rsidR="00147495" w:rsidRPr="00432CC5">
        <w:rPr>
          <w:rFonts w:ascii="Times New Roman" w:eastAsia="Times New Roman" w:hAnsi="Times New Roman" w:cs="Times New Roman"/>
          <w:sz w:val="28"/>
          <w:szCs w:val="28"/>
          <w:lang w:val="ru-RU" w:eastAsia="ru-RU"/>
        </w:rPr>
        <w:t xml:space="preserve"> </w:t>
      </w:r>
      <w:r w:rsidR="00C946C3" w:rsidRPr="00432CC5">
        <w:rPr>
          <w:rFonts w:ascii="Times New Roman" w:eastAsia="Times New Roman" w:hAnsi="Times New Roman" w:cs="Times New Roman"/>
          <w:sz w:val="28"/>
          <w:szCs w:val="28"/>
          <w:lang w:val="ru-RU" w:eastAsia="ru-RU"/>
        </w:rPr>
        <w:t>21</w:t>
      </w:r>
      <w:r w:rsidRPr="00432CC5">
        <w:rPr>
          <w:rFonts w:ascii="Times New Roman" w:eastAsia="Times New Roman" w:hAnsi="Times New Roman" w:cs="Times New Roman"/>
          <w:sz w:val="28"/>
          <w:szCs w:val="28"/>
          <w:lang w:val="ru-RU" w:eastAsia="ru-RU"/>
        </w:rPr>
        <w:t>]. Гаусстық шу себебі электронды тізбектегі шу, датчиктердің жылу немесе бытыралық шу болуы мүмкін. Релей таралуымды шу шекаралық жағдайлардың дұрыс таңдалмауымен байланысты жүйелі ығысуда кездеседі. Импульстік шу өтпелі процесстерде, сондай-ақ дұрыс емес коммутация кезінде пайда болады. Біркелкі шудың себебі, мысалы, кванттау қатесі [13,</w:t>
      </w:r>
      <w:r w:rsidR="00972959" w:rsidRPr="00432CC5">
        <w:rPr>
          <w:rFonts w:ascii="Times New Roman" w:eastAsia="Times New Roman" w:hAnsi="Times New Roman" w:cs="Times New Roman"/>
          <w:sz w:val="28"/>
          <w:szCs w:val="28"/>
          <w:lang w:val="ru-RU" w:eastAsia="ru-RU"/>
        </w:rPr>
        <w:t xml:space="preserve"> с.</w:t>
      </w:r>
      <w:r w:rsidR="00147495" w:rsidRPr="00432CC5">
        <w:rPr>
          <w:rFonts w:ascii="Times New Roman" w:eastAsia="Times New Roman" w:hAnsi="Times New Roman" w:cs="Times New Roman"/>
          <w:sz w:val="28"/>
          <w:szCs w:val="28"/>
          <w:lang w:val="ru-RU" w:eastAsia="ru-RU"/>
        </w:rPr>
        <w:t xml:space="preserve"> </w:t>
      </w:r>
      <w:r w:rsidR="00C946C3" w:rsidRPr="00432CC5">
        <w:rPr>
          <w:rFonts w:ascii="Times New Roman" w:eastAsia="Times New Roman" w:hAnsi="Times New Roman" w:cs="Times New Roman"/>
          <w:sz w:val="28"/>
          <w:szCs w:val="28"/>
          <w:lang w:val="ru-RU" w:eastAsia="ru-RU"/>
        </w:rPr>
        <w:t>151</w:t>
      </w:r>
      <w:r w:rsidR="00972959" w:rsidRPr="00432CC5">
        <w:rPr>
          <w:rFonts w:ascii="Times New Roman" w:eastAsia="Times New Roman" w:hAnsi="Times New Roman" w:cs="Times New Roman"/>
          <w:sz w:val="28"/>
          <w:szCs w:val="28"/>
          <w:lang w:val="ru-RU" w:eastAsia="ru-RU"/>
        </w:rPr>
        <w:t xml:space="preserve">; </w:t>
      </w:r>
      <w:r w:rsidRPr="00432CC5">
        <w:rPr>
          <w:rFonts w:ascii="Times New Roman" w:eastAsia="Times New Roman" w:hAnsi="Times New Roman" w:cs="Times New Roman"/>
          <w:sz w:val="28"/>
          <w:szCs w:val="28"/>
          <w:lang w:val="ru-RU" w:eastAsia="ru-RU"/>
        </w:rPr>
        <w:t>16</w:t>
      </w:r>
      <w:r w:rsidR="00972959" w:rsidRPr="00432CC5">
        <w:rPr>
          <w:rFonts w:ascii="Times New Roman" w:eastAsia="Times New Roman" w:hAnsi="Times New Roman" w:cs="Times New Roman"/>
          <w:sz w:val="28"/>
          <w:szCs w:val="28"/>
          <w:lang w:val="ru-RU" w:eastAsia="ru-RU"/>
        </w:rPr>
        <w:t xml:space="preserve">, </w:t>
      </w:r>
      <w:r w:rsidR="00432CC5" w:rsidRPr="00432CC5">
        <w:rPr>
          <w:rFonts w:ascii="Times New Roman" w:eastAsia="Times New Roman" w:hAnsi="Times New Roman" w:cs="Times New Roman"/>
          <w:sz w:val="28"/>
          <w:szCs w:val="28"/>
          <w:lang w:val="ru-RU" w:eastAsia="ru-RU"/>
        </w:rPr>
        <w:t xml:space="preserve">                            </w:t>
      </w:r>
      <w:r w:rsidR="00972959" w:rsidRPr="00432CC5">
        <w:rPr>
          <w:rFonts w:ascii="Times New Roman" w:eastAsia="Times New Roman" w:hAnsi="Times New Roman" w:cs="Times New Roman"/>
          <w:sz w:val="28"/>
          <w:szCs w:val="28"/>
          <w:lang w:val="ru-RU" w:eastAsia="ru-RU"/>
        </w:rPr>
        <w:t>с.</w:t>
      </w:r>
      <w:r w:rsidR="005552E8" w:rsidRPr="00432CC5">
        <w:rPr>
          <w:rFonts w:ascii="Times New Roman" w:eastAsia="Times New Roman" w:hAnsi="Times New Roman" w:cs="Times New Roman"/>
          <w:sz w:val="28"/>
          <w:szCs w:val="28"/>
          <w:lang w:val="ru-RU" w:eastAsia="ru-RU"/>
        </w:rPr>
        <w:t xml:space="preserve"> 56</w:t>
      </w:r>
      <w:r w:rsidRPr="00432CC5">
        <w:rPr>
          <w:rFonts w:ascii="Times New Roman" w:eastAsia="Times New Roman" w:hAnsi="Times New Roman" w:cs="Times New Roman"/>
          <w:sz w:val="28"/>
          <w:szCs w:val="28"/>
          <w:lang w:val="ru-RU" w:eastAsia="ru-RU"/>
        </w:rPr>
        <w:t>] болуы мүмкін.</w:t>
      </w:r>
    </w:p>
    <w:p w:rsidR="00305C4F" w:rsidRPr="00432CC5" w:rsidRDefault="00305C4F" w:rsidP="00305C4F">
      <w:pPr>
        <w:widowControl w:val="0"/>
        <w:shd w:val="clear" w:color="auto" w:fill="FFFFFF"/>
        <w:autoSpaceDE w:val="0"/>
        <w:autoSpaceDN w:val="0"/>
        <w:adjustRightInd w:val="0"/>
        <w:spacing w:after="0" w:line="240" w:lineRule="auto"/>
        <w:ind w:left="14" w:right="10" w:firstLine="739"/>
        <w:jc w:val="both"/>
        <w:rPr>
          <w:rFonts w:ascii="Times New Roman" w:eastAsia="Times New Roman" w:hAnsi="Times New Roman" w:cs="Times New Roman"/>
          <w:sz w:val="28"/>
          <w:szCs w:val="28"/>
          <w:lang w:val="ru-RU" w:eastAsia="ru-RU"/>
        </w:rPr>
      </w:pPr>
      <w:r w:rsidRPr="00432CC5">
        <w:rPr>
          <w:rFonts w:ascii="Times New Roman" w:eastAsia="Times New Roman" w:hAnsi="Times New Roman" w:cs="Times New Roman"/>
          <w:sz w:val="28"/>
          <w:szCs w:val="28"/>
          <w:lang w:val="ru-RU" w:eastAsia="ru-RU"/>
        </w:rPr>
        <w:t>Осыған байланысты, белгілі бір шарттарда, сондай-ақ орталық шекті теоремадан барлық басқа таратулар [13</w:t>
      </w:r>
      <w:r w:rsidR="00972959" w:rsidRPr="00432CC5">
        <w:rPr>
          <w:rFonts w:ascii="Times New Roman" w:eastAsia="Times New Roman" w:hAnsi="Times New Roman" w:cs="Times New Roman"/>
          <w:sz w:val="28"/>
          <w:szCs w:val="28"/>
          <w:lang w:val="ru-RU" w:eastAsia="ru-RU"/>
        </w:rPr>
        <w:t>, с.</w:t>
      </w:r>
      <w:r w:rsidR="00147495" w:rsidRPr="00432CC5">
        <w:rPr>
          <w:rFonts w:ascii="Times New Roman" w:eastAsia="Times New Roman" w:hAnsi="Times New Roman" w:cs="Times New Roman"/>
          <w:sz w:val="28"/>
          <w:szCs w:val="28"/>
          <w:lang w:val="ru-RU" w:eastAsia="ru-RU"/>
        </w:rPr>
        <w:t xml:space="preserve"> </w:t>
      </w:r>
      <w:r w:rsidR="005552E8" w:rsidRPr="00432CC5">
        <w:rPr>
          <w:rFonts w:ascii="Times New Roman" w:eastAsia="Times New Roman" w:hAnsi="Times New Roman" w:cs="Times New Roman"/>
          <w:sz w:val="28"/>
          <w:szCs w:val="28"/>
          <w:lang w:val="ru-RU" w:eastAsia="ru-RU"/>
        </w:rPr>
        <w:t>391-392</w:t>
      </w:r>
      <w:r w:rsidRPr="00432CC5">
        <w:rPr>
          <w:rFonts w:ascii="Times New Roman" w:eastAsia="Times New Roman" w:hAnsi="Times New Roman" w:cs="Times New Roman"/>
          <w:sz w:val="28"/>
          <w:szCs w:val="28"/>
          <w:lang w:val="ru-RU" w:eastAsia="ru-RU"/>
        </w:rPr>
        <w:t>] қалыпты үлестіруге ұмтылатындығы шығады (бірқалыпты кіші қосылғыштар қосындысы, олардың санының шексіз өсірген кезде қалыпты тәуелділікке біркелкі жақындайды). Сонымен қатар, гаусстық кездейсоқ шамалардан түрлендірулер арқылы кездейсоқ шамалар басқа таралу тығыздығымен құрылуы мүмкін [16</w:t>
      </w:r>
      <w:r w:rsidR="00972959" w:rsidRPr="00432CC5">
        <w:rPr>
          <w:rFonts w:ascii="Times New Roman" w:eastAsia="Times New Roman" w:hAnsi="Times New Roman" w:cs="Times New Roman"/>
          <w:sz w:val="28"/>
          <w:szCs w:val="28"/>
          <w:lang w:val="ru-RU" w:eastAsia="ru-RU"/>
        </w:rPr>
        <w:t>, с.</w:t>
      </w:r>
      <w:r w:rsidR="005552E8" w:rsidRPr="00432CC5">
        <w:rPr>
          <w:rFonts w:ascii="Times New Roman" w:eastAsia="Times New Roman" w:hAnsi="Times New Roman" w:cs="Times New Roman"/>
          <w:sz w:val="28"/>
          <w:szCs w:val="28"/>
          <w:lang w:val="ru-RU" w:eastAsia="ru-RU"/>
        </w:rPr>
        <w:t xml:space="preserve"> 97</w:t>
      </w:r>
      <w:r w:rsidRPr="00432CC5">
        <w:rPr>
          <w:rFonts w:ascii="Times New Roman" w:eastAsia="Times New Roman" w:hAnsi="Times New Roman" w:cs="Times New Roman"/>
          <w:sz w:val="28"/>
          <w:szCs w:val="28"/>
          <w:lang w:val="ru-RU" w:eastAsia="ru-RU"/>
        </w:rPr>
        <w:t xml:space="preserve">]. </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32CC5">
        <w:rPr>
          <w:rFonts w:ascii="Times New Roman" w:hAnsi="Times New Roman" w:cs="Times New Roman"/>
          <w:sz w:val="28"/>
          <w:szCs w:val="28"/>
          <w:lang w:val="ru-RU"/>
        </w:rPr>
        <w:t xml:space="preserve">Жылдам жұмыс істейтін есептеу техникаларының таралуы нәтижесінде </w:t>
      </w:r>
      <w:r w:rsidRPr="004242CF">
        <w:rPr>
          <w:rFonts w:ascii="Times New Roman" w:hAnsi="Times New Roman" w:cs="Times New Roman"/>
          <w:sz w:val="28"/>
          <w:szCs w:val="28"/>
          <w:lang w:val="ru-RU"/>
        </w:rPr>
        <w:t>нақты уақыт режимінде динамикалық жүйелердің датчиктерінен алынған өлшеу ақпаратын тиімді өңдеуге және басқару объектісінің күй векторын бағалаудың әртүрлі әдістерін қолдануға мүмкіндік беретін рекурренттік әдістер мен алгоритмдері дамуда.</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Пакеттік деп аталатын өлшеу ақпаратын өңдеудің дәстүрлі әдістері алдын-ала жинақталған ақпаратты өңдеу үшін қолданылады. Бұл өңдеу режимі "off-line" режимі деп аталады.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Нақты динамикалық жүйелерде өлшеулер уақыт бойынша тізбектей өңделеді және өңдеу олардың түсуіне қарай немесе уақыттың әр сәтінде жүзеге асырылады. Өлшеу ақпаратын өңдеудің бұл режимі "on-line" режимі деп аталады.</w:t>
      </w:r>
    </w:p>
    <w:p w:rsidR="00305C4F" w:rsidRPr="004242CF" w:rsidRDefault="00305C4F" w:rsidP="00305C4F">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Егер өлшеулер кездейсоқ сигналдардың дискретті тізбегі болса, оларды </w:t>
      </w:r>
      <m:oMath>
        <m:r>
          <w:rPr>
            <w:rFonts w:ascii="Cambria Math" w:hAnsi="Cambria Math" w:cs="Times New Roman"/>
            <w:sz w:val="28"/>
            <w:szCs w:val="28"/>
            <w:lang w:val="ru-RU"/>
          </w:rPr>
          <m:t>{z(k), k = 0,1,2,...}</m:t>
        </m:r>
      </m:oMath>
      <w:r w:rsidRPr="004242CF">
        <w:rPr>
          <w:rFonts w:ascii="Times New Roman" w:hAnsi="Times New Roman" w:cs="Times New Roman"/>
          <w:sz w:val="28"/>
          <w:szCs w:val="28"/>
          <w:lang w:val="ru-RU"/>
        </w:rPr>
        <w:t xml:space="preserve"> дискретті уақытты векторлық кездейсоқ процесс ретінде жазуға болады, онда </w:t>
      </w:r>
      <m:oMath>
        <m:acc>
          <m:accPr>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күй векторының </w:t>
      </w:r>
      <m:oMath>
        <m:r>
          <w:rPr>
            <w:rFonts w:ascii="Cambria Math" w:hAnsi="Cambria Math" w:cs="Times New Roman"/>
            <w:sz w:val="28"/>
            <w:szCs w:val="28"/>
            <w:lang w:val="ru-RU"/>
          </w:rPr>
          <m:t>x(k)</m:t>
        </m:r>
      </m:oMath>
      <w:r w:rsidRPr="004242CF">
        <w:rPr>
          <w:rFonts w:ascii="Times New Roman" w:hAnsi="Times New Roman" w:cs="Times New Roman"/>
          <w:sz w:val="28"/>
          <w:szCs w:val="28"/>
          <w:lang w:val="ru-RU"/>
        </w:rPr>
        <w:t xml:space="preserve"> бағасын есептеу үшін </w:t>
      </w:r>
      <m:oMath>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sup>
        </m:sSup>
        <m:r>
          <w:rPr>
            <w:rFonts w:ascii="Cambria Math" w:hAnsi="Cambria Math" w:cs="Times New Roman"/>
            <w:sz w:val="28"/>
            <w:szCs w:val="28"/>
            <w:lang w:val="ru-RU"/>
          </w:rPr>
          <m:t>=[</m:t>
        </m:r>
        <m:r>
          <w:rPr>
            <w:rFonts w:ascii="Cambria Math" w:hAnsi="Cambria Math" w:cs="Times New Roman"/>
            <w:sz w:val="28"/>
            <w:szCs w:val="28"/>
          </w:rPr>
          <m:t>z</m:t>
        </m:r>
        <m:d>
          <m:dPr>
            <m:ctrlPr>
              <w:rPr>
                <w:rFonts w:ascii="Cambria Math" w:hAnsi="Cambria Math" w:cs="Times New Roman"/>
                <w:i/>
                <w:sz w:val="28"/>
                <w:szCs w:val="28"/>
              </w:rPr>
            </m:ctrlPr>
          </m:dPr>
          <m:e>
            <m:r>
              <w:rPr>
                <w:rFonts w:ascii="Cambria Math" w:hAnsi="Cambria Math" w:cs="Times New Roman"/>
                <w:sz w:val="28"/>
                <w:szCs w:val="28"/>
                <w:lang w:val="ru-RU"/>
              </w:rPr>
              <m:t>1</m:t>
            </m:r>
          </m:e>
        </m:d>
        <m:r>
          <w:rPr>
            <w:rFonts w:ascii="Cambria Math" w:hAnsi="Cambria Math" w:cs="Times New Roman"/>
            <w:sz w:val="28"/>
            <w:szCs w:val="28"/>
            <w:lang w:val="ru-RU"/>
          </w:rPr>
          <m:t>,</m:t>
        </m:r>
        <m:r>
          <w:rPr>
            <w:rFonts w:ascii="Cambria Math" w:hAnsi="Cambria Math" w:cs="Times New Roman"/>
            <w:sz w:val="28"/>
            <w:szCs w:val="28"/>
          </w:rPr>
          <m:t>z</m:t>
        </m:r>
        <m:d>
          <m:dPr>
            <m:ctrlPr>
              <w:rPr>
                <w:rFonts w:ascii="Cambria Math" w:hAnsi="Cambria Math" w:cs="Times New Roman"/>
                <w:i/>
                <w:sz w:val="28"/>
                <w:szCs w:val="28"/>
              </w:rPr>
            </m:ctrlPr>
          </m:dPr>
          <m:e>
            <m:r>
              <w:rPr>
                <w:rFonts w:ascii="Cambria Math" w:hAnsi="Cambria Math" w:cs="Times New Roman"/>
                <w:sz w:val="28"/>
                <w:szCs w:val="28"/>
                <w:lang w:val="ru-RU"/>
              </w:rPr>
              <m:t>2</m:t>
            </m:r>
          </m:e>
        </m:d>
        <m:r>
          <w:rPr>
            <w:rFonts w:ascii="Cambria Math" w:hAnsi="Cambria Math" w:cs="Times New Roman"/>
            <w:sz w:val="28"/>
            <w:szCs w:val="28"/>
            <w:lang w:val="ru-RU"/>
          </w:rPr>
          <m:t>,…</m:t>
        </m:r>
        <m:r>
          <w:rPr>
            <w:rFonts w:ascii="Cambria Math" w:hAnsi="Cambria Math" w:cs="Times New Roman"/>
            <w:sz w:val="28"/>
            <w:szCs w:val="28"/>
          </w:rPr>
          <m:t>z</m:t>
        </m:r>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oMath>
      <w:r w:rsidRPr="004242CF">
        <w:rPr>
          <w:rFonts w:ascii="Times New Roman" w:eastAsiaTheme="minorEastAsia" w:hAnsi="Times New Roman" w:cs="Times New Roman"/>
          <w:sz w:val="28"/>
          <w:szCs w:val="28"/>
          <w:lang w:val="ru-RU"/>
        </w:rPr>
        <w:t xml:space="preserve"> </w:t>
      </w:r>
      <w:r w:rsidRPr="004242CF">
        <w:rPr>
          <w:rFonts w:ascii="Times New Roman" w:hAnsi="Times New Roman" w:cs="Times New Roman"/>
          <w:sz w:val="28"/>
          <w:szCs w:val="28"/>
          <w:lang w:val="ru-RU"/>
        </w:rPr>
        <w:t xml:space="preserve">өлшеу векторындағы ақпаратты пайдалану орынды. </w:t>
      </w:r>
      <m:oMath>
        <m:acc>
          <m:accPr>
            <m:ctrlPr>
              <w:rPr>
                <w:rFonts w:ascii="Cambria Math" w:hAnsi="Cambria Math" w:cs="Times New Roman"/>
                <w:i/>
                <w:sz w:val="28"/>
                <w:szCs w:val="28"/>
              </w:rPr>
            </m:ctrlPr>
          </m:accPr>
          <m:e>
            <m:r>
              <w:rPr>
                <w:rFonts w:ascii="Cambria Math" w:hAnsi="Cambria Math" w:cs="Times New Roman"/>
                <w:sz w:val="28"/>
                <w:szCs w:val="28"/>
              </w:rPr>
              <m:t>x</m:t>
            </m:r>
          </m:e>
        </m:acc>
        <m:d>
          <m:dPr>
            <m:ctrlPr>
              <w:rPr>
                <w:rFonts w:ascii="Cambria Math" w:hAnsi="Cambria Math" w:cs="Times New Roman"/>
                <w:i/>
                <w:sz w:val="28"/>
                <w:szCs w:val="28"/>
              </w:rPr>
            </m:ctrlPr>
          </m:dPr>
          <m:e>
            <m:r>
              <w:rPr>
                <w:rFonts w:ascii="Cambria Math" w:hAnsi="Cambria Math" w:cs="Times New Roman"/>
                <w:sz w:val="28"/>
                <w:szCs w:val="28"/>
              </w:rPr>
              <m:t>k</m:t>
            </m:r>
          </m:e>
        </m:d>
        <m:r>
          <w:rPr>
            <w:rFonts w:ascii="Cambria Math" w:hAnsi="Cambria Math" w:cs="Times New Roman"/>
            <w:sz w:val="28"/>
            <w:szCs w:val="28"/>
            <w:lang w:val="ru-RU"/>
          </w:rPr>
          <m:t>=</m:t>
        </m:r>
        <m:r>
          <w:rPr>
            <w:rFonts w:ascii="Cambria Math" w:hAnsi="Cambria Math" w:cs="Times New Roman"/>
            <w:sz w:val="28"/>
            <w:szCs w:val="28"/>
          </w:rPr>
          <m:t>φ</m:t>
        </m:r>
        <m:r>
          <w:rPr>
            <w:rFonts w:ascii="Cambria Math" w:hAnsi="Cambria Math" w:cs="Times New Roman"/>
            <w:sz w:val="28"/>
            <w:szCs w:val="28"/>
            <w:lang w:val="ru-RU"/>
          </w:rPr>
          <m:t>{</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m:t>
            </m:r>
          </m:sup>
        </m:sSup>
        <m:r>
          <w:rPr>
            <w:rFonts w:ascii="Cambria Math" w:hAnsi="Cambria Math" w:cs="Times New Roman"/>
            <w:sz w:val="28"/>
            <w:szCs w:val="28"/>
            <w:lang w:val="ru-RU"/>
          </w:rPr>
          <m:t>}</m:t>
        </m:r>
      </m:oMath>
      <w:r w:rsidRPr="004242CF">
        <w:rPr>
          <w:rFonts w:ascii="Times New Roman" w:hAnsi="Times New Roman" w:cs="Times New Roman"/>
          <w:sz w:val="28"/>
          <w:szCs w:val="28"/>
          <w:lang w:val="ru-RU"/>
        </w:rPr>
        <w:t xml:space="preserve"> үшін </w:t>
      </w:r>
      <m:oMath>
        <m:r>
          <w:rPr>
            <w:rFonts w:ascii="Cambria Math" w:hAnsi="Cambria Math" w:cs="Times New Roman"/>
            <w:sz w:val="28"/>
            <w:szCs w:val="28"/>
          </w:rPr>
          <m:t>k</m:t>
        </m:r>
        <m:r>
          <w:rPr>
            <w:rFonts w:ascii="Cambria Math" w:hAnsi="Cambria Math" w:cs="Times New Roman"/>
            <w:sz w:val="28"/>
            <w:szCs w:val="28"/>
            <w:lang w:val="ru-RU"/>
          </w:rPr>
          <m:t>∈</m:t>
        </m:r>
        <m:r>
          <w:rPr>
            <w:rFonts w:ascii="Cambria Math" w:hAnsi="Cambria Math" w:cs="Times New Roman"/>
            <w:sz w:val="28"/>
            <w:szCs w:val="28"/>
          </w:rPr>
          <m:t>I</m:t>
        </m:r>
        <m:r>
          <w:rPr>
            <w:rFonts w:ascii="Cambria Math" w:hAnsi="Cambria Math" w:cs="Times New Roman"/>
            <w:sz w:val="28"/>
            <w:szCs w:val="28"/>
            <w:lang w:val="ru-RU"/>
          </w:rPr>
          <m:t>={</m:t>
        </m:r>
        <m:r>
          <w:rPr>
            <w:rFonts w:ascii="Cambria Math" w:hAnsi="Cambria Math" w:cs="Times New Roman"/>
            <w:sz w:val="28"/>
            <w:szCs w:val="28"/>
          </w:rPr>
          <m:t>k</m:t>
        </m:r>
        <m:r>
          <w:rPr>
            <w:rFonts w:ascii="Cambria Math" w:hAnsi="Cambria Math" w:cs="Times New Roman"/>
            <w:sz w:val="28"/>
            <w:szCs w:val="28"/>
            <w:lang w:val="ru-RU"/>
          </w:rPr>
          <m:t>=0,1,2,…}</m:t>
        </m:r>
      </m:oMath>
      <w:r w:rsidRPr="004242CF">
        <w:rPr>
          <w:rFonts w:ascii="Times New Roman" w:hAnsi="Times New Roman" w:cs="Times New Roman"/>
          <w:sz w:val="28"/>
          <w:szCs w:val="28"/>
          <w:lang w:val="ru-RU"/>
        </w:rPr>
        <w:t xml:space="preserve">. </w:t>
      </w:r>
    </w:p>
    <w:p w:rsidR="00305C4F" w:rsidRPr="004242CF" w:rsidRDefault="00305C4F" w:rsidP="00305C4F">
      <w:pPr>
        <w:widowControl w:val="0"/>
        <w:shd w:val="clear" w:color="auto" w:fill="FFFFFF"/>
        <w:autoSpaceDE w:val="0"/>
        <w:autoSpaceDN w:val="0"/>
        <w:adjustRightInd w:val="0"/>
        <w:spacing w:after="0" w:line="240" w:lineRule="auto"/>
        <w:ind w:right="14" w:firstLine="720"/>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Фильтрациялау есебін </w:t>
      </w:r>
      <m:oMath>
        <m:r>
          <w:rPr>
            <w:rFonts w:ascii="Cambria Math" w:eastAsia="Times New Roman" w:hAnsi="Cambria Math" w:cs="Times New Roman"/>
            <w:sz w:val="28"/>
            <w:szCs w:val="28"/>
            <w:lang w:eastAsia="ru-RU"/>
          </w:rPr>
          <m:t>s</m:t>
        </m:r>
        <m:r>
          <w:rPr>
            <w:rFonts w:ascii="Cambria Math" w:eastAsia="Times New Roman" w:hAnsi="Cambria Math" w:cs="Times New Roman"/>
            <w:sz w:val="28"/>
            <w:szCs w:val="28"/>
            <w:lang w:val="ru-RU" w:eastAsia="ru-RU"/>
          </w:rPr>
          <m:t>(t)</m:t>
        </m:r>
      </m:oMath>
      <w:r w:rsidRPr="004242CF">
        <w:rPr>
          <w:rFonts w:ascii="Times New Roman" w:eastAsia="Times New Roman" w:hAnsi="Times New Roman" w:cs="Times New Roman"/>
          <w:sz w:val="28"/>
          <w:szCs w:val="28"/>
          <w:lang w:val="ru-RU" w:eastAsia="ru-RU"/>
        </w:rPr>
        <w:t xml:space="preserve"> сигналының түрі және </w:t>
      </w:r>
      <m:oMath>
        <m:r>
          <w:rPr>
            <w:rFonts w:ascii="Cambria Math" w:eastAsia="Times New Roman" w:hAnsi="Cambria Math" w:cs="Times New Roman"/>
            <w:sz w:val="28"/>
            <w:szCs w:val="28"/>
            <w:lang w:val="ru-RU" w:eastAsia="ru-RU"/>
          </w:rPr>
          <m:t>η(t)</m:t>
        </m:r>
      </m:oMath>
      <w:r w:rsidRPr="004242CF">
        <w:rPr>
          <w:rFonts w:ascii="Times New Roman" w:eastAsia="Times New Roman" w:hAnsi="Times New Roman" w:cs="Times New Roman"/>
          <w:sz w:val="28"/>
          <w:szCs w:val="28"/>
          <w:lang w:val="ru-RU" w:eastAsia="ru-RU"/>
        </w:rPr>
        <w:t xml:space="preserve"> шудың сипаттамалары туралы априорлық мәліметтерді ескере отырып, </w:t>
      </w:r>
      <m:oMath>
        <m:r>
          <w:rPr>
            <w:rFonts w:ascii="Cambria Math" w:eastAsia="Times New Roman" w:hAnsi="Cambria Math" w:cs="Times New Roman"/>
            <w:sz w:val="28"/>
            <w:szCs w:val="28"/>
            <w:lang w:val="ru-RU" w:eastAsia="ru-RU"/>
          </w:rPr>
          <m:t>Y(t)</m:t>
        </m:r>
      </m:oMath>
      <w:r w:rsidRPr="004242CF">
        <w:rPr>
          <w:rFonts w:ascii="Times New Roman" w:eastAsia="Times New Roman" w:hAnsi="Times New Roman" w:cs="Times New Roman"/>
          <w:sz w:val="28"/>
          <w:szCs w:val="28"/>
          <w:lang w:val="ru-RU" w:eastAsia="ru-RU"/>
        </w:rPr>
        <w:t xml:space="preserve"> қаралатын бақылау нүктелері үшін </w:t>
      </w:r>
      <m:oMath>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s</m:t>
            </m:r>
          </m:e>
        </m:acc>
        <m:r>
          <w:rPr>
            <w:rFonts w:ascii="Cambria Math" w:eastAsia="Times New Roman" w:hAnsi="Cambria Math" w:cs="Times New Roman"/>
            <w:sz w:val="28"/>
            <w:szCs w:val="28"/>
            <w:lang w:val="ru-RU" w:eastAsia="ru-RU"/>
          </w:rPr>
          <m:t>(t)</m:t>
        </m:r>
      </m:oMath>
      <w:r w:rsidRPr="004242CF">
        <w:rPr>
          <w:rFonts w:ascii="Times New Roman" w:eastAsia="Times New Roman" w:hAnsi="Times New Roman" w:cs="Times New Roman"/>
          <w:sz w:val="28"/>
          <w:szCs w:val="28"/>
          <w:lang w:val="ru-RU" w:eastAsia="ru-RU"/>
        </w:rPr>
        <w:t xml:space="preserve"> параметрлер векторының берілген бағалау өлшемі бойынша ең жақсысын алу ретінде анықтайық [63].</w:t>
      </w:r>
    </w:p>
    <w:p w:rsidR="00305C4F" w:rsidRPr="00432CC5" w:rsidRDefault="00305C4F" w:rsidP="00305C4F">
      <w:pPr>
        <w:widowControl w:val="0"/>
        <w:shd w:val="clear" w:color="auto" w:fill="FFFFFF"/>
        <w:autoSpaceDE w:val="0"/>
        <w:autoSpaceDN w:val="0"/>
        <w:adjustRightInd w:val="0"/>
        <w:spacing w:after="0" w:line="240" w:lineRule="auto"/>
        <w:ind w:left="5" w:right="10" w:firstLine="725"/>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Калман фильтрациясы сигналды генерациялау процесінің авторегрессиялық моделіне негізделген кіріс сигналының моделін қолданады. </w:t>
      </w:r>
      <m:oMath>
        <m:r>
          <w:rPr>
            <w:rFonts w:ascii="Cambria Math" w:eastAsia="Times New Roman" w:hAnsi="Cambria Math" w:cs="Times New Roman"/>
            <w:sz w:val="28"/>
            <w:szCs w:val="28"/>
            <w:lang w:val="ru-RU" w:eastAsia="ru-RU"/>
          </w:rPr>
          <m:t>Y(t)</m:t>
        </m:r>
      </m:oMath>
      <w:r w:rsidRPr="004242CF">
        <w:rPr>
          <w:rFonts w:ascii="Times New Roman" w:eastAsia="Times New Roman" w:hAnsi="Times New Roman" w:cs="Times New Roman"/>
          <w:sz w:val="28"/>
          <w:szCs w:val="28"/>
          <w:lang w:val="ru-RU" w:eastAsia="ru-RU"/>
        </w:rPr>
        <w:t xml:space="preserve"> кіріс сигналы марковт</w:t>
      </w:r>
      <w:r w:rsidRPr="004242CF">
        <w:rPr>
          <w:rFonts w:ascii="Times New Roman" w:eastAsia="Times New Roman" w:hAnsi="Times New Roman" w:cs="Times New Roman"/>
          <w:sz w:val="28"/>
          <w:szCs w:val="28"/>
          <w:lang w:val="kk-KZ" w:eastAsia="ru-RU"/>
        </w:rPr>
        <w:t>ік</w:t>
      </w:r>
      <w:r w:rsidRPr="004242CF">
        <w:rPr>
          <w:rFonts w:ascii="Times New Roman" w:eastAsia="Times New Roman" w:hAnsi="Times New Roman" w:cs="Times New Roman"/>
          <w:sz w:val="28"/>
          <w:szCs w:val="28"/>
          <w:lang w:val="ru-RU" w:eastAsia="ru-RU"/>
        </w:rPr>
        <w:t xml:space="preserve"> деп болжанады және оны бірінші ретті сызықтық дискретті жүйе ретінде ұсынуға болады. Фильтр ағымдағы сигнал мәні мен алдыңғы бағалау мәнін қолдана отырып, бағалауды рекурсивті есептеуге </w:t>
      </w:r>
      <w:r w:rsidRPr="004242CF">
        <w:rPr>
          <w:rFonts w:ascii="Times New Roman" w:eastAsia="Times New Roman" w:hAnsi="Times New Roman" w:cs="Times New Roman"/>
          <w:sz w:val="28"/>
          <w:szCs w:val="28"/>
          <w:lang w:val="ru-RU" w:eastAsia="ru-RU"/>
        </w:rPr>
        <w:lastRenderedPageBreak/>
        <w:t xml:space="preserve">арналған. Калман фильтрінің әр қадамының жұмысын екі кезеңге бөлуге болады: болжау және түзету. Болжау кезеңі ағымдағы бағалау мәнін сүзгінің алдыңғы қадамындағы оның мәні бойынша есептейді. Түзету кезеңінде алгоритм бағалаудың болжамды мәнін нақтылау үшін сигналдың ағымдағы мәндерінің деректерін қолданады. Калман фильтрациясы экспоненциалды </w:t>
      </w:r>
      <w:r w:rsidRPr="00432CC5">
        <w:rPr>
          <w:rFonts w:ascii="Times New Roman" w:eastAsia="Times New Roman" w:hAnsi="Times New Roman" w:cs="Times New Roman"/>
          <w:sz w:val="28"/>
          <w:szCs w:val="28"/>
          <w:lang w:val="ru-RU" w:eastAsia="ru-RU"/>
        </w:rPr>
        <w:t>көріністің корреляциялық функциясы бар стационарлық Гаусс тізбегіне арналған [63</w:t>
      </w:r>
      <w:r w:rsidR="00972959" w:rsidRPr="00432CC5">
        <w:rPr>
          <w:rFonts w:ascii="Times New Roman" w:eastAsia="Times New Roman" w:hAnsi="Times New Roman" w:cs="Times New Roman"/>
          <w:sz w:val="28"/>
          <w:szCs w:val="28"/>
          <w:lang w:val="ru-RU" w:eastAsia="ru-RU"/>
        </w:rPr>
        <w:t>, с.</w:t>
      </w:r>
      <w:r w:rsidR="00272A14" w:rsidRPr="00432CC5">
        <w:rPr>
          <w:rFonts w:ascii="Times New Roman" w:eastAsia="Times New Roman" w:hAnsi="Times New Roman" w:cs="Times New Roman"/>
          <w:sz w:val="28"/>
          <w:szCs w:val="28"/>
          <w:lang w:val="ru-RU" w:eastAsia="ru-RU"/>
        </w:rPr>
        <w:t xml:space="preserve"> 46</w:t>
      </w:r>
      <w:r w:rsidRPr="00432CC5">
        <w:rPr>
          <w:rFonts w:ascii="Times New Roman" w:eastAsia="Times New Roman" w:hAnsi="Times New Roman" w:cs="Times New Roman"/>
          <w:sz w:val="28"/>
          <w:szCs w:val="28"/>
          <w:lang w:val="ru-RU" w:eastAsia="ru-RU"/>
        </w:rPr>
        <w:t>]:</w:t>
      </w:r>
    </w:p>
    <w:p w:rsidR="00305C4F" w:rsidRPr="00432CC5" w:rsidRDefault="00305C4F" w:rsidP="00305C4F">
      <w:pPr>
        <w:widowControl w:val="0"/>
        <w:shd w:val="clear" w:color="auto" w:fill="FFFFFF"/>
        <w:autoSpaceDE w:val="0"/>
        <w:autoSpaceDN w:val="0"/>
        <w:adjustRightInd w:val="0"/>
        <w:spacing w:after="0" w:line="240" w:lineRule="auto"/>
        <w:ind w:left="14" w:right="10"/>
        <w:jc w:val="both"/>
        <w:rPr>
          <w:rFonts w:ascii="Times New Roman" w:eastAsia="Times New Roman" w:hAnsi="Times New Roman" w:cs="Times New Roman"/>
          <w:i/>
          <w:iCs/>
          <w:spacing w:val="-5"/>
          <w:sz w:val="28"/>
          <w:szCs w:val="28"/>
          <w:lang w:val="ru-RU" w:eastAsia="ru-RU"/>
        </w:rPr>
      </w:pPr>
    </w:p>
    <w:p w:rsidR="00305C4F" w:rsidRPr="00432CC5" w:rsidRDefault="00762D7A" w:rsidP="00305C4F">
      <w:pPr>
        <w:widowControl w:val="0"/>
        <w:shd w:val="clear" w:color="auto" w:fill="FFFFFF"/>
        <w:autoSpaceDE w:val="0"/>
        <w:autoSpaceDN w:val="0"/>
        <w:adjustRightInd w:val="0"/>
        <w:spacing w:after="0" w:line="240" w:lineRule="auto"/>
        <w:ind w:left="14" w:right="10"/>
        <w:jc w:val="both"/>
        <w:rPr>
          <w:rFonts w:ascii="Times New Roman" w:eastAsia="Times New Roman" w:hAnsi="Times New Roman" w:cs="Times New Roman"/>
          <w:i/>
          <w:iCs/>
          <w:spacing w:val="-5"/>
          <w:sz w:val="28"/>
          <w:szCs w:val="28"/>
          <w:lang w:val="kk-KZ" w:eastAsia="ru-RU"/>
        </w:rPr>
      </w:pPr>
      <m:oMathPara>
        <m:oMath>
          <m:sSub>
            <m:sSubPr>
              <m:ctrlPr>
                <w:rPr>
                  <w:rFonts w:ascii="Cambria Math" w:eastAsia="Times New Roman" w:hAnsi="Cambria Math" w:cs="Times New Roman"/>
                  <w:i/>
                  <w:iCs/>
                  <w:spacing w:val="-5"/>
                  <w:sz w:val="28"/>
                  <w:szCs w:val="28"/>
                  <w:lang w:eastAsia="ru-RU"/>
                </w:rPr>
              </m:ctrlPr>
            </m:sSubPr>
            <m:e>
              <m:r>
                <w:rPr>
                  <w:rFonts w:ascii="Cambria Math" w:eastAsia="Times New Roman" w:hAnsi="Cambria Math" w:cs="Times New Roman"/>
                  <w:spacing w:val="-5"/>
                  <w:sz w:val="28"/>
                  <w:szCs w:val="28"/>
                  <w:lang w:eastAsia="ru-RU"/>
                </w:rPr>
                <m:t>B</m:t>
              </m:r>
            </m:e>
            <m:sub>
              <m:r>
                <w:rPr>
                  <w:rFonts w:ascii="Cambria Math" w:eastAsia="Times New Roman" w:hAnsi="Cambria Math" w:cs="Times New Roman"/>
                  <w:spacing w:val="-5"/>
                  <w:sz w:val="28"/>
                  <w:szCs w:val="28"/>
                  <w:lang w:eastAsia="ru-RU"/>
                </w:rPr>
                <m:t>x</m:t>
              </m:r>
            </m:sub>
          </m:sSub>
          <m:d>
            <m:dPr>
              <m:ctrlPr>
                <w:rPr>
                  <w:rFonts w:ascii="Cambria Math" w:eastAsia="Times New Roman" w:hAnsi="Cambria Math" w:cs="Times New Roman"/>
                  <w:i/>
                  <w:iCs/>
                  <w:spacing w:val="-5"/>
                  <w:sz w:val="28"/>
                  <w:szCs w:val="28"/>
                  <w:lang w:eastAsia="ru-RU"/>
                </w:rPr>
              </m:ctrlPr>
            </m:dPr>
            <m:e>
              <m:r>
                <w:rPr>
                  <w:rFonts w:ascii="Cambria Math" w:eastAsia="Times New Roman" w:hAnsi="Cambria Math" w:cs="Times New Roman"/>
                  <w:spacing w:val="-5"/>
                  <w:sz w:val="28"/>
                  <w:szCs w:val="28"/>
                  <w:lang w:eastAsia="ru-RU"/>
                </w:rPr>
                <m:t>t</m:t>
              </m:r>
            </m:e>
          </m:d>
          <m:r>
            <w:rPr>
              <w:rFonts w:ascii="Cambria Math" w:eastAsia="Times New Roman" w:hAnsi="Cambria Math" w:cs="Times New Roman"/>
              <w:spacing w:val="-5"/>
              <w:sz w:val="28"/>
              <w:szCs w:val="28"/>
              <w:lang w:eastAsia="ru-RU"/>
            </w:rPr>
            <m:t>=</m:t>
          </m:r>
          <m:sSub>
            <m:sSubPr>
              <m:ctrlPr>
                <w:rPr>
                  <w:rFonts w:ascii="Cambria Math" w:eastAsia="Times New Roman" w:hAnsi="Cambria Math" w:cs="Times New Roman"/>
                  <w:i/>
                  <w:iCs/>
                  <w:spacing w:val="-5"/>
                  <w:sz w:val="28"/>
                  <w:szCs w:val="28"/>
                  <w:lang w:eastAsia="ru-RU"/>
                </w:rPr>
              </m:ctrlPr>
            </m:sSubPr>
            <m:e>
              <m:r>
                <w:rPr>
                  <w:rFonts w:ascii="Cambria Math" w:eastAsia="Times New Roman" w:hAnsi="Cambria Math" w:cs="Times New Roman"/>
                  <w:spacing w:val="-5"/>
                  <w:sz w:val="28"/>
                  <w:szCs w:val="28"/>
                  <w:lang w:eastAsia="ru-RU"/>
                </w:rPr>
                <m:t>D</m:t>
              </m:r>
            </m:e>
            <m:sub>
              <m:r>
                <w:rPr>
                  <w:rFonts w:ascii="Cambria Math" w:eastAsia="Times New Roman" w:hAnsi="Cambria Math" w:cs="Times New Roman"/>
                  <w:spacing w:val="-5"/>
                  <w:sz w:val="28"/>
                  <w:szCs w:val="28"/>
                  <w:lang w:eastAsia="ru-RU"/>
                </w:rPr>
                <m:t>s</m:t>
              </m:r>
            </m:sub>
          </m:sSub>
          <m:r>
            <w:rPr>
              <w:rFonts w:ascii="Cambria Math" w:eastAsia="Times New Roman" w:hAnsi="Cambria Math" w:cs="Times New Roman"/>
              <w:spacing w:val="-5"/>
              <w:sz w:val="28"/>
              <w:szCs w:val="28"/>
              <w:lang w:eastAsia="ru-RU"/>
            </w:rPr>
            <m:t>∙</m:t>
          </m:r>
          <m:sSup>
            <m:sSupPr>
              <m:ctrlPr>
                <w:rPr>
                  <w:rFonts w:ascii="Cambria Math" w:eastAsia="Times New Roman" w:hAnsi="Cambria Math" w:cs="Times New Roman"/>
                  <w:i/>
                  <w:iCs/>
                  <w:spacing w:val="-5"/>
                  <w:sz w:val="28"/>
                  <w:szCs w:val="28"/>
                  <w:lang w:eastAsia="ru-RU"/>
                </w:rPr>
              </m:ctrlPr>
            </m:sSupPr>
            <m:e>
              <m:r>
                <w:rPr>
                  <w:rFonts w:ascii="Cambria Math" w:eastAsia="Times New Roman" w:hAnsi="Cambria Math" w:cs="Times New Roman"/>
                  <w:spacing w:val="-5"/>
                  <w:sz w:val="28"/>
                  <w:szCs w:val="28"/>
                  <w:lang w:eastAsia="ru-RU"/>
                </w:rPr>
                <m:t>e</m:t>
              </m:r>
            </m:e>
            <m:sup>
              <m:r>
                <w:rPr>
                  <w:rFonts w:ascii="Cambria Math" w:eastAsia="Times New Roman" w:hAnsi="Cambria Math" w:cs="Times New Roman"/>
                  <w:spacing w:val="-5"/>
                  <w:sz w:val="28"/>
                  <w:szCs w:val="28"/>
                  <w:lang w:eastAsia="ru-RU"/>
                </w:rPr>
                <m:t>-ϑ∙</m:t>
              </m:r>
              <m:d>
                <m:dPr>
                  <m:begChr m:val="|"/>
                  <m:endChr m:val="|"/>
                  <m:ctrlPr>
                    <w:rPr>
                      <w:rFonts w:ascii="Cambria Math" w:eastAsia="Times New Roman" w:hAnsi="Cambria Math" w:cs="Times New Roman"/>
                      <w:i/>
                      <w:iCs/>
                      <w:spacing w:val="-5"/>
                      <w:sz w:val="28"/>
                      <w:szCs w:val="28"/>
                      <w:lang w:eastAsia="ru-RU"/>
                    </w:rPr>
                  </m:ctrlPr>
                </m:dPr>
                <m:e>
                  <m:r>
                    <w:rPr>
                      <w:rFonts w:ascii="Cambria Math" w:eastAsia="Times New Roman" w:hAnsi="Cambria Math" w:cs="Times New Roman"/>
                      <w:spacing w:val="-5"/>
                      <w:sz w:val="28"/>
                      <w:szCs w:val="28"/>
                      <w:lang w:eastAsia="ru-RU"/>
                    </w:rPr>
                    <m:t>t</m:t>
                  </m:r>
                </m:e>
              </m:d>
            </m:sup>
          </m:sSup>
          <m:r>
            <w:rPr>
              <w:rFonts w:ascii="Cambria Math" w:eastAsia="Times New Roman" w:hAnsi="Cambria Math" w:cs="Times New Roman"/>
              <w:spacing w:val="-5"/>
              <w:sz w:val="28"/>
              <w:szCs w:val="28"/>
              <w:lang w:eastAsia="ru-RU"/>
            </w:rPr>
            <m:t>=</m:t>
          </m:r>
          <m:sSub>
            <m:sSubPr>
              <m:ctrlPr>
                <w:rPr>
                  <w:rFonts w:ascii="Cambria Math" w:eastAsia="Times New Roman" w:hAnsi="Cambria Math" w:cs="Times New Roman"/>
                  <w:i/>
                  <w:iCs/>
                  <w:spacing w:val="-5"/>
                  <w:sz w:val="28"/>
                  <w:szCs w:val="28"/>
                  <w:lang w:eastAsia="ru-RU"/>
                </w:rPr>
              </m:ctrlPr>
            </m:sSubPr>
            <m:e>
              <m:r>
                <w:rPr>
                  <w:rFonts w:ascii="Cambria Math" w:eastAsia="Times New Roman" w:hAnsi="Cambria Math" w:cs="Times New Roman"/>
                  <w:spacing w:val="-5"/>
                  <w:sz w:val="28"/>
                  <w:szCs w:val="28"/>
                  <w:lang w:eastAsia="ru-RU"/>
                </w:rPr>
                <m:t>D</m:t>
              </m:r>
            </m:e>
            <m:sub>
              <m:r>
                <w:rPr>
                  <w:rFonts w:ascii="Cambria Math" w:eastAsia="Times New Roman" w:hAnsi="Cambria Math" w:cs="Times New Roman"/>
                  <w:spacing w:val="-5"/>
                  <w:sz w:val="28"/>
                  <w:szCs w:val="28"/>
                  <w:lang w:eastAsia="ru-RU"/>
                </w:rPr>
                <m:t>x</m:t>
              </m:r>
            </m:sub>
          </m:sSub>
          <m:r>
            <w:rPr>
              <w:rFonts w:ascii="Cambria Math" w:eastAsia="Times New Roman" w:hAnsi="Cambria Math" w:cs="Times New Roman"/>
              <w:spacing w:val="-5"/>
              <w:sz w:val="28"/>
              <w:szCs w:val="28"/>
              <w:lang w:eastAsia="ru-RU"/>
            </w:rPr>
            <m:t>∙</m:t>
          </m:r>
          <m:sSup>
            <m:sSupPr>
              <m:ctrlPr>
                <w:rPr>
                  <w:rFonts w:ascii="Cambria Math" w:eastAsia="Times New Roman" w:hAnsi="Cambria Math" w:cs="Times New Roman"/>
                  <w:i/>
                  <w:iCs/>
                  <w:spacing w:val="-5"/>
                  <w:sz w:val="28"/>
                  <w:szCs w:val="28"/>
                  <w:lang w:eastAsia="ru-RU"/>
                </w:rPr>
              </m:ctrlPr>
            </m:sSupPr>
            <m:e>
              <m:r>
                <w:rPr>
                  <w:rFonts w:ascii="Cambria Math" w:eastAsia="Times New Roman" w:hAnsi="Cambria Math" w:cs="Times New Roman"/>
                  <w:spacing w:val="-5"/>
                  <w:sz w:val="28"/>
                  <w:szCs w:val="28"/>
                  <w:lang w:eastAsia="ru-RU"/>
                </w:rPr>
                <m:t>F</m:t>
              </m:r>
            </m:e>
            <m:sup>
              <m:d>
                <m:dPr>
                  <m:begChr m:val="|"/>
                  <m:endChr m:val="|"/>
                  <m:ctrlPr>
                    <w:rPr>
                      <w:rFonts w:ascii="Cambria Math" w:eastAsia="Times New Roman" w:hAnsi="Cambria Math" w:cs="Times New Roman"/>
                      <w:i/>
                      <w:iCs/>
                      <w:spacing w:val="-5"/>
                      <w:sz w:val="28"/>
                      <w:szCs w:val="28"/>
                      <w:lang w:eastAsia="ru-RU"/>
                    </w:rPr>
                  </m:ctrlPr>
                </m:dPr>
                <m:e>
                  <m:r>
                    <w:rPr>
                      <w:rFonts w:ascii="Cambria Math" w:eastAsia="Times New Roman" w:hAnsi="Cambria Math" w:cs="Times New Roman"/>
                      <w:spacing w:val="-5"/>
                      <w:sz w:val="28"/>
                      <w:szCs w:val="28"/>
                      <w:lang w:eastAsia="ru-RU"/>
                    </w:rPr>
                    <m:t>t</m:t>
                  </m:r>
                </m:e>
              </m:d>
            </m:sup>
          </m:sSup>
          <m:r>
            <w:rPr>
              <w:rFonts w:ascii="Cambria Math" w:eastAsia="Times New Roman" w:hAnsi="Cambria Math" w:cs="Times New Roman"/>
              <w:spacing w:val="-5"/>
              <w:sz w:val="28"/>
              <w:szCs w:val="28"/>
              <w:lang w:eastAsia="ru-RU"/>
            </w:rPr>
            <m:t>, F=</m:t>
          </m:r>
          <m:sSup>
            <m:sSupPr>
              <m:ctrlPr>
                <w:rPr>
                  <w:rFonts w:ascii="Cambria Math" w:eastAsia="Times New Roman" w:hAnsi="Cambria Math" w:cs="Times New Roman"/>
                  <w:i/>
                  <w:iCs/>
                  <w:spacing w:val="-5"/>
                  <w:sz w:val="28"/>
                  <w:szCs w:val="28"/>
                  <w:lang w:eastAsia="ru-RU"/>
                </w:rPr>
              </m:ctrlPr>
            </m:sSupPr>
            <m:e>
              <m:r>
                <w:rPr>
                  <w:rFonts w:ascii="Cambria Math" w:eastAsia="Times New Roman" w:hAnsi="Cambria Math" w:cs="Times New Roman"/>
                  <w:spacing w:val="-5"/>
                  <w:sz w:val="28"/>
                  <w:szCs w:val="28"/>
                  <w:lang w:eastAsia="ru-RU"/>
                </w:rPr>
                <m:t>e</m:t>
              </m:r>
            </m:e>
            <m:sup>
              <m:r>
                <w:rPr>
                  <w:rFonts w:ascii="Cambria Math" w:eastAsia="Times New Roman" w:hAnsi="Cambria Math" w:cs="Times New Roman"/>
                  <w:spacing w:val="-5"/>
                  <w:sz w:val="28"/>
                  <w:szCs w:val="28"/>
                  <w:lang w:eastAsia="ru-RU"/>
                </w:rPr>
                <m:t>-α</m:t>
              </m:r>
            </m:sup>
          </m:sSup>
          <m:r>
            <w:rPr>
              <w:rFonts w:ascii="Cambria Math" w:eastAsia="Times New Roman" w:hAnsi="Cambria Math" w:cs="Times New Roman"/>
              <w:spacing w:val="-5"/>
              <w:sz w:val="28"/>
              <w:szCs w:val="28"/>
              <w:lang w:eastAsia="ru-RU"/>
            </w:rPr>
            <m:t xml:space="preserve"> , α&gt;0 </m:t>
          </m:r>
          <m:r>
            <w:rPr>
              <w:rFonts w:ascii="Cambria Math" w:eastAsia="Times New Roman" w:hAnsi="Cambria Math" w:cs="Times New Roman"/>
              <w:spacing w:val="-5"/>
              <w:sz w:val="28"/>
              <w:szCs w:val="28"/>
              <w:lang w:val="kk-KZ" w:eastAsia="ru-RU"/>
            </w:rPr>
            <m:t>болғанда</m:t>
          </m:r>
        </m:oMath>
      </m:oMathPara>
    </w:p>
    <w:p w:rsidR="00305C4F" w:rsidRPr="00432CC5" w:rsidRDefault="00305C4F" w:rsidP="00305C4F">
      <w:pPr>
        <w:widowControl w:val="0"/>
        <w:shd w:val="clear" w:color="auto" w:fill="FFFFFF"/>
        <w:autoSpaceDE w:val="0"/>
        <w:autoSpaceDN w:val="0"/>
        <w:adjustRightInd w:val="0"/>
        <w:spacing w:after="0" w:line="240" w:lineRule="auto"/>
        <w:ind w:left="14" w:right="10"/>
        <w:jc w:val="both"/>
        <w:rPr>
          <w:rFonts w:ascii="Times New Roman" w:eastAsia="Times New Roman" w:hAnsi="Times New Roman" w:cs="Times New Roman"/>
          <w:sz w:val="28"/>
          <w:szCs w:val="28"/>
          <w:lang w:val="ru-RU" w:eastAsia="ru-RU"/>
        </w:rPr>
      </w:pPr>
    </w:p>
    <w:p w:rsidR="00305C4F" w:rsidRPr="00432CC5" w:rsidRDefault="00305C4F" w:rsidP="00305C4F">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8"/>
          <w:szCs w:val="28"/>
          <w:lang w:val="ru-RU" w:eastAsia="ru-RU"/>
        </w:rPr>
      </w:pPr>
      <w:r w:rsidRPr="00432CC5">
        <w:rPr>
          <w:rFonts w:ascii="Times New Roman" w:eastAsia="Times New Roman" w:hAnsi="Times New Roman" w:cs="Times New Roman"/>
          <w:sz w:val="28"/>
          <w:szCs w:val="28"/>
          <w:lang w:val="ru-RU" w:eastAsia="ru-RU"/>
        </w:rPr>
        <w:t>мұнда</w:t>
      </w:r>
      <w:r w:rsidR="00FF40E9" w:rsidRPr="00432CC5">
        <w:rPr>
          <w:rFonts w:ascii="Times New Roman" w:eastAsia="Times New Roman" w:hAnsi="Times New Roman" w:cs="Times New Roman"/>
          <w:sz w:val="28"/>
          <w:szCs w:val="28"/>
          <w:lang w:val="ru-RU" w:eastAsia="ru-RU"/>
        </w:rPr>
        <w:t xml:space="preserve"> </w:t>
      </w:r>
      <m:oMath>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D</m:t>
            </m:r>
          </m:e>
          <m:sub>
            <m:r>
              <w:rPr>
                <w:rFonts w:ascii="Cambria Math" w:eastAsia="Times New Roman" w:hAnsi="Cambria Math" w:cs="Times New Roman"/>
                <w:sz w:val="28"/>
                <w:szCs w:val="28"/>
                <w:lang w:eastAsia="ru-RU"/>
              </w:rPr>
              <m:t>s</m:t>
            </m:r>
          </m:sub>
        </m:sSub>
      </m:oMath>
      <w:r w:rsidRPr="00432CC5">
        <w:rPr>
          <w:rFonts w:ascii="Times New Roman" w:eastAsia="Times New Roman" w:hAnsi="Times New Roman" w:cs="Times New Roman"/>
          <w:sz w:val="28"/>
          <w:szCs w:val="28"/>
          <w:lang w:val="ru-RU" w:eastAsia="ru-RU"/>
        </w:rPr>
        <w:t xml:space="preserve"> - пайдалы компоненттің дисперсиясы,</w:t>
      </w:r>
    </w:p>
    <w:p w:rsidR="00305C4F" w:rsidRPr="00432CC5" w:rsidRDefault="00305C4F" w:rsidP="00FF40E9">
      <w:pPr>
        <w:widowControl w:val="0"/>
        <w:shd w:val="clear" w:color="auto" w:fill="FFFFFF"/>
        <w:autoSpaceDE w:val="0"/>
        <w:autoSpaceDN w:val="0"/>
        <w:adjustRightInd w:val="0"/>
        <w:spacing w:after="0" w:line="240" w:lineRule="auto"/>
        <w:ind w:right="14" w:firstLine="784"/>
        <w:jc w:val="both"/>
        <w:rPr>
          <w:rFonts w:ascii="Times New Roman" w:eastAsia="Times New Roman" w:hAnsi="Times New Roman" w:cs="Times New Roman"/>
          <w:sz w:val="28"/>
          <w:szCs w:val="28"/>
          <w:lang w:val="ru-RU" w:eastAsia="ru-RU"/>
        </w:rPr>
      </w:pPr>
      <m:oMath>
        <m:r>
          <w:rPr>
            <w:rFonts w:ascii="Cambria Math" w:eastAsia="Times New Roman" w:hAnsi="Cambria Math" w:cs="Times New Roman"/>
            <w:sz w:val="28"/>
            <w:szCs w:val="28"/>
            <w:lang w:val="ru-RU" w:eastAsia="ru-RU"/>
          </w:rPr>
          <m:t>F</m:t>
        </m:r>
      </m:oMath>
      <w:r w:rsidRPr="00432CC5">
        <w:rPr>
          <w:rFonts w:ascii="Times New Roman" w:eastAsia="Times New Roman" w:hAnsi="Times New Roman" w:cs="Times New Roman"/>
          <w:sz w:val="28"/>
          <w:szCs w:val="28"/>
          <w:lang w:val="ru-RU" w:eastAsia="ru-RU"/>
        </w:rPr>
        <w:t xml:space="preserve"> – </w:t>
      </w:r>
      <m:oMath>
        <m:r>
          <w:rPr>
            <w:rFonts w:ascii="Cambria Math" w:eastAsia="Times New Roman" w:hAnsi="Cambria Math" w:cs="Times New Roman"/>
            <w:sz w:val="28"/>
            <w:szCs w:val="28"/>
            <w:lang w:val="ru-RU" w:eastAsia="ru-RU"/>
          </w:rPr>
          <m:t>ϑ</m:t>
        </m:r>
      </m:oMath>
      <w:r w:rsidRPr="00432CC5">
        <w:rPr>
          <w:rFonts w:ascii="Times New Roman" w:eastAsia="Times New Roman" w:hAnsi="Times New Roman" w:cs="Times New Roman"/>
          <w:sz w:val="28"/>
          <w:szCs w:val="28"/>
          <w:lang w:val="ru-RU" w:eastAsia="ru-RU"/>
        </w:rPr>
        <w:t xml:space="preserve"> параметр</w:t>
      </w:r>
      <w:r w:rsidRPr="00432CC5">
        <w:rPr>
          <w:rFonts w:ascii="Times New Roman" w:eastAsia="Times New Roman" w:hAnsi="Times New Roman" w:cs="Times New Roman"/>
          <w:sz w:val="28"/>
          <w:szCs w:val="28"/>
          <w:lang w:val="kk-KZ" w:eastAsia="ru-RU"/>
        </w:rPr>
        <w:t>і</w:t>
      </w:r>
      <w:r w:rsidRPr="00432CC5">
        <w:rPr>
          <w:rFonts w:ascii="Times New Roman" w:eastAsia="Times New Roman" w:hAnsi="Times New Roman" w:cs="Times New Roman"/>
          <w:sz w:val="28"/>
          <w:szCs w:val="28"/>
          <w:lang w:val="ru-RU" w:eastAsia="ru-RU"/>
        </w:rPr>
        <w:t>мен анықталған кіріс сигналының бір сатылы корреляция коэффициенті, оның спектрі енінің мағынасы бар.</w:t>
      </w:r>
    </w:p>
    <w:p w:rsidR="00305C4F" w:rsidRPr="00432CC5" w:rsidRDefault="00305C4F" w:rsidP="00305C4F">
      <w:pPr>
        <w:widowControl w:val="0"/>
        <w:shd w:val="clear" w:color="auto" w:fill="FFFFFF"/>
        <w:autoSpaceDE w:val="0"/>
        <w:autoSpaceDN w:val="0"/>
        <w:adjustRightInd w:val="0"/>
        <w:spacing w:after="0" w:line="240" w:lineRule="auto"/>
        <w:ind w:left="10" w:right="5" w:firstLine="720"/>
        <w:jc w:val="both"/>
        <w:rPr>
          <w:rFonts w:ascii="Times New Roman" w:eastAsia="Times New Roman" w:hAnsi="Times New Roman" w:cs="Times New Roman"/>
          <w:sz w:val="28"/>
          <w:szCs w:val="28"/>
          <w:lang w:val="ru-RU" w:eastAsia="ru-RU"/>
        </w:rPr>
      </w:pPr>
      <w:r w:rsidRPr="00432CC5">
        <w:rPr>
          <w:rFonts w:ascii="Times New Roman" w:eastAsia="Times New Roman" w:hAnsi="Times New Roman" w:cs="Times New Roman"/>
          <w:sz w:val="28"/>
          <w:szCs w:val="28"/>
          <w:lang w:val="ru-RU" w:eastAsia="ru-RU"/>
        </w:rPr>
        <w:t>Тиімді себептік фильтр рекурренттік алгоритммен жүзеге асырылады және қабылданған фильтрация режимінде келесі түрде болады [63</w:t>
      </w:r>
      <w:r w:rsidR="00972959" w:rsidRPr="00432CC5">
        <w:rPr>
          <w:rFonts w:ascii="Times New Roman" w:eastAsia="Times New Roman" w:hAnsi="Times New Roman" w:cs="Times New Roman"/>
          <w:sz w:val="28"/>
          <w:szCs w:val="28"/>
          <w:lang w:val="ru-RU" w:eastAsia="ru-RU"/>
        </w:rPr>
        <w:t>, с.</w:t>
      </w:r>
      <w:r w:rsidR="00272A14" w:rsidRPr="00432CC5">
        <w:rPr>
          <w:rFonts w:ascii="Times New Roman" w:eastAsia="Times New Roman" w:hAnsi="Times New Roman" w:cs="Times New Roman"/>
          <w:sz w:val="28"/>
          <w:szCs w:val="28"/>
          <w:lang w:val="ru-RU" w:eastAsia="ru-RU"/>
        </w:rPr>
        <w:t xml:space="preserve"> 71</w:t>
      </w:r>
      <w:r w:rsidRPr="00432CC5">
        <w:rPr>
          <w:rFonts w:ascii="Times New Roman" w:eastAsia="Times New Roman" w:hAnsi="Times New Roman" w:cs="Times New Roman"/>
          <w:sz w:val="28"/>
          <w:szCs w:val="28"/>
          <w:lang w:val="ru-RU" w:eastAsia="ru-RU"/>
        </w:rPr>
        <w:t>]:</w:t>
      </w:r>
    </w:p>
    <w:p w:rsidR="00305C4F" w:rsidRPr="004242CF" w:rsidRDefault="00305C4F" w:rsidP="00305C4F">
      <w:pPr>
        <w:widowControl w:val="0"/>
        <w:shd w:val="clear" w:color="auto" w:fill="FFFFFF"/>
        <w:autoSpaceDE w:val="0"/>
        <w:autoSpaceDN w:val="0"/>
        <w:adjustRightInd w:val="0"/>
        <w:spacing w:after="0" w:line="240" w:lineRule="auto"/>
        <w:ind w:left="10" w:right="5" w:firstLine="720"/>
        <w:jc w:val="both"/>
        <w:rPr>
          <w:rFonts w:ascii="Times New Roman" w:eastAsia="Times New Roman" w:hAnsi="Times New Roman" w:cs="Times New Roman"/>
          <w:noProof/>
          <w:sz w:val="28"/>
          <w:szCs w:val="28"/>
          <w:lang w:val="ru-RU"/>
        </w:rPr>
      </w:pPr>
    </w:p>
    <w:p w:rsidR="00305C4F" w:rsidRPr="004242CF" w:rsidRDefault="00762D7A" w:rsidP="00305C4F">
      <w:pPr>
        <w:widowControl w:val="0"/>
        <w:shd w:val="clear" w:color="auto" w:fill="FFFFFF"/>
        <w:autoSpaceDE w:val="0"/>
        <w:autoSpaceDN w:val="0"/>
        <w:adjustRightInd w:val="0"/>
        <w:spacing w:after="0" w:line="240" w:lineRule="auto"/>
        <w:ind w:left="10" w:right="5" w:firstLine="720"/>
        <w:jc w:val="both"/>
        <w:rPr>
          <w:rFonts w:ascii="Times New Roman" w:eastAsia="Times New Roman" w:hAnsi="Times New Roman" w:cs="Times New Roman"/>
          <w:sz w:val="28"/>
          <w:szCs w:val="28"/>
          <w:lang w:val="ru-RU" w:eastAsia="ru-RU"/>
        </w:rPr>
      </w:pPr>
      <m:oMathPara>
        <m:oMath>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eastAsia="ru-RU"/>
                    </w:rPr>
                    <m:t>s</m:t>
                  </m:r>
                </m:e>
              </m:acc>
            </m:e>
            <m:sub>
              <m:r>
                <w:rPr>
                  <w:rFonts w:ascii="Cambria Math" w:eastAsia="Times New Roman" w:hAnsi="Cambria Math" w:cs="Times New Roman"/>
                  <w:sz w:val="28"/>
                  <w:szCs w:val="28"/>
                  <w:lang w:val="ru-RU" w:eastAsia="ru-RU"/>
                </w:rPr>
                <m:t>i</m:t>
              </m:r>
            </m:sub>
          </m:sSub>
          <m:r>
            <w:rPr>
              <w:rFonts w:ascii="Cambria Math" w:eastAsia="Times New Roman" w:hAnsi="Cambria Math" w:cs="Times New Roman"/>
              <w:sz w:val="28"/>
              <w:szCs w:val="28"/>
              <w:lang w:val="ru-RU" w:eastAsia="ru-RU"/>
            </w:rPr>
            <m:t>=F∙</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s</m:t>
                  </m:r>
                </m:e>
              </m:acc>
            </m:e>
            <m:sub>
              <m:r>
                <w:rPr>
                  <w:rFonts w:ascii="Cambria Math" w:eastAsia="Times New Roman" w:hAnsi="Cambria Math" w:cs="Times New Roman"/>
                  <w:sz w:val="28"/>
                  <w:szCs w:val="28"/>
                  <w:lang w:val="ru-RU" w:eastAsia="ru-RU"/>
                </w:rPr>
                <m:t>i-1</m:t>
              </m:r>
            </m:sub>
          </m:sSub>
          <m:r>
            <w:rPr>
              <w:rFonts w:ascii="Cambria Math" w:eastAsia="Times New Roman" w:hAnsi="Cambria Math" w:cs="Times New Roman"/>
              <w:sz w:val="28"/>
              <w:szCs w:val="28"/>
              <w:lang w:val="ru-RU" w:eastAsia="ru-RU"/>
            </w:rPr>
            <m:t>+A∙(</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Y</m:t>
              </m:r>
            </m:e>
            <m:sub>
              <m:r>
                <w:rPr>
                  <w:rFonts w:ascii="Cambria Math" w:eastAsia="Times New Roman" w:hAnsi="Cambria Math" w:cs="Times New Roman"/>
                  <w:sz w:val="28"/>
                  <w:szCs w:val="28"/>
                  <w:lang w:val="ru-RU" w:eastAsia="ru-RU"/>
                </w:rPr>
                <m:t>i</m:t>
              </m:r>
            </m:sub>
          </m:sSub>
          <m:r>
            <w:rPr>
              <w:rFonts w:ascii="Cambria Math" w:eastAsia="Times New Roman" w:hAnsi="Cambria Math" w:cs="Times New Roman"/>
              <w:sz w:val="28"/>
              <w:szCs w:val="28"/>
              <w:lang w:val="ru-RU" w:eastAsia="ru-RU"/>
            </w:rPr>
            <m:t>-F∙</m:t>
          </m:r>
          <m:sSub>
            <m:sSubPr>
              <m:ctrlPr>
                <w:rPr>
                  <w:rFonts w:ascii="Cambria Math" w:eastAsia="Times New Roman" w:hAnsi="Cambria Math" w:cs="Times New Roman"/>
                  <w:i/>
                  <w:sz w:val="28"/>
                  <w:szCs w:val="28"/>
                  <w:lang w:val="ru-RU" w:eastAsia="ru-RU"/>
                </w:rPr>
              </m:ctrlPr>
            </m:sSubPr>
            <m:e>
              <m:acc>
                <m:accPr>
                  <m:chr m:val="̅"/>
                  <m:ctrlPr>
                    <w:rPr>
                      <w:rFonts w:ascii="Cambria Math" w:eastAsia="Times New Roman" w:hAnsi="Cambria Math" w:cs="Times New Roman"/>
                      <w:i/>
                      <w:sz w:val="28"/>
                      <w:szCs w:val="28"/>
                      <w:lang w:val="ru-RU" w:eastAsia="ru-RU"/>
                    </w:rPr>
                  </m:ctrlPr>
                </m:accPr>
                <m:e>
                  <m:r>
                    <w:rPr>
                      <w:rFonts w:ascii="Cambria Math" w:eastAsia="Times New Roman" w:hAnsi="Cambria Math" w:cs="Times New Roman"/>
                      <w:sz w:val="28"/>
                      <w:szCs w:val="28"/>
                      <w:lang w:val="ru-RU" w:eastAsia="ru-RU"/>
                    </w:rPr>
                    <m:t>s</m:t>
                  </m:r>
                </m:e>
              </m:acc>
            </m:e>
            <m:sub>
              <m:r>
                <w:rPr>
                  <w:rFonts w:ascii="Cambria Math" w:eastAsia="Times New Roman" w:hAnsi="Cambria Math" w:cs="Times New Roman"/>
                  <w:sz w:val="28"/>
                  <w:szCs w:val="28"/>
                  <w:lang w:val="ru-RU" w:eastAsia="ru-RU"/>
                </w:rPr>
                <m:t>i-1</m:t>
              </m:r>
            </m:sub>
          </m:sSub>
          <m:r>
            <w:rPr>
              <w:rFonts w:ascii="Cambria Math" w:eastAsia="Times New Roman" w:hAnsi="Cambria Math" w:cs="Times New Roman"/>
              <w:sz w:val="28"/>
              <w:szCs w:val="28"/>
              <w:lang w:val="ru-RU" w:eastAsia="ru-RU"/>
            </w:rPr>
            <m:t>)</m:t>
          </m:r>
        </m:oMath>
      </m:oMathPara>
    </w:p>
    <w:p w:rsidR="00305C4F" w:rsidRPr="004242CF" w:rsidRDefault="00305C4F" w:rsidP="00305C4F">
      <w:pPr>
        <w:widowControl w:val="0"/>
        <w:shd w:val="clear" w:color="auto" w:fill="FFFFFF"/>
        <w:autoSpaceDE w:val="0"/>
        <w:autoSpaceDN w:val="0"/>
        <w:adjustRightInd w:val="0"/>
        <w:spacing w:after="0" w:line="240" w:lineRule="auto"/>
        <w:ind w:left="10" w:right="5"/>
        <w:jc w:val="both"/>
        <w:rPr>
          <w:rFonts w:ascii="Times New Roman" w:eastAsia="Times New Roman" w:hAnsi="Times New Roman" w:cs="Times New Roman"/>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ind w:left="10" w:right="5"/>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мұнда </w:t>
      </w:r>
      <m:oMath>
        <m:r>
          <w:rPr>
            <w:rFonts w:ascii="Cambria Math" w:eastAsia="Times New Roman" w:hAnsi="Cambria Math" w:cs="Times New Roman"/>
            <w:sz w:val="28"/>
            <w:szCs w:val="28"/>
            <w:lang w:val="ru-RU" w:eastAsia="ru-RU"/>
          </w:rPr>
          <m:t xml:space="preserve">А </m:t>
        </m:r>
      </m:oMath>
      <w:r w:rsidRPr="004242CF">
        <w:rPr>
          <w:rFonts w:ascii="Times New Roman" w:eastAsia="Times New Roman" w:hAnsi="Times New Roman" w:cs="Times New Roman"/>
          <w:sz w:val="28"/>
          <w:szCs w:val="28"/>
          <w:lang w:val="ru-RU" w:eastAsia="ru-RU"/>
        </w:rPr>
        <w:t xml:space="preserve"> - </w:t>
      </w:r>
      <m:oMath>
        <m:r>
          <w:rPr>
            <w:rFonts w:ascii="Cambria Math" w:eastAsia="Times New Roman" w:hAnsi="Cambria Math" w:cs="Times New Roman"/>
            <w:sz w:val="28"/>
            <w:szCs w:val="28"/>
            <w:lang w:val="ru-RU" w:eastAsia="ru-RU"/>
          </w:rPr>
          <m:t>0&lt;A&lt;1</m:t>
        </m:r>
      </m:oMath>
      <w:r w:rsidRPr="004242CF">
        <w:rPr>
          <w:rFonts w:ascii="Times New Roman" w:eastAsia="Times New Roman" w:hAnsi="Times New Roman" w:cs="Times New Roman"/>
          <w:sz w:val="28"/>
          <w:szCs w:val="28"/>
          <w:lang w:val="ru-RU" w:eastAsia="ru-RU"/>
        </w:rPr>
        <w:t xml:space="preserve"> шегінде орналасқан және Калман </w:t>
      </w:r>
      <w:r w:rsidRPr="004242CF">
        <w:rPr>
          <w:rFonts w:ascii="Times New Roman" w:eastAsia="Times New Roman" w:hAnsi="Times New Roman" w:cs="Times New Roman"/>
          <w:sz w:val="28"/>
          <w:szCs w:val="28"/>
          <w:lang w:val="kk-KZ" w:eastAsia="ru-RU"/>
        </w:rPr>
        <w:t>фильтрінің</w:t>
      </w:r>
      <w:r w:rsidRPr="004242CF">
        <w:rPr>
          <w:rFonts w:ascii="Times New Roman" w:eastAsia="Times New Roman" w:hAnsi="Times New Roman" w:cs="Times New Roman"/>
          <w:sz w:val="28"/>
          <w:szCs w:val="28"/>
          <w:lang w:val="ru-RU" w:eastAsia="ru-RU"/>
        </w:rPr>
        <w:t xml:space="preserve"> күшею кэффициенті деп аталатын параметр.</w:t>
      </w:r>
    </w:p>
    <w:p w:rsidR="00305C4F" w:rsidRPr="004242CF" w:rsidRDefault="00305C4F" w:rsidP="00305C4F">
      <w:pPr>
        <w:widowControl w:val="0"/>
        <w:shd w:val="clear" w:color="auto" w:fill="FFFFFF"/>
        <w:autoSpaceDE w:val="0"/>
        <w:autoSpaceDN w:val="0"/>
        <w:adjustRightInd w:val="0"/>
        <w:spacing w:after="0" w:line="240" w:lineRule="auto"/>
        <w:ind w:left="10" w:right="5" w:firstLine="720"/>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Тиімді фильтр алгоритміндегі бірінші қосылғыш алдыңғы қадамды бағалау арқылы фильтрлеудің і-ші қадамындағы сигналды бағалауға қосқан үлесін анықтайды және бір сатылы болжам деп аталады. Екіншісі - ағымдағы бақылаудың әсерін ескереді және жаңа ақпарат деп аталады. Шу деңгейі жоғары болған кезде А параметрін нөлге жақындату керек. Бұл сүзгінің импульстік сипаттамасы келесі экспоненциалды түрде болады:</w:t>
      </w:r>
    </w:p>
    <w:p w:rsidR="00305C4F" w:rsidRPr="004242CF" w:rsidRDefault="00305C4F" w:rsidP="00305C4F">
      <w:pPr>
        <w:widowControl w:val="0"/>
        <w:shd w:val="clear" w:color="auto" w:fill="FFFFFF"/>
        <w:autoSpaceDE w:val="0"/>
        <w:autoSpaceDN w:val="0"/>
        <w:adjustRightInd w:val="0"/>
        <w:spacing w:after="0" w:line="240" w:lineRule="auto"/>
        <w:ind w:left="10" w:right="5" w:firstLine="720"/>
        <w:jc w:val="both"/>
        <w:rPr>
          <w:rFonts w:ascii="Times New Roman" w:eastAsia="Times New Roman" w:hAnsi="Times New Roman" w:cs="Times New Roman"/>
          <w:sz w:val="28"/>
          <w:szCs w:val="28"/>
          <w:lang w:val="ru-RU" w:eastAsia="ru-RU"/>
        </w:rPr>
      </w:pPr>
    </w:p>
    <w:p w:rsidR="00305C4F" w:rsidRPr="004242CF" w:rsidRDefault="00762D7A" w:rsidP="00305C4F">
      <w:pPr>
        <w:widowControl w:val="0"/>
        <w:shd w:val="clear" w:color="auto" w:fill="FFFFFF"/>
        <w:autoSpaceDE w:val="0"/>
        <w:autoSpaceDN w:val="0"/>
        <w:adjustRightInd w:val="0"/>
        <w:spacing w:after="0" w:line="240" w:lineRule="auto"/>
        <w:ind w:left="10" w:right="5" w:firstLine="720"/>
        <w:jc w:val="both"/>
        <w:rPr>
          <w:rFonts w:ascii="Times New Roman" w:eastAsia="Times New Roman" w:hAnsi="Times New Roman" w:cs="Times New Roman"/>
          <w:sz w:val="28"/>
          <w:szCs w:val="28"/>
          <w:lang w:val="ru-RU" w:eastAsia="ru-RU"/>
        </w:rPr>
      </w:pPr>
      <m:oMathPara>
        <m:oMathParaPr>
          <m:jc m:val="center"/>
        </m:oMathParaPr>
        <m:oMath>
          <m:sSub>
            <m:sSubPr>
              <m:ctrlPr>
                <w:rPr>
                  <w:rFonts w:ascii="Cambria Math" w:eastAsia="Times New Roman" w:hAnsi="Cambria Math" w:cs="Times New Roman"/>
                  <w:i/>
                  <w:iCs/>
                  <w:sz w:val="28"/>
                  <w:szCs w:val="28"/>
                  <w:lang w:eastAsia="ru-RU"/>
                </w:rPr>
              </m:ctrlPr>
            </m:sSubPr>
            <m:e>
              <m:r>
                <w:rPr>
                  <w:rFonts w:ascii="Cambria Math" w:eastAsia="Times New Roman" w:hAnsi="Cambria Math" w:cs="Times New Roman"/>
                  <w:sz w:val="28"/>
                  <w:szCs w:val="28"/>
                  <w:lang w:eastAsia="ru-RU"/>
                </w:rPr>
                <m:t>h</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val="ru-RU" w:eastAsia="ru-RU"/>
            </w:rPr>
            <m:t xml:space="preserve"> = </m:t>
          </m:r>
          <m:sSup>
            <m:sSupPr>
              <m:ctrlPr>
                <w:rPr>
                  <w:rFonts w:ascii="Cambria Math" w:eastAsia="Times New Roman" w:hAnsi="Cambria Math" w:cs="Times New Roman"/>
                  <w:i/>
                  <w:iCs/>
                  <w:sz w:val="28"/>
                  <w:szCs w:val="28"/>
                  <w:lang w:eastAsia="ru-RU"/>
                </w:rPr>
              </m:ctrlPr>
            </m:sSupPr>
            <m:e>
              <m:r>
                <w:rPr>
                  <w:rFonts w:ascii="Cambria Math" w:eastAsia="Times New Roman" w:hAnsi="Cambria Math" w:cs="Times New Roman"/>
                  <w:sz w:val="28"/>
                  <w:szCs w:val="28"/>
                  <w:lang w:eastAsia="ru-RU"/>
                </w:rPr>
                <m:t>A</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(1</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A</m:t>
              </m:r>
              <m:r>
                <w:rPr>
                  <w:rFonts w:ascii="Cambria Math" w:eastAsia="Times New Roman" w:hAnsi="Cambria Math" w:cs="Times New Roman"/>
                  <w:sz w:val="28"/>
                  <w:szCs w:val="28"/>
                  <w:lang w:val="ru-RU" w:eastAsia="ru-RU"/>
                </w:rPr>
                <m:t>)∙</m:t>
              </m:r>
              <m:r>
                <w:rPr>
                  <w:rFonts w:ascii="Cambria Math" w:eastAsia="Times New Roman" w:hAnsi="Cambria Math" w:cs="Times New Roman"/>
                  <w:sz w:val="28"/>
                  <w:szCs w:val="28"/>
                  <w:lang w:eastAsia="ru-RU"/>
                </w:rPr>
                <m:t>F</m:t>
              </m:r>
              <m:r>
                <w:rPr>
                  <w:rFonts w:ascii="Cambria Math" w:eastAsia="Times New Roman" w:hAnsi="Cambria Math" w:cs="Times New Roman"/>
                  <w:sz w:val="28"/>
                  <w:szCs w:val="28"/>
                  <w:lang w:val="ru-RU" w:eastAsia="ru-RU"/>
                </w:rPr>
                <m:t>]</m:t>
              </m:r>
            </m:e>
            <m:sup>
              <m:r>
                <w:rPr>
                  <w:rFonts w:ascii="Cambria Math" w:eastAsia="Times New Roman" w:hAnsi="Cambria Math" w:cs="Times New Roman"/>
                  <w:sz w:val="28"/>
                  <w:szCs w:val="28"/>
                  <w:lang w:eastAsia="ru-RU"/>
                </w:rPr>
                <m:t>i</m:t>
              </m:r>
            </m:sup>
          </m:sSup>
          <m:r>
            <w:rPr>
              <w:rFonts w:ascii="Cambria Math" w:eastAsia="Times New Roman" w:hAnsi="Cambria Math" w:cs="Times New Roman"/>
              <w:sz w:val="28"/>
              <w:szCs w:val="28"/>
              <w:lang w:val="ru-RU" w:eastAsia="ru-RU"/>
            </w:rPr>
            <m:t xml:space="preserve">,  </m:t>
          </m:r>
          <m:r>
            <w:rPr>
              <w:rFonts w:ascii="Cambria Math" w:eastAsia="Times New Roman" w:hAnsi="Cambria Math" w:cs="Times New Roman"/>
              <w:sz w:val="28"/>
              <w:szCs w:val="28"/>
              <w:lang w:eastAsia="ru-RU"/>
            </w:rPr>
            <m:t>i</m:t>
          </m:r>
          <m:r>
            <w:rPr>
              <w:rFonts w:ascii="Cambria Math" w:eastAsia="Times New Roman" w:hAnsi="Cambria Math" w:cs="Times New Roman"/>
              <w:sz w:val="28"/>
              <w:szCs w:val="28"/>
              <w:lang w:val="ru-RU" w:eastAsia="ru-RU"/>
            </w:rPr>
            <m:t xml:space="preserve"> = 0,1,2,...,n.</m:t>
          </m:r>
        </m:oMath>
      </m:oMathPara>
    </w:p>
    <w:p w:rsidR="00305C4F" w:rsidRPr="004242CF" w:rsidRDefault="00305C4F" w:rsidP="00305C4F">
      <w:pPr>
        <w:widowControl w:val="0"/>
        <w:shd w:val="clear" w:color="auto" w:fill="FFFFFF"/>
        <w:autoSpaceDE w:val="0"/>
        <w:autoSpaceDN w:val="0"/>
        <w:adjustRightInd w:val="0"/>
        <w:spacing w:after="0" w:line="240" w:lineRule="auto"/>
        <w:ind w:left="14" w:right="14" w:firstLine="744"/>
        <w:jc w:val="both"/>
        <w:rPr>
          <w:rFonts w:ascii="Times New Roman" w:eastAsia="Times New Roman" w:hAnsi="Times New Roman" w:cs="Times New Roman"/>
          <w:sz w:val="28"/>
          <w:szCs w:val="28"/>
          <w:lang w:val="ru-RU" w:eastAsia="ru-RU"/>
        </w:rPr>
      </w:pPr>
    </w:p>
    <w:p w:rsidR="00305C4F" w:rsidRPr="00432CC5" w:rsidRDefault="00305C4F" w:rsidP="00305C4F">
      <w:pPr>
        <w:widowControl w:val="0"/>
        <w:shd w:val="clear" w:color="auto" w:fill="FFFFFF"/>
        <w:autoSpaceDE w:val="0"/>
        <w:autoSpaceDN w:val="0"/>
        <w:adjustRightInd w:val="0"/>
        <w:spacing w:after="0" w:line="240" w:lineRule="auto"/>
        <w:ind w:left="14" w:right="14" w:firstLine="744"/>
        <w:jc w:val="both"/>
        <w:rPr>
          <w:rFonts w:ascii="Times New Roman" w:eastAsia="Times New Roman" w:hAnsi="Times New Roman" w:cs="Times New Roman"/>
          <w:sz w:val="28"/>
          <w:szCs w:val="28"/>
          <w:lang w:val="ru-RU" w:eastAsia="ru-RU"/>
        </w:rPr>
      </w:pPr>
      <w:r w:rsidRPr="004242CF">
        <w:rPr>
          <w:rFonts w:ascii="Times New Roman" w:hAnsi="Times New Roman" w:cs="Times New Roman"/>
          <w:sz w:val="28"/>
          <w:szCs w:val="28"/>
          <w:lang w:val="ru-RU"/>
        </w:rPr>
        <w:t xml:space="preserve">Импульстік сипаттаманың бұл қасиеттері шуды тиімді фильтрлеуге ықпал ететіні анық. Шу төмендеген кезде, керісінше, </w:t>
      </w:r>
      <m:oMath>
        <m:r>
          <w:rPr>
            <w:rFonts w:ascii="Cambria Math" w:hAnsi="Cambria Math" w:cs="Times New Roman"/>
            <w:sz w:val="28"/>
            <w:szCs w:val="28"/>
            <w:lang w:val="ru-RU"/>
          </w:rPr>
          <m:t>A</m:t>
        </m:r>
      </m:oMath>
      <w:r w:rsidRPr="004242CF">
        <w:rPr>
          <w:rFonts w:ascii="Times New Roman" w:eastAsiaTheme="minorEastAsia" w:hAnsi="Times New Roman" w:cs="Times New Roman"/>
          <w:sz w:val="28"/>
          <w:szCs w:val="28"/>
          <w:lang w:val="ru-RU"/>
        </w:rPr>
        <w:t xml:space="preserve"> мәнін </w:t>
      </w:r>
      <w:r w:rsidRPr="004242CF">
        <w:rPr>
          <w:rFonts w:ascii="Times New Roman" w:hAnsi="Times New Roman" w:cs="Times New Roman"/>
          <w:sz w:val="28"/>
          <w:szCs w:val="28"/>
          <w:lang w:val="ru-RU"/>
        </w:rPr>
        <w:t xml:space="preserve">бірлікке ұмтылдыру қажет, бұл жиілік диапазонының шексіздікке дейін кеңеюіне сәйкес </w:t>
      </w:r>
      <w:r w:rsidRPr="00432CC5">
        <w:rPr>
          <w:rFonts w:ascii="Times New Roman" w:hAnsi="Times New Roman" w:cs="Times New Roman"/>
          <w:sz w:val="28"/>
          <w:szCs w:val="28"/>
          <w:lang w:val="ru-RU"/>
        </w:rPr>
        <w:t>келеді.</w:t>
      </w:r>
    </w:p>
    <w:p w:rsidR="00305C4F" w:rsidRPr="004242CF" w:rsidRDefault="00305C4F" w:rsidP="00305C4F">
      <w:pPr>
        <w:widowControl w:val="0"/>
        <w:shd w:val="clear" w:color="auto" w:fill="FFFFFF"/>
        <w:autoSpaceDE w:val="0"/>
        <w:autoSpaceDN w:val="0"/>
        <w:adjustRightInd w:val="0"/>
        <w:spacing w:after="0" w:line="240" w:lineRule="auto"/>
        <w:ind w:left="14" w:right="14" w:firstLine="744"/>
        <w:jc w:val="both"/>
        <w:rPr>
          <w:rFonts w:ascii="Times New Roman" w:eastAsia="Times New Roman" w:hAnsi="Times New Roman" w:cs="Times New Roman"/>
          <w:sz w:val="28"/>
          <w:szCs w:val="28"/>
          <w:lang w:val="ru-RU" w:eastAsia="ru-RU"/>
        </w:rPr>
      </w:pPr>
      <w:r w:rsidRPr="00432CC5">
        <w:rPr>
          <w:rFonts w:ascii="Times New Roman" w:hAnsi="Times New Roman" w:cs="Times New Roman"/>
          <w:sz w:val="28"/>
          <w:szCs w:val="28"/>
          <w:lang w:val="ru-RU"/>
        </w:rPr>
        <w:t xml:space="preserve">Кемшіліктер ретінде келесілерді атап өткен жөн: [63, </w:t>
      </w:r>
      <w:r w:rsidR="00972959" w:rsidRPr="00432CC5">
        <w:rPr>
          <w:rFonts w:ascii="Times New Roman" w:hAnsi="Times New Roman" w:cs="Times New Roman"/>
          <w:sz w:val="28"/>
          <w:szCs w:val="28"/>
          <w:lang w:val="ru-RU"/>
        </w:rPr>
        <w:t>с.</w:t>
      </w:r>
      <w:r w:rsidR="00182E41" w:rsidRPr="00432CC5">
        <w:rPr>
          <w:rFonts w:ascii="Times New Roman" w:hAnsi="Times New Roman" w:cs="Times New Roman"/>
          <w:sz w:val="28"/>
          <w:szCs w:val="28"/>
          <w:lang w:val="ru-RU"/>
        </w:rPr>
        <w:t xml:space="preserve"> 40</w:t>
      </w:r>
      <w:r w:rsidR="00972959" w:rsidRPr="00432CC5">
        <w:rPr>
          <w:rFonts w:ascii="Times New Roman" w:hAnsi="Times New Roman" w:cs="Times New Roman"/>
          <w:sz w:val="28"/>
          <w:szCs w:val="28"/>
          <w:lang w:val="ru-RU"/>
        </w:rPr>
        <w:t xml:space="preserve">; </w:t>
      </w:r>
      <w:r w:rsidRPr="00432CC5">
        <w:rPr>
          <w:rFonts w:ascii="Times New Roman" w:hAnsi="Times New Roman" w:cs="Times New Roman"/>
          <w:sz w:val="28"/>
          <w:szCs w:val="28"/>
          <w:lang w:val="ru-RU"/>
        </w:rPr>
        <w:t xml:space="preserve">64] </w:t>
      </w:r>
      <w:r w:rsidRPr="004242CF">
        <w:rPr>
          <w:rFonts w:ascii="Times New Roman" w:hAnsi="Times New Roman" w:cs="Times New Roman"/>
          <w:sz w:val="28"/>
          <w:szCs w:val="28"/>
          <w:lang w:val="ru-RU"/>
        </w:rPr>
        <w:t xml:space="preserve">ұсынылған Калман фильтрін, пайдалы компоненттің дисперсиясы, ақ шуылмен ұсынылған шу компоненті және т.с.с., яғни, пайдалы және шу компонентінің функциясы туралы априорлық ақпаратты Марков процесімен ұсынылған кіріс сигналы жағдайда қолдану. Сигналдың әртүрлі спектрлік компоненттерінің шығысқа біркелкі берілмегендіктен фильтрдің пайдалы сигналға динамикалық бұрмалануларды енгізетінін атап өткен жөн. </w:t>
      </w:r>
    </w:p>
    <w:p w:rsidR="00305C4F" w:rsidRPr="004242CF" w:rsidRDefault="00305C4F" w:rsidP="00FF40E9">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Қорытындылай келе, қазіргі уақытта ғылыми зерттеулерде кеңінен қолданылатын Калман фильтрі алгоритмінің көптеген модификациялары бар екенін атап өткен жөн. Олардың ішінде Калманның үздіксіз алгоритмін, бақылаулардағы "түрлі-түсті" шу жағдайларын, өлшеулерде қолданылатын деңгейлестіру алгоритмдерін айтып өткен жөн. Калман фильтрациясы кері </w:t>
      </w:r>
      <w:r w:rsidRPr="004242CF">
        <w:rPr>
          <w:rFonts w:ascii="Times New Roman" w:eastAsia="Times New Roman" w:hAnsi="Times New Roman" w:cs="Times New Roman"/>
          <w:sz w:val="28"/>
          <w:szCs w:val="28"/>
          <w:lang w:val="ru-RU" w:eastAsia="ru-RU"/>
        </w:rPr>
        <w:lastRenderedPageBreak/>
        <w:t>байланыс тізбегіндегі басқару сигналын қалыптастыруға қатысатын нақты бақылаулар "шулы" болған кезде басқару есептерінде өте жақсы қолданылады. Геофизикалық және астрономиялық ғылыми зерттеулер практикасында калманның адаптивті сүзгілері қолданылды. Калмандық фильтрлеу әдісі ұшақтар мен ғарыштық кемелердің навигациясында, әуе кемелерінің электр қондырғыларында, басқа динамикалық жүйелердің автоматты басқару жүйелерінде, сондай-ақ динамикалық жүйелердегі ақауларын, олардың локализациясын анықтауға және салдарын жоюға байланысты есептерді шешуде қолданылады.</w:t>
      </w:r>
    </w:p>
    <w:p w:rsidR="00305C4F" w:rsidRPr="004242CF" w:rsidRDefault="00305C4F" w:rsidP="00FF40E9">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Калманның тиімді фильтрлеу әдісін қолданудың негізгі алғышарттары:</w:t>
      </w:r>
    </w:p>
    <w:p w:rsidR="00305C4F" w:rsidRPr="004242CF" w:rsidRDefault="00305C4F" w:rsidP="00D44095">
      <w:pPr>
        <w:pStyle w:val="a5"/>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зерттелетін динамикалық жүйенің моделі сызықтық, стационарлық немесе стационарлық емес болып табылады;</w:t>
      </w:r>
    </w:p>
    <w:p w:rsidR="00305C4F" w:rsidRPr="004242CF" w:rsidRDefault="00305C4F" w:rsidP="00D44095">
      <w:pPr>
        <w:pStyle w:val="a5"/>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әрбір бақылауда гаусстың ақ шу түріндегі аддитивті кедергі бар;</w:t>
      </w:r>
    </w:p>
    <w:p w:rsidR="00305C4F" w:rsidRPr="004242CF" w:rsidRDefault="00305C4F" w:rsidP="00D44095">
      <w:pPr>
        <w:pStyle w:val="a5"/>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қарастырылатын барлық кездейсоқ процестер гаусстық;</w:t>
      </w:r>
    </w:p>
    <w:p w:rsidR="00305C4F" w:rsidRPr="004242CF" w:rsidRDefault="00305C4F" w:rsidP="00D44095">
      <w:pPr>
        <w:pStyle w:val="a5"/>
        <w:numPr>
          <w:ilvl w:val="0"/>
          <w:numId w:val="10"/>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алынған күй векторының бағалары бағалау қатесінің дисперсиясының минимумы тұрғысынан тиімдң болып табылады.</w:t>
      </w:r>
    </w:p>
    <w:p w:rsidR="00305C4F" w:rsidRPr="004242CF" w:rsidRDefault="00305C4F" w:rsidP="00FF40E9">
      <w:pPr>
        <w:tabs>
          <w:tab w:val="left" w:pos="993"/>
        </w:tabs>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Қалман фильтрлеу әдісінің артықшылықтары:</w:t>
      </w:r>
    </w:p>
    <w:p w:rsidR="00305C4F" w:rsidRPr="004242CF" w:rsidRDefault="00305C4F" w:rsidP="00D44095">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өлшеу ақпаратын өңдеу алгоритмі нақты уақыттың ауқымында іске асырылады;</w:t>
      </w:r>
    </w:p>
    <w:p w:rsidR="00305C4F" w:rsidRPr="004242CF" w:rsidRDefault="00305C4F" w:rsidP="00D44095">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кез-келген уақытта қосуға және өшіруге болатын әртүрлі ақпарат көздерінен алынған деректерді пайдалануға мүмкіндік береді;</w:t>
      </w:r>
    </w:p>
    <w:p w:rsidR="00305C4F" w:rsidRPr="004242CF" w:rsidRDefault="00305C4F" w:rsidP="00D44095">
      <w:pPr>
        <w:pStyle w:val="a5"/>
        <w:numPr>
          <w:ilvl w:val="0"/>
          <w:numId w:val="11"/>
        </w:numPr>
        <w:tabs>
          <w:tab w:val="left" w:pos="993"/>
        </w:tabs>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көп өлшемді динамикалық жүйелерді синтездеу мәселелерін шешуге мүмкіндік береді.</w:t>
      </w:r>
    </w:p>
    <w:p w:rsidR="00305C4F" w:rsidRPr="004242CF" w:rsidRDefault="00305C4F" w:rsidP="00FF40E9">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Қалманды сүзу әдісінің кемшіліктері:</w:t>
      </w:r>
    </w:p>
    <w:p w:rsidR="00305C4F" w:rsidRPr="004242CF" w:rsidRDefault="00305C4F" w:rsidP="00D44095">
      <w:pPr>
        <w:pStyle w:val="a5"/>
        <w:widowControl w:val="0"/>
        <w:numPr>
          <w:ilvl w:val="0"/>
          <w:numId w:val="12"/>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алгоритмін іске асыру үшін динамикалық жүйенің кіріс және шығыс сигналдарының ықтималды сипаттамаларын, сондай-ақ өлшеу қателіктерін білу қажет;</w:t>
      </w:r>
    </w:p>
    <w:p w:rsidR="00305C4F" w:rsidRPr="004242CF" w:rsidRDefault="00305C4F" w:rsidP="00D44095">
      <w:pPr>
        <w:pStyle w:val="a5"/>
        <w:widowControl w:val="0"/>
        <w:numPr>
          <w:ilvl w:val="0"/>
          <w:numId w:val="12"/>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кей жағдаларда іске асыру есептеу шығындарының үлкен көлемін талап етеді;</w:t>
      </w:r>
    </w:p>
    <w:p w:rsidR="00305C4F" w:rsidRPr="004242CF" w:rsidRDefault="00305C4F" w:rsidP="00D44095">
      <w:pPr>
        <w:pStyle w:val="a5"/>
        <w:widowControl w:val="0"/>
        <w:numPr>
          <w:ilvl w:val="0"/>
          <w:numId w:val="12"/>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фильтрлеу процесінің алшақтығы мүмкін.</w:t>
      </w:r>
    </w:p>
    <w:p w:rsidR="00305C4F" w:rsidRPr="004242CF" w:rsidRDefault="00305C4F" w:rsidP="00FF40E9">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Қазіргі уақытта бұл кемшіліктерді жою әдістері бар</w:t>
      </w:r>
    </w:p>
    <w:p w:rsidR="008E4C5E" w:rsidRPr="004242CF" w:rsidRDefault="008E4C5E" w:rsidP="00305C4F">
      <w:pPr>
        <w:widowControl w:val="0"/>
        <w:shd w:val="clear" w:color="auto" w:fill="FFFFFF"/>
        <w:autoSpaceDE w:val="0"/>
        <w:autoSpaceDN w:val="0"/>
        <w:adjustRightInd w:val="0"/>
        <w:spacing w:after="0" w:line="240" w:lineRule="auto"/>
        <w:ind w:left="10" w:right="10" w:firstLine="699"/>
        <w:jc w:val="both"/>
        <w:rPr>
          <w:rFonts w:ascii="Times New Roman" w:eastAsia="Times New Roman" w:hAnsi="Times New Roman" w:cs="Times New Roman"/>
          <w:b/>
          <w:sz w:val="28"/>
          <w:szCs w:val="28"/>
          <w:lang w:val="ru-RU" w:eastAsia="ru-RU"/>
        </w:rPr>
      </w:pPr>
    </w:p>
    <w:p w:rsidR="00305C4F" w:rsidRPr="004242CF" w:rsidRDefault="00305C4F" w:rsidP="00305C4F">
      <w:pPr>
        <w:widowControl w:val="0"/>
        <w:shd w:val="clear" w:color="auto" w:fill="FFFFFF"/>
        <w:autoSpaceDE w:val="0"/>
        <w:autoSpaceDN w:val="0"/>
        <w:adjustRightInd w:val="0"/>
        <w:spacing w:after="0" w:line="240" w:lineRule="auto"/>
        <w:ind w:left="10" w:right="10" w:firstLine="699"/>
        <w:jc w:val="both"/>
        <w:rPr>
          <w:rFonts w:ascii="Times New Roman" w:eastAsia="Times New Roman" w:hAnsi="Times New Roman" w:cs="Times New Roman"/>
          <w:b/>
          <w:sz w:val="28"/>
          <w:szCs w:val="28"/>
          <w:lang w:val="kk-KZ" w:eastAsia="ru-RU"/>
        </w:rPr>
      </w:pPr>
      <w:r w:rsidRPr="004242CF">
        <w:rPr>
          <w:rFonts w:ascii="Times New Roman" w:eastAsia="Times New Roman" w:hAnsi="Times New Roman" w:cs="Times New Roman"/>
          <w:b/>
          <w:sz w:val="28"/>
          <w:szCs w:val="28"/>
          <w:lang w:val="ru-RU" w:eastAsia="ru-RU"/>
        </w:rPr>
        <w:t>2.8 Екінші бөлім бойынша қорытындылар</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Сандық сигналды деңгейлестірудің қолданыстағы әдістеріне жүргізілген талдау іріктеме көлемінің, сондай-ақ пайдалы сигнал және шудың статистикалық сипаттамалары туралы априорлық ақпарат шектеулі болғанда, оларды пайдалану облысы шектеулі екенін көрсетті. Тиімді деңгейлестіру әдістерін қолданған кезде бастапқы өңделген сигнал мен пайдалы компонент арасындағы өзара корреляциялық функция туралы ақпарат қажет, ал бұл </w:t>
      </w:r>
      <w:r w:rsidR="005B4E97">
        <w:rPr>
          <w:rFonts w:ascii="Times New Roman" w:eastAsia="Times New Roman" w:hAnsi="Times New Roman" w:cs="Times New Roman"/>
          <w:sz w:val="28"/>
          <w:szCs w:val="28"/>
          <w:lang w:val="ru-RU" w:eastAsia="ru-RU"/>
        </w:rPr>
        <w:t>практикада өте сирек кездеседі</w:t>
      </w:r>
      <w:r w:rsidRPr="004242CF">
        <w:rPr>
          <w:rFonts w:ascii="Times New Roman" w:eastAsia="Times New Roman" w:hAnsi="Times New Roman" w:cs="Times New Roman"/>
          <w:sz w:val="28"/>
          <w:szCs w:val="28"/>
          <w:lang w:val="ru-RU" w:eastAsia="ru-RU"/>
        </w:rPr>
        <w:t xml:space="preserve">. Кіріс сигналы көлемінің шектеулі болуы да тиімді баға алуға кедергі болып табылады. Қарастырылған әдістерді қолдану олардың параметрлерінің пайдалы сигнал функциясы мен шудың статистикалық сипаттамаларына тәуелді болуымен де күрделенеді. Практикада априорлық ақпараттың шектеулі көлемі жағдайында бағалауды алуға мүмкіндік беретін сигналдарды өңдеу әдістерін қолдану күрделі техникалық іске асырылуымен шектеулі, сонымен қатар, </w:t>
      </w:r>
      <w:r w:rsidRPr="004242CF">
        <w:rPr>
          <w:rFonts w:ascii="Times New Roman" w:eastAsia="Times New Roman" w:hAnsi="Times New Roman" w:cs="Times New Roman"/>
          <w:sz w:val="28"/>
          <w:szCs w:val="28"/>
          <w:lang w:val="ru-RU" w:eastAsia="ru-RU"/>
        </w:rPr>
        <w:lastRenderedPageBreak/>
        <w:t>сигналдың пайдалы компоненті функциясында үзіліс нүктелері болған кезде өз параметрлерін өзгертуге мүмкіндік бермейді. Әдістердің бір бөлігін деректер түсу барысында кіріс сигналдарын өңдеуге мүмкіндік беретін сандық фильтр түрінде қолданудың мүмкін болмауы олардың қолданылу аясын шектейді.</w:t>
      </w:r>
    </w:p>
    <w:p w:rsidR="00305C4F" w:rsidRPr="004242CF" w:rsidRDefault="00305C4F" w:rsidP="00EB37AA">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kk-KZ" w:eastAsia="ru-RU"/>
        </w:rPr>
        <w:t>Жүргізілген т</w:t>
      </w:r>
      <w:r w:rsidRPr="004242CF">
        <w:rPr>
          <w:rFonts w:ascii="Times New Roman" w:eastAsia="Times New Roman" w:hAnsi="Times New Roman" w:cs="Times New Roman"/>
          <w:sz w:val="28"/>
          <w:szCs w:val="28"/>
          <w:lang w:val="ru-RU" w:eastAsia="ru-RU"/>
        </w:rPr>
        <w:t>алдау нәтижесінде диссертация ғылыми зерттеулерінің пәнін тұжырымдауға болады, бұл сигналдың пайдалы және шу компоненттерінің статистикалық сипаттамалары туралы априорлық ақпараттың және есептеу ресурстары шектеулі жағдайында шикі деректерді деңгейлестіру қателігін төмендетуден тұрады. Жүргізілген шолу сонымен қатар диссертациялық жұмыстың мақсатын тұжырымдауға мүмкіндік берді.</w:t>
      </w:r>
    </w:p>
    <w:p w:rsidR="00305C4F" w:rsidRPr="004242CF" w:rsidRDefault="00305C4F" w:rsidP="00EB37AA">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Сонымен қатар, қойылған міндетті шешудің тәсілдері айқындалды:</w:t>
      </w:r>
    </w:p>
    <w:p w:rsidR="00305C4F" w:rsidRPr="004242CF" w:rsidRDefault="00305C4F" w:rsidP="00D44095">
      <w:pPr>
        <w:pStyle w:val="a5"/>
        <w:widowControl w:val="0"/>
        <w:numPr>
          <w:ilvl w:val="0"/>
          <w:numId w:val="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Сандық сигналдарды өңдеу кезінде шу компонентінің стандартты қателігін азайту әдістеріне талдау жасау.</w:t>
      </w:r>
    </w:p>
    <w:p w:rsidR="00305C4F" w:rsidRPr="004242CF" w:rsidRDefault="00305C4F" w:rsidP="00D44095">
      <w:pPr>
        <w:pStyle w:val="a5"/>
        <w:widowControl w:val="0"/>
        <w:numPr>
          <w:ilvl w:val="0"/>
          <w:numId w:val="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Бірнеше критерийлерді біріктіретін мақсатты функциялар негізінде есептеу ресурстары шектеулі көлемі жағдайында сигналдарды тегістеу әдістерін әзірлеу және зерттеу.</w:t>
      </w:r>
    </w:p>
    <w:p w:rsidR="00305C4F" w:rsidRPr="004242CF" w:rsidRDefault="00305C4F" w:rsidP="00D44095">
      <w:pPr>
        <w:pStyle w:val="a5"/>
        <w:widowControl w:val="0"/>
        <w:numPr>
          <w:ilvl w:val="0"/>
          <w:numId w:val="9"/>
        </w:numPr>
        <w:shd w:val="clear" w:color="auto" w:fill="FFFFFF"/>
        <w:tabs>
          <w:tab w:val="left" w:pos="993"/>
          <w:tab w:val="left" w:pos="1200"/>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Көп өлшемді мақсатты функцияның аналитикалық шешімі негізінде жасалған деңгейлестіру әдістеріне талдау жасау.</w:t>
      </w:r>
    </w:p>
    <w:p w:rsidR="00305C4F" w:rsidRPr="004242CF" w:rsidRDefault="00305C4F" w:rsidP="00D44095">
      <w:pPr>
        <w:pStyle w:val="a5"/>
        <w:widowControl w:val="0"/>
        <w:numPr>
          <w:ilvl w:val="0"/>
          <w:numId w:val="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Автоматты басқару жүйелері мен құрылғыларынан келетін сигналдарды өңдеудің тиімділігін арттыру үшін алынған әдістерге талдау жасау және деңгейлестіру коэффициенттерін таңдауға ұсыныстар жасау.</w:t>
      </w:r>
    </w:p>
    <w:p w:rsidR="00305C4F" w:rsidRPr="004242CF" w:rsidRDefault="00305C4F" w:rsidP="00D44095">
      <w:pPr>
        <w:pStyle w:val="a5"/>
        <w:widowControl w:val="0"/>
        <w:numPr>
          <w:ilvl w:val="0"/>
          <w:numId w:val="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Практикада белгілі және жиі қолданылатын әдістермен сигналдарды деңгейлестіру әдістерінің тиімділігіне салыстырмалы талдау жүргізу.</w:t>
      </w:r>
    </w:p>
    <w:p w:rsidR="00305C4F" w:rsidRPr="004242CF" w:rsidRDefault="00305C4F" w:rsidP="00D44095">
      <w:pPr>
        <w:pStyle w:val="a5"/>
        <w:widowControl w:val="0"/>
        <w:numPr>
          <w:ilvl w:val="0"/>
          <w:numId w:val="9"/>
        </w:numPr>
        <w:shd w:val="clear" w:color="auto" w:fill="FFFFFF"/>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Әзірленген деңгейлестіру әдістерін қолдана отырып, автоматты басқару жүйелерінің өлшеу кешендерінің өңдеу тиімділігіне зерттеу жүргізу.</w:t>
      </w:r>
    </w:p>
    <w:p w:rsidR="00305C4F" w:rsidRPr="004242CF" w:rsidRDefault="00305C4F" w:rsidP="00305C4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305C4F" w:rsidRPr="004242CF" w:rsidRDefault="00305C4F">
      <w:pPr>
        <w:rPr>
          <w:rFonts w:ascii="Times New Roman" w:hAnsi="Times New Roman" w:cs="Times New Roman"/>
          <w:sz w:val="28"/>
          <w:szCs w:val="28"/>
          <w:lang w:val="ru-RU"/>
        </w:rPr>
      </w:pPr>
      <w:r w:rsidRPr="004242CF">
        <w:rPr>
          <w:rFonts w:ascii="Times New Roman" w:hAnsi="Times New Roman" w:cs="Times New Roman"/>
          <w:sz w:val="28"/>
          <w:szCs w:val="28"/>
          <w:lang w:val="ru-RU"/>
        </w:rPr>
        <w:br w:type="page"/>
      </w:r>
    </w:p>
    <w:p w:rsidR="00305C4F" w:rsidRPr="004242CF" w:rsidRDefault="00305C4F" w:rsidP="00EB37AA">
      <w:pPr>
        <w:pStyle w:val="56"/>
        <w:keepNext/>
        <w:keepLines/>
        <w:spacing w:after="0" w:line="240" w:lineRule="auto"/>
        <w:ind w:firstLine="709"/>
        <w:jc w:val="both"/>
        <w:rPr>
          <w:lang w:val="ru-RU"/>
        </w:rPr>
      </w:pPr>
      <w:bookmarkStart w:id="1" w:name="bookmark6"/>
      <w:r w:rsidRPr="004242CF">
        <w:rPr>
          <w:lang w:val="ru-RU"/>
        </w:rPr>
        <w:lastRenderedPageBreak/>
        <w:t>3 ГЕОДЕРЕКТЕРДІ ДЕ</w:t>
      </w:r>
      <w:r w:rsidRPr="004242CF">
        <w:rPr>
          <w:lang w:val="kk-KZ"/>
        </w:rPr>
        <w:t xml:space="preserve">ҢГЕЙЛЕСТІРУ </w:t>
      </w:r>
      <w:r w:rsidRPr="004242CF">
        <w:rPr>
          <w:lang w:val="ru-RU"/>
        </w:rPr>
        <w:t>МОДЕЛЬДЕРІ МЕН ӘДІСТЕРІ</w:t>
      </w:r>
      <w:bookmarkEnd w:id="1"/>
    </w:p>
    <w:p w:rsidR="00305C4F" w:rsidRPr="004242CF" w:rsidRDefault="00305C4F" w:rsidP="00305C4F">
      <w:pPr>
        <w:pStyle w:val="56"/>
        <w:keepNext/>
        <w:keepLines/>
        <w:spacing w:after="0" w:line="240" w:lineRule="auto"/>
        <w:ind w:firstLine="709"/>
        <w:rPr>
          <w:lang w:val="ru-RU"/>
        </w:rPr>
      </w:pPr>
    </w:p>
    <w:p w:rsidR="00305C4F" w:rsidRPr="004242CF" w:rsidRDefault="00305C4F" w:rsidP="00305C4F">
      <w:pPr>
        <w:pStyle w:val="56"/>
        <w:keepNext/>
        <w:keepLines/>
        <w:spacing w:after="0" w:line="240" w:lineRule="auto"/>
        <w:ind w:firstLine="709"/>
        <w:rPr>
          <w:lang w:val="ru-RU"/>
        </w:rPr>
      </w:pPr>
      <w:r w:rsidRPr="004242CF">
        <w:rPr>
          <w:lang w:val="kk-KZ"/>
        </w:rPr>
        <w:t>3</w:t>
      </w:r>
      <w:r w:rsidRPr="004242CF">
        <w:rPr>
          <w:lang w:val="ru-RU"/>
        </w:rPr>
        <w:t>.1 Геоақпараттық жүйелер архитектурасы</w:t>
      </w:r>
    </w:p>
    <w:p w:rsidR="00305C4F" w:rsidRPr="004242CF" w:rsidRDefault="00305C4F" w:rsidP="00305C4F">
      <w:pPr>
        <w:pStyle w:val="a6"/>
        <w:ind w:left="0" w:firstLine="709"/>
        <w:jc w:val="both"/>
        <w:rPr>
          <w:lang w:val="kk-KZ"/>
        </w:rPr>
      </w:pPr>
      <w:r w:rsidRPr="004242CF">
        <w:t>Географиялық ақпараттық жүйе (ГАЖ, geographic(al) information system, GIS) – кеңістіктік деректерін жинауды, сақтауды, өңдеуді, қол жеткізуді, визуализациялауды және таратуды қамтамасыз ететін ақпараттық жүйе. ГАЖ-де кеңістіктік нысандар туралы мәліметтер олардың сандық бейнелері түрінде са</w:t>
      </w:r>
      <w:r w:rsidRPr="004242CF">
        <w:rPr>
          <w:lang w:val="kk-KZ"/>
        </w:rPr>
        <w:t>қталады</w:t>
      </w:r>
      <w:r w:rsidRPr="004242CF">
        <w:t>. ГАЖ бағдарламалық, аппараттық, ақпараттық, нормативтік, кадрлық және ұйымдастырушылық</w:t>
      </w:r>
      <w:r w:rsidRPr="004242CF">
        <w:rPr>
          <w:lang w:val="kk-KZ"/>
        </w:rPr>
        <w:t xml:space="preserve"> жабдықтармен қамсыздандырылады</w:t>
      </w:r>
      <w:r w:rsidRPr="004242CF">
        <w:t>. Ақпараттық жүйелер теориясы тұрғысынан ГАЖ</w:t>
      </w:r>
      <w:r w:rsidRPr="004242CF">
        <w:rPr>
          <w:lang w:val="kk-KZ"/>
        </w:rPr>
        <w:t xml:space="preserve"> </w:t>
      </w:r>
      <w:r w:rsidR="00972959">
        <w:t>–</w:t>
      </w:r>
      <w:r w:rsidRPr="004242CF">
        <w:rPr>
          <w:lang w:val="kk-KZ"/>
        </w:rPr>
        <w:t xml:space="preserve"> </w:t>
      </w:r>
      <w:r w:rsidRPr="004242CF">
        <w:t>бұл кеңістіктік мәліметтермен жұмыс істеуге мүмкіндік беретін ақпараттық жүйелердің үлкен класы.</w:t>
      </w:r>
      <w:r w:rsidRPr="004242CF">
        <w:rPr>
          <w:lang w:val="kk-KZ"/>
        </w:rPr>
        <w:t xml:space="preserve"> Ақпараттық жүйелер теориясы тұрғысынан ГАЖ </w:t>
      </w:r>
      <w:r w:rsidR="00972959">
        <w:rPr>
          <w:lang w:val="kk-KZ"/>
        </w:rPr>
        <w:t>–</w:t>
      </w:r>
      <w:r w:rsidRPr="004242CF">
        <w:rPr>
          <w:lang w:val="kk-KZ"/>
        </w:rPr>
        <w:t xml:space="preserve"> бұл кеңістіктік мәліметтерімен жұмыс істеуге мүмкіндік беретін ақпараттық жүйелердің үлкен класы.</w:t>
      </w:r>
    </w:p>
    <w:p w:rsidR="00305C4F" w:rsidRPr="004242CF" w:rsidRDefault="00305C4F" w:rsidP="00305C4F">
      <w:pPr>
        <w:pStyle w:val="a6"/>
        <w:ind w:left="0" w:firstLine="709"/>
        <w:jc w:val="both"/>
        <w:rPr>
          <w:lang w:val="kk-KZ"/>
        </w:rPr>
      </w:pPr>
      <w:r w:rsidRPr="004242CF">
        <w:rPr>
          <w:lang w:val="kk-KZ"/>
        </w:rPr>
        <w:t>ГАЖ басқару жүйелері жер мен ресурстарды тиімді басқару, қала шаруашылығы, көлік пен сауданы басқару, мұхиттарды немесе басқа да кеңістіктік нысандарды пайдалану туралы шешім қабылдауға арналған. Мұнда шешім қабылдау үшін, басқалармен қатар, картографиялық деректер пайдаланылады.</w:t>
      </w:r>
    </w:p>
    <w:p w:rsidR="00305C4F" w:rsidRPr="004242CF" w:rsidRDefault="00305C4F" w:rsidP="00305C4F">
      <w:pPr>
        <w:pStyle w:val="a6"/>
        <w:ind w:left="0" w:firstLine="709"/>
        <w:jc w:val="both"/>
        <w:rPr>
          <w:lang w:val="kk-KZ"/>
        </w:rPr>
      </w:pPr>
      <w:r w:rsidRPr="004242CF">
        <w:rPr>
          <w:lang w:val="kk-KZ"/>
        </w:rPr>
        <w:t>Автоматтандырылған басқару жүйелерінен айырмашылығы, ГАЖ-да кеңістіктік деректерді талдаудың көптеген жаңа технологиялары пайда болуда. Осыған байланысты ГАЖ басқару есептері үшін әртүрлі деректерді түрлендірудің және синтездеудің қуатты құралы ретінде қызмет етеді.</w:t>
      </w:r>
    </w:p>
    <w:p w:rsidR="00305C4F" w:rsidRPr="004242CF" w:rsidRDefault="00305C4F" w:rsidP="00305C4F">
      <w:pPr>
        <w:pStyle w:val="a6"/>
        <w:ind w:left="0" w:firstLine="709"/>
        <w:jc w:val="both"/>
        <w:rPr>
          <w:lang w:val="kk-KZ"/>
        </w:rPr>
      </w:pPr>
      <w:r w:rsidRPr="004242CF">
        <w:rPr>
          <w:lang w:val="kk-KZ"/>
        </w:rPr>
        <w:t>ГАЖ автоматтандырылған ақпараттық жүйелер ретінде ғылыми зерттеулердің автоматтандырылған жүйелері (ҒЗАЖ), автоматтандырылған жобалау жүйелері (АЖЖ), автоматтандырылған анықтамалық-ақпараттық жүйелер (АААЖ) және т.б. сияқты белгілі ақпараттық жүйелердің бірқатар технологияларын немесе технологиялық процестерін біріктіреді.</w:t>
      </w:r>
    </w:p>
    <w:p w:rsidR="00305C4F" w:rsidRPr="004242CF" w:rsidRDefault="00305C4F" w:rsidP="00305C4F">
      <w:pPr>
        <w:pStyle w:val="a6"/>
        <w:ind w:left="0" w:firstLine="709"/>
        <w:jc w:val="both"/>
        <w:rPr>
          <w:lang w:val="kk-KZ"/>
        </w:rPr>
      </w:pPr>
      <w:r w:rsidRPr="004242CF">
        <w:rPr>
          <w:lang w:val="kk-KZ"/>
        </w:rPr>
        <w:t>ГАЖ геожүйелеріне картографиялық ақпарат жүйелері (КАЖ), автоматтандырылған картографиялау жүйелері (АКЖ), автоматтандырылған фотограмметриялық жүйелер (АФЖ), жер ақпараттық жүйелері (ЖАЖ), автоматтандырылған кадастрлық жүйелер (АКЖ) және т. б. сияқты жүйелердің технологиялары (ең алдымен ақпарат жинау технологиялары) кіреді</w:t>
      </w:r>
    </w:p>
    <w:p w:rsidR="00305C4F" w:rsidRPr="004242CF" w:rsidRDefault="00305C4F" w:rsidP="00305C4F">
      <w:pPr>
        <w:pStyle w:val="a6"/>
        <w:ind w:left="0" w:firstLine="709"/>
        <w:jc w:val="both"/>
        <w:rPr>
          <w:lang w:val="kk-KZ"/>
        </w:rPr>
      </w:pPr>
      <w:r w:rsidRPr="004242CF">
        <w:rPr>
          <w:lang w:val="kk-KZ"/>
        </w:rPr>
        <w:t>Деректер базасын қолданатын жүйелер ретінде ГАЖ әртүрлі әдістер мен технологиялар арқылы жиналған мәліметтердің кең жиынтығымен сипатталады. ГАЖ көмегімен шешілетін сараптамалық есептердің үлкен маңыздылығына байланысты ГАЖ құрамына кіретін сараптамалық жүйелердің рөлі артады.</w:t>
      </w:r>
    </w:p>
    <w:p w:rsidR="00305C4F" w:rsidRPr="004242CF" w:rsidRDefault="00305C4F" w:rsidP="00305C4F">
      <w:pPr>
        <w:pStyle w:val="a6"/>
        <w:ind w:firstLine="709"/>
        <w:jc w:val="both"/>
        <w:rPr>
          <w:lang w:val="kk-KZ"/>
        </w:rPr>
      </w:pPr>
      <w:r w:rsidRPr="004242CF">
        <w:rPr>
          <w:lang w:val="kk-KZ"/>
        </w:rPr>
        <w:t>Моделдеу жүйелері ретінде ГАЖ басқа автоматтандырылған жүйелерде қолданылатын модельдеу әдістері мен процестерінің максималды санын пайдаланады.</w:t>
      </w:r>
    </w:p>
    <w:p w:rsidR="00305C4F" w:rsidRPr="004242CF" w:rsidRDefault="00305C4F" w:rsidP="00305C4F">
      <w:pPr>
        <w:pStyle w:val="a6"/>
        <w:ind w:firstLine="709"/>
        <w:jc w:val="both"/>
        <w:rPr>
          <w:lang w:val="kk-KZ"/>
        </w:rPr>
      </w:pPr>
      <w:r w:rsidRPr="004242CF">
        <w:rPr>
          <w:lang w:val="kk-KZ"/>
        </w:rPr>
        <w:t>Жобалық шешімдерді алу жүйесі ретінде ГАЖ көбінесе автоматтандырылған жобалау әдістерін қолданады және типтік автоматтандырылған дизайнда кездеспейтін бірқатар арнайы жобалық есептерді шешеді.</w:t>
      </w:r>
    </w:p>
    <w:p w:rsidR="00305C4F" w:rsidRPr="004242CF" w:rsidRDefault="00305C4F" w:rsidP="00305C4F">
      <w:pPr>
        <w:pStyle w:val="a6"/>
        <w:ind w:left="0" w:firstLine="709"/>
        <w:jc w:val="both"/>
        <w:rPr>
          <w:lang w:val="kk-KZ"/>
        </w:rPr>
      </w:pPr>
      <w:r w:rsidRPr="004242CF">
        <w:rPr>
          <w:lang w:val="kk-KZ"/>
        </w:rPr>
        <w:t xml:space="preserve">Ақпаратты ұсыну жүйесі ретінде ГАЖ қазіргі заманғы мультимедиа </w:t>
      </w:r>
      <w:r w:rsidRPr="004242CF">
        <w:rPr>
          <w:lang w:val="kk-KZ"/>
        </w:rPr>
        <w:lastRenderedPageBreak/>
        <w:t>технологияларын пайдалана отырып, құжаттамалық қамтамасыз етудің автоматтандырылған жүйелерін (ҚҚАЖ) дамыту болып табылады. Бұл әдеттегі географиялық карталармен салыстырғанда ГАЖ шығыс мәліметтерінің үлкен көлемінің болуын анықтайды. Деректерді шығару технологиялары әртүрлі жүктемелермен картографиялық ақпараттың визуалды көрінісін тез алуға, бір масштабтан екінші масштабқа өтуге, кестелер немесе графиктер түрінде атрибутивті деректерді алуға мүмкіндік береді.</w:t>
      </w:r>
    </w:p>
    <w:p w:rsidR="00305C4F" w:rsidRPr="004242CF" w:rsidRDefault="00305C4F" w:rsidP="00305C4F">
      <w:pPr>
        <w:pStyle w:val="a6"/>
        <w:ind w:left="0" w:firstLine="709"/>
        <w:jc w:val="both"/>
        <w:rPr>
          <w:lang w:val="kk-KZ"/>
        </w:rPr>
      </w:pPr>
      <w:r w:rsidRPr="004242CF">
        <w:rPr>
          <w:lang w:val="kk-KZ"/>
        </w:rPr>
        <w:t>ГАЖ</w:t>
      </w:r>
      <w:r w:rsidR="00EB37AA" w:rsidRPr="004242CF">
        <w:rPr>
          <w:lang w:val="kk-KZ"/>
        </w:rPr>
        <w:t xml:space="preserve"> </w:t>
      </w:r>
      <w:r w:rsidR="00972959">
        <w:rPr>
          <w:lang w:val="kk-KZ"/>
        </w:rPr>
        <w:t>–</w:t>
      </w:r>
      <w:r w:rsidRPr="004242CF">
        <w:rPr>
          <w:lang w:val="kk-KZ"/>
        </w:rPr>
        <w:t xml:space="preserve"> қолданбалы жүйелері ретінде көлікте, навигацияда, геологияда, географияда, әскери істе, топографияда, экономикада, экологияда және т.б. кең қолданысқа ие. ГАЖ-ның кең мүмкіндіктеріне байланысты тақырыптық картографиялау олардың негізінде қарқынды дамуда.</w:t>
      </w:r>
    </w:p>
    <w:p w:rsidR="00305C4F" w:rsidRPr="004242CF" w:rsidRDefault="00305C4F" w:rsidP="00EB37AA">
      <w:pPr>
        <w:pStyle w:val="a6"/>
        <w:ind w:left="0" w:firstLine="709"/>
        <w:jc w:val="both"/>
        <w:rPr>
          <w:lang w:val="kk-KZ"/>
        </w:rPr>
      </w:pPr>
      <w:r w:rsidRPr="004242CF">
        <w:rPr>
          <w:lang w:val="kk-KZ"/>
        </w:rPr>
        <w:t>Геоақпараттық жүйелердің пайда болу тарихы кеңістіктік деректерді өңдеуге бағытталған ақпараттық жүйелерді құрудың есептері мен тәсілдерін алғаш тұжырымдаған Канадалық мен Швециялық ғалымдар мен әзірлеушілер ұжымдарының жұмыстарынан бастау алады. Осы бағытта Канадалық жұмыстар 1963-1971 жылдары Р.</w:t>
      </w:r>
      <w:r w:rsidR="00EB7625" w:rsidRPr="004242CF">
        <w:rPr>
          <w:lang w:val="kk-KZ"/>
        </w:rPr>
        <w:t xml:space="preserve"> </w:t>
      </w:r>
      <w:r w:rsidRPr="004242CF">
        <w:rPr>
          <w:lang w:val="kk-KZ"/>
        </w:rPr>
        <w:t>Томлинсонның жетекшілігімен канадалық ГАЖ (CGIS) құрумен байланысты болды. CGIS ұлттық деңгейдегі ірі әмбебап (сол кездегі) аймақтық ГАЖ үлгілерінің бірі болып табылады. Шведтердің жұмыстары жер–бухгалтерлік мамандандырудың ГАЖ-да, атап айтқанда, жер учаскелерін (жер учаскелерін) және жылжымайтын мүлікті есепке алуды автоматтандыруға арналған Швед жер деректер банкінде шоғырланған. Осы топтардың ғалымдары ГАЖ-дың негізін қалаған іргелі қағидаларды құруға мүмкіндік беретін бірегей идеяларды тұжырымдады. Сонымен, ГАЖ-ны жалпы мақсаттағы мәліметтер базасының шеңберінен шығарған негізгі қағида - операциялық объектілердің атрибуттарының санына кеңістіктің сипаттамасын координаттарда, әкімшілік иерархияда, аумақты бөлудің тұрақты желілерінің ұяшықтарына қатысты) енгізу болды.</w:t>
      </w:r>
    </w:p>
    <w:p w:rsidR="00305C4F" w:rsidRPr="004242CF" w:rsidRDefault="00305C4F" w:rsidP="00EB37AA">
      <w:pPr>
        <w:pStyle w:val="a6"/>
        <w:ind w:left="0" w:firstLine="709"/>
        <w:jc w:val="both"/>
        <w:rPr>
          <w:lang w:val="kk-KZ"/>
        </w:rPr>
      </w:pPr>
      <w:r w:rsidRPr="004242CF">
        <w:rPr>
          <w:lang w:val="kk-KZ"/>
        </w:rPr>
        <w:t xml:space="preserve">1970-ші жылдар </w:t>
      </w:r>
      <w:r w:rsidR="00972959">
        <w:rPr>
          <w:lang w:val="kk-KZ"/>
        </w:rPr>
        <w:t>–</w:t>
      </w:r>
      <w:r w:rsidRPr="004242CF">
        <w:rPr>
          <w:lang w:val="kk-KZ"/>
        </w:rPr>
        <w:t xml:space="preserve"> жұмыс істеп тұрған ГАЖ-ды қорыту және сыни талдау жылдары болды. Осы кезеңде көптеген теориялық әзірлемелер жүргізілді. Тек 1970-жылдардың соңында жаңа ГАЖ жобалары пайда бола бастады.</w:t>
      </w:r>
    </w:p>
    <w:p w:rsidR="00305C4F" w:rsidRPr="004242CF" w:rsidRDefault="00305C4F" w:rsidP="00EB37AA">
      <w:pPr>
        <w:pStyle w:val="a6"/>
        <w:ind w:left="0" w:firstLine="709"/>
        <w:jc w:val="both"/>
      </w:pPr>
      <w:r w:rsidRPr="004242CF">
        <w:rPr>
          <w:lang w:val="kk-KZ"/>
        </w:rPr>
        <w:t>19</w:t>
      </w:r>
      <w:r w:rsidRPr="004242CF">
        <w:t xml:space="preserve">80-ші жылдары шетелде ГАЖ қарқынды дами бастады. 80-жылдардың ортасына қарай әлемде 500-ден астам геоақпараттық жүйе жұмыс істеді. Коммерциялық ГАЖ бағдарламалары әзірленіп, сатыла бастайды. Шешілетін </w:t>
      </w:r>
      <w:r w:rsidRPr="004242CF">
        <w:rPr>
          <w:lang w:val="kk-KZ"/>
        </w:rPr>
        <w:t xml:space="preserve">есептерінің </w:t>
      </w:r>
      <w:r w:rsidRPr="004242CF">
        <w:t>шеңбері кең</w:t>
      </w:r>
      <w:r w:rsidRPr="004242CF">
        <w:rPr>
          <w:lang w:val="kk-KZ"/>
        </w:rPr>
        <w:t>ейе түсті</w:t>
      </w:r>
      <w:r w:rsidRPr="004242CF">
        <w:t>.</w:t>
      </w:r>
    </w:p>
    <w:p w:rsidR="00305C4F" w:rsidRPr="004242CF" w:rsidRDefault="00305C4F" w:rsidP="00EB37AA">
      <w:pPr>
        <w:pStyle w:val="a6"/>
        <w:ind w:left="0" w:firstLine="709"/>
        <w:jc w:val="both"/>
      </w:pPr>
      <w:r w:rsidRPr="004242CF">
        <w:t xml:space="preserve">КСРО-да </w:t>
      </w:r>
      <w:r w:rsidRPr="004242CF">
        <w:rPr>
          <w:lang w:val="kk-KZ"/>
        </w:rPr>
        <w:t>19</w:t>
      </w:r>
      <w:r w:rsidRPr="004242CF">
        <w:t xml:space="preserve">80-ші жылдардың соңына дейін ГАЖ </w:t>
      </w:r>
      <w:r w:rsidRPr="004242CF">
        <w:rPr>
          <w:lang w:val="kk-KZ"/>
        </w:rPr>
        <w:t>қ</w:t>
      </w:r>
      <w:r w:rsidRPr="004242CF">
        <w:t>орғаныс министрлігімен жасалды, сондықтан олар жабық болды.</w:t>
      </w:r>
    </w:p>
    <w:p w:rsidR="00305C4F" w:rsidRPr="004242CF" w:rsidRDefault="00305C4F" w:rsidP="00EB37AA">
      <w:pPr>
        <w:pStyle w:val="a6"/>
        <w:ind w:left="0" w:firstLine="709"/>
        <w:jc w:val="both"/>
      </w:pPr>
      <w:r w:rsidRPr="004242CF">
        <w:t xml:space="preserve">80-жылдардың аяғы мен 90 – жылдардың басынан бастап КСРО-да ГАЖ дамуы басталды. Алдымен мамандандырылған ГАЖ дамыды. 90-жылдардың басында алғашқы ресейлік коммерциялық ГАЖ пайда болды және </w:t>
      </w:r>
      <w:r w:rsidRPr="004242CF">
        <w:rPr>
          <w:lang w:val="kk-KZ"/>
        </w:rPr>
        <w:t>сол кездерде</w:t>
      </w:r>
      <w:r w:rsidRPr="004242CF">
        <w:t xml:space="preserve"> импортталған ГАЖ-дың "ағыны" басталды.</w:t>
      </w:r>
    </w:p>
    <w:p w:rsidR="00305C4F" w:rsidRPr="004242CF" w:rsidRDefault="00305C4F" w:rsidP="00EB37AA">
      <w:pPr>
        <w:pStyle w:val="a6"/>
        <w:ind w:left="0" w:firstLine="709"/>
        <w:jc w:val="both"/>
      </w:pPr>
      <w:r w:rsidRPr="004242CF">
        <w:t>90-шы жылдардың ортасынан бастап біздің елде ГАЖ</w:t>
      </w:r>
      <w:r w:rsidRPr="004242CF">
        <w:rPr>
          <w:lang w:val="kk-KZ"/>
        </w:rPr>
        <w:t xml:space="preserve"> кең қолданыла бастады</w:t>
      </w:r>
      <w:r w:rsidRPr="004242CF">
        <w:t>, ол қазіргі уақытта жалғасуда.</w:t>
      </w:r>
    </w:p>
    <w:p w:rsidR="00305C4F" w:rsidRPr="004242CF" w:rsidRDefault="00305C4F" w:rsidP="00EB37AA">
      <w:pPr>
        <w:pStyle w:val="a6"/>
        <w:ind w:left="0" w:firstLine="709"/>
        <w:jc w:val="both"/>
      </w:pPr>
      <w:r w:rsidRPr="004242CF">
        <w:t>Әдебиетте ГАЖ және картография байланыстарына жиі назар аударылады. Картография мен ГАЖ арасындағы байланыс келесі аспектілерде көрініс табады:</w:t>
      </w:r>
    </w:p>
    <w:p w:rsidR="00305C4F" w:rsidRPr="004242CF" w:rsidRDefault="00305C4F" w:rsidP="00D44095">
      <w:pPr>
        <w:pStyle w:val="a6"/>
        <w:numPr>
          <w:ilvl w:val="0"/>
          <w:numId w:val="16"/>
        </w:numPr>
        <w:tabs>
          <w:tab w:val="left" w:pos="851"/>
          <w:tab w:val="left" w:pos="994"/>
        </w:tabs>
        <w:ind w:left="0" w:firstLine="709"/>
        <w:jc w:val="both"/>
      </w:pPr>
      <w:r w:rsidRPr="004242CF">
        <w:t>Топографиялық карталар</w:t>
      </w:r>
      <w:r w:rsidRPr="004242CF">
        <w:rPr>
          <w:lang w:val="kk-KZ"/>
        </w:rPr>
        <w:t xml:space="preserve"> </w:t>
      </w:r>
      <w:r w:rsidR="00972959">
        <w:t>–</w:t>
      </w:r>
      <w:r w:rsidRPr="004242CF">
        <w:rPr>
          <w:lang w:val="kk-KZ"/>
        </w:rPr>
        <w:t xml:space="preserve"> </w:t>
      </w:r>
      <w:r w:rsidRPr="004242CF">
        <w:t>ГАЖ үшін басты деректер көзі</w:t>
      </w:r>
      <w:r w:rsidR="00EB37AA" w:rsidRPr="004242CF">
        <w:t>.</w:t>
      </w:r>
    </w:p>
    <w:p w:rsidR="00305C4F" w:rsidRPr="004242CF" w:rsidRDefault="00305C4F" w:rsidP="00D44095">
      <w:pPr>
        <w:pStyle w:val="a6"/>
        <w:numPr>
          <w:ilvl w:val="0"/>
          <w:numId w:val="16"/>
        </w:numPr>
        <w:tabs>
          <w:tab w:val="left" w:pos="851"/>
          <w:tab w:val="left" w:pos="994"/>
        </w:tabs>
        <w:ind w:left="0" w:firstLine="709"/>
        <w:jc w:val="both"/>
      </w:pPr>
      <w:r w:rsidRPr="004242CF">
        <w:lastRenderedPageBreak/>
        <w:t xml:space="preserve">Географиялық және тік бұрышты координаттар жүйелері мен картографиялық </w:t>
      </w:r>
      <w:r w:rsidRPr="004242CF">
        <w:rPr>
          <w:lang w:val="kk-KZ"/>
        </w:rPr>
        <w:t>сызулар</w:t>
      </w:r>
      <w:r w:rsidRPr="004242CF">
        <w:t xml:space="preserve"> ГАЖ-ға келіп түсетін және сақталатын барлық ақпаратты координаттық байланыстыру (географиялық оқшаулау) үшін негіз болады</w:t>
      </w:r>
      <w:r w:rsidR="00EB37AA" w:rsidRPr="004242CF">
        <w:t>.</w:t>
      </w:r>
    </w:p>
    <w:p w:rsidR="00305C4F" w:rsidRPr="004242CF" w:rsidRDefault="00305C4F" w:rsidP="00D44095">
      <w:pPr>
        <w:pStyle w:val="a6"/>
        <w:numPr>
          <w:ilvl w:val="0"/>
          <w:numId w:val="16"/>
        </w:numPr>
        <w:tabs>
          <w:tab w:val="left" w:pos="851"/>
          <w:tab w:val="left" w:pos="994"/>
        </w:tabs>
        <w:ind w:left="0" w:firstLine="709"/>
        <w:jc w:val="both"/>
      </w:pPr>
      <w:r w:rsidRPr="004242CF">
        <w:t>Карталар</w:t>
      </w:r>
      <w:r w:rsidRPr="004242CF">
        <w:rPr>
          <w:lang w:val="kk-KZ"/>
        </w:rPr>
        <w:t xml:space="preserve"> </w:t>
      </w:r>
      <w:r w:rsidR="00972959">
        <w:t>–</w:t>
      </w:r>
      <w:r w:rsidRPr="004242CF">
        <w:rPr>
          <w:lang w:val="kk-KZ"/>
        </w:rPr>
        <w:t xml:space="preserve"> ж</w:t>
      </w:r>
      <w:r w:rsidRPr="004242CF">
        <w:t>ерді қашықтықтан зондтау деректерін және ГАЖ-да пайдаланылатын басқа да ақпаратты (с</w:t>
      </w:r>
      <w:r w:rsidR="00EB37AA" w:rsidRPr="004242CF">
        <w:t>татистикалық, талдамалық және т.</w:t>
      </w:r>
      <w:r w:rsidRPr="004242CF">
        <w:t>б.) географиялық түсіндіру мен ұйымдастырудың негізгі құралы</w:t>
      </w:r>
      <w:r w:rsidR="00EB37AA" w:rsidRPr="004242CF">
        <w:t>.</w:t>
      </w:r>
    </w:p>
    <w:p w:rsidR="00305C4F" w:rsidRPr="004242CF" w:rsidRDefault="00305C4F" w:rsidP="00D44095">
      <w:pPr>
        <w:pStyle w:val="a6"/>
        <w:numPr>
          <w:ilvl w:val="0"/>
          <w:numId w:val="16"/>
        </w:numPr>
        <w:tabs>
          <w:tab w:val="left" w:pos="851"/>
          <w:tab w:val="left" w:pos="994"/>
        </w:tabs>
        <w:ind w:left="0" w:firstLine="709"/>
        <w:jc w:val="both"/>
      </w:pPr>
      <w:r w:rsidRPr="004242CF">
        <w:t>Кеңістіктік объектілердің қабаттық көрінісі карталардың тақырыптық мазмұнын элементтік бөлумен тікелей ұқсас.</w:t>
      </w:r>
    </w:p>
    <w:p w:rsidR="00305C4F" w:rsidRPr="004242CF" w:rsidRDefault="00305C4F" w:rsidP="00EB37AA">
      <w:pPr>
        <w:pStyle w:val="a6"/>
        <w:ind w:left="0" w:firstLine="709"/>
        <w:jc w:val="both"/>
      </w:pPr>
      <w:r w:rsidRPr="004242CF">
        <w:t>Геоақпараттық жүйелер қашықтықтан зондтауға тікелей байланысты. Қашықтықтан алынған және байланыстырылған мәліметтер кеңістіктік нысандары</w:t>
      </w:r>
      <w:r w:rsidRPr="004242CF">
        <w:rPr>
          <w:lang w:val="kk-KZ"/>
        </w:rPr>
        <w:t xml:space="preserve">н ерекшелеуге </w:t>
      </w:r>
      <w:r w:rsidRPr="004242CF">
        <w:t>негіз бола алады.</w:t>
      </w:r>
    </w:p>
    <w:p w:rsidR="00305C4F" w:rsidRPr="004242CF" w:rsidRDefault="00305C4F" w:rsidP="00EB37AA">
      <w:pPr>
        <w:pStyle w:val="a6"/>
        <w:ind w:left="0" w:firstLine="709"/>
        <w:jc w:val="both"/>
      </w:pPr>
      <w:r w:rsidRPr="004242CF">
        <w:t>Сондай-ақ, геоақпараттық жүйелерді құруға арналған деректерді қолданбалы ғылымдардан алуға болады (біздің жағдайда геология, геохимия, геофизика).</w:t>
      </w:r>
    </w:p>
    <w:p w:rsidR="00305C4F" w:rsidRPr="004242CF" w:rsidRDefault="00305C4F" w:rsidP="00EB37AA">
      <w:pPr>
        <w:pStyle w:val="a6"/>
        <w:ind w:left="0" w:firstLine="709"/>
        <w:jc w:val="both"/>
      </w:pPr>
      <w:r w:rsidRPr="004242CF">
        <w:t>Құрылыс</w:t>
      </w:r>
      <w:r w:rsidRPr="004242CF">
        <w:rPr>
          <w:lang w:val="kk-KZ"/>
        </w:rPr>
        <w:t>ын</w:t>
      </w:r>
      <w:r w:rsidRPr="004242CF">
        <w:t xml:space="preserve">ың </w:t>
      </w:r>
      <w:r w:rsidRPr="004242CF">
        <w:rPr>
          <w:lang w:val="kk-KZ"/>
        </w:rPr>
        <w:t xml:space="preserve">архитектуралық </w:t>
      </w:r>
      <w:r w:rsidRPr="004242CF">
        <w:t xml:space="preserve">принципіне сәйкес геоақпараттық жүйелер </w:t>
      </w:r>
      <w:r w:rsidRPr="004242CF">
        <w:rPr>
          <w:lang w:val="kk-KZ"/>
        </w:rPr>
        <w:t>келесідей болып бөлінеді</w:t>
      </w:r>
      <w:r w:rsidRPr="004242CF">
        <w:t>:</w:t>
      </w:r>
    </w:p>
    <w:p w:rsidR="00305C4F" w:rsidRPr="004242CF" w:rsidRDefault="00972959" w:rsidP="00EB37AA">
      <w:pPr>
        <w:pStyle w:val="a6"/>
        <w:ind w:left="0" w:firstLine="709"/>
        <w:jc w:val="both"/>
      </w:pPr>
      <w:r>
        <w:t>–</w:t>
      </w:r>
      <w:r w:rsidR="00305C4F" w:rsidRPr="004242CF">
        <w:t xml:space="preserve"> жабық;</w:t>
      </w:r>
    </w:p>
    <w:p w:rsidR="00305C4F" w:rsidRPr="004242CF" w:rsidRDefault="00972959" w:rsidP="00EB37AA">
      <w:pPr>
        <w:pStyle w:val="a6"/>
        <w:ind w:left="0" w:firstLine="709"/>
        <w:jc w:val="both"/>
      </w:pPr>
      <w:r>
        <w:t>–</w:t>
      </w:r>
      <w:r w:rsidR="00305C4F" w:rsidRPr="004242CF">
        <w:t xml:space="preserve"> ашық.</w:t>
      </w:r>
    </w:p>
    <w:p w:rsidR="00305C4F" w:rsidRPr="004242CF" w:rsidRDefault="00305C4F" w:rsidP="00EB37AA">
      <w:pPr>
        <w:pStyle w:val="a6"/>
        <w:ind w:left="0" w:firstLine="709"/>
        <w:jc w:val="both"/>
      </w:pPr>
      <w:r w:rsidRPr="004242CF">
        <w:t xml:space="preserve">Жабық жүйелер төмен бағамен, алдын-ала анықталған </w:t>
      </w:r>
      <w:r w:rsidRPr="004242CF">
        <w:rPr>
          <w:lang w:val="kk-KZ"/>
        </w:rPr>
        <w:t>есептер</w:t>
      </w:r>
      <w:r w:rsidRPr="004242CF">
        <w:t xml:space="preserve"> класымен, интерфейстің қарапайымдылығымен және пайдаланушылардың осы жүйелерді тез игеруімен сипатталады.</w:t>
      </w:r>
    </w:p>
    <w:p w:rsidR="00305C4F" w:rsidRPr="004242CF" w:rsidRDefault="00305C4F" w:rsidP="00EB37AA">
      <w:pPr>
        <w:pStyle w:val="a6"/>
        <w:ind w:left="0" w:firstLine="709"/>
        <w:jc w:val="both"/>
      </w:pPr>
      <w:r w:rsidRPr="004242CF">
        <w:t xml:space="preserve">Ашық жүйелерде белгілі бір функциялар жиынтығы бар және пайдаланушылар арнайы қосымшаларды құруға және ендіруге арналған арнайы аппаратпен жабдықталған, осылайша негізгі ГАЖ мүмкіндіктерін кеңейтеді. Ашық жүйелер қымбаттау және оларды кең </w:t>
      </w:r>
      <w:r w:rsidRPr="004242CF">
        <w:rPr>
          <w:lang w:val="kk-KZ"/>
        </w:rPr>
        <w:t>есептер</w:t>
      </w:r>
      <w:r w:rsidRPr="004242CF">
        <w:t xml:space="preserve"> класына бейімдеуге болады.</w:t>
      </w:r>
    </w:p>
    <w:p w:rsidR="00305C4F" w:rsidRPr="004242CF" w:rsidRDefault="00305C4F" w:rsidP="00EB37AA">
      <w:pPr>
        <w:pStyle w:val="a6"/>
        <w:ind w:left="0" w:firstLine="709"/>
        <w:jc w:val="both"/>
      </w:pPr>
      <w:r w:rsidRPr="004242CF">
        <w:t>Аппараттық платформа</w:t>
      </w:r>
      <w:r w:rsidRPr="004242CF">
        <w:rPr>
          <w:lang w:val="kk-KZ"/>
        </w:rPr>
        <w:t>лары бойынша бөлінеді</w:t>
      </w:r>
      <w:r w:rsidRPr="004242CF">
        <w:t>:</w:t>
      </w:r>
    </w:p>
    <w:p w:rsidR="00305C4F" w:rsidRPr="004242CF" w:rsidRDefault="00972959" w:rsidP="00EB37AA">
      <w:pPr>
        <w:pStyle w:val="a6"/>
        <w:ind w:left="0" w:firstLine="709"/>
        <w:jc w:val="both"/>
      </w:pPr>
      <w:r>
        <w:t>–</w:t>
      </w:r>
      <w:r w:rsidR="00305C4F" w:rsidRPr="004242CF">
        <w:t xml:space="preserve"> </w:t>
      </w:r>
      <w:r w:rsidRPr="004242CF">
        <w:t>к</w:t>
      </w:r>
      <w:r w:rsidR="00305C4F" w:rsidRPr="004242CF">
        <w:t>әсіби деңгейдегі ГАЖ</w:t>
      </w:r>
      <w:r>
        <w:t>;</w:t>
      </w:r>
    </w:p>
    <w:p w:rsidR="00305C4F" w:rsidRPr="004242CF" w:rsidRDefault="00972959" w:rsidP="00EB37AA">
      <w:pPr>
        <w:pStyle w:val="a6"/>
        <w:ind w:left="0" w:firstLine="709"/>
        <w:jc w:val="both"/>
      </w:pPr>
      <w:r>
        <w:t>–</w:t>
      </w:r>
      <w:r w:rsidR="00305C4F" w:rsidRPr="004242CF">
        <w:t xml:space="preserve"> </w:t>
      </w:r>
      <w:r w:rsidRPr="004242CF">
        <w:t>ж</w:t>
      </w:r>
      <w:r w:rsidR="00305C4F" w:rsidRPr="004242CF">
        <w:t>ұмыс үстелі ГАЖ.</w:t>
      </w:r>
    </w:p>
    <w:p w:rsidR="00305C4F" w:rsidRPr="004242CF" w:rsidRDefault="00305C4F" w:rsidP="00EB37AA">
      <w:pPr>
        <w:pStyle w:val="a6"/>
        <w:ind w:left="0" w:firstLine="709"/>
        <w:jc w:val="both"/>
      </w:pPr>
      <w:r w:rsidRPr="004242CF">
        <w:t xml:space="preserve">Кәсіби деңгейдегі классикалық ГАЖ-ға </w:t>
      </w:r>
      <w:r w:rsidRPr="004242CF">
        <w:rPr>
          <w:lang w:val="en-US"/>
        </w:rPr>
        <w:t>Intergraph</w:t>
      </w:r>
      <w:r w:rsidRPr="004242CF">
        <w:t xml:space="preserve">, </w:t>
      </w:r>
      <w:r w:rsidRPr="004242CF">
        <w:rPr>
          <w:lang w:val="en-US"/>
        </w:rPr>
        <w:t>ESRI</w:t>
      </w:r>
      <w:r w:rsidRPr="004242CF">
        <w:t xml:space="preserve"> және т.б. фирмаларының танымал жүйелері кіреді, бұл</w:t>
      </w:r>
      <w:r w:rsidRPr="004242CF">
        <w:rPr>
          <w:lang w:val="kk-KZ"/>
        </w:rPr>
        <w:t>ар</w:t>
      </w:r>
      <w:r w:rsidRPr="004242CF">
        <w:t xml:space="preserve"> бастапқыда жұмыс станцияларында жұмыс істеу және желіні пайдалану үшін құрылған өте қуатты жүйелер. Бұл жүйелер көптеген қосымшаларды қолдайды, картографиялық материалдарды векторлау блоктарын қамтиды және көптеген сыртқы құрылғылармен жұмыс істеуді қолдайды.</w:t>
      </w:r>
    </w:p>
    <w:p w:rsidR="00305C4F" w:rsidRPr="004242CF" w:rsidRDefault="00305C4F" w:rsidP="00EB37AA">
      <w:pPr>
        <w:pStyle w:val="a6"/>
        <w:ind w:left="0" w:firstLine="709"/>
        <w:jc w:val="both"/>
        <w:rPr>
          <w:lang w:val="en-US"/>
        </w:rPr>
      </w:pPr>
      <w:r w:rsidRPr="004242CF">
        <w:t xml:space="preserve">Жұмыс үстелінің ГАЖ компьютерлерге бағытталған және көптеген пайдаланушыларға арналған. </w:t>
      </w:r>
      <w:r w:rsidRPr="004242CF">
        <w:rPr>
          <w:lang w:val="en-US"/>
        </w:rPr>
        <w:t>Мысалы: AtlasGIS, MapInfo, ArcView, Microstation, WinGIS, Geograph/Geodraw, ПАРК және т. б.</w:t>
      </w:r>
    </w:p>
    <w:p w:rsidR="00305C4F" w:rsidRPr="004242CF" w:rsidRDefault="00305C4F" w:rsidP="00EB37AA">
      <w:pPr>
        <w:pStyle w:val="a6"/>
        <w:ind w:left="0" w:firstLine="709"/>
        <w:jc w:val="both"/>
        <w:rPr>
          <w:lang w:val="en-US"/>
        </w:rPr>
      </w:pPr>
      <w:r w:rsidRPr="004242CF">
        <w:t>Бұл</w:t>
      </w:r>
      <w:r w:rsidRPr="004242CF">
        <w:rPr>
          <w:lang w:val="en-US"/>
        </w:rPr>
        <w:t xml:space="preserve"> </w:t>
      </w:r>
      <w:r w:rsidRPr="004242CF">
        <w:t>ГАЖ</w:t>
      </w:r>
      <w:r w:rsidRPr="004242CF">
        <w:rPr>
          <w:lang w:val="en-US"/>
        </w:rPr>
        <w:t xml:space="preserve"> </w:t>
      </w:r>
      <w:r w:rsidRPr="004242CF">
        <w:t>функциялары</w:t>
      </w:r>
      <w:r w:rsidRPr="004242CF">
        <w:rPr>
          <w:lang w:val="en-US"/>
        </w:rPr>
        <w:t xml:space="preserve"> </w:t>
      </w:r>
      <w:r w:rsidRPr="004242CF">
        <w:t>аз</w:t>
      </w:r>
      <w:r w:rsidRPr="004242CF">
        <w:rPr>
          <w:lang w:val="kk-KZ"/>
        </w:rPr>
        <w:t xml:space="preserve">, </w:t>
      </w:r>
      <w:r w:rsidRPr="004242CF">
        <w:t>төмен</w:t>
      </w:r>
      <w:r w:rsidRPr="004242CF">
        <w:rPr>
          <w:lang w:val="en-US"/>
        </w:rPr>
        <w:t xml:space="preserve"> </w:t>
      </w:r>
      <w:r w:rsidRPr="004242CF">
        <w:t>бағаға</w:t>
      </w:r>
      <w:r w:rsidRPr="004242CF">
        <w:rPr>
          <w:lang w:val="en-US"/>
        </w:rPr>
        <w:t xml:space="preserve"> </w:t>
      </w:r>
      <w:r w:rsidRPr="004242CF">
        <w:t>ие</w:t>
      </w:r>
      <w:r w:rsidRPr="004242CF">
        <w:rPr>
          <w:lang w:val="en-US"/>
        </w:rPr>
        <w:t xml:space="preserve">, </w:t>
      </w:r>
      <w:r w:rsidRPr="004242CF">
        <w:t>жаппай</w:t>
      </w:r>
      <w:r w:rsidRPr="004242CF">
        <w:rPr>
          <w:lang w:val="en-US"/>
        </w:rPr>
        <w:t xml:space="preserve"> </w:t>
      </w:r>
      <w:r w:rsidRPr="004242CF">
        <w:t>қолданылады</w:t>
      </w:r>
      <w:r w:rsidRPr="004242CF">
        <w:rPr>
          <w:lang w:val="en-US"/>
        </w:rPr>
        <w:t xml:space="preserve">, </w:t>
      </w:r>
      <w:r w:rsidRPr="004242CF">
        <w:t>олардың</w:t>
      </w:r>
      <w:r w:rsidRPr="004242CF">
        <w:rPr>
          <w:lang w:val="en-US"/>
        </w:rPr>
        <w:t xml:space="preserve"> </w:t>
      </w:r>
      <w:r w:rsidRPr="004242CF">
        <w:t>негізінде</w:t>
      </w:r>
      <w:r w:rsidRPr="004242CF">
        <w:rPr>
          <w:lang w:val="en-US"/>
        </w:rPr>
        <w:t xml:space="preserve"> </w:t>
      </w:r>
      <w:r w:rsidRPr="004242CF">
        <w:t>көп</w:t>
      </w:r>
      <w:r w:rsidRPr="004242CF">
        <w:rPr>
          <w:lang w:val="en-US"/>
        </w:rPr>
        <w:t xml:space="preserve"> </w:t>
      </w:r>
      <w:r w:rsidRPr="004242CF">
        <w:t>деңгейлі</w:t>
      </w:r>
      <w:r w:rsidRPr="004242CF">
        <w:rPr>
          <w:lang w:val="en-US"/>
        </w:rPr>
        <w:t xml:space="preserve"> </w:t>
      </w:r>
      <w:r w:rsidRPr="004242CF">
        <w:t>жүйе</w:t>
      </w:r>
      <w:r w:rsidRPr="004242CF">
        <w:rPr>
          <w:lang w:val="en-US"/>
        </w:rPr>
        <w:t xml:space="preserve"> </w:t>
      </w:r>
      <w:r w:rsidRPr="004242CF">
        <w:t>ретінде</w:t>
      </w:r>
      <w:r w:rsidRPr="004242CF">
        <w:rPr>
          <w:lang w:val="en-US"/>
        </w:rPr>
        <w:t xml:space="preserve"> </w:t>
      </w:r>
      <w:r w:rsidRPr="004242CF">
        <w:t>құрылатын</w:t>
      </w:r>
      <w:r w:rsidRPr="004242CF">
        <w:rPr>
          <w:lang w:val="en-US"/>
        </w:rPr>
        <w:t xml:space="preserve">, </w:t>
      </w:r>
      <w:r w:rsidRPr="004242CF">
        <w:t>үлкен</w:t>
      </w:r>
      <w:r w:rsidRPr="004242CF">
        <w:rPr>
          <w:lang w:val="en-US"/>
        </w:rPr>
        <w:t xml:space="preserve"> </w:t>
      </w:r>
      <w:r w:rsidRPr="004242CF">
        <w:t>ГАЖ</w:t>
      </w:r>
      <w:r w:rsidRPr="004242CF">
        <w:rPr>
          <w:lang w:val="en-US"/>
        </w:rPr>
        <w:t xml:space="preserve"> </w:t>
      </w:r>
      <w:r w:rsidRPr="004242CF">
        <w:t>жобаларында</w:t>
      </w:r>
      <w:r w:rsidRPr="004242CF">
        <w:rPr>
          <w:lang w:val="en-US"/>
        </w:rPr>
        <w:t xml:space="preserve"> </w:t>
      </w:r>
      <w:r w:rsidRPr="004242CF">
        <w:t>жұмыс</w:t>
      </w:r>
      <w:r w:rsidRPr="004242CF">
        <w:rPr>
          <w:lang w:val="en-US"/>
        </w:rPr>
        <w:t xml:space="preserve"> </w:t>
      </w:r>
      <w:r w:rsidRPr="004242CF">
        <w:t>орындары</w:t>
      </w:r>
      <w:r w:rsidRPr="004242CF">
        <w:rPr>
          <w:lang w:val="en-US"/>
        </w:rPr>
        <w:t xml:space="preserve"> </w:t>
      </w:r>
      <w:r w:rsidRPr="004242CF">
        <w:t>ұйымдастырылады</w:t>
      </w:r>
      <w:r w:rsidRPr="004242CF">
        <w:rPr>
          <w:lang w:val="en-US"/>
        </w:rPr>
        <w:t>.</w:t>
      </w:r>
    </w:p>
    <w:p w:rsidR="00305C4F" w:rsidRPr="004242CF" w:rsidRDefault="00305C4F" w:rsidP="00EB37AA">
      <w:pPr>
        <w:pStyle w:val="a6"/>
        <w:ind w:left="0" w:firstLine="709"/>
        <w:rPr>
          <w:lang w:val="en-US"/>
        </w:rPr>
      </w:pPr>
      <w:r w:rsidRPr="004242CF">
        <w:t>Аумақтық</w:t>
      </w:r>
      <w:r w:rsidRPr="004242CF">
        <w:rPr>
          <w:lang w:val="en-US"/>
        </w:rPr>
        <w:t xml:space="preserve"> </w:t>
      </w:r>
      <w:r w:rsidRPr="004242CF">
        <w:t>қамту</w:t>
      </w:r>
      <w:r w:rsidRPr="004242CF">
        <w:rPr>
          <w:lang w:val="en-US"/>
        </w:rPr>
        <w:t xml:space="preserve"> </w:t>
      </w:r>
      <w:r w:rsidRPr="004242CF">
        <w:t>бойынша</w:t>
      </w:r>
      <w:r w:rsidRPr="004242CF">
        <w:rPr>
          <w:lang w:val="en-US"/>
        </w:rPr>
        <w:t xml:space="preserve"> </w:t>
      </w:r>
      <w:r w:rsidRPr="004242CF">
        <w:t>ГАЖ</w:t>
      </w:r>
      <w:r w:rsidRPr="004242CF">
        <w:rPr>
          <w:lang w:val="en-US"/>
        </w:rPr>
        <w:t xml:space="preserve"> </w:t>
      </w:r>
      <w:r w:rsidRPr="004242CF">
        <w:t>келесі</w:t>
      </w:r>
      <w:r w:rsidRPr="004242CF">
        <w:rPr>
          <w:lang w:val="kk-KZ"/>
        </w:rPr>
        <w:t>дей</w:t>
      </w:r>
      <w:r w:rsidRPr="004242CF">
        <w:rPr>
          <w:lang w:val="en-US"/>
        </w:rPr>
        <w:t xml:space="preserve"> </w:t>
      </w:r>
      <w:r w:rsidRPr="004242CF">
        <w:t>бөлінеді</w:t>
      </w:r>
      <w:r w:rsidRPr="004242CF">
        <w:rPr>
          <w:lang w:val="en-US"/>
        </w:rPr>
        <w:t>:</w:t>
      </w:r>
    </w:p>
    <w:p w:rsidR="00305C4F" w:rsidRPr="004242CF" w:rsidRDefault="00305C4F" w:rsidP="00D44095">
      <w:pPr>
        <w:pStyle w:val="a6"/>
        <w:numPr>
          <w:ilvl w:val="0"/>
          <w:numId w:val="17"/>
        </w:numPr>
        <w:tabs>
          <w:tab w:val="left" w:pos="993"/>
          <w:tab w:val="left" w:pos="1190"/>
        </w:tabs>
        <w:ind w:left="0" w:firstLine="868"/>
      </w:pPr>
      <w:r w:rsidRPr="004242CF">
        <w:t>ғаламдық (планетарлық, global GIS);</w:t>
      </w:r>
    </w:p>
    <w:p w:rsidR="00305C4F" w:rsidRPr="004242CF" w:rsidRDefault="00305C4F" w:rsidP="00D44095">
      <w:pPr>
        <w:pStyle w:val="a6"/>
        <w:numPr>
          <w:ilvl w:val="0"/>
          <w:numId w:val="17"/>
        </w:numPr>
        <w:tabs>
          <w:tab w:val="left" w:pos="993"/>
          <w:tab w:val="left" w:pos="1190"/>
        </w:tabs>
        <w:ind w:left="0" w:firstLine="868"/>
      </w:pPr>
      <w:r w:rsidRPr="004242CF">
        <w:t>құрлықтық;</w:t>
      </w:r>
    </w:p>
    <w:p w:rsidR="00305C4F" w:rsidRPr="004242CF" w:rsidRDefault="00305C4F" w:rsidP="00D44095">
      <w:pPr>
        <w:pStyle w:val="a6"/>
        <w:numPr>
          <w:ilvl w:val="0"/>
          <w:numId w:val="17"/>
        </w:numPr>
        <w:tabs>
          <w:tab w:val="left" w:pos="993"/>
          <w:tab w:val="left" w:pos="1190"/>
        </w:tabs>
        <w:ind w:left="0" w:firstLine="868"/>
      </w:pPr>
      <w:r w:rsidRPr="004242CF">
        <w:t>ұлттық (мемлекеттік);</w:t>
      </w:r>
    </w:p>
    <w:p w:rsidR="00305C4F" w:rsidRPr="004242CF" w:rsidRDefault="00305C4F" w:rsidP="00D44095">
      <w:pPr>
        <w:pStyle w:val="a6"/>
        <w:numPr>
          <w:ilvl w:val="0"/>
          <w:numId w:val="17"/>
        </w:numPr>
        <w:tabs>
          <w:tab w:val="left" w:pos="993"/>
          <w:tab w:val="left" w:pos="1190"/>
        </w:tabs>
        <w:ind w:left="0" w:firstLine="868"/>
      </w:pPr>
      <w:r w:rsidRPr="004242CF">
        <w:lastRenderedPageBreak/>
        <w:t>аймақтық;</w:t>
      </w:r>
    </w:p>
    <w:p w:rsidR="00305C4F" w:rsidRPr="004242CF" w:rsidRDefault="00305C4F" w:rsidP="00D44095">
      <w:pPr>
        <w:pStyle w:val="a6"/>
        <w:numPr>
          <w:ilvl w:val="0"/>
          <w:numId w:val="17"/>
        </w:numPr>
        <w:tabs>
          <w:tab w:val="left" w:pos="993"/>
          <w:tab w:val="left" w:pos="1190"/>
        </w:tabs>
        <w:ind w:left="0" w:firstLine="868"/>
      </w:pPr>
      <w:r w:rsidRPr="004242CF">
        <w:t>субөңірлік;</w:t>
      </w:r>
    </w:p>
    <w:p w:rsidR="00305C4F" w:rsidRPr="004242CF" w:rsidRDefault="00305C4F" w:rsidP="00D44095">
      <w:pPr>
        <w:pStyle w:val="a6"/>
        <w:numPr>
          <w:ilvl w:val="0"/>
          <w:numId w:val="17"/>
        </w:numPr>
        <w:tabs>
          <w:tab w:val="left" w:pos="993"/>
          <w:tab w:val="left" w:pos="1190"/>
        </w:tabs>
        <w:ind w:left="0" w:firstLine="868"/>
      </w:pPr>
      <w:r w:rsidRPr="004242CF">
        <w:t>жергілікті (жергілікті).</w:t>
      </w:r>
    </w:p>
    <w:p w:rsidR="00305C4F" w:rsidRPr="004242CF" w:rsidRDefault="00305C4F" w:rsidP="00EB37AA">
      <w:pPr>
        <w:pStyle w:val="a6"/>
        <w:tabs>
          <w:tab w:val="left" w:pos="993"/>
        </w:tabs>
        <w:ind w:left="0" w:firstLine="709"/>
      </w:pPr>
      <w:r w:rsidRPr="004242CF">
        <w:t>Модельдеудің пәндік саласы бойынша:</w:t>
      </w:r>
    </w:p>
    <w:p w:rsidR="00305C4F" w:rsidRPr="004242CF" w:rsidRDefault="00305C4F" w:rsidP="00D44095">
      <w:pPr>
        <w:pStyle w:val="a6"/>
        <w:numPr>
          <w:ilvl w:val="0"/>
          <w:numId w:val="18"/>
        </w:numPr>
        <w:tabs>
          <w:tab w:val="left" w:pos="1218"/>
        </w:tabs>
        <w:ind w:left="0" w:firstLine="868"/>
      </w:pPr>
      <w:r w:rsidRPr="004242CF">
        <w:t>қалалық (муниципалдық);</w:t>
      </w:r>
    </w:p>
    <w:p w:rsidR="00305C4F" w:rsidRPr="004242CF" w:rsidRDefault="00305C4F" w:rsidP="00D44095">
      <w:pPr>
        <w:pStyle w:val="a6"/>
        <w:numPr>
          <w:ilvl w:val="0"/>
          <w:numId w:val="18"/>
        </w:numPr>
        <w:tabs>
          <w:tab w:val="left" w:pos="1218"/>
        </w:tabs>
        <w:ind w:left="0" w:firstLine="868"/>
      </w:pPr>
      <w:r w:rsidRPr="004242CF">
        <w:t>табиғатты қорғау;</w:t>
      </w:r>
    </w:p>
    <w:p w:rsidR="00305C4F" w:rsidRPr="004242CF" w:rsidRDefault="00305C4F" w:rsidP="00D44095">
      <w:pPr>
        <w:pStyle w:val="a6"/>
        <w:numPr>
          <w:ilvl w:val="0"/>
          <w:numId w:val="18"/>
        </w:numPr>
        <w:tabs>
          <w:tab w:val="left" w:pos="1218"/>
        </w:tabs>
        <w:ind w:left="0" w:firstLine="868"/>
      </w:pPr>
      <w:r w:rsidRPr="004242CF">
        <w:t>жер;</w:t>
      </w:r>
    </w:p>
    <w:p w:rsidR="00305C4F" w:rsidRPr="004242CF" w:rsidRDefault="00305C4F" w:rsidP="00D44095">
      <w:pPr>
        <w:pStyle w:val="a6"/>
        <w:numPr>
          <w:ilvl w:val="0"/>
          <w:numId w:val="18"/>
        </w:numPr>
        <w:tabs>
          <w:tab w:val="left" w:pos="1218"/>
        </w:tabs>
        <w:ind w:left="0" w:firstLine="868"/>
      </w:pPr>
      <w:r w:rsidRPr="004242CF">
        <w:t>геологиялық;</w:t>
      </w:r>
    </w:p>
    <w:p w:rsidR="00305C4F" w:rsidRPr="004242CF" w:rsidRDefault="00305C4F" w:rsidP="00D44095">
      <w:pPr>
        <w:pStyle w:val="a6"/>
        <w:numPr>
          <w:ilvl w:val="0"/>
          <w:numId w:val="18"/>
        </w:numPr>
        <w:tabs>
          <w:tab w:val="left" w:pos="1218"/>
        </w:tabs>
        <w:ind w:left="0" w:firstLine="868"/>
      </w:pPr>
      <w:r w:rsidRPr="004242CF">
        <w:rPr>
          <w:lang w:val="kk-KZ"/>
        </w:rPr>
        <w:t>ж</w:t>
      </w:r>
      <w:r w:rsidR="00EB37AA" w:rsidRPr="004242CF">
        <w:t>әне т.</w:t>
      </w:r>
      <w:r w:rsidRPr="004242CF">
        <w:t>б.</w:t>
      </w:r>
    </w:p>
    <w:p w:rsidR="00305C4F" w:rsidRPr="00DD15DE" w:rsidRDefault="00305C4F" w:rsidP="00EB37AA">
      <w:pPr>
        <w:pStyle w:val="a6"/>
        <w:tabs>
          <w:tab w:val="left" w:pos="993"/>
        </w:tabs>
        <w:ind w:left="0" w:firstLine="709"/>
        <w:rPr>
          <w:lang w:val="kk-KZ"/>
        </w:rPr>
      </w:pPr>
      <w:r w:rsidRPr="004242CF">
        <w:t>Функционалдық мүмкіндіктері ГАЖ ажыратады</w:t>
      </w:r>
      <w:r w:rsidR="00DD15DE">
        <w:rPr>
          <w:lang w:val="kk-KZ"/>
        </w:rPr>
        <w:t>:</w:t>
      </w:r>
    </w:p>
    <w:p w:rsidR="00305C4F" w:rsidRPr="004242CF" w:rsidRDefault="00305C4F" w:rsidP="00D44095">
      <w:pPr>
        <w:pStyle w:val="a6"/>
        <w:numPr>
          <w:ilvl w:val="0"/>
          <w:numId w:val="18"/>
        </w:numPr>
        <w:tabs>
          <w:tab w:val="left" w:pos="1246"/>
        </w:tabs>
        <w:ind w:left="0" w:firstLine="868"/>
      </w:pPr>
      <w:r w:rsidRPr="004242CF">
        <w:t>әмбебап (аспаптық);</w:t>
      </w:r>
    </w:p>
    <w:p w:rsidR="00305C4F" w:rsidRPr="004242CF" w:rsidRDefault="00305C4F" w:rsidP="00D44095">
      <w:pPr>
        <w:pStyle w:val="a6"/>
        <w:numPr>
          <w:ilvl w:val="0"/>
          <w:numId w:val="18"/>
        </w:numPr>
        <w:tabs>
          <w:tab w:val="left" w:pos="1246"/>
        </w:tabs>
        <w:ind w:left="0" w:firstLine="868"/>
      </w:pPr>
      <w:r w:rsidRPr="004242CF">
        <w:t>арнайы;</w:t>
      </w:r>
    </w:p>
    <w:p w:rsidR="00305C4F" w:rsidRPr="004242CF" w:rsidRDefault="00305C4F" w:rsidP="00D44095">
      <w:pPr>
        <w:pStyle w:val="a6"/>
        <w:numPr>
          <w:ilvl w:val="0"/>
          <w:numId w:val="19"/>
        </w:numPr>
        <w:tabs>
          <w:tab w:val="left" w:pos="1246"/>
        </w:tabs>
        <w:ind w:left="0" w:firstLine="868"/>
      </w:pPr>
      <w:r w:rsidRPr="004242CF">
        <w:t>ГАЖ-</w:t>
      </w:r>
      <w:r w:rsidRPr="004242CF">
        <w:rPr>
          <w:lang w:val="kk-KZ"/>
        </w:rPr>
        <w:t>көріністері</w:t>
      </w:r>
      <w:r w:rsidRPr="004242CF">
        <w:t>.</w:t>
      </w:r>
    </w:p>
    <w:p w:rsidR="00305C4F" w:rsidRPr="004242CF" w:rsidRDefault="00305C4F" w:rsidP="00EB37AA">
      <w:pPr>
        <w:pStyle w:val="a6"/>
        <w:ind w:left="0" w:firstLine="709"/>
        <w:jc w:val="both"/>
      </w:pPr>
      <w:r w:rsidRPr="004242CF">
        <w:t xml:space="preserve">Әмбебап ГАЖ ашықтықпен сипатталады, әртүрлі деректер форматтарымен жұмыс істейді, жеткілікті қуатты графикалық редакторға ие, әртүрлі қосымшаларды әзірлеу және енгізу құралдары бар. Жаңа нұсқалар дамып, жасалған сайын, бұл ГАЖ жалпы және арнайы мақсаттағы (ARC/INFO, MapInfo және т.б.) көптеген модульдермен жабдықталған. Бұл ең көп қолданылатын ГАЖ класы, өйткені олар әртүрлі </w:t>
      </w:r>
      <w:r w:rsidRPr="004242CF">
        <w:rPr>
          <w:lang w:val="kk-KZ"/>
        </w:rPr>
        <w:t>есептерді</w:t>
      </w:r>
      <w:r w:rsidRPr="004242CF">
        <w:t xml:space="preserve"> бейімдеуге, ендірілген мамандандырылған модульдердің санын көбейтуге мүмкіндік береді, олардың көмегімен кеңістіктік модельдеу және бастапқы деректерді талдау аппараты кеңейеді. Әдетте, бұл жүйелерде атрибутивті және графикалық ақпаратпен жұмыс істеуге мүмкіндік беретін өзінің кіріктірілген бағдарламалау тілдері және жоғары деңгейлі бағдарламалау тілдерінде жазылған бағдарламалық модульдерді енгізу құралдары бар.</w:t>
      </w:r>
    </w:p>
    <w:p w:rsidR="00305C4F" w:rsidRPr="004242CF" w:rsidRDefault="00305C4F" w:rsidP="00EB37AA">
      <w:pPr>
        <w:pStyle w:val="a6"/>
        <w:ind w:left="0" w:firstLine="709"/>
        <w:jc w:val="both"/>
      </w:pPr>
      <w:r w:rsidRPr="004242CF">
        <w:t>Арнайы ГАЖ берілген параметрлер жиынында</w:t>
      </w:r>
      <w:r w:rsidRPr="004242CF">
        <w:rPr>
          <w:lang w:val="kk-KZ"/>
        </w:rPr>
        <w:t xml:space="preserve"> </w:t>
      </w:r>
      <w:r w:rsidRPr="004242CF">
        <w:t>есептердің тар шеңберін шешеді. Олардың негізгі міндеті</w:t>
      </w:r>
      <w:r w:rsidRPr="004242CF">
        <w:rPr>
          <w:lang w:val="kk-KZ"/>
        </w:rPr>
        <w:t xml:space="preserve"> </w:t>
      </w:r>
      <w:r w:rsidR="00972959">
        <w:t>–</w:t>
      </w:r>
      <w:r w:rsidRPr="004242CF">
        <w:rPr>
          <w:lang w:val="kk-KZ"/>
        </w:rPr>
        <w:t xml:space="preserve"> </w:t>
      </w:r>
      <w:r w:rsidRPr="004242CF">
        <w:t>процестердің барысын бақылау және жағымсыз жағдайлардың алдын алу, жұмыс процесін автоматтандыру және т.б.</w:t>
      </w:r>
    </w:p>
    <w:p w:rsidR="00305C4F" w:rsidRPr="004242CF" w:rsidRDefault="00305C4F" w:rsidP="00EB37AA">
      <w:pPr>
        <w:pStyle w:val="a6"/>
        <w:ind w:left="0" w:firstLine="709"/>
        <w:jc w:val="both"/>
      </w:pPr>
      <w:r w:rsidRPr="004242CF">
        <w:t xml:space="preserve">ГАЖ </w:t>
      </w:r>
      <w:r w:rsidRPr="004242CF">
        <w:rPr>
          <w:lang w:val="kk-KZ"/>
        </w:rPr>
        <w:t>көріністері</w:t>
      </w:r>
      <w:r w:rsidRPr="004242CF">
        <w:t xml:space="preserve"> кеңістіктік ақпараты</w:t>
      </w:r>
      <w:r w:rsidRPr="004242CF">
        <w:rPr>
          <w:lang w:val="kk-KZ"/>
        </w:rPr>
        <w:t>н</w:t>
      </w:r>
      <w:r w:rsidRPr="004242CF">
        <w:t xml:space="preserve"> визуализациялауға, басып шығаруға арналған. Бұл жүйелер, әдетте, кеңістіктік талдау мен модельдеуге арналған аппаратпен қамтамасыз етілмейді.</w:t>
      </w:r>
    </w:p>
    <w:p w:rsidR="00305C4F" w:rsidRPr="004242CF" w:rsidRDefault="00305C4F" w:rsidP="00EB37AA">
      <w:pPr>
        <w:pStyle w:val="a6"/>
        <w:ind w:left="0" w:firstLine="709"/>
        <w:jc w:val="both"/>
      </w:pPr>
      <w:r w:rsidRPr="004242CF">
        <w:t>Геоақпараттық жүйелерде деректердің 4 түрі қолданылады:</w:t>
      </w:r>
    </w:p>
    <w:p w:rsidR="00305C4F" w:rsidRPr="004242CF" w:rsidRDefault="00972959" w:rsidP="00EB37AA">
      <w:pPr>
        <w:pStyle w:val="a6"/>
        <w:ind w:left="0" w:firstLine="709"/>
        <w:jc w:val="both"/>
      </w:pPr>
      <w:r>
        <w:t>–</w:t>
      </w:r>
      <w:r w:rsidR="00305C4F" w:rsidRPr="004242CF">
        <w:t xml:space="preserve"> кеңістіктік деректер;</w:t>
      </w:r>
    </w:p>
    <w:p w:rsidR="00305C4F" w:rsidRPr="004242CF" w:rsidRDefault="00972959" w:rsidP="00EB37AA">
      <w:pPr>
        <w:pStyle w:val="a6"/>
        <w:ind w:left="0" w:firstLine="709"/>
        <w:jc w:val="both"/>
      </w:pPr>
      <w:r>
        <w:t>–</w:t>
      </w:r>
      <w:r w:rsidR="00305C4F" w:rsidRPr="004242CF">
        <w:t xml:space="preserve"> атрибуттық деректер;</w:t>
      </w:r>
    </w:p>
    <w:p w:rsidR="00305C4F" w:rsidRPr="004242CF" w:rsidRDefault="00972959" w:rsidP="00EB37AA">
      <w:pPr>
        <w:pStyle w:val="a6"/>
        <w:ind w:left="0" w:firstLine="709"/>
        <w:jc w:val="both"/>
      </w:pPr>
      <w:r>
        <w:t>–</w:t>
      </w:r>
      <w:r w:rsidR="00305C4F" w:rsidRPr="004242CF">
        <w:t xml:space="preserve"> шартты белгілер кітапханасы;</w:t>
      </w:r>
    </w:p>
    <w:p w:rsidR="00305C4F" w:rsidRPr="004242CF" w:rsidRDefault="00972959" w:rsidP="00EB37AA">
      <w:pPr>
        <w:pStyle w:val="a6"/>
        <w:ind w:left="0" w:firstLine="709"/>
        <w:jc w:val="both"/>
      </w:pPr>
      <w:r>
        <w:t>–</w:t>
      </w:r>
      <w:r w:rsidR="00305C4F" w:rsidRPr="004242CF">
        <w:t xml:space="preserve"> метадеректер.</w:t>
      </w:r>
    </w:p>
    <w:p w:rsidR="00305C4F" w:rsidRPr="004242CF" w:rsidRDefault="00305C4F" w:rsidP="00EB37AA">
      <w:pPr>
        <w:pStyle w:val="a6"/>
        <w:ind w:left="0" w:firstLine="709"/>
        <w:jc w:val="both"/>
      </w:pPr>
      <w:r w:rsidRPr="004242CF">
        <w:t>Кеңістіктік деректерде объектілердің кеңістіктік жағдайы туралы ақпарат бар және олардың геометриясын сипаттайды. Атрибуттық деректер кеңістіктік объектілердің сапалық және сандық қасиеттерін сипаттайды. Шартты белгілер кітапханаларында белгілі бір тақырып аймағында кеңістіктік нысандарды көрсету үшін стандартты шартты белгілер, символдар және қабылданған белгілер жиынтығы бар. Метадеректер, әдетте, деректердің өздері туралы ақпаратты, яғни деректер көздері, деректерді алу әдістері, деректерді а</w:t>
      </w:r>
      <w:r w:rsidR="00EB37AA" w:rsidRPr="004242CF">
        <w:t>лған нақты орындаушылар және т.</w:t>
      </w:r>
      <w:r w:rsidRPr="004242CF">
        <w:t>б. туралы ақпаратты қамтиды.</w:t>
      </w:r>
    </w:p>
    <w:p w:rsidR="00305C4F" w:rsidRPr="004242CF" w:rsidRDefault="00305C4F" w:rsidP="00EB37AA">
      <w:pPr>
        <w:pStyle w:val="11"/>
        <w:ind w:firstLine="709"/>
        <w:jc w:val="both"/>
        <w:rPr>
          <w:sz w:val="28"/>
          <w:szCs w:val="28"/>
          <w:lang w:val="ru-RU"/>
        </w:rPr>
      </w:pPr>
      <w:r w:rsidRPr="004242CF">
        <w:rPr>
          <w:sz w:val="28"/>
          <w:szCs w:val="28"/>
          <w:lang w:val="ru-RU"/>
        </w:rPr>
        <w:t>ГАЖ-да қолданылатын деректерді толығырақ қарастыр</w:t>
      </w:r>
      <w:r w:rsidRPr="004242CF">
        <w:rPr>
          <w:sz w:val="28"/>
          <w:szCs w:val="28"/>
          <w:lang w:val="kk-KZ"/>
        </w:rPr>
        <w:t>айық</w:t>
      </w:r>
      <w:r w:rsidRPr="004242CF">
        <w:rPr>
          <w:sz w:val="28"/>
          <w:szCs w:val="28"/>
          <w:lang w:val="ru-RU"/>
        </w:rPr>
        <w:t>.</w:t>
      </w:r>
    </w:p>
    <w:p w:rsidR="00305C4F" w:rsidRPr="004242CF" w:rsidRDefault="00305C4F" w:rsidP="00EB37AA">
      <w:pPr>
        <w:pStyle w:val="11"/>
        <w:ind w:firstLine="709"/>
        <w:jc w:val="both"/>
        <w:rPr>
          <w:sz w:val="28"/>
          <w:szCs w:val="28"/>
          <w:lang w:val="ru-RU"/>
        </w:rPr>
      </w:pPr>
      <w:r w:rsidRPr="004242CF">
        <w:rPr>
          <w:sz w:val="28"/>
          <w:szCs w:val="28"/>
          <w:lang w:val="ru-RU"/>
        </w:rPr>
        <w:lastRenderedPageBreak/>
        <w:t xml:space="preserve">Геодеректермен жұмыс істеу тұрғысынан </w:t>
      </w:r>
      <w:r w:rsidRPr="004242CF">
        <w:rPr>
          <w:sz w:val="28"/>
          <w:szCs w:val="28"/>
          <w:lang w:val="kk-KZ"/>
        </w:rPr>
        <w:t xml:space="preserve">жылжымалы объектілерді </w:t>
      </w:r>
      <w:r w:rsidRPr="004242CF">
        <w:rPr>
          <w:sz w:val="28"/>
          <w:szCs w:val="28"/>
          <w:lang w:val="ru-RU"/>
        </w:rPr>
        <w:t xml:space="preserve">ұтқыр мониторингтеуге арналған </w:t>
      </w:r>
      <w:r w:rsidRPr="004242CF">
        <w:rPr>
          <w:sz w:val="28"/>
          <w:szCs w:val="28"/>
          <w:lang w:val="kk-KZ"/>
        </w:rPr>
        <w:t xml:space="preserve">типтік </w:t>
      </w:r>
      <w:r w:rsidRPr="004242CF">
        <w:rPr>
          <w:sz w:val="28"/>
          <w:szCs w:val="28"/>
          <w:lang w:val="ru-RU"/>
        </w:rPr>
        <w:t xml:space="preserve">геоақпараттық жүйе </w:t>
      </w:r>
      <w:r w:rsidRPr="004242CF">
        <w:rPr>
          <w:sz w:val="28"/>
          <w:szCs w:val="28"/>
          <w:lang w:val="kk-KZ"/>
        </w:rPr>
        <w:t>2 бөліктен тұрады</w:t>
      </w:r>
      <w:r w:rsidRPr="004242CF">
        <w:rPr>
          <w:sz w:val="28"/>
          <w:szCs w:val="28"/>
          <w:lang w:val="ru-RU"/>
        </w:rPr>
        <w:t xml:space="preserve">: серверлік және </w:t>
      </w:r>
      <w:r w:rsidRPr="004242CF">
        <w:rPr>
          <w:sz w:val="28"/>
          <w:szCs w:val="28"/>
          <w:lang w:val="kk-KZ"/>
        </w:rPr>
        <w:t>жылжымалы</w:t>
      </w:r>
      <w:r w:rsidRPr="004242CF">
        <w:rPr>
          <w:sz w:val="28"/>
          <w:szCs w:val="28"/>
          <w:lang w:val="ru-RU"/>
        </w:rPr>
        <w:t>.</w:t>
      </w:r>
    </w:p>
    <w:p w:rsidR="00305C4F" w:rsidRPr="004242CF" w:rsidRDefault="00305C4F" w:rsidP="00305C4F">
      <w:pPr>
        <w:pStyle w:val="af6"/>
        <w:ind w:firstLine="709"/>
        <w:jc w:val="center"/>
        <w:rPr>
          <w:lang w:val="ru-RU"/>
        </w:rPr>
      </w:pPr>
    </w:p>
    <w:p w:rsidR="00305C4F" w:rsidRPr="004242CF" w:rsidRDefault="00305C4F" w:rsidP="00305C4F">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drawing>
          <wp:inline distT="0" distB="0" distL="0" distR="0" wp14:anchorId="0881F0E0" wp14:editId="7C026AF6">
            <wp:extent cx="5759354" cy="2638708"/>
            <wp:effectExtent l="0" t="0" r="0" b="9525"/>
            <wp:docPr id="36" name="Рисунок 36" descr="P12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PNG"/>
                    <pic:cNvPicPr/>
                  </pic:nvPicPr>
                  <pic:blipFill>
                    <a:blip r:embed="rId69">
                      <a:extLst>
                        <a:ext uri="{28A0092B-C50C-407E-A947-70E740481C1C}">
                          <a14:useLocalDpi xmlns:a14="http://schemas.microsoft.com/office/drawing/2010/main" val="0"/>
                        </a:ext>
                      </a:extLst>
                    </a:blip>
                    <a:stretch>
                      <a:fillRect/>
                    </a:stretch>
                  </pic:blipFill>
                  <pic:spPr>
                    <a:xfrm>
                      <a:off x="0" y="0"/>
                      <a:ext cx="5761354" cy="2639624"/>
                    </a:xfrm>
                    <a:prstGeom prst="rect">
                      <a:avLst/>
                    </a:prstGeom>
                  </pic:spPr>
                </pic:pic>
              </a:graphicData>
            </a:graphic>
          </wp:inline>
        </w:drawing>
      </w:r>
    </w:p>
    <w:p w:rsidR="00EB37AA" w:rsidRPr="004242CF" w:rsidRDefault="00EB37AA" w:rsidP="00305C4F">
      <w:pPr>
        <w:pStyle w:val="af6"/>
        <w:ind w:firstLine="709"/>
        <w:jc w:val="center"/>
        <w:rPr>
          <w:sz w:val="16"/>
          <w:szCs w:val="16"/>
          <w:lang w:val="ru-RU"/>
        </w:rPr>
      </w:pPr>
    </w:p>
    <w:p w:rsidR="00305C4F" w:rsidRPr="004242CF" w:rsidRDefault="00305C4F" w:rsidP="00EB37AA">
      <w:pPr>
        <w:pStyle w:val="af6"/>
        <w:jc w:val="center"/>
        <w:rPr>
          <w:lang w:val="ru-RU"/>
        </w:rPr>
      </w:pPr>
      <w:r w:rsidRPr="004242CF">
        <w:rPr>
          <w:lang w:val="ru-RU"/>
        </w:rPr>
        <w:t xml:space="preserve">Сурет </w:t>
      </w:r>
      <w:r w:rsidRPr="004242CF">
        <w:rPr>
          <w:lang w:val="kk-KZ"/>
        </w:rPr>
        <w:t>3</w:t>
      </w:r>
      <w:r w:rsidRPr="004242CF">
        <w:rPr>
          <w:lang w:val="ru-RU"/>
        </w:rPr>
        <w:t>.1</w:t>
      </w:r>
      <w:r w:rsidR="00EB37AA" w:rsidRPr="004242CF">
        <w:rPr>
          <w:lang w:val="ru-RU"/>
        </w:rPr>
        <w:t xml:space="preserve"> –</w:t>
      </w:r>
      <w:r w:rsidRPr="004242CF">
        <w:rPr>
          <w:lang w:val="ru-RU"/>
        </w:rPr>
        <w:t xml:space="preserve"> Типтік ГАЖ архитектурасы</w:t>
      </w:r>
    </w:p>
    <w:p w:rsidR="00305C4F" w:rsidRPr="004242CF" w:rsidRDefault="00305C4F" w:rsidP="00305C4F">
      <w:pPr>
        <w:pStyle w:val="af6"/>
        <w:ind w:firstLine="709"/>
        <w:jc w:val="center"/>
        <w:rPr>
          <w:lang w:val="ru-RU"/>
        </w:rPr>
      </w:pPr>
    </w:p>
    <w:p w:rsidR="00305C4F" w:rsidRPr="004242CF" w:rsidRDefault="00EB37AA" w:rsidP="00305C4F">
      <w:pPr>
        <w:pStyle w:val="af6"/>
        <w:ind w:firstLine="709"/>
        <w:jc w:val="both"/>
        <w:rPr>
          <w:lang w:val="ru-RU"/>
        </w:rPr>
      </w:pPr>
      <w:r w:rsidRPr="004242CF">
        <w:rPr>
          <w:lang w:val="ru-RU"/>
        </w:rPr>
        <w:t xml:space="preserve">3.1-суретте </w:t>
      </w:r>
      <w:r w:rsidR="00305C4F" w:rsidRPr="004242CF">
        <w:rPr>
          <w:lang w:val="ru-RU"/>
        </w:rPr>
        <w:t xml:space="preserve">сервер бөлігі бір орталықтандырылған жүйе түрінде ұсынылған. Алайда, ГАЖ әр түрлі функцияларға жауап беретін бірнеше серверлік бөліктер және әр бөліктің ішінде ақауларға төзімділікті қамтамасыз ету үшін бір-бірін қайталайтын әртүрлі модульдер болған кезде таратылған </w:t>
      </w:r>
      <w:r w:rsidR="00305C4F" w:rsidRPr="004242CF">
        <w:rPr>
          <w:lang w:val="kk-KZ"/>
        </w:rPr>
        <w:t>архитектурада</w:t>
      </w:r>
      <w:r w:rsidR="00305C4F" w:rsidRPr="004242CF">
        <w:rPr>
          <w:lang w:val="ru-RU"/>
        </w:rPr>
        <w:t xml:space="preserve"> болуы мүмкін. Алайда жұмыстың жалпы принципі өзгеріссіз қалады.</w:t>
      </w:r>
    </w:p>
    <w:p w:rsidR="00305C4F" w:rsidRPr="004242CF" w:rsidRDefault="00305C4F" w:rsidP="00305C4F">
      <w:pPr>
        <w:pStyle w:val="af6"/>
        <w:ind w:firstLine="709"/>
        <w:jc w:val="both"/>
        <w:rPr>
          <w:lang w:val="ru-RU"/>
        </w:rPr>
      </w:pPr>
      <w:r w:rsidRPr="004242CF">
        <w:rPr>
          <w:lang w:val="ru-RU"/>
        </w:rPr>
        <w:t>Жүйенің мобильді бөліктерінің саны пайдаланушылар санына тең.</w:t>
      </w:r>
    </w:p>
    <w:p w:rsidR="00305C4F" w:rsidRPr="004242CF" w:rsidRDefault="00305C4F" w:rsidP="00305C4F">
      <w:pPr>
        <w:pStyle w:val="af6"/>
        <w:ind w:firstLine="709"/>
        <w:jc w:val="both"/>
        <w:rPr>
          <w:lang w:val="ru-RU"/>
        </w:rPr>
      </w:pPr>
      <w:r w:rsidRPr="004242CF">
        <w:rPr>
          <w:lang w:val="ru-RU"/>
        </w:rPr>
        <w:t xml:space="preserve">ГАЖ </w:t>
      </w:r>
      <w:r w:rsidRPr="004242CF">
        <w:rPr>
          <w:lang w:val="kk-KZ"/>
        </w:rPr>
        <w:t xml:space="preserve">құрамына </w:t>
      </w:r>
      <w:r w:rsidRPr="004242CF">
        <w:rPr>
          <w:lang w:val="ru-RU"/>
        </w:rPr>
        <w:t>негізгі блоктарынан басқа, деректердің қауіпсіздігі мен тұтастығын, басқа корпоративті жүйелермен интеграцияны қамтамасыз ететін қосымша компоненттер кіреді: шифрлау модульдері, репликация, сыртқы және ішкі бағдарламалар және т.б. бұл ішкі жүйелер іс жүзінде геодеректерді жинау және өңдеу міндетімен байланысты емес, сондықтан олар осы жұмыста қарастырылмайды.</w:t>
      </w:r>
    </w:p>
    <w:p w:rsidR="00305C4F" w:rsidRPr="004242CF" w:rsidRDefault="00305C4F" w:rsidP="00305C4F">
      <w:pPr>
        <w:pStyle w:val="11"/>
        <w:ind w:firstLine="709"/>
        <w:jc w:val="both"/>
        <w:rPr>
          <w:sz w:val="28"/>
          <w:szCs w:val="28"/>
          <w:lang w:val="ru-RU"/>
        </w:rPr>
      </w:pPr>
      <w:r w:rsidRPr="004242CF">
        <w:rPr>
          <w:sz w:val="28"/>
          <w:szCs w:val="28"/>
          <w:lang w:val="ru-RU"/>
        </w:rPr>
        <w:t xml:space="preserve">Жүйенің негізгі модульдерінде геолокациялық ақпаратты өңдеу процесін қарастырайық. </w:t>
      </w:r>
      <w:r w:rsidRPr="004242CF">
        <w:rPr>
          <w:sz w:val="28"/>
          <w:szCs w:val="28"/>
          <w:lang w:val="kk-KZ"/>
        </w:rPr>
        <w:t>Жылжымалы</w:t>
      </w:r>
      <w:r w:rsidRPr="004242CF">
        <w:rPr>
          <w:sz w:val="28"/>
          <w:szCs w:val="28"/>
          <w:lang w:val="ru-RU"/>
        </w:rPr>
        <w:t xml:space="preserve"> бөліктегі әртүрлі көздерден алынған деректер өңдеу модуліне түседі, онда деректер </w:t>
      </w:r>
      <w:r w:rsidRPr="004242CF">
        <w:rPr>
          <w:sz w:val="28"/>
          <w:szCs w:val="28"/>
          <w:lang w:val="kk-KZ"/>
        </w:rPr>
        <w:t>деңгейлестіріледі</w:t>
      </w:r>
      <w:r w:rsidRPr="004242CF">
        <w:rPr>
          <w:sz w:val="28"/>
          <w:szCs w:val="28"/>
          <w:lang w:val="ru-RU"/>
        </w:rPr>
        <w:t xml:space="preserve">. Модуль жүйенің параметрлеріне байланысты әртүрлі көздермен жұмыс істей алады. </w:t>
      </w:r>
      <w:r w:rsidRPr="004242CF">
        <w:rPr>
          <w:sz w:val="28"/>
          <w:szCs w:val="28"/>
          <w:lang w:val="kk-KZ"/>
        </w:rPr>
        <w:t>Жылжымалы</w:t>
      </w:r>
      <w:r w:rsidRPr="004242CF">
        <w:rPr>
          <w:sz w:val="28"/>
          <w:szCs w:val="28"/>
          <w:lang w:val="ru-RU"/>
        </w:rPr>
        <w:t xml:space="preserve"> бөліктің ядросы өңделген деректерді синхрондау модулімен бірге серверлік бөлікпен алмасуды қамтамасыз етеді. Сервер жағынан </w:t>
      </w:r>
      <w:r w:rsidRPr="004242CF">
        <w:rPr>
          <w:sz w:val="28"/>
          <w:szCs w:val="28"/>
        </w:rPr>
        <w:t>back</w:t>
      </w:r>
      <w:r w:rsidRPr="004242CF">
        <w:rPr>
          <w:sz w:val="28"/>
          <w:szCs w:val="28"/>
          <w:lang w:val="ru-RU"/>
        </w:rPr>
        <w:t>-</w:t>
      </w:r>
      <w:r w:rsidRPr="004242CF">
        <w:rPr>
          <w:sz w:val="28"/>
          <w:szCs w:val="28"/>
        </w:rPr>
        <w:t>end</w:t>
      </w:r>
      <w:r w:rsidRPr="004242CF">
        <w:rPr>
          <w:sz w:val="28"/>
          <w:szCs w:val="28"/>
          <w:lang w:val="ru-RU"/>
        </w:rPr>
        <w:t xml:space="preserve"> модулі, әдетте, </w:t>
      </w:r>
      <w:r w:rsidRPr="004242CF">
        <w:rPr>
          <w:sz w:val="28"/>
          <w:szCs w:val="28"/>
          <w:lang w:val="kk-KZ"/>
        </w:rPr>
        <w:t>жылжымалы объектілер</w:t>
      </w:r>
      <w:r w:rsidRPr="004242CF">
        <w:rPr>
          <w:sz w:val="28"/>
          <w:szCs w:val="28"/>
          <w:lang w:val="ru-RU"/>
        </w:rPr>
        <w:t xml:space="preserve"> траекториясының маңызды сипаттамаларын анықтайтын геоақпаратты өңдеуден кейін жүзеге асырады: берілген маршруттан ауытқу, </w:t>
      </w:r>
      <w:r w:rsidRPr="004242CF">
        <w:rPr>
          <w:sz w:val="28"/>
          <w:szCs w:val="28"/>
          <w:lang w:val="kk-KZ"/>
        </w:rPr>
        <w:t>аномалиялар</w:t>
      </w:r>
      <w:r w:rsidRPr="004242CF">
        <w:rPr>
          <w:sz w:val="28"/>
          <w:szCs w:val="28"/>
          <w:lang w:val="ru-RU"/>
        </w:rPr>
        <w:t>, тоқтап қалу және т.б.</w:t>
      </w:r>
      <w:r w:rsidRPr="004242CF">
        <w:rPr>
          <w:sz w:val="28"/>
          <w:szCs w:val="28"/>
          <w:lang w:val="kk-KZ"/>
        </w:rPr>
        <w:t xml:space="preserve"> </w:t>
      </w:r>
      <w:r w:rsidRPr="004242CF">
        <w:rPr>
          <w:sz w:val="28"/>
          <w:szCs w:val="28"/>
          <w:lang w:val="ru-RU"/>
        </w:rPr>
        <w:t>[65</w:t>
      </w:r>
      <w:r w:rsidR="00972959">
        <w:rPr>
          <w:sz w:val="28"/>
          <w:szCs w:val="28"/>
          <w:lang w:val="ru-RU"/>
        </w:rPr>
        <w:t xml:space="preserve">, </w:t>
      </w:r>
      <w:r w:rsidRPr="004242CF">
        <w:rPr>
          <w:sz w:val="28"/>
          <w:szCs w:val="28"/>
          <w:lang w:val="ru-RU"/>
        </w:rPr>
        <w:t>66]. Барлық алынған ақпарат сақтау үшін серверлік дерекқорға түседі [67</w:t>
      </w:r>
      <w:r w:rsidR="00972959">
        <w:rPr>
          <w:sz w:val="28"/>
          <w:szCs w:val="28"/>
          <w:lang w:val="ru-RU"/>
        </w:rPr>
        <w:t xml:space="preserve">, </w:t>
      </w:r>
      <w:r w:rsidRPr="004242CF">
        <w:rPr>
          <w:sz w:val="28"/>
          <w:szCs w:val="28"/>
          <w:lang w:val="ru-RU"/>
        </w:rPr>
        <w:t xml:space="preserve">68]. </w:t>
      </w:r>
      <w:r w:rsidRPr="004242CF">
        <w:rPr>
          <w:sz w:val="28"/>
          <w:szCs w:val="28"/>
        </w:rPr>
        <w:t>Front</w:t>
      </w:r>
      <w:r w:rsidRPr="004242CF">
        <w:rPr>
          <w:sz w:val="28"/>
          <w:szCs w:val="28"/>
          <w:lang w:val="ru-RU"/>
        </w:rPr>
        <w:t>-</w:t>
      </w:r>
      <w:r w:rsidRPr="004242CF">
        <w:rPr>
          <w:sz w:val="28"/>
          <w:szCs w:val="28"/>
        </w:rPr>
        <w:t>end</w:t>
      </w:r>
      <w:r w:rsidRPr="004242CF">
        <w:rPr>
          <w:sz w:val="28"/>
          <w:szCs w:val="28"/>
          <w:lang w:val="ru-RU"/>
        </w:rPr>
        <w:t xml:space="preserve"> компоненті әдетте бүкіл ГАЖ-дің «</w:t>
      </w:r>
      <w:r w:rsidRPr="004242CF">
        <w:rPr>
          <w:sz w:val="28"/>
          <w:szCs w:val="28"/>
          <w:lang w:val="kk-KZ"/>
        </w:rPr>
        <w:t xml:space="preserve">жіңішке» </w:t>
      </w:r>
      <w:r w:rsidRPr="004242CF">
        <w:rPr>
          <w:sz w:val="28"/>
          <w:szCs w:val="28"/>
          <w:lang w:val="ru-RU"/>
        </w:rPr>
        <w:t>немесе «қалың</w:t>
      </w:r>
      <w:r w:rsidRPr="004242CF">
        <w:rPr>
          <w:sz w:val="28"/>
          <w:szCs w:val="28"/>
          <w:lang w:val="kk-KZ"/>
        </w:rPr>
        <w:t>»</w:t>
      </w:r>
      <w:r w:rsidRPr="004242CF">
        <w:rPr>
          <w:sz w:val="28"/>
          <w:szCs w:val="28"/>
          <w:lang w:val="ru-RU"/>
        </w:rPr>
        <w:t xml:space="preserve"> клиенті болып табылады.</w:t>
      </w:r>
    </w:p>
    <w:p w:rsidR="00305C4F" w:rsidRPr="004242CF" w:rsidRDefault="00305C4F" w:rsidP="00EB37AA">
      <w:pPr>
        <w:pStyle w:val="11"/>
        <w:tabs>
          <w:tab w:val="left" w:pos="993"/>
        </w:tabs>
        <w:ind w:firstLine="709"/>
        <w:jc w:val="both"/>
        <w:rPr>
          <w:sz w:val="28"/>
          <w:szCs w:val="28"/>
          <w:lang w:val="ru-RU"/>
        </w:rPr>
      </w:pPr>
      <w:r w:rsidRPr="004242CF">
        <w:rPr>
          <w:sz w:val="28"/>
          <w:szCs w:val="28"/>
          <w:lang w:val="ru-RU"/>
        </w:rPr>
        <w:t xml:space="preserve">Архитектурада геолокациялық ақпаратты тікелей өңдейтін екі модульді </w:t>
      </w:r>
      <w:r w:rsidRPr="004242CF">
        <w:rPr>
          <w:sz w:val="28"/>
          <w:szCs w:val="28"/>
          <w:lang w:val="kk-KZ"/>
        </w:rPr>
        <w:lastRenderedPageBreak/>
        <w:t>ерекшелеп</w:t>
      </w:r>
      <w:r w:rsidRPr="004242CF">
        <w:rPr>
          <w:sz w:val="28"/>
          <w:szCs w:val="28"/>
          <w:lang w:val="ru-RU"/>
        </w:rPr>
        <w:t xml:space="preserve"> көрсетуге болады: мобильді бөліктегі өңдеу модулі [69] және серверлік бөліктегі </w:t>
      </w:r>
      <w:r w:rsidRPr="004242CF">
        <w:rPr>
          <w:sz w:val="28"/>
          <w:szCs w:val="28"/>
        </w:rPr>
        <w:t>Back</w:t>
      </w:r>
      <w:r w:rsidRPr="004242CF">
        <w:rPr>
          <w:sz w:val="28"/>
          <w:szCs w:val="28"/>
          <w:lang w:val="ru-RU"/>
        </w:rPr>
        <w:t>-</w:t>
      </w:r>
      <w:r w:rsidRPr="004242CF">
        <w:rPr>
          <w:sz w:val="28"/>
          <w:szCs w:val="28"/>
        </w:rPr>
        <w:t>end</w:t>
      </w:r>
      <w:r w:rsidRPr="004242CF">
        <w:rPr>
          <w:sz w:val="28"/>
          <w:szCs w:val="28"/>
          <w:lang w:val="ru-RU"/>
        </w:rPr>
        <w:t xml:space="preserve"> [70]. ГАЖ жобалау кезінде осы модульдердің </w:t>
      </w:r>
      <w:r w:rsidRPr="004242CF">
        <w:rPr>
          <w:sz w:val="28"/>
          <w:szCs w:val="28"/>
          <w:lang w:val="kk-KZ"/>
        </w:rPr>
        <w:t>есептерін</w:t>
      </w:r>
      <w:r w:rsidRPr="004242CF">
        <w:rPr>
          <w:sz w:val="28"/>
          <w:szCs w:val="28"/>
          <w:lang w:val="ru-RU"/>
        </w:rPr>
        <w:t xml:space="preserve"> ажырату міндеті туындайды. Қозғалыстың әртүрлі интегралды сипаттамаларын есептеу, ауытқулар мен ауытқуларды анықтау, орналасу параметрлерінің орташа мәндерін есептеу әдетте </w:t>
      </w:r>
      <w:r w:rsidRPr="004242CF">
        <w:rPr>
          <w:sz w:val="28"/>
          <w:szCs w:val="28"/>
          <w:lang w:val="kk-KZ"/>
        </w:rPr>
        <w:t>сервер</w:t>
      </w:r>
      <w:r w:rsidRPr="004242CF">
        <w:rPr>
          <w:sz w:val="28"/>
          <w:szCs w:val="28"/>
          <w:lang w:val="ru-RU"/>
        </w:rPr>
        <w:t xml:space="preserve"> жағында жасалады. Бұл ақпарат жалпы жағдайда жүйенің осы бөлігінде ғана қажет. Геодеректерді өңдеу функцияларын бөлудің әрі қарайғы стратегиясының екі негізгі бағыты бар:</w:t>
      </w:r>
    </w:p>
    <w:p w:rsidR="00305C4F" w:rsidRPr="004242CF" w:rsidRDefault="00305C4F" w:rsidP="00D44095">
      <w:pPr>
        <w:pStyle w:val="11"/>
        <w:numPr>
          <w:ilvl w:val="0"/>
          <w:numId w:val="19"/>
        </w:numPr>
        <w:tabs>
          <w:tab w:val="left" w:pos="750"/>
          <w:tab w:val="left" w:pos="993"/>
        </w:tabs>
        <w:ind w:left="0" w:firstLine="709"/>
        <w:jc w:val="both"/>
        <w:rPr>
          <w:sz w:val="28"/>
          <w:szCs w:val="28"/>
          <w:lang w:val="ru-RU"/>
        </w:rPr>
      </w:pPr>
      <w:r w:rsidRPr="004242CF">
        <w:rPr>
          <w:sz w:val="28"/>
          <w:szCs w:val="28"/>
          <w:lang w:val="ru-RU"/>
        </w:rPr>
        <w:t xml:space="preserve">сервердің басымдылығы: серверде жоғары дәлдіктегі геодеректерді алу үшін </w:t>
      </w:r>
      <w:r w:rsidRPr="004242CF">
        <w:rPr>
          <w:sz w:val="28"/>
          <w:szCs w:val="28"/>
          <w:lang w:val="kk-KZ"/>
        </w:rPr>
        <w:t>деңгейлестіру, фильтрлеу</w:t>
      </w:r>
      <w:r w:rsidRPr="004242CF">
        <w:rPr>
          <w:sz w:val="28"/>
          <w:szCs w:val="28"/>
          <w:lang w:val="ru-RU"/>
        </w:rPr>
        <w:t xml:space="preserve"> және жіктеу алгоритмдерін қолдану, бұл ретте </w:t>
      </w:r>
      <w:r w:rsidRPr="004242CF">
        <w:rPr>
          <w:sz w:val="28"/>
          <w:szCs w:val="28"/>
          <w:lang w:val="kk-KZ"/>
        </w:rPr>
        <w:t>жылжымалы модуль</w:t>
      </w:r>
      <w:r w:rsidRPr="004242CF">
        <w:rPr>
          <w:sz w:val="28"/>
          <w:szCs w:val="28"/>
          <w:lang w:val="ru-RU"/>
        </w:rPr>
        <w:t xml:space="preserve"> барлық өңделмеген немесе ішінара өңделген ақпаратты </w:t>
      </w:r>
      <w:r w:rsidRPr="004242CF">
        <w:rPr>
          <w:sz w:val="28"/>
          <w:szCs w:val="28"/>
          <w:lang w:val="kk-KZ"/>
        </w:rPr>
        <w:t>серверге жібереді</w:t>
      </w:r>
      <w:r w:rsidRPr="004242CF">
        <w:rPr>
          <w:sz w:val="28"/>
          <w:szCs w:val="28"/>
          <w:lang w:val="ru-RU"/>
        </w:rPr>
        <w:t>;</w:t>
      </w:r>
    </w:p>
    <w:p w:rsidR="00305C4F" w:rsidRPr="004242CF" w:rsidRDefault="00305C4F" w:rsidP="00D44095">
      <w:pPr>
        <w:pStyle w:val="11"/>
        <w:numPr>
          <w:ilvl w:val="0"/>
          <w:numId w:val="19"/>
        </w:numPr>
        <w:tabs>
          <w:tab w:val="left" w:pos="750"/>
          <w:tab w:val="left" w:pos="993"/>
        </w:tabs>
        <w:ind w:left="0" w:firstLine="709"/>
        <w:jc w:val="both"/>
        <w:rPr>
          <w:sz w:val="28"/>
          <w:szCs w:val="28"/>
          <w:lang w:val="ru-RU"/>
        </w:rPr>
      </w:pPr>
      <w:r w:rsidRPr="004242CF">
        <w:rPr>
          <w:sz w:val="28"/>
          <w:szCs w:val="28"/>
          <w:lang w:val="kk-KZ"/>
        </w:rPr>
        <w:t>жылжымалы</w:t>
      </w:r>
      <w:r w:rsidRPr="004242CF">
        <w:rPr>
          <w:sz w:val="28"/>
          <w:szCs w:val="28"/>
          <w:lang w:val="ru-RU"/>
        </w:rPr>
        <w:t xml:space="preserve"> бөліктің басымдылығы: ақпаратты </w:t>
      </w:r>
      <w:r w:rsidRPr="004242CF">
        <w:rPr>
          <w:sz w:val="28"/>
          <w:szCs w:val="28"/>
          <w:lang w:val="kk-KZ"/>
        </w:rPr>
        <w:t>жылжымалы</w:t>
      </w:r>
      <w:r w:rsidRPr="004242CF">
        <w:rPr>
          <w:sz w:val="28"/>
          <w:szCs w:val="28"/>
          <w:lang w:val="ru-RU"/>
        </w:rPr>
        <w:t xml:space="preserve"> құрылғыларда өңдеу, содан кейін серверлік бөлікке тек қорытынды нәтижелерді жіберу.</w:t>
      </w:r>
    </w:p>
    <w:p w:rsidR="00305C4F" w:rsidRPr="004242CF" w:rsidRDefault="00305C4F" w:rsidP="00EB37AA">
      <w:pPr>
        <w:pStyle w:val="11"/>
        <w:tabs>
          <w:tab w:val="left" w:pos="993"/>
        </w:tabs>
        <w:ind w:firstLine="709"/>
        <w:jc w:val="both"/>
        <w:rPr>
          <w:sz w:val="28"/>
          <w:szCs w:val="28"/>
          <w:lang w:val="ru-RU"/>
        </w:rPr>
      </w:pPr>
      <w:r w:rsidRPr="004242CF">
        <w:rPr>
          <w:sz w:val="28"/>
          <w:szCs w:val="28"/>
          <w:lang w:val="ru-RU"/>
        </w:rPr>
        <w:t>Бірінші әдіс, іске асыру тұрғысынан күрделі</w:t>
      </w:r>
      <w:r w:rsidRPr="004242CF">
        <w:rPr>
          <w:sz w:val="28"/>
          <w:szCs w:val="28"/>
          <w:lang w:val="kk-KZ"/>
        </w:rPr>
        <w:t>гі төмен</w:t>
      </w:r>
      <w:r w:rsidRPr="004242CF">
        <w:rPr>
          <w:sz w:val="28"/>
          <w:szCs w:val="28"/>
          <w:lang w:val="ru-RU"/>
        </w:rPr>
        <w:t xml:space="preserve">, жүйенің бір жерінде көбірек мәліметтер алуға мүмкіндік береді, бұл кейбір жағдайларда тректің интегралды сипаттамаларын талдау және пайдаланушылардың </w:t>
      </w:r>
      <w:r w:rsidRPr="00432CC5">
        <w:rPr>
          <w:sz w:val="28"/>
          <w:szCs w:val="28"/>
          <w:lang w:val="ru-RU"/>
        </w:rPr>
        <w:t>маршруттарының мақсатты көрсеткіштерін синтездеу сапасын едәуір жақсартады [65</w:t>
      </w:r>
      <w:r w:rsidR="00972959" w:rsidRPr="00432CC5">
        <w:rPr>
          <w:sz w:val="28"/>
          <w:szCs w:val="28"/>
          <w:lang w:val="ru-RU"/>
        </w:rPr>
        <w:t>, с.</w:t>
      </w:r>
      <w:r w:rsidR="005B4E97" w:rsidRPr="00432CC5">
        <w:rPr>
          <w:sz w:val="28"/>
          <w:szCs w:val="28"/>
          <w:lang w:val="ru-RU"/>
        </w:rPr>
        <w:t xml:space="preserve"> 156</w:t>
      </w:r>
      <w:r w:rsidRPr="00432CC5">
        <w:rPr>
          <w:sz w:val="28"/>
          <w:szCs w:val="28"/>
          <w:lang w:val="ru-RU"/>
        </w:rPr>
        <w:t>]. Кемшілігі-</w:t>
      </w:r>
      <w:r w:rsidRPr="00432CC5">
        <w:rPr>
          <w:sz w:val="28"/>
          <w:szCs w:val="28"/>
        </w:rPr>
        <w:t>Back</w:t>
      </w:r>
      <w:r w:rsidRPr="00432CC5">
        <w:rPr>
          <w:sz w:val="28"/>
          <w:szCs w:val="28"/>
          <w:lang w:val="ru-RU"/>
        </w:rPr>
        <w:t>-</w:t>
      </w:r>
      <w:r w:rsidRPr="00432CC5">
        <w:rPr>
          <w:sz w:val="28"/>
          <w:szCs w:val="28"/>
        </w:rPr>
        <w:t>end</w:t>
      </w:r>
      <w:r w:rsidRPr="00432CC5">
        <w:rPr>
          <w:sz w:val="28"/>
          <w:szCs w:val="28"/>
          <w:lang w:val="ru-RU"/>
        </w:rPr>
        <w:t xml:space="preserve"> және байланыс арналарына жоғары жүктеме [71]. Сондай-ақ, өңделмеген геоақпараттың көздерден түсуі мен сервердің аралық өңделуіне байланысты </w:t>
      </w:r>
      <w:r w:rsidRPr="00432CC5">
        <w:rPr>
          <w:sz w:val="28"/>
          <w:szCs w:val="28"/>
          <w:lang w:val="kk-KZ"/>
        </w:rPr>
        <w:t>жылжымалы</w:t>
      </w:r>
      <w:r w:rsidRPr="00432CC5">
        <w:rPr>
          <w:sz w:val="28"/>
          <w:szCs w:val="28"/>
          <w:lang w:val="ru-RU"/>
        </w:rPr>
        <w:t xml:space="preserve"> бөлікте нәтиже алу </w:t>
      </w:r>
      <w:r w:rsidRPr="004242CF">
        <w:rPr>
          <w:sz w:val="28"/>
          <w:szCs w:val="28"/>
          <w:lang w:val="ru-RU"/>
        </w:rPr>
        <w:t>арасында айтарлықтай кідірістің (минуттар мен сағаттар) пайда болуын атап өтейік.</w:t>
      </w:r>
    </w:p>
    <w:p w:rsidR="00305C4F" w:rsidRPr="004242CF" w:rsidRDefault="00305C4F" w:rsidP="00305C4F">
      <w:pPr>
        <w:pStyle w:val="11"/>
        <w:ind w:firstLine="709"/>
        <w:jc w:val="both"/>
        <w:rPr>
          <w:sz w:val="28"/>
          <w:szCs w:val="28"/>
          <w:lang w:val="ru-RU"/>
        </w:rPr>
      </w:pPr>
      <w:r w:rsidRPr="004242CF">
        <w:rPr>
          <w:sz w:val="28"/>
          <w:szCs w:val="28"/>
          <w:lang w:val="ru-RU"/>
        </w:rPr>
        <w:t xml:space="preserve">Екінші әдіс артықшылыққа ие: бұл жағдайда </w:t>
      </w:r>
      <w:r w:rsidRPr="004242CF">
        <w:rPr>
          <w:sz w:val="28"/>
          <w:szCs w:val="28"/>
          <w:lang w:val="kk-KZ"/>
        </w:rPr>
        <w:t>серверлік бөлікке</w:t>
      </w:r>
      <w:r w:rsidRPr="004242CF">
        <w:rPr>
          <w:sz w:val="28"/>
          <w:szCs w:val="28"/>
          <w:lang w:val="ru-RU"/>
        </w:rPr>
        <w:t xml:space="preserve"> жүктеме едәуір төмендейді және берілетін мәліметтер азаяды, бұл желіге нашар қосылған немесе байланыс толық болмаған жағдайда негізгі фактор болып табылады. Бұл тәсіл серверлік және </w:t>
      </w:r>
      <w:r w:rsidRPr="004242CF">
        <w:rPr>
          <w:sz w:val="28"/>
          <w:szCs w:val="28"/>
          <w:lang w:val="kk-KZ"/>
        </w:rPr>
        <w:t>жылжымалы</w:t>
      </w:r>
      <w:r w:rsidRPr="004242CF">
        <w:rPr>
          <w:sz w:val="28"/>
          <w:szCs w:val="28"/>
          <w:lang w:val="ru-RU"/>
        </w:rPr>
        <w:t xml:space="preserve"> ішкі жүйелер арасындағы геоақпаратты өңдеуге жауапкершілік шекараларын нақты бөлуді </w:t>
      </w:r>
      <w:r w:rsidRPr="004242CF">
        <w:rPr>
          <w:sz w:val="28"/>
          <w:szCs w:val="28"/>
          <w:lang w:val="kk-KZ"/>
        </w:rPr>
        <w:t>қажет етеді</w:t>
      </w:r>
      <w:r w:rsidRPr="004242CF">
        <w:rPr>
          <w:sz w:val="28"/>
          <w:szCs w:val="28"/>
          <w:lang w:val="ru-RU"/>
        </w:rPr>
        <w:t xml:space="preserve">. </w:t>
      </w:r>
      <w:r w:rsidRPr="004242CF">
        <w:rPr>
          <w:sz w:val="28"/>
          <w:szCs w:val="28"/>
          <w:lang w:val="kk-KZ"/>
        </w:rPr>
        <w:t>Жылжымалы</w:t>
      </w:r>
      <w:r w:rsidRPr="004242CF">
        <w:rPr>
          <w:sz w:val="28"/>
          <w:szCs w:val="28"/>
          <w:lang w:val="ru-RU"/>
        </w:rPr>
        <w:t xml:space="preserve"> бөлім құрылғының жұмыс </w:t>
      </w:r>
      <w:r w:rsidRPr="004242CF">
        <w:rPr>
          <w:sz w:val="28"/>
          <w:szCs w:val="28"/>
          <w:lang w:val="kk-KZ"/>
        </w:rPr>
        <w:t xml:space="preserve">істеу </w:t>
      </w:r>
      <w:r w:rsidRPr="004242CF">
        <w:rPr>
          <w:sz w:val="28"/>
          <w:szCs w:val="28"/>
          <w:lang w:val="ru-RU"/>
        </w:rPr>
        <w:t>уақыты</w:t>
      </w:r>
      <w:r w:rsidRPr="004242CF">
        <w:rPr>
          <w:sz w:val="28"/>
          <w:szCs w:val="28"/>
          <w:lang w:val="kk-KZ"/>
        </w:rPr>
        <w:t>на</w:t>
      </w:r>
      <w:r w:rsidRPr="004242CF">
        <w:rPr>
          <w:sz w:val="28"/>
          <w:szCs w:val="28"/>
          <w:lang w:val="ru-RU"/>
        </w:rPr>
        <w:t xml:space="preserve"> тікелей байланысты болатын есептеу шығындары мен өңдеу ұзақтығын азайта отырып, шикі деректерге дұрыс талдау жасауы керек. </w:t>
      </w:r>
      <w:r w:rsidRPr="004242CF">
        <w:rPr>
          <w:sz w:val="28"/>
          <w:szCs w:val="28"/>
          <w:lang w:val="kk-KZ"/>
        </w:rPr>
        <w:t>Н</w:t>
      </w:r>
      <w:r w:rsidRPr="004242CF">
        <w:rPr>
          <w:sz w:val="28"/>
          <w:szCs w:val="28"/>
          <w:lang w:val="ru-RU"/>
        </w:rPr>
        <w:t>әтижені серверге жібер</w:t>
      </w:r>
      <w:r w:rsidRPr="004242CF">
        <w:rPr>
          <w:sz w:val="28"/>
          <w:szCs w:val="28"/>
          <w:lang w:val="kk-KZ"/>
        </w:rPr>
        <w:t>у</w:t>
      </w:r>
      <w:r w:rsidRPr="004242CF">
        <w:rPr>
          <w:sz w:val="28"/>
          <w:szCs w:val="28"/>
          <w:lang w:val="ru-RU"/>
        </w:rPr>
        <w:t xml:space="preserve">, оны </w:t>
      </w:r>
      <w:r w:rsidRPr="004242CF">
        <w:rPr>
          <w:sz w:val="28"/>
          <w:szCs w:val="28"/>
        </w:rPr>
        <w:t>Front</w:t>
      </w:r>
      <w:r w:rsidRPr="004242CF">
        <w:rPr>
          <w:sz w:val="28"/>
          <w:szCs w:val="28"/>
          <w:lang w:val="ru-RU"/>
        </w:rPr>
        <w:t>-</w:t>
      </w:r>
      <w:r w:rsidRPr="004242CF">
        <w:rPr>
          <w:sz w:val="28"/>
          <w:szCs w:val="28"/>
        </w:rPr>
        <w:t>end</w:t>
      </w:r>
      <w:r w:rsidRPr="004242CF">
        <w:rPr>
          <w:sz w:val="28"/>
          <w:szCs w:val="28"/>
          <w:lang w:val="ru-RU"/>
        </w:rPr>
        <w:t xml:space="preserve"> м</w:t>
      </w:r>
      <w:r w:rsidRPr="004242CF">
        <w:rPr>
          <w:sz w:val="28"/>
          <w:szCs w:val="28"/>
          <w:lang w:val="kk-KZ"/>
        </w:rPr>
        <w:t>одульде</w:t>
      </w:r>
      <w:r w:rsidRPr="004242CF">
        <w:rPr>
          <w:sz w:val="28"/>
          <w:szCs w:val="28"/>
          <w:lang w:val="ru-RU"/>
        </w:rPr>
        <w:t xml:space="preserve"> жолды әртүрлі сипаттамалармен көрсету үшін ақпаратты кейінгі өңдеу</w:t>
      </w:r>
      <w:r w:rsidRPr="004242CF">
        <w:rPr>
          <w:sz w:val="28"/>
          <w:szCs w:val="28"/>
          <w:lang w:val="kk-KZ"/>
        </w:rPr>
        <w:t xml:space="preserve"> жүргізіледі</w:t>
      </w:r>
      <w:r w:rsidRPr="004242CF">
        <w:rPr>
          <w:sz w:val="28"/>
          <w:szCs w:val="28"/>
          <w:lang w:val="ru-RU"/>
        </w:rPr>
        <w:t xml:space="preserve">. Мұндай стратегия </w:t>
      </w:r>
      <w:r w:rsidRPr="004242CF">
        <w:rPr>
          <w:sz w:val="28"/>
          <w:szCs w:val="28"/>
          <w:lang w:val="kk-KZ"/>
        </w:rPr>
        <w:t>жылжымалы</w:t>
      </w:r>
      <w:r w:rsidRPr="004242CF">
        <w:rPr>
          <w:sz w:val="28"/>
          <w:szCs w:val="28"/>
          <w:lang w:val="ru-RU"/>
        </w:rPr>
        <w:t xml:space="preserve"> құрылғыда нақты уақыт режимінде геоақпаратты ағынмен өңдеуді жүзеге асыруға мүмкіндік береді, бұл жоғары дәлдіктегі орналасу деректерін мүмкіндігінше тез алуға мүмкіндік береді [72]. Бұл, әрине, орналасқан жердің деректері негізінде әртүрлі жағдайларға жедел әрекет етуді қажет ететін ГАЖ үшін өте маңызды. Бұл әдісті іске асыру геоақпаратты өңдеудің ағынды жүйесін жобалауға кешенді </w:t>
      </w:r>
      <w:r w:rsidRPr="004242CF">
        <w:rPr>
          <w:sz w:val="28"/>
          <w:szCs w:val="28"/>
          <w:lang w:val="kk-KZ"/>
        </w:rPr>
        <w:t>жүргізуді талап етеді.</w:t>
      </w:r>
    </w:p>
    <w:p w:rsidR="00305C4F" w:rsidRPr="004242CF" w:rsidRDefault="00305C4F" w:rsidP="00305C4F">
      <w:pPr>
        <w:pStyle w:val="56"/>
        <w:keepNext/>
        <w:keepLines/>
        <w:spacing w:after="0" w:line="240" w:lineRule="auto"/>
        <w:ind w:firstLine="709"/>
        <w:rPr>
          <w:lang w:val="ru-RU"/>
        </w:rPr>
      </w:pPr>
      <w:r w:rsidRPr="004242CF">
        <w:rPr>
          <w:lang w:val="kk-KZ"/>
        </w:rPr>
        <w:t>3</w:t>
      </w:r>
      <w:r w:rsidRPr="004242CF">
        <w:rPr>
          <w:lang w:val="ru-RU"/>
        </w:rPr>
        <w:t>.2 Геодеректер көздері және олардың сипаттамалары</w:t>
      </w:r>
    </w:p>
    <w:p w:rsidR="00305C4F" w:rsidRPr="004242CF" w:rsidRDefault="00305C4F" w:rsidP="00305C4F">
      <w:pPr>
        <w:pStyle w:val="11"/>
        <w:ind w:firstLine="709"/>
        <w:jc w:val="both"/>
        <w:rPr>
          <w:sz w:val="28"/>
          <w:szCs w:val="28"/>
          <w:lang w:val="ru-RU"/>
        </w:rPr>
      </w:pPr>
      <w:r w:rsidRPr="004242CF">
        <w:rPr>
          <w:sz w:val="28"/>
          <w:szCs w:val="28"/>
          <w:lang w:val="ru-RU"/>
        </w:rPr>
        <w:t xml:space="preserve">Нақты бизнес мәселелерін шешу аясында зерттеушілер мен әзірлеушілер көбінесе геодеректерді өңдеу алгоритмдерін </w:t>
      </w:r>
      <w:r w:rsidRPr="004242CF">
        <w:rPr>
          <w:sz w:val="28"/>
          <w:szCs w:val="28"/>
          <w:lang w:val="kk-KZ"/>
        </w:rPr>
        <w:t>жетілдіру</w:t>
      </w:r>
      <w:r w:rsidRPr="004242CF">
        <w:rPr>
          <w:sz w:val="28"/>
          <w:szCs w:val="28"/>
          <w:lang w:val="ru-RU"/>
        </w:rPr>
        <w:t xml:space="preserve"> қажеттілігіне </w:t>
      </w:r>
      <w:r w:rsidRPr="004242CF">
        <w:rPr>
          <w:sz w:val="28"/>
          <w:szCs w:val="28"/>
          <w:lang w:val="kk-KZ"/>
        </w:rPr>
        <w:t>кездеседі.</w:t>
      </w:r>
      <w:r w:rsidRPr="004242CF">
        <w:rPr>
          <w:sz w:val="28"/>
          <w:szCs w:val="28"/>
          <w:lang w:val="ru-RU"/>
        </w:rPr>
        <w:t xml:space="preserve"> </w:t>
      </w:r>
      <w:r w:rsidRPr="004242CF">
        <w:rPr>
          <w:sz w:val="28"/>
          <w:szCs w:val="28"/>
          <w:lang w:val="kk-KZ"/>
        </w:rPr>
        <w:t>Ақырғы</w:t>
      </w:r>
      <w:r w:rsidRPr="004242CF">
        <w:rPr>
          <w:sz w:val="28"/>
          <w:szCs w:val="28"/>
          <w:lang w:val="ru-RU"/>
        </w:rPr>
        <w:t xml:space="preserve"> қосымшаларға қойылатын жоғары талаптар геолокациялық ақпаратты өңдеу үшін барлық қол жетімді мүмкіндіктерді пайдалануға, </w:t>
      </w:r>
      <w:r w:rsidRPr="004242CF">
        <w:rPr>
          <w:sz w:val="28"/>
          <w:szCs w:val="28"/>
          <w:lang w:val="kk-KZ"/>
        </w:rPr>
        <w:t>түрлі</w:t>
      </w:r>
      <w:r w:rsidRPr="004242CF">
        <w:rPr>
          <w:sz w:val="28"/>
          <w:szCs w:val="28"/>
          <w:lang w:val="ru-RU"/>
        </w:rPr>
        <w:t xml:space="preserve"> деректер көздерінің төмен деңгейлі және жоғары деңгейлі </w:t>
      </w:r>
      <w:r w:rsidRPr="004242CF">
        <w:rPr>
          <w:sz w:val="28"/>
          <w:szCs w:val="28"/>
          <w:lang w:val="kk-KZ"/>
        </w:rPr>
        <w:t>ішкі программаларын</w:t>
      </w:r>
      <w:r w:rsidRPr="004242CF">
        <w:rPr>
          <w:sz w:val="28"/>
          <w:szCs w:val="28"/>
          <w:lang w:val="ru-RU"/>
        </w:rPr>
        <w:t xml:space="preserve"> </w:t>
      </w:r>
      <w:r w:rsidRPr="004242CF">
        <w:rPr>
          <w:sz w:val="28"/>
          <w:szCs w:val="28"/>
          <w:lang w:val="kk-KZ"/>
        </w:rPr>
        <w:t>бірге, қатар қолдануды</w:t>
      </w:r>
      <w:r w:rsidRPr="004242CF">
        <w:rPr>
          <w:sz w:val="28"/>
          <w:szCs w:val="28"/>
          <w:lang w:val="ru-RU"/>
        </w:rPr>
        <w:t xml:space="preserve"> міндеттейді. </w:t>
      </w:r>
      <w:r w:rsidRPr="004242CF">
        <w:rPr>
          <w:sz w:val="28"/>
          <w:szCs w:val="28"/>
          <w:lang w:val="kk-KZ"/>
        </w:rPr>
        <w:t>Д</w:t>
      </w:r>
      <w:r w:rsidRPr="004242CF">
        <w:rPr>
          <w:sz w:val="28"/>
          <w:szCs w:val="28"/>
          <w:lang w:val="ru-RU"/>
        </w:rPr>
        <w:t xml:space="preserve">еректерді </w:t>
      </w:r>
      <w:r w:rsidRPr="004242CF">
        <w:rPr>
          <w:sz w:val="28"/>
          <w:szCs w:val="28"/>
          <w:lang w:val="kk-KZ"/>
        </w:rPr>
        <w:t>типтендіру</w:t>
      </w:r>
      <w:r w:rsidR="00EB7625" w:rsidRPr="004242CF">
        <w:rPr>
          <w:sz w:val="28"/>
          <w:szCs w:val="28"/>
          <w:lang w:val="ru-RU"/>
        </w:rPr>
        <w:t xml:space="preserve"> және салыстыру </w:t>
      </w:r>
      <w:r w:rsidR="00EB7625" w:rsidRPr="004242CF">
        <w:rPr>
          <w:sz w:val="28"/>
          <w:szCs w:val="28"/>
          <w:lang w:val="ru-RU"/>
        </w:rPr>
        <w:lastRenderedPageBreak/>
        <w:t>қажеттілігімен</w:t>
      </w:r>
      <w:r w:rsidRPr="004242CF">
        <w:rPr>
          <w:sz w:val="28"/>
          <w:szCs w:val="28"/>
          <w:lang w:val="kk-KZ"/>
        </w:rPr>
        <w:t xml:space="preserve"> есеп күрделене түседі</w:t>
      </w:r>
      <w:r w:rsidRPr="004242CF">
        <w:rPr>
          <w:sz w:val="28"/>
          <w:szCs w:val="28"/>
          <w:lang w:val="ru-RU"/>
        </w:rPr>
        <w:t xml:space="preserve">. </w:t>
      </w:r>
    </w:p>
    <w:p w:rsidR="00305C4F" w:rsidRPr="004242CF" w:rsidRDefault="00305C4F" w:rsidP="00305C4F">
      <w:pPr>
        <w:pStyle w:val="11"/>
        <w:ind w:firstLine="709"/>
        <w:jc w:val="both"/>
        <w:rPr>
          <w:sz w:val="28"/>
          <w:szCs w:val="28"/>
          <w:lang w:val="ru-RU"/>
        </w:rPr>
      </w:pPr>
      <w:r w:rsidRPr="004242CF">
        <w:rPr>
          <w:sz w:val="28"/>
          <w:szCs w:val="28"/>
          <w:lang w:val="ru-RU"/>
        </w:rPr>
        <w:t xml:space="preserve">Рассмотрим доступные источники геолокационных данных в современных мобильных устройствах [73]. Без ограничения общности далее будем ориентироваться на устройства под управлением ОС </w:t>
      </w:r>
      <w:r w:rsidRPr="004242CF">
        <w:rPr>
          <w:sz w:val="28"/>
          <w:szCs w:val="28"/>
          <w:lang w:bidi="en-US"/>
        </w:rPr>
        <w:t>Android</w:t>
      </w:r>
      <w:r w:rsidRPr="004242CF">
        <w:rPr>
          <w:sz w:val="28"/>
          <w:szCs w:val="28"/>
          <w:lang w:val="ru-RU" w:bidi="en-US"/>
        </w:rPr>
        <w:t xml:space="preserve">. </w:t>
      </w:r>
      <w:r w:rsidRPr="004242CF">
        <w:rPr>
          <w:sz w:val="28"/>
          <w:szCs w:val="28"/>
          <w:lang w:val="ru-RU"/>
        </w:rPr>
        <w:t>Практически все приведенные источники, их характеристики и специфика работы аналогичны во всех мобильных операционных системах.</w:t>
      </w:r>
    </w:p>
    <w:p w:rsidR="00305C4F" w:rsidRPr="004242CF" w:rsidRDefault="00305C4F" w:rsidP="00305C4F">
      <w:pPr>
        <w:pStyle w:val="11"/>
        <w:ind w:firstLine="709"/>
        <w:jc w:val="both"/>
        <w:rPr>
          <w:sz w:val="28"/>
          <w:szCs w:val="28"/>
          <w:lang w:val="ru-RU"/>
        </w:rPr>
      </w:pPr>
      <w:r w:rsidRPr="004242CF">
        <w:rPr>
          <w:sz w:val="28"/>
          <w:szCs w:val="28"/>
          <w:lang w:val="ru-RU"/>
        </w:rPr>
        <w:t>Қазіргі құрылғылардағы геолокациялық деректердің қол жетімді көздерін қарастыр</w:t>
      </w:r>
      <w:r w:rsidRPr="004242CF">
        <w:rPr>
          <w:sz w:val="28"/>
          <w:szCs w:val="28"/>
          <w:lang w:val="kk-KZ"/>
        </w:rPr>
        <w:t>айық</w:t>
      </w:r>
      <w:r w:rsidRPr="004242CF">
        <w:rPr>
          <w:sz w:val="28"/>
          <w:szCs w:val="28"/>
          <w:lang w:val="ru-RU"/>
        </w:rPr>
        <w:t xml:space="preserve">. </w:t>
      </w:r>
    </w:p>
    <w:p w:rsidR="00305C4F" w:rsidRPr="004242CF" w:rsidRDefault="00305C4F" w:rsidP="00305C4F">
      <w:pPr>
        <w:pStyle w:val="11"/>
        <w:ind w:firstLine="709"/>
        <w:jc w:val="both"/>
        <w:rPr>
          <w:sz w:val="28"/>
          <w:szCs w:val="28"/>
          <w:lang w:val="kk-KZ"/>
        </w:rPr>
      </w:pPr>
      <w:r w:rsidRPr="004242CF">
        <w:rPr>
          <w:sz w:val="28"/>
          <w:szCs w:val="28"/>
          <w:lang w:val="kk-KZ"/>
        </w:rPr>
        <w:t>Б</w:t>
      </w:r>
      <w:r w:rsidRPr="004242CF">
        <w:rPr>
          <w:sz w:val="28"/>
          <w:szCs w:val="28"/>
          <w:lang w:val="ru-RU"/>
        </w:rPr>
        <w:t xml:space="preserve">арлық </w:t>
      </w:r>
      <w:r w:rsidRPr="004242CF">
        <w:rPr>
          <w:sz w:val="28"/>
          <w:szCs w:val="28"/>
          <w:lang w:val="kk-KZ"/>
        </w:rPr>
        <w:t>гео</w:t>
      </w:r>
      <w:r w:rsidRPr="004242CF">
        <w:rPr>
          <w:sz w:val="28"/>
          <w:szCs w:val="28"/>
          <w:lang w:val="ru-RU"/>
        </w:rPr>
        <w:t>деректер көздері негізгі және қосымша деп бөлінеді. Негізгі</w:t>
      </w:r>
      <w:r w:rsidRPr="004242CF">
        <w:rPr>
          <w:sz w:val="28"/>
          <w:szCs w:val="28"/>
          <w:lang w:val="kk-KZ"/>
        </w:rPr>
        <w:t xml:space="preserve"> </w:t>
      </w:r>
      <w:r w:rsidRPr="004242CF">
        <w:rPr>
          <w:sz w:val="28"/>
          <w:szCs w:val="28"/>
          <w:lang w:val="ru-RU"/>
        </w:rPr>
        <w:t xml:space="preserve">-құрылғының орналасқан жерін тікелей анықтайтындар, бұл көздердің шығыс деректері ендік пен бойлық болып табылады. Олар әрдайым </w:t>
      </w:r>
      <w:r w:rsidRPr="004242CF">
        <w:rPr>
          <w:sz w:val="28"/>
          <w:szCs w:val="28"/>
          <w:lang w:val="kk-KZ"/>
        </w:rPr>
        <w:t>жылжымалы</w:t>
      </w:r>
      <w:r w:rsidRPr="004242CF">
        <w:rPr>
          <w:sz w:val="28"/>
          <w:szCs w:val="28"/>
          <w:lang w:val="ru-RU"/>
        </w:rPr>
        <w:t xml:space="preserve"> құрылғылардың аппараттық-бағдарламалық бөлігі болып табылады, ал геолокацияны жүзеге асыру үшін біреуі жеткілікті. Қосымша көздер геопозиция туралы жанама ақпаратты ғана бере алады, </w:t>
      </w:r>
      <w:r w:rsidRPr="004242CF">
        <w:rPr>
          <w:sz w:val="28"/>
          <w:szCs w:val="28"/>
          <w:lang w:val="kk-KZ"/>
        </w:rPr>
        <w:t xml:space="preserve">олар </w:t>
      </w:r>
      <w:r w:rsidRPr="004242CF">
        <w:rPr>
          <w:sz w:val="28"/>
          <w:szCs w:val="28"/>
          <w:lang w:val="ru-RU"/>
        </w:rPr>
        <w:t>қандай да бір</w:t>
      </w:r>
      <w:r w:rsidRPr="004242CF">
        <w:rPr>
          <w:sz w:val="28"/>
          <w:szCs w:val="28"/>
          <w:lang w:val="kk-KZ"/>
        </w:rPr>
        <w:t xml:space="preserve"> жанама</w:t>
      </w:r>
      <w:r w:rsidRPr="004242CF">
        <w:rPr>
          <w:sz w:val="28"/>
          <w:szCs w:val="28"/>
          <w:lang w:val="ru-RU"/>
        </w:rPr>
        <w:t xml:space="preserve"> жолмен құрылғының физикалық жағдайын сипаттайды: кеңістіктік сенсорлар және т.б.</w:t>
      </w:r>
      <w:r w:rsidRPr="004242CF">
        <w:rPr>
          <w:sz w:val="28"/>
          <w:szCs w:val="28"/>
          <w:lang w:val="kk-KZ"/>
        </w:rPr>
        <w:t xml:space="preserve"> Сонымен қатар, қосымша көздерге белгілі бір ортада жұмыс істейтін немесе жеке сыртқы құрылғыларды қажет ететін көздерді де қарастырамыз. Әрі қарай, жұмыста қоршаған ортаға қарамастан, ең көп қолданылатын, сенімді және жұмыс істейтін көздерге басымдық беріледі.</w:t>
      </w:r>
    </w:p>
    <w:p w:rsidR="00305C4F" w:rsidRPr="004242CF" w:rsidRDefault="00305C4F" w:rsidP="00305C4F">
      <w:pPr>
        <w:pStyle w:val="11"/>
        <w:ind w:firstLine="709"/>
        <w:jc w:val="both"/>
        <w:rPr>
          <w:sz w:val="28"/>
          <w:szCs w:val="28"/>
          <w:lang w:val="kk-KZ"/>
        </w:rPr>
      </w:pPr>
    </w:p>
    <w:p w:rsidR="00305C4F" w:rsidRPr="004242CF" w:rsidRDefault="00305C4F" w:rsidP="00305C4F">
      <w:pPr>
        <w:pStyle w:val="11"/>
        <w:ind w:firstLine="709"/>
        <w:jc w:val="both"/>
        <w:rPr>
          <w:sz w:val="28"/>
          <w:szCs w:val="28"/>
          <w:lang w:val="kk-KZ"/>
        </w:rPr>
      </w:pPr>
      <w:r w:rsidRPr="004242CF">
        <w:rPr>
          <w:sz w:val="28"/>
          <w:szCs w:val="28"/>
          <w:lang w:val="kk-KZ"/>
        </w:rPr>
        <w:t>3.2.1 Негізгі көздер</w:t>
      </w:r>
    </w:p>
    <w:p w:rsidR="00305C4F" w:rsidRPr="004242CF" w:rsidRDefault="00305C4F" w:rsidP="00305C4F">
      <w:pPr>
        <w:pStyle w:val="11"/>
        <w:ind w:firstLine="709"/>
        <w:jc w:val="both"/>
        <w:rPr>
          <w:i/>
          <w:sz w:val="28"/>
          <w:szCs w:val="28"/>
          <w:lang w:val="kk-KZ"/>
        </w:rPr>
      </w:pPr>
      <w:r w:rsidRPr="004242CF">
        <w:rPr>
          <w:i/>
          <w:sz w:val="28"/>
          <w:szCs w:val="28"/>
          <w:lang w:val="kk-KZ"/>
        </w:rPr>
        <w:t>Спутниктік навигациялық қабылдағыштар</w:t>
      </w:r>
    </w:p>
    <w:p w:rsidR="00305C4F" w:rsidRPr="004242CF" w:rsidRDefault="00305C4F" w:rsidP="00305C4F">
      <w:pPr>
        <w:pStyle w:val="11"/>
        <w:ind w:firstLine="709"/>
        <w:jc w:val="both"/>
        <w:rPr>
          <w:sz w:val="28"/>
          <w:szCs w:val="28"/>
          <w:lang w:val="kk-KZ"/>
        </w:rPr>
      </w:pPr>
      <w:r w:rsidRPr="004242CF">
        <w:rPr>
          <w:sz w:val="28"/>
          <w:szCs w:val="28"/>
          <w:lang w:val="kk-KZ"/>
        </w:rPr>
        <w:t>Дереккөз деректері GPS/GLONASS/Galileo/GNSS геостационарлық спутниктері арқылы алынған геоақпаратты білдіреді. Жалпы, деректерді алудың екі әдісі бар: тікелей GPS модулі арқылы әр түрлі типтегі NMEA символдық хабарламалары форматында және операциялық жүйенің ішкі программалары көмегімен алдын-ала фильтрлеуді орындау.</w:t>
      </w:r>
    </w:p>
    <w:p w:rsidR="00305C4F" w:rsidRPr="004242CF" w:rsidRDefault="00305C4F" w:rsidP="00305C4F">
      <w:pPr>
        <w:pStyle w:val="11"/>
        <w:ind w:firstLine="709"/>
        <w:jc w:val="both"/>
        <w:rPr>
          <w:sz w:val="28"/>
          <w:szCs w:val="28"/>
          <w:lang w:val="kk-KZ"/>
        </w:rPr>
      </w:pPr>
      <w:r w:rsidRPr="004242CF">
        <w:rPr>
          <w:sz w:val="28"/>
          <w:szCs w:val="28"/>
          <w:lang w:val="kk-KZ"/>
        </w:rPr>
        <w:t>Осы көзден ақпаратты өңдеу кезінде туындауы мүмкін негізгі мәселелерді талдайық.</w:t>
      </w:r>
    </w:p>
    <w:p w:rsidR="00305C4F" w:rsidRPr="004242CF" w:rsidRDefault="00305C4F" w:rsidP="00EB37AA">
      <w:pPr>
        <w:pStyle w:val="11"/>
        <w:ind w:firstLine="709"/>
        <w:jc w:val="both"/>
        <w:rPr>
          <w:i/>
          <w:sz w:val="28"/>
          <w:szCs w:val="28"/>
          <w:lang w:val="kk-KZ"/>
        </w:rPr>
      </w:pPr>
      <w:r w:rsidRPr="004242CF">
        <w:rPr>
          <w:i/>
          <w:sz w:val="28"/>
          <w:szCs w:val="28"/>
          <w:lang w:val="kk-KZ"/>
        </w:rPr>
        <w:t>1. Ғимараттар ішіндегі навигация кезіндегі координаттар шығарындылары</w:t>
      </w:r>
    </w:p>
    <w:p w:rsidR="00305C4F" w:rsidRPr="004242CF" w:rsidRDefault="00305C4F" w:rsidP="00305C4F">
      <w:pPr>
        <w:pStyle w:val="11"/>
        <w:ind w:firstLine="709"/>
        <w:jc w:val="both"/>
        <w:rPr>
          <w:sz w:val="28"/>
          <w:szCs w:val="28"/>
          <w:lang w:val="kk-KZ"/>
        </w:rPr>
      </w:pPr>
      <w:r w:rsidRPr="004242CF">
        <w:rPr>
          <w:sz w:val="28"/>
          <w:szCs w:val="28"/>
          <w:lang w:val="kk-KZ"/>
        </w:rPr>
        <w:t>Ғимарат ішіндегі радиосигналдардың шағылысуы, сынуы және сөнуі, ғимараттың бір жағынан екінші жағына жылжу кезінде қол жетімді спутниктердің саны мен түрінің өзгеруі есебінен өңделмеген деректер пайдаланушының ғимараттағы нақты орналасқан жерінің шамамен бір нақты нүктесінің шашыраңқы геокоординатын білдіреді (</w:t>
      </w:r>
      <w:r w:rsidR="00EB37AA" w:rsidRPr="004242CF">
        <w:rPr>
          <w:sz w:val="28"/>
          <w:szCs w:val="28"/>
          <w:lang w:val="kk-KZ"/>
        </w:rPr>
        <w:t xml:space="preserve">сурет </w:t>
      </w:r>
      <w:r w:rsidRPr="004242CF">
        <w:rPr>
          <w:sz w:val="28"/>
          <w:szCs w:val="28"/>
          <w:lang w:val="kk-KZ"/>
        </w:rPr>
        <w:t>3.2).</w:t>
      </w:r>
    </w:p>
    <w:p w:rsidR="00305C4F" w:rsidRPr="004242CF" w:rsidRDefault="00305C4F" w:rsidP="00305C4F">
      <w:pPr>
        <w:pStyle w:val="11"/>
        <w:ind w:firstLine="709"/>
        <w:jc w:val="both"/>
        <w:rPr>
          <w:sz w:val="28"/>
          <w:szCs w:val="28"/>
          <w:lang w:val="kk-KZ"/>
        </w:rPr>
      </w:pPr>
    </w:p>
    <w:p w:rsidR="00305C4F" w:rsidRPr="004242CF" w:rsidRDefault="00305C4F" w:rsidP="00305C4F">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lastRenderedPageBreak/>
        <w:drawing>
          <wp:inline distT="0" distB="0" distL="0" distR="0" wp14:anchorId="03CE48F0" wp14:editId="1BD0C0D5">
            <wp:extent cx="4485742" cy="2447925"/>
            <wp:effectExtent l="0" t="0" r="0" b="0"/>
            <wp:docPr id="37" name="Рисунок 37" descr="P12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вый проект.jpg"/>
                    <pic:cNvPicPr/>
                  </pic:nvPicPr>
                  <pic:blipFill>
                    <a:blip r:embed="rId70">
                      <a:extLst>
                        <a:ext uri="{28A0092B-C50C-407E-A947-70E740481C1C}">
                          <a14:useLocalDpi xmlns:a14="http://schemas.microsoft.com/office/drawing/2010/main" val="0"/>
                        </a:ext>
                      </a:extLst>
                    </a:blip>
                    <a:stretch>
                      <a:fillRect/>
                    </a:stretch>
                  </pic:blipFill>
                  <pic:spPr>
                    <a:xfrm>
                      <a:off x="0" y="0"/>
                      <a:ext cx="4501559" cy="2456557"/>
                    </a:xfrm>
                    <a:prstGeom prst="rect">
                      <a:avLst/>
                    </a:prstGeom>
                  </pic:spPr>
                </pic:pic>
              </a:graphicData>
            </a:graphic>
          </wp:inline>
        </w:drawing>
      </w:r>
    </w:p>
    <w:p w:rsidR="00EB37AA" w:rsidRPr="004242CF" w:rsidRDefault="00EB37AA" w:rsidP="00305C4F">
      <w:pPr>
        <w:pStyle w:val="af6"/>
        <w:jc w:val="center"/>
        <w:rPr>
          <w:sz w:val="16"/>
          <w:szCs w:val="16"/>
          <w:lang w:val="ru-RU"/>
        </w:rPr>
      </w:pPr>
    </w:p>
    <w:p w:rsidR="00305C4F" w:rsidRPr="004242CF" w:rsidRDefault="00305C4F" w:rsidP="00305C4F">
      <w:pPr>
        <w:pStyle w:val="af6"/>
        <w:jc w:val="center"/>
        <w:rPr>
          <w:lang w:val="ru-RU"/>
        </w:rPr>
      </w:pPr>
      <w:r w:rsidRPr="004242CF">
        <w:rPr>
          <w:lang w:val="ru-RU"/>
        </w:rPr>
        <w:t>Сурет 3.2</w:t>
      </w:r>
      <w:r w:rsidR="00EB37AA" w:rsidRPr="004242CF">
        <w:rPr>
          <w:lang w:val="ru-RU"/>
        </w:rPr>
        <w:t xml:space="preserve"> –</w:t>
      </w:r>
      <w:r w:rsidRPr="004242CF">
        <w:rPr>
          <w:lang w:val="ru-RU"/>
        </w:rPr>
        <w:t xml:space="preserve"> Ғимарат ішіндегі навигация кезінде координаталар шығарындыларының мысалы</w:t>
      </w:r>
    </w:p>
    <w:p w:rsidR="00EB37AA" w:rsidRPr="004242CF" w:rsidRDefault="00EB37AA" w:rsidP="00305C4F">
      <w:pPr>
        <w:pStyle w:val="af6"/>
        <w:ind w:firstLine="709"/>
        <w:jc w:val="both"/>
        <w:rPr>
          <w:lang w:val="ru-RU"/>
        </w:rPr>
      </w:pPr>
    </w:p>
    <w:p w:rsidR="00305C4F" w:rsidRPr="00432CC5" w:rsidRDefault="00305C4F" w:rsidP="00305C4F">
      <w:pPr>
        <w:pStyle w:val="af6"/>
        <w:ind w:firstLine="709"/>
        <w:jc w:val="both"/>
        <w:rPr>
          <w:lang w:val="ru-RU"/>
        </w:rPr>
      </w:pPr>
      <w:r w:rsidRPr="004242CF">
        <w:rPr>
          <w:lang w:val="ru-RU"/>
        </w:rPr>
        <w:t xml:space="preserve">Координаталық шығарындылар тұрақты емес, мұндай координаттардың дәлдік сипаттамалары өте жоғары болуы мүмкін, бірақ нүктелердің нақты орналасуы алынған ендік пен бойлыққа сәйкес келмеуі мүмкін. Мұндай </w:t>
      </w:r>
      <w:r w:rsidRPr="00432CC5">
        <w:rPr>
          <w:lang w:val="ru-RU"/>
        </w:rPr>
        <w:t xml:space="preserve">нүктелерді сүзу қиын міндет болып табылады. Мәселені шешу әрекеттері </w:t>
      </w:r>
      <w:r w:rsidR="00432CC5" w:rsidRPr="00432CC5">
        <w:rPr>
          <w:lang w:val="ru-RU"/>
        </w:rPr>
        <w:t xml:space="preserve">                                </w:t>
      </w:r>
      <w:r w:rsidRPr="00432CC5">
        <w:rPr>
          <w:lang w:val="ru-RU"/>
        </w:rPr>
        <w:t xml:space="preserve">[65, </w:t>
      </w:r>
      <w:r w:rsidR="00972959" w:rsidRPr="00432CC5">
        <w:rPr>
          <w:lang w:val="ru-RU"/>
        </w:rPr>
        <w:t>с.</w:t>
      </w:r>
      <w:r w:rsidR="00B64B49" w:rsidRPr="00432CC5">
        <w:rPr>
          <w:lang w:val="ru-RU"/>
        </w:rPr>
        <w:t xml:space="preserve"> </w:t>
      </w:r>
      <w:r w:rsidR="005B4E97" w:rsidRPr="00432CC5">
        <w:rPr>
          <w:lang w:val="ru-RU"/>
        </w:rPr>
        <w:t>161-164</w:t>
      </w:r>
      <w:r w:rsidR="00972959" w:rsidRPr="00432CC5">
        <w:rPr>
          <w:lang w:val="ru-RU"/>
        </w:rPr>
        <w:t xml:space="preserve">; </w:t>
      </w:r>
      <w:r w:rsidRPr="00432CC5">
        <w:rPr>
          <w:lang w:val="ru-RU"/>
        </w:rPr>
        <w:t>71</w:t>
      </w:r>
      <w:r w:rsidR="00972959" w:rsidRPr="00432CC5">
        <w:rPr>
          <w:lang w:val="ru-RU"/>
        </w:rPr>
        <w:t>, с.</w:t>
      </w:r>
      <w:r w:rsidR="00B64B49" w:rsidRPr="00432CC5">
        <w:rPr>
          <w:lang w:val="ru-RU"/>
        </w:rPr>
        <w:t xml:space="preserve"> 219-222</w:t>
      </w:r>
      <w:r w:rsidRPr="00432CC5">
        <w:rPr>
          <w:lang w:val="ru-RU"/>
        </w:rPr>
        <w:t>] қарастылған.</w:t>
      </w:r>
    </w:p>
    <w:p w:rsidR="00305C4F" w:rsidRPr="00432CC5" w:rsidRDefault="00305C4F" w:rsidP="00305C4F">
      <w:pPr>
        <w:pStyle w:val="11"/>
        <w:ind w:firstLine="709"/>
        <w:jc w:val="both"/>
        <w:rPr>
          <w:i/>
          <w:sz w:val="28"/>
          <w:szCs w:val="28"/>
          <w:lang w:val="ru-RU"/>
        </w:rPr>
      </w:pPr>
      <w:r w:rsidRPr="00432CC5">
        <w:rPr>
          <w:i/>
          <w:sz w:val="28"/>
          <w:szCs w:val="28"/>
          <w:lang w:val="kk-KZ"/>
        </w:rPr>
        <w:t>2</w:t>
      </w:r>
      <w:r w:rsidRPr="00432CC5">
        <w:rPr>
          <w:i/>
          <w:sz w:val="28"/>
          <w:szCs w:val="28"/>
          <w:lang w:val="ru-RU"/>
        </w:rPr>
        <w:t>. Нөлдік жылдамдықта координаталардың "адасуы"</w:t>
      </w:r>
    </w:p>
    <w:p w:rsidR="00305C4F" w:rsidRPr="004242CF" w:rsidRDefault="00305C4F" w:rsidP="00305C4F">
      <w:pPr>
        <w:pStyle w:val="11"/>
        <w:ind w:firstLine="709"/>
        <w:jc w:val="both"/>
        <w:rPr>
          <w:sz w:val="28"/>
          <w:szCs w:val="28"/>
          <w:lang w:val="ru-RU"/>
        </w:rPr>
      </w:pPr>
      <w:r w:rsidRPr="00432CC5">
        <w:rPr>
          <w:sz w:val="28"/>
          <w:szCs w:val="28"/>
          <w:lang w:val="ru-RU"/>
        </w:rPr>
        <w:t xml:space="preserve">Пайдаланушының нөлдік немесе нөлге жақын жылдамдығы кезінде </w:t>
      </w:r>
      <w:r w:rsidRPr="00432CC5">
        <w:rPr>
          <w:sz w:val="28"/>
          <w:szCs w:val="28"/>
        </w:rPr>
        <w:t>NMEA</w:t>
      </w:r>
      <w:r w:rsidRPr="00432CC5">
        <w:rPr>
          <w:sz w:val="28"/>
          <w:szCs w:val="28"/>
          <w:lang w:val="ru-RU"/>
        </w:rPr>
        <w:t xml:space="preserve"> хабарламасындағы ендік пен бойлық нақты тұрақ нүктесіне қатысты </w:t>
      </w:r>
      <w:r w:rsidRPr="004242CF">
        <w:rPr>
          <w:sz w:val="28"/>
          <w:szCs w:val="28"/>
          <w:lang w:val="ru-RU"/>
        </w:rPr>
        <w:t xml:space="preserve">аздап </w:t>
      </w:r>
      <w:r w:rsidRPr="004242CF">
        <w:rPr>
          <w:sz w:val="28"/>
          <w:szCs w:val="28"/>
          <w:lang w:val="kk-KZ"/>
        </w:rPr>
        <w:t>ығысуы</w:t>
      </w:r>
      <w:r w:rsidRPr="004242CF">
        <w:rPr>
          <w:sz w:val="28"/>
          <w:szCs w:val="28"/>
          <w:lang w:val="ru-RU"/>
        </w:rPr>
        <w:t xml:space="preserve"> мүмкін (</w:t>
      </w:r>
      <w:r w:rsidR="00EB37AA" w:rsidRPr="004242CF">
        <w:rPr>
          <w:sz w:val="28"/>
          <w:szCs w:val="28"/>
          <w:lang w:val="ru-RU"/>
        </w:rPr>
        <w:t xml:space="preserve">сурет </w:t>
      </w:r>
      <w:r w:rsidRPr="004242CF">
        <w:rPr>
          <w:sz w:val="28"/>
          <w:szCs w:val="28"/>
          <w:lang w:val="ru-RU"/>
        </w:rPr>
        <w:t>3.3).</w:t>
      </w:r>
    </w:p>
    <w:p w:rsidR="00305C4F" w:rsidRPr="004242CF" w:rsidRDefault="00305C4F" w:rsidP="00305C4F">
      <w:pPr>
        <w:pStyle w:val="11"/>
        <w:ind w:firstLine="709"/>
        <w:jc w:val="both"/>
        <w:rPr>
          <w:sz w:val="28"/>
          <w:szCs w:val="28"/>
          <w:lang w:val="ru-RU"/>
        </w:rPr>
      </w:pPr>
    </w:p>
    <w:p w:rsidR="00305C4F" w:rsidRPr="004242CF" w:rsidRDefault="00305C4F" w:rsidP="00305C4F">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drawing>
          <wp:inline distT="0" distB="0" distL="0" distR="0" wp14:anchorId="32827436" wp14:editId="51B1045F">
            <wp:extent cx="1459523" cy="2653678"/>
            <wp:effectExtent l="0" t="0" r="7620" b="0"/>
            <wp:docPr id="43" name="Рисунок 43" descr="P12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овый проект (1).jpg"/>
                    <pic:cNvPicPr/>
                  </pic:nvPicPr>
                  <pic:blipFill>
                    <a:blip r:embed="rId71">
                      <a:extLst>
                        <a:ext uri="{28A0092B-C50C-407E-A947-70E740481C1C}">
                          <a14:useLocalDpi xmlns:a14="http://schemas.microsoft.com/office/drawing/2010/main" val="0"/>
                        </a:ext>
                      </a:extLst>
                    </a:blip>
                    <a:stretch>
                      <a:fillRect/>
                    </a:stretch>
                  </pic:blipFill>
                  <pic:spPr>
                    <a:xfrm>
                      <a:off x="0" y="0"/>
                      <a:ext cx="1485049" cy="2700089"/>
                    </a:xfrm>
                    <a:prstGeom prst="rect">
                      <a:avLst/>
                    </a:prstGeom>
                  </pic:spPr>
                </pic:pic>
              </a:graphicData>
            </a:graphic>
          </wp:inline>
        </w:drawing>
      </w:r>
    </w:p>
    <w:p w:rsidR="00EB37AA" w:rsidRPr="004242CF" w:rsidRDefault="00EB37AA" w:rsidP="00EB37AA">
      <w:pPr>
        <w:pStyle w:val="11"/>
        <w:ind w:firstLine="0"/>
        <w:jc w:val="center"/>
        <w:rPr>
          <w:sz w:val="16"/>
          <w:szCs w:val="16"/>
          <w:lang w:val="ru-RU"/>
        </w:rPr>
      </w:pPr>
    </w:p>
    <w:p w:rsidR="00305C4F" w:rsidRPr="004242CF" w:rsidRDefault="00305C4F" w:rsidP="00EB37AA">
      <w:pPr>
        <w:pStyle w:val="11"/>
        <w:ind w:firstLine="0"/>
        <w:jc w:val="center"/>
        <w:rPr>
          <w:sz w:val="28"/>
          <w:szCs w:val="28"/>
          <w:lang w:val="ru-RU"/>
        </w:rPr>
      </w:pPr>
      <w:r w:rsidRPr="004242CF">
        <w:rPr>
          <w:sz w:val="28"/>
          <w:szCs w:val="28"/>
          <w:lang w:val="ru-RU"/>
        </w:rPr>
        <w:t xml:space="preserve">Сурет 3.3 </w:t>
      </w:r>
      <w:r w:rsidR="00EB37AA" w:rsidRPr="004242CF">
        <w:rPr>
          <w:sz w:val="28"/>
          <w:szCs w:val="28"/>
          <w:lang w:val="ru-RU"/>
        </w:rPr>
        <w:t>–</w:t>
      </w:r>
      <w:r w:rsidRPr="004242CF">
        <w:rPr>
          <w:sz w:val="28"/>
          <w:szCs w:val="28"/>
          <w:lang w:val="ru-RU"/>
        </w:rPr>
        <w:t xml:space="preserve"> Нөлдік жылдамдықта координаталардың "адасуы"</w:t>
      </w:r>
    </w:p>
    <w:p w:rsidR="00305C4F" w:rsidRPr="004242CF" w:rsidRDefault="00305C4F" w:rsidP="00305C4F">
      <w:pPr>
        <w:pStyle w:val="11"/>
        <w:ind w:firstLine="709"/>
        <w:jc w:val="both"/>
        <w:rPr>
          <w:sz w:val="28"/>
          <w:szCs w:val="28"/>
          <w:lang w:val="ru-RU"/>
        </w:rPr>
      </w:pPr>
    </w:p>
    <w:p w:rsidR="00305C4F" w:rsidRPr="00432CC5" w:rsidRDefault="00305C4F" w:rsidP="00305C4F">
      <w:pPr>
        <w:pStyle w:val="11"/>
        <w:ind w:firstLine="709"/>
        <w:jc w:val="both"/>
        <w:rPr>
          <w:sz w:val="28"/>
          <w:szCs w:val="28"/>
          <w:lang w:val="ru-RU"/>
        </w:rPr>
      </w:pPr>
      <w:r w:rsidRPr="004242CF">
        <w:rPr>
          <w:sz w:val="28"/>
          <w:szCs w:val="28"/>
          <w:lang w:val="ru-RU"/>
        </w:rPr>
        <w:t xml:space="preserve">Бұл </w:t>
      </w:r>
      <w:r w:rsidRPr="004242CF">
        <w:rPr>
          <w:sz w:val="28"/>
          <w:szCs w:val="28"/>
          <w:lang w:val="kk-KZ"/>
        </w:rPr>
        <w:t>әрекет</w:t>
      </w:r>
      <w:r w:rsidRPr="004242CF">
        <w:rPr>
          <w:sz w:val="28"/>
          <w:szCs w:val="28"/>
          <w:lang w:val="ru-RU"/>
        </w:rPr>
        <w:t xml:space="preserve">, әдетте, спутниктік навигацияның ерекшеліктерімен </w:t>
      </w:r>
      <w:r w:rsidRPr="00432CC5">
        <w:rPr>
          <w:sz w:val="28"/>
          <w:szCs w:val="28"/>
          <w:lang w:val="ru-RU"/>
        </w:rPr>
        <w:t xml:space="preserve">байланысты. </w:t>
      </w:r>
      <w:r w:rsidRPr="00432CC5">
        <w:rPr>
          <w:sz w:val="28"/>
          <w:szCs w:val="28"/>
          <w:lang w:val="kk-KZ"/>
        </w:rPr>
        <w:t>Бұл м</w:t>
      </w:r>
      <w:r w:rsidRPr="00432CC5">
        <w:rPr>
          <w:sz w:val="28"/>
          <w:szCs w:val="28"/>
          <w:lang w:val="ru-RU"/>
        </w:rPr>
        <w:t>әселе</w:t>
      </w:r>
      <w:r w:rsidRPr="00432CC5">
        <w:rPr>
          <w:sz w:val="28"/>
          <w:szCs w:val="28"/>
          <w:lang w:val="kk-KZ"/>
        </w:rPr>
        <w:t>нің</w:t>
      </w:r>
      <w:r w:rsidRPr="00432CC5">
        <w:rPr>
          <w:sz w:val="28"/>
          <w:szCs w:val="28"/>
          <w:lang w:val="ru-RU"/>
        </w:rPr>
        <w:t>, ерекшелігі</w:t>
      </w:r>
      <w:r w:rsidRPr="00432CC5">
        <w:rPr>
          <w:sz w:val="28"/>
          <w:szCs w:val="28"/>
          <w:lang w:val="kk-KZ"/>
        </w:rPr>
        <w:t xml:space="preserve"> </w:t>
      </w:r>
      <w:r w:rsidRPr="00432CC5">
        <w:rPr>
          <w:sz w:val="28"/>
          <w:szCs w:val="28"/>
          <w:lang w:val="ru-RU"/>
        </w:rPr>
        <w:t>-</w:t>
      </w:r>
      <w:r w:rsidRPr="00432CC5">
        <w:rPr>
          <w:sz w:val="28"/>
          <w:szCs w:val="28"/>
          <w:lang w:val="kk-KZ"/>
        </w:rPr>
        <w:t xml:space="preserve"> </w:t>
      </w:r>
      <w:r w:rsidRPr="00432CC5">
        <w:rPr>
          <w:sz w:val="28"/>
          <w:szCs w:val="28"/>
          <w:lang w:val="ru-RU"/>
        </w:rPr>
        <w:t>мұнда қателік параметрлері дәл есептелі</w:t>
      </w:r>
      <w:r w:rsidRPr="00432CC5">
        <w:rPr>
          <w:sz w:val="28"/>
          <w:szCs w:val="28"/>
          <w:lang w:val="kk-KZ"/>
        </w:rPr>
        <w:t>п</w:t>
      </w:r>
      <w:r w:rsidRPr="00432CC5">
        <w:rPr>
          <w:sz w:val="28"/>
          <w:szCs w:val="28"/>
          <w:lang w:val="ru-RU"/>
        </w:rPr>
        <w:t xml:space="preserve">, жағдайларды анықтауға және өңдеуге мүмкіндік береді [65, </w:t>
      </w:r>
      <w:r w:rsidR="00972959" w:rsidRPr="00432CC5">
        <w:rPr>
          <w:sz w:val="28"/>
          <w:szCs w:val="28"/>
          <w:lang w:val="ru-RU"/>
        </w:rPr>
        <w:t>с.</w:t>
      </w:r>
      <w:r w:rsidR="00B64B49" w:rsidRPr="00432CC5">
        <w:rPr>
          <w:sz w:val="28"/>
          <w:szCs w:val="28"/>
          <w:lang w:val="ru-RU"/>
        </w:rPr>
        <w:t xml:space="preserve"> 163</w:t>
      </w:r>
      <w:r w:rsidR="00972959" w:rsidRPr="00432CC5">
        <w:rPr>
          <w:sz w:val="28"/>
          <w:szCs w:val="28"/>
          <w:lang w:val="ru-RU"/>
        </w:rPr>
        <w:t xml:space="preserve">; </w:t>
      </w:r>
      <w:r w:rsidRPr="00432CC5">
        <w:rPr>
          <w:sz w:val="28"/>
          <w:szCs w:val="28"/>
          <w:lang w:val="ru-RU"/>
        </w:rPr>
        <w:t>71,</w:t>
      </w:r>
      <w:r w:rsidR="00972959" w:rsidRPr="00432CC5">
        <w:rPr>
          <w:sz w:val="28"/>
          <w:szCs w:val="28"/>
          <w:lang w:val="ru-RU"/>
        </w:rPr>
        <w:t xml:space="preserve"> с.</w:t>
      </w:r>
      <w:r w:rsidR="00B64B49" w:rsidRPr="00432CC5">
        <w:rPr>
          <w:sz w:val="28"/>
          <w:szCs w:val="28"/>
          <w:lang w:val="ru-RU"/>
        </w:rPr>
        <w:t xml:space="preserve"> 218</w:t>
      </w:r>
      <w:r w:rsidR="00972959" w:rsidRPr="00432CC5">
        <w:rPr>
          <w:sz w:val="28"/>
          <w:szCs w:val="28"/>
          <w:lang w:val="ru-RU"/>
        </w:rPr>
        <w:t xml:space="preserve">; </w:t>
      </w:r>
      <w:r w:rsidRPr="00432CC5">
        <w:rPr>
          <w:sz w:val="28"/>
          <w:szCs w:val="28"/>
          <w:lang w:val="ru-RU"/>
        </w:rPr>
        <w:t>74].</w:t>
      </w:r>
    </w:p>
    <w:p w:rsidR="00305C4F" w:rsidRPr="004242CF" w:rsidRDefault="00305C4F" w:rsidP="00305C4F">
      <w:pPr>
        <w:pStyle w:val="11"/>
        <w:ind w:firstLine="709"/>
        <w:jc w:val="both"/>
        <w:rPr>
          <w:i/>
          <w:sz w:val="28"/>
          <w:szCs w:val="28"/>
          <w:lang w:val="ru-RU"/>
        </w:rPr>
      </w:pPr>
      <w:r w:rsidRPr="004242CF">
        <w:rPr>
          <w:i/>
          <w:sz w:val="28"/>
          <w:szCs w:val="28"/>
          <w:lang w:val="kk-KZ"/>
        </w:rPr>
        <w:lastRenderedPageBreak/>
        <w:t>3</w:t>
      </w:r>
      <w:r w:rsidRPr="004242CF">
        <w:rPr>
          <w:i/>
          <w:sz w:val="28"/>
          <w:szCs w:val="28"/>
          <w:lang w:val="ru-RU"/>
        </w:rPr>
        <w:t>. Биік ғимараттардың жанындағы жолдың ауытқуы</w:t>
      </w:r>
    </w:p>
    <w:p w:rsidR="00305C4F" w:rsidRPr="004242CF" w:rsidRDefault="00305C4F" w:rsidP="00305C4F">
      <w:pPr>
        <w:pStyle w:val="11"/>
        <w:ind w:firstLine="709"/>
        <w:jc w:val="both"/>
        <w:rPr>
          <w:sz w:val="28"/>
          <w:szCs w:val="28"/>
          <w:lang w:val="ru-RU"/>
        </w:rPr>
      </w:pPr>
      <w:r w:rsidRPr="004242CF">
        <w:rPr>
          <w:sz w:val="28"/>
          <w:szCs w:val="28"/>
          <w:lang w:val="kk-KZ"/>
        </w:rPr>
        <w:t>Биік</w:t>
      </w:r>
      <w:r w:rsidRPr="004242CF">
        <w:rPr>
          <w:sz w:val="28"/>
          <w:szCs w:val="28"/>
          <w:lang w:val="ru-RU"/>
        </w:rPr>
        <w:t xml:space="preserve"> нысандар</w:t>
      </w:r>
      <w:r w:rsidRPr="004242CF">
        <w:rPr>
          <w:sz w:val="28"/>
          <w:szCs w:val="28"/>
          <w:lang w:val="kk-KZ"/>
        </w:rPr>
        <w:t xml:space="preserve">дың маңайында </w:t>
      </w:r>
      <w:r w:rsidRPr="004242CF">
        <w:rPr>
          <w:sz w:val="28"/>
          <w:szCs w:val="28"/>
          <w:lang w:val="ru-RU"/>
        </w:rPr>
        <w:t>радиосигналды</w:t>
      </w:r>
      <w:r w:rsidRPr="004242CF">
        <w:rPr>
          <w:sz w:val="28"/>
          <w:szCs w:val="28"/>
          <w:lang w:val="kk-KZ"/>
        </w:rPr>
        <w:t xml:space="preserve">ң шағылысуы орналасудың </w:t>
      </w:r>
      <w:r w:rsidRPr="004242CF">
        <w:rPr>
          <w:sz w:val="28"/>
          <w:szCs w:val="28"/>
          <w:lang w:val="ru-RU"/>
        </w:rPr>
        <w:t xml:space="preserve"> </w:t>
      </w:r>
      <w:r w:rsidRPr="004242CF">
        <w:rPr>
          <w:sz w:val="28"/>
          <w:szCs w:val="28"/>
          <w:lang w:val="kk-KZ"/>
        </w:rPr>
        <w:t>ауытқуына алып келеді</w:t>
      </w:r>
      <w:r w:rsidRPr="004242CF">
        <w:rPr>
          <w:sz w:val="28"/>
          <w:szCs w:val="28"/>
          <w:lang w:val="ru-RU"/>
        </w:rPr>
        <w:t xml:space="preserve"> (сурет </w:t>
      </w:r>
      <w:r w:rsidRPr="004242CF">
        <w:rPr>
          <w:sz w:val="28"/>
          <w:szCs w:val="28"/>
          <w:lang w:val="kk-KZ"/>
        </w:rPr>
        <w:t>3</w:t>
      </w:r>
      <w:r w:rsidRPr="004242CF">
        <w:rPr>
          <w:sz w:val="28"/>
          <w:szCs w:val="28"/>
          <w:lang w:val="ru-RU"/>
        </w:rPr>
        <w:t xml:space="preserve">.4). </w:t>
      </w:r>
      <w:r w:rsidRPr="004242CF">
        <w:rPr>
          <w:sz w:val="28"/>
          <w:szCs w:val="28"/>
        </w:rPr>
        <w:t>NMEA</w:t>
      </w:r>
      <w:r w:rsidRPr="004242CF">
        <w:rPr>
          <w:sz w:val="28"/>
          <w:szCs w:val="28"/>
          <w:lang w:val="ru-RU"/>
        </w:rPr>
        <w:t xml:space="preserve"> хабарламаларын талдау негізінде мұндай координаттардың дәлдігі жоғары болуы мүмкін, бірақ картадағы трек пайдаланушының нақты траекториясымен сәйкес келмеуі мүмкін. Бұл мәселені шешу үшін жылдамдықпен қозғалыстың жалпы бағытын талдап, картадағы ең жақын жолға </w:t>
      </w:r>
      <w:r w:rsidRPr="004242CF">
        <w:rPr>
          <w:sz w:val="28"/>
          <w:szCs w:val="28"/>
          <w:lang w:val="kk-KZ"/>
        </w:rPr>
        <w:t>байланыстыруға болады</w:t>
      </w:r>
      <w:r w:rsidRPr="004242CF">
        <w:rPr>
          <w:sz w:val="28"/>
          <w:szCs w:val="28"/>
          <w:lang w:val="ru-RU"/>
        </w:rPr>
        <w:t>. Алайда, толық емес карта немесе координаттардың айтарлықтай ауытқуы жағдайында бұл әдіс жолға үлкен дәлсіздік әкеледі.</w:t>
      </w:r>
    </w:p>
    <w:p w:rsidR="00305C4F" w:rsidRPr="004242CF" w:rsidRDefault="00305C4F" w:rsidP="00305C4F">
      <w:pPr>
        <w:spacing w:after="0" w:line="240" w:lineRule="auto"/>
        <w:ind w:firstLine="709"/>
        <w:rPr>
          <w:rFonts w:ascii="Times New Roman" w:hAnsi="Times New Roman" w:cs="Times New Roman"/>
          <w:noProof/>
          <w:sz w:val="28"/>
          <w:szCs w:val="28"/>
          <w:lang w:val="ru-RU"/>
        </w:rPr>
      </w:pPr>
    </w:p>
    <w:p w:rsidR="00305C4F" w:rsidRPr="004242CF" w:rsidRDefault="00305C4F" w:rsidP="00305C4F">
      <w:pPr>
        <w:spacing w:after="0" w:line="240" w:lineRule="auto"/>
        <w:jc w:val="center"/>
        <w:rPr>
          <w:rFonts w:ascii="Times New Roman" w:hAnsi="Times New Roman" w:cs="Times New Roman"/>
          <w:noProof/>
          <w:sz w:val="28"/>
          <w:szCs w:val="28"/>
        </w:rPr>
      </w:pPr>
      <w:r w:rsidRPr="004242CF">
        <w:rPr>
          <w:rFonts w:ascii="Times New Roman" w:hAnsi="Times New Roman" w:cs="Times New Roman"/>
          <w:noProof/>
          <w:sz w:val="28"/>
          <w:szCs w:val="28"/>
          <w:lang w:val="ru-RU" w:eastAsia="ru-RU"/>
        </w:rPr>
        <w:drawing>
          <wp:inline distT="0" distB="0" distL="0" distR="0" wp14:anchorId="0F0198AA" wp14:editId="4B4A77AA">
            <wp:extent cx="5919564" cy="2314575"/>
            <wp:effectExtent l="0" t="0" r="5080" b="0"/>
            <wp:docPr id="44" name="Рисунок 44" descr="P12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овый проект (2).jpg"/>
                    <pic:cNvPicPr/>
                  </pic:nvPicPr>
                  <pic:blipFill rotWithShape="1">
                    <a:blip r:embed="rId72">
                      <a:extLst>
                        <a:ext uri="{28A0092B-C50C-407E-A947-70E740481C1C}">
                          <a14:useLocalDpi xmlns:a14="http://schemas.microsoft.com/office/drawing/2010/main" val="0"/>
                        </a:ext>
                      </a:extLst>
                    </a:blip>
                    <a:srcRect b="40125"/>
                    <a:stretch/>
                  </pic:blipFill>
                  <pic:spPr bwMode="auto">
                    <a:xfrm>
                      <a:off x="0" y="0"/>
                      <a:ext cx="5948228" cy="2325783"/>
                    </a:xfrm>
                    <a:prstGeom prst="rect">
                      <a:avLst/>
                    </a:prstGeom>
                    <a:ln>
                      <a:noFill/>
                    </a:ln>
                    <a:extLst>
                      <a:ext uri="{53640926-AAD7-44D8-BBD7-CCE9431645EC}">
                        <a14:shadowObscured xmlns:a14="http://schemas.microsoft.com/office/drawing/2010/main"/>
                      </a:ext>
                    </a:extLst>
                  </pic:spPr>
                </pic:pic>
              </a:graphicData>
            </a:graphic>
          </wp:inline>
        </w:drawing>
      </w:r>
    </w:p>
    <w:p w:rsidR="00EB37AA" w:rsidRPr="004242CF" w:rsidRDefault="00EB37AA" w:rsidP="00305C4F">
      <w:pPr>
        <w:spacing w:after="0" w:line="240" w:lineRule="auto"/>
        <w:jc w:val="center"/>
        <w:rPr>
          <w:rFonts w:ascii="Times New Roman" w:hAnsi="Times New Roman" w:cs="Times New Roman"/>
          <w:sz w:val="16"/>
          <w:szCs w:val="16"/>
          <w:lang w:val="ru-RU"/>
        </w:rPr>
      </w:pPr>
    </w:p>
    <w:p w:rsidR="00305C4F" w:rsidRPr="004242CF" w:rsidRDefault="00305C4F" w:rsidP="00305C4F">
      <w:pPr>
        <w:spacing w:after="0" w:line="240" w:lineRule="auto"/>
        <w:jc w:val="center"/>
        <w:rPr>
          <w:rFonts w:ascii="Times New Roman" w:hAnsi="Times New Roman" w:cs="Times New Roman"/>
          <w:sz w:val="28"/>
          <w:szCs w:val="28"/>
          <w:lang w:val="ru-RU"/>
        </w:rPr>
      </w:pPr>
      <w:r w:rsidRPr="004242CF">
        <w:rPr>
          <w:rFonts w:ascii="Times New Roman" w:hAnsi="Times New Roman" w:cs="Times New Roman"/>
          <w:sz w:val="28"/>
          <w:szCs w:val="28"/>
          <w:lang w:val="ru-RU"/>
        </w:rPr>
        <w:t>Сурет 3.4</w:t>
      </w:r>
      <w:r w:rsidRPr="004242CF">
        <w:rPr>
          <w:rFonts w:ascii="Times New Roman" w:hAnsi="Times New Roman" w:cs="Times New Roman"/>
          <w:sz w:val="28"/>
          <w:szCs w:val="28"/>
          <w:lang w:val="kk-KZ"/>
        </w:rPr>
        <w:t xml:space="preserve"> </w:t>
      </w:r>
      <w:r w:rsidR="00EB37AA" w:rsidRPr="004242CF">
        <w:rPr>
          <w:rFonts w:ascii="Times New Roman" w:hAnsi="Times New Roman" w:cs="Times New Roman"/>
          <w:sz w:val="28"/>
          <w:szCs w:val="28"/>
          <w:lang w:val="kk-KZ"/>
        </w:rPr>
        <w:t>–</w:t>
      </w:r>
      <w:r w:rsidRPr="004242CF">
        <w:rPr>
          <w:rFonts w:ascii="Times New Roman" w:hAnsi="Times New Roman" w:cs="Times New Roman"/>
          <w:sz w:val="28"/>
          <w:szCs w:val="28"/>
          <w:lang w:val="ru-RU"/>
        </w:rPr>
        <w:t xml:space="preserve"> Биік ғимараттардың жанындағы жолдың ауытқуы</w:t>
      </w:r>
    </w:p>
    <w:p w:rsidR="00305C4F" w:rsidRPr="004242CF" w:rsidRDefault="00305C4F" w:rsidP="00305C4F">
      <w:pPr>
        <w:spacing w:after="0" w:line="240" w:lineRule="auto"/>
        <w:ind w:firstLine="709"/>
        <w:rPr>
          <w:rFonts w:ascii="Times New Roman" w:hAnsi="Times New Roman" w:cs="Times New Roman"/>
          <w:sz w:val="28"/>
          <w:szCs w:val="28"/>
          <w:lang w:val="ru-RU"/>
        </w:rPr>
      </w:pPr>
    </w:p>
    <w:p w:rsidR="00305C4F" w:rsidRPr="004242CF" w:rsidRDefault="00305C4F" w:rsidP="00305C4F">
      <w:pPr>
        <w:pStyle w:val="af6"/>
        <w:ind w:firstLine="709"/>
        <w:jc w:val="both"/>
        <w:rPr>
          <w:i/>
          <w:lang w:val="ru-RU"/>
        </w:rPr>
      </w:pPr>
      <w:r w:rsidRPr="004242CF">
        <w:rPr>
          <w:i/>
          <w:lang w:val="ru-RU"/>
        </w:rPr>
        <w:t>4. Геокоординатты бекіту уақытын анықтау қатесі</w:t>
      </w:r>
    </w:p>
    <w:p w:rsidR="00305C4F" w:rsidRPr="004242CF" w:rsidRDefault="00305C4F" w:rsidP="00305C4F">
      <w:pPr>
        <w:pStyle w:val="af6"/>
        <w:ind w:firstLine="709"/>
        <w:jc w:val="both"/>
        <w:rPr>
          <w:lang w:val="ru-RU"/>
        </w:rPr>
      </w:pPr>
      <w:r w:rsidRPr="004242CF">
        <w:rPr>
          <w:lang w:val="ru-RU"/>
        </w:rPr>
        <w:t xml:space="preserve">Пайдаланушы қозғалғанда, келесі нүкте жолдың алдыңғы сегментінде немесе оның жанында </w:t>
      </w:r>
      <w:r w:rsidRPr="004242CF">
        <w:rPr>
          <w:lang w:val="kk-KZ"/>
        </w:rPr>
        <w:t>болу жағдайы қайталануы мүмкін</w:t>
      </w:r>
      <w:r w:rsidRPr="004242CF">
        <w:rPr>
          <w:lang w:val="ru-RU"/>
        </w:rPr>
        <w:t xml:space="preserve"> (</w:t>
      </w:r>
      <w:r w:rsidR="00EB37AA" w:rsidRPr="004242CF">
        <w:rPr>
          <w:lang w:val="ru-RU"/>
        </w:rPr>
        <w:t xml:space="preserve">сурет </w:t>
      </w:r>
      <w:r w:rsidRPr="004242CF">
        <w:rPr>
          <w:lang w:val="ru-RU"/>
        </w:rPr>
        <w:t>3.5).</w:t>
      </w:r>
    </w:p>
    <w:p w:rsidR="00305C4F" w:rsidRPr="004242CF" w:rsidRDefault="004242CF" w:rsidP="00305C4F">
      <w:pPr>
        <w:tabs>
          <w:tab w:val="left" w:pos="8430"/>
        </w:tabs>
        <w:spacing w:after="0" w:line="240" w:lineRule="auto"/>
        <w:rPr>
          <w:rFonts w:ascii="Times New Roman" w:hAnsi="Times New Roman" w:cs="Times New Roman"/>
          <w:sz w:val="28"/>
          <w:szCs w:val="28"/>
          <w:lang w:val="ru-RU"/>
        </w:rPr>
      </w:pPr>
      <w:r w:rsidRPr="004242CF">
        <w:rPr>
          <w:noProof/>
          <w:sz w:val="28"/>
          <w:szCs w:val="28"/>
          <w:lang w:val="ru-RU" w:eastAsia="ru-RU"/>
        </w:rPr>
        <w:drawing>
          <wp:anchor distT="0" distB="0" distL="114300" distR="114300" simplePos="0" relativeHeight="251660288" behindDoc="0" locked="0" layoutInCell="1" allowOverlap="1" wp14:anchorId="02DDA0A9" wp14:editId="0B691617">
            <wp:simplePos x="0" y="0"/>
            <wp:positionH relativeFrom="column">
              <wp:posOffset>786130</wp:posOffset>
            </wp:positionH>
            <wp:positionV relativeFrom="paragraph">
              <wp:posOffset>205105</wp:posOffset>
            </wp:positionV>
            <wp:extent cx="1768475" cy="2943225"/>
            <wp:effectExtent l="0" t="0" r="3175" b="9525"/>
            <wp:wrapSquare wrapText="bothSides"/>
            <wp:docPr id="45" name="Рисунок 45" descr="P127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овый проект (3).jpg"/>
                    <pic:cNvPicPr/>
                  </pic:nvPicPr>
                  <pic:blipFill>
                    <a:blip r:embed="rId73">
                      <a:extLst>
                        <a:ext uri="{28A0092B-C50C-407E-A947-70E740481C1C}">
                          <a14:useLocalDpi xmlns:a14="http://schemas.microsoft.com/office/drawing/2010/main" val="0"/>
                        </a:ext>
                      </a:extLst>
                    </a:blip>
                    <a:stretch>
                      <a:fillRect/>
                    </a:stretch>
                  </pic:blipFill>
                  <pic:spPr>
                    <a:xfrm>
                      <a:off x="0" y="0"/>
                      <a:ext cx="1768475" cy="2943225"/>
                    </a:xfrm>
                    <a:prstGeom prst="rect">
                      <a:avLst/>
                    </a:prstGeom>
                  </pic:spPr>
                </pic:pic>
              </a:graphicData>
            </a:graphic>
            <wp14:sizeRelH relativeFrom="page">
              <wp14:pctWidth>0</wp14:pctWidth>
            </wp14:sizeRelH>
            <wp14:sizeRelV relativeFrom="page">
              <wp14:pctHeight>0</wp14:pctHeight>
            </wp14:sizeRelV>
          </wp:anchor>
        </w:drawing>
      </w:r>
      <w:r w:rsidRPr="004242CF">
        <w:rPr>
          <w:noProof/>
          <w:sz w:val="28"/>
          <w:szCs w:val="28"/>
          <w:lang w:val="ru-RU" w:eastAsia="ru-RU"/>
        </w:rPr>
        <w:drawing>
          <wp:anchor distT="0" distB="0" distL="114300" distR="114300" simplePos="0" relativeHeight="251657216" behindDoc="0" locked="0" layoutInCell="1" allowOverlap="1" wp14:anchorId="598127A7" wp14:editId="4ADB2473">
            <wp:simplePos x="0" y="0"/>
            <wp:positionH relativeFrom="column">
              <wp:posOffset>3282315</wp:posOffset>
            </wp:positionH>
            <wp:positionV relativeFrom="paragraph">
              <wp:posOffset>205740</wp:posOffset>
            </wp:positionV>
            <wp:extent cx="1733550" cy="2884170"/>
            <wp:effectExtent l="0" t="0" r="0" b="0"/>
            <wp:wrapSquare wrapText="bothSides"/>
            <wp:docPr id="46" name="Рисунок 46" descr="P127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овый проект (4).jpg"/>
                    <pic:cNvPicPr/>
                  </pic:nvPicPr>
                  <pic:blipFill>
                    <a:blip r:embed="rId74">
                      <a:extLst>
                        <a:ext uri="{28A0092B-C50C-407E-A947-70E740481C1C}">
                          <a14:useLocalDpi xmlns:a14="http://schemas.microsoft.com/office/drawing/2010/main" val="0"/>
                        </a:ext>
                      </a:extLst>
                    </a:blip>
                    <a:stretch>
                      <a:fillRect/>
                    </a:stretch>
                  </pic:blipFill>
                  <pic:spPr>
                    <a:xfrm>
                      <a:off x="0" y="0"/>
                      <a:ext cx="1733550" cy="2884170"/>
                    </a:xfrm>
                    <a:prstGeom prst="rect">
                      <a:avLst/>
                    </a:prstGeom>
                  </pic:spPr>
                </pic:pic>
              </a:graphicData>
            </a:graphic>
            <wp14:sizeRelH relativeFrom="page">
              <wp14:pctWidth>0</wp14:pctWidth>
            </wp14:sizeRelH>
            <wp14:sizeRelV relativeFrom="page">
              <wp14:pctHeight>0</wp14:pctHeight>
            </wp14:sizeRelV>
          </wp:anchor>
        </w:drawing>
      </w:r>
    </w:p>
    <w:p w:rsidR="00305C4F" w:rsidRPr="004242CF" w:rsidRDefault="00305C4F" w:rsidP="00305C4F">
      <w:pPr>
        <w:pStyle w:val="11"/>
        <w:ind w:firstLine="0"/>
        <w:jc w:val="center"/>
        <w:rPr>
          <w:sz w:val="28"/>
          <w:szCs w:val="28"/>
          <w:lang w:val="ru-RU"/>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p>
    <w:p w:rsidR="004242CF" w:rsidRDefault="004242CF" w:rsidP="00305C4F">
      <w:pPr>
        <w:pStyle w:val="11"/>
        <w:ind w:firstLine="0"/>
        <w:jc w:val="center"/>
        <w:rPr>
          <w:bCs/>
          <w:sz w:val="28"/>
          <w:szCs w:val="28"/>
          <w:lang w:val="ru-RU" w:bidi="en-US"/>
        </w:rPr>
      </w:pPr>
    </w:p>
    <w:p w:rsidR="004242CF" w:rsidRDefault="004242CF" w:rsidP="00305C4F">
      <w:pPr>
        <w:pStyle w:val="11"/>
        <w:ind w:firstLine="0"/>
        <w:jc w:val="center"/>
        <w:rPr>
          <w:bCs/>
          <w:sz w:val="28"/>
          <w:szCs w:val="28"/>
          <w:lang w:val="ru-RU" w:bidi="en-US"/>
        </w:rPr>
      </w:pPr>
    </w:p>
    <w:p w:rsidR="00305C4F" w:rsidRPr="004242CF" w:rsidRDefault="00305C4F" w:rsidP="00305C4F">
      <w:pPr>
        <w:pStyle w:val="11"/>
        <w:ind w:firstLine="0"/>
        <w:jc w:val="center"/>
        <w:rPr>
          <w:bCs/>
          <w:sz w:val="28"/>
          <w:szCs w:val="28"/>
          <w:lang w:val="ru-RU" w:bidi="en-US"/>
        </w:rPr>
      </w:pPr>
      <w:r w:rsidRPr="004242CF">
        <w:rPr>
          <w:bCs/>
          <w:sz w:val="28"/>
          <w:szCs w:val="28"/>
          <w:lang w:val="ru-RU" w:bidi="en-US"/>
        </w:rPr>
        <w:t xml:space="preserve">Сурет 3.5 </w:t>
      </w:r>
      <w:r w:rsidR="00EB37AA" w:rsidRPr="004242CF">
        <w:rPr>
          <w:bCs/>
          <w:sz w:val="28"/>
          <w:szCs w:val="28"/>
          <w:lang w:val="ru-RU" w:bidi="en-US"/>
        </w:rPr>
        <w:t>–</w:t>
      </w:r>
      <w:r w:rsidRPr="004242CF">
        <w:rPr>
          <w:bCs/>
          <w:sz w:val="28"/>
          <w:szCs w:val="28"/>
          <w:lang w:val="ru-RU" w:bidi="en-US"/>
        </w:rPr>
        <w:t xml:space="preserve"> Геокоординатты бекіту уақытын анықтау қатесі</w:t>
      </w:r>
    </w:p>
    <w:p w:rsidR="00305C4F" w:rsidRPr="004242CF" w:rsidRDefault="00305C4F" w:rsidP="00305C4F">
      <w:pPr>
        <w:pStyle w:val="11"/>
        <w:ind w:firstLine="709"/>
        <w:jc w:val="both"/>
        <w:rPr>
          <w:bCs/>
          <w:sz w:val="28"/>
          <w:szCs w:val="28"/>
          <w:lang w:val="ru-RU" w:bidi="en-US"/>
        </w:rPr>
      </w:pPr>
    </w:p>
    <w:p w:rsidR="00305C4F" w:rsidRPr="004242CF" w:rsidRDefault="00305C4F" w:rsidP="00EB37AA">
      <w:pPr>
        <w:pStyle w:val="11"/>
        <w:tabs>
          <w:tab w:val="left" w:pos="851"/>
        </w:tabs>
        <w:ind w:firstLine="709"/>
        <w:jc w:val="both"/>
        <w:rPr>
          <w:bCs/>
          <w:sz w:val="28"/>
          <w:szCs w:val="28"/>
          <w:lang w:val="ru-RU" w:bidi="en-US"/>
        </w:rPr>
      </w:pPr>
      <w:r w:rsidRPr="004242CF">
        <w:rPr>
          <w:bCs/>
          <w:sz w:val="28"/>
          <w:szCs w:val="28"/>
          <w:lang w:val="ru-RU" w:bidi="en-US"/>
        </w:rPr>
        <w:lastRenderedPageBreak/>
        <w:t>Мұндай кідірісті қозғалыс бағыты, жылдамдық және нүктелер арасындағы уақыт аралығы арқылы анықтауға болады.</w:t>
      </w:r>
    </w:p>
    <w:p w:rsidR="00305C4F" w:rsidRPr="004242CF" w:rsidRDefault="00305C4F" w:rsidP="00EB37AA">
      <w:pPr>
        <w:pStyle w:val="11"/>
        <w:tabs>
          <w:tab w:val="left" w:pos="851"/>
        </w:tabs>
        <w:ind w:firstLine="709"/>
        <w:jc w:val="both"/>
        <w:rPr>
          <w:bCs/>
          <w:sz w:val="28"/>
          <w:szCs w:val="28"/>
          <w:lang w:val="ru-RU" w:bidi="en-US"/>
        </w:rPr>
      </w:pPr>
      <w:r w:rsidRPr="004242CF">
        <w:rPr>
          <w:bCs/>
          <w:sz w:val="28"/>
          <w:szCs w:val="28"/>
          <w:lang w:val="ru-RU" w:bidi="en-US"/>
        </w:rPr>
        <w:t>Қарастырылған мәселелерге қарамастан, спутниктік навигациялық қабылдағыштардан</w:t>
      </w:r>
      <w:r w:rsidRPr="004242CF">
        <w:rPr>
          <w:bCs/>
          <w:sz w:val="28"/>
          <w:szCs w:val="28"/>
          <w:lang w:val="kk-KZ" w:bidi="en-US"/>
        </w:rPr>
        <w:t xml:space="preserve"> түсетін</w:t>
      </w:r>
      <w:r w:rsidRPr="004242CF">
        <w:rPr>
          <w:bCs/>
          <w:sz w:val="28"/>
          <w:szCs w:val="28"/>
          <w:lang w:val="ru-RU" w:bidi="en-US"/>
        </w:rPr>
        <w:t xml:space="preserve"> орын туралы өңделген ақпарат, әдетте, ең жоғары дәлдікке ие.</w:t>
      </w:r>
    </w:p>
    <w:p w:rsidR="00305C4F" w:rsidRPr="004242CF" w:rsidRDefault="00305C4F" w:rsidP="00EB37AA">
      <w:pPr>
        <w:pStyle w:val="11"/>
        <w:tabs>
          <w:tab w:val="left" w:pos="732"/>
          <w:tab w:val="left" w:pos="851"/>
        </w:tabs>
        <w:ind w:firstLine="709"/>
        <w:jc w:val="both"/>
        <w:rPr>
          <w:i/>
          <w:sz w:val="28"/>
          <w:szCs w:val="28"/>
          <w:lang w:val="ru-RU"/>
        </w:rPr>
      </w:pPr>
      <w:r w:rsidRPr="004242CF">
        <w:rPr>
          <w:i/>
          <w:sz w:val="28"/>
          <w:szCs w:val="28"/>
        </w:rPr>
        <w:t>Wi</w:t>
      </w:r>
      <w:r w:rsidRPr="004242CF">
        <w:rPr>
          <w:i/>
          <w:sz w:val="28"/>
          <w:szCs w:val="28"/>
          <w:lang w:val="ru-RU"/>
        </w:rPr>
        <w:t>-</w:t>
      </w:r>
      <w:r w:rsidRPr="004242CF">
        <w:rPr>
          <w:i/>
          <w:sz w:val="28"/>
          <w:szCs w:val="28"/>
        </w:rPr>
        <w:t>Fi</w:t>
      </w:r>
      <w:r w:rsidRPr="004242CF">
        <w:rPr>
          <w:i/>
          <w:sz w:val="28"/>
          <w:szCs w:val="28"/>
          <w:lang w:val="ru-RU"/>
        </w:rPr>
        <w:t xml:space="preserve"> </w:t>
      </w:r>
      <w:r w:rsidRPr="004242CF">
        <w:rPr>
          <w:i/>
          <w:sz w:val="28"/>
          <w:szCs w:val="28"/>
          <w:lang w:val="kk-KZ"/>
        </w:rPr>
        <w:t>кіру</w:t>
      </w:r>
      <w:r w:rsidRPr="004242CF">
        <w:rPr>
          <w:i/>
          <w:sz w:val="28"/>
          <w:szCs w:val="28"/>
          <w:lang w:val="ru-RU"/>
        </w:rPr>
        <w:t xml:space="preserve"> нүктелері</w:t>
      </w:r>
    </w:p>
    <w:p w:rsidR="00305C4F" w:rsidRPr="004242CF" w:rsidRDefault="00305C4F" w:rsidP="00EB37AA">
      <w:pPr>
        <w:pStyle w:val="11"/>
        <w:tabs>
          <w:tab w:val="left" w:pos="732"/>
          <w:tab w:val="left" w:pos="851"/>
        </w:tabs>
        <w:ind w:firstLine="709"/>
        <w:jc w:val="both"/>
        <w:rPr>
          <w:sz w:val="28"/>
          <w:szCs w:val="28"/>
        </w:rPr>
      </w:pPr>
      <w:r w:rsidRPr="004242CF">
        <w:rPr>
          <w:sz w:val="28"/>
          <w:szCs w:val="28"/>
          <w:lang w:val="ru-RU"/>
        </w:rPr>
        <w:t xml:space="preserve">Дереккөз </w:t>
      </w:r>
      <w:r w:rsidRPr="004242CF">
        <w:rPr>
          <w:sz w:val="28"/>
          <w:szCs w:val="28"/>
          <w:lang w:val="kk-KZ"/>
        </w:rPr>
        <w:t>мобильді</w:t>
      </w:r>
      <w:r w:rsidRPr="004242CF">
        <w:rPr>
          <w:sz w:val="28"/>
          <w:szCs w:val="28"/>
          <w:lang w:val="ru-RU"/>
        </w:rPr>
        <w:t xml:space="preserve"> құрылғы қосылған </w:t>
      </w:r>
      <w:r w:rsidRPr="004242CF">
        <w:rPr>
          <w:sz w:val="28"/>
          <w:szCs w:val="28"/>
        </w:rPr>
        <w:t>Wi</w:t>
      </w:r>
      <w:r w:rsidRPr="004242CF">
        <w:rPr>
          <w:sz w:val="28"/>
          <w:szCs w:val="28"/>
          <w:lang w:val="ru-RU"/>
        </w:rPr>
        <w:t>-</w:t>
      </w:r>
      <w:r w:rsidRPr="004242CF">
        <w:rPr>
          <w:sz w:val="28"/>
          <w:szCs w:val="28"/>
        </w:rPr>
        <w:t>Fi</w:t>
      </w:r>
      <w:r w:rsidRPr="004242CF">
        <w:rPr>
          <w:sz w:val="28"/>
          <w:szCs w:val="28"/>
          <w:lang w:val="ru-RU"/>
        </w:rPr>
        <w:t xml:space="preserve"> маршрутизаторының орналасқан жері туралы ақпарат алуға мүмкіндік береді. </w:t>
      </w:r>
      <w:r w:rsidRPr="004242CF">
        <w:rPr>
          <w:sz w:val="28"/>
          <w:szCs w:val="28"/>
        </w:rPr>
        <w:t>Келесі ерекшеліктерді атап өтуге болады:</w:t>
      </w:r>
    </w:p>
    <w:p w:rsidR="00305C4F" w:rsidRPr="00EC4F0C" w:rsidRDefault="00305C4F" w:rsidP="00D44095">
      <w:pPr>
        <w:pStyle w:val="11"/>
        <w:numPr>
          <w:ilvl w:val="0"/>
          <w:numId w:val="23"/>
        </w:numPr>
        <w:tabs>
          <w:tab w:val="left" w:pos="732"/>
          <w:tab w:val="left" w:pos="851"/>
        </w:tabs>
        <w:ind w:left="0" w:firstLine="709"/>
        <w:jc w:val="both"/>
        <w:rPr>
          <w:sz w:val="28"/>
          <w:szCs w:val="28"/>
          <w:lang w:val="kk-KZ"/>
        </w:rPr>
      </w:pPr>
      <w:r w:rsidRPr="00EC4F0C">
        <w:rPr>
          <w:sz w:val="28"/>
          <w:szCs w:val="28"/>
          <w:lang w:val="kk-KZ"/>
        </w:rPr>
        <w:t>WLAN маршрутизаторы, егер ол ендік пен бойлық</w:t>
      </w:r>
      <w:r w:rsidRPr="004242CF">
        <w:rPr>
          <w:sz w:val="28"/>
          <w:szCs w:val="28"/>
          <w:lang w:val="kk-KZ"/>
        </w:rPr>
        <w:t>қа</w:t>
      </w:r>
      <w:r w:rsidRPr="00EC4F0C">
        <w:rPr>
          <w:sz w:val="28"/>
          <w:szCs w:val="28"/>
          <w:lang w:val="kk-KZ"/>
        </w:rPr>
        <w:t xml:space="preserve"> байланыстыруды қолдаса, оның орналасқан жері туралы мәліметтер болуы керек;</w:t>
      </w:r>
    </w:p>
    <w:p w:rsidR="00305C4F" w:rsidRPr="004242CF" w:rsidRDefault="00305C4F" w:rsidP="00D44095">
      <w:pPr>
        <w:pStyle w:val="11"/>
        <w:numPr>
          <w:ilvl w:val="0"/>
          <w:numId w:val="23"/>
        </w:numPr>
        <w:tabs>
          <w:tab w:val="left" w:pos="732"/>
          <w:tab w:val="left" w:pos="851"/>
        </w:tabs>
        <w:ind w:left="0" w:firstLine="709"/>
        <w:jc w:val="both"/>
        <w:rPr>
          <w:sz w:val="28"/>
          <w:szCs w:val="28"/>
          <w:lang w:val="kk-KZ"/>
        </w:rPr>
      </w:pPr>
      <w:r w:rsidRPr="004242CF">
        <w:rPr>
          <w:sz w:val="28"/>
          <w:szCs w:val="28"/>
          <w:lang w:val="kk-KZ"/>
        </w:rPr>
        <w:t>пайдаланушының жылдамдығы мен қозғалысын маршрутизатордың әрекет ету радиусында тек бір координат негізінде анықтау техникалық мүмкін емес. Жалпы алғанда, дереккөз қолдану аясы пайдаланушының жанында маршрутизаторлардың болуымен шектеледі.</w:t>
      </w:r>
    </w:p>
    <w:p w:rsidR="00305C4F" w:rsidRPr="004242CF" w:rsidRDefault="00305C4F" w:rsidP="00EB37AA">
      <w:pPr>
        <w:pStyle w:val="11"/>
        <w:tabs>
          <w:tab w:val="left" w:pos="851"/>
        </w:tabs>
        <w:ind w:firstLine="709"/>
        <w:jc w:val="both"/>
        <w:rPr>
          <w:sz w:val="28"/>
          <w:szCs w:val="28"/>
          <w:lang w:val="kk-KZ"/>
        </w:rPr>
      </w:pPr>
      <w:r w:rsidRPr="004242CF">
        <w:rPr>
          <w:sz w:val="28"/>
          <w:szCs w:val="28"/>
          <w:lang w:val="kk-KZ"/>
        </w:rPr>
        <w:t>Wips/WFPS технологиясы бірнеше WLAN кіру нүктелерінің сигналдарының қуатын талдау негізінде мобильді құрылғының орналасқан жерін анықтауда перспективалы болып көрінеді [75]. Бұл әдіс негізінен ішкі навигацияға бағытталған.</w:t>
      </w:r>
    </w:p>
    <w:p w:rsidR="00305C4F" w:rsidRPr="004242CF" w:rsidRDefault="00305C4F" w:rsidP="00EB37AA">
      <w:pPr>
        <w:pStyle w:val="11"/>
        <w:tabs>
          <w:tab w:val="left" w:pos="851"/>
        </w:tabs>
        <w:ind w:firstLine="709"/>
        <w:jc w:val="both"/>
        <w:rPr>
          <w:sz w:val="28"/>
          <w:szCs w:val="28"/>
          <w:lang w:val="kk-KZ"/>
        </w:rPr>
      </w:pPr>
      <w:r w:rsidRPr="004242CF">
        <w:rPr>
          <w:sz w:val="28"/>
          <w:szCs w:val="28"/>
          <w:lang w:val="kk-KZ"/>
        </w:rPr>
        <w:t>Wi-Fi кіру нүктелері көмегімен орналасқан жер туралы ақпарат орташа дәлдікке ие.</w:t>
      </w:r>
    </w:p>
    <w:p w:rsidR="00305C4F" w:rsidRPr="004242CF" w:rsidRDefault="00305C4F" w:rsidP="00EB37AA">
      <w:pPr>
        <w:pStyle w:val="11"/>
        <w:tabs>
          <w:tab w:val="left" w:pos="851"/>
        </w:tabs>
        <w:ind w:firstLine="709"/>
        <w:jc w:val="both"/>
        <w:rPr>
          <w:i/>
          <w:sz w:val="28"/>
          <w:szCs w:val="28"/>
          <w:lang w:val="kk-KZ"/>
        </w:rPr>
      </w:pPr>
      <w:r w:rsidRPr="004242CF">
        <w:rPr>
          <w:i/>
          <w:sz w:val="28"/>
          <w:szCs w:val="28"/>
          <w:lang w:val="kk-KZ"/>
        </w:rPr>
        <w:t>Ұялы байланыс мұнаралары</w:t>
      </w:r>
    </w:p>
    <w:p w:rsidR="00305C4F" w:rsidRPr="004242CF" w:rsidRDefault="00305C4F" w:rsidP="00EB37AA">
      <w:pPr>
        <w:pStyle w:val="11"/>
        <w:tabs>
          <w:tab w:val="left" w:pos="851"/>
        </w:tabs>
        <w:ind w:firstLine="709"/>
        <w:jc w:val="both"/>
        <w:rPr>
          <w:sz w:val="28"/>
          <w:szCs w:val="28"/>
          <w:lang w:val="kk-KZ"/>
        </w:rPr>
      </w:pPr>
      <w:r w:rsidRPr="004242CF">
        <w:rPr>
          <w:sz w:val="28"/>
          <w:szCs w:val="28"/>
          <w:lang w:val="kk-KZ"/>
        </w:rPr>
        <w:t>GSM модулі және желіге белсенді қосылыс болған жағдайда ұялы құрылғының координаттарын ұялы байланыс мұнараларының сигналының триангуляциясы арқылы алуға болады [76].</w:t>
      </w:r>
    </w:p>
    <w:p w:rsidR="00305C4F" w:rsidRPr="004242CF" w:rsidRDefault="00305C4F" w:rsidP="00EB37AA">
      <w:pPr>
        <w:pStyle w:val="11"/>
        <w:tabs>
          <w:tab w:val="left" w:pos="851"/>
        </w:tabs>
        <w:ind w:firstLine="709"/>
        <w:jc w:val="both"/>
        <w:rPr>
          <w:sz w:val="28"/>
          <w:szCs w:val="28"/>
          <w:lang w:val="kk-KZ"/>
        </w:rPr>
      </w:pPr>
      <w:r w:rsidRPr="004242CF">
        <w:rPr>
          <w:sz w:val="28"/>
          <w:szCs w:val="28"/>
          <w:lang w:val="kk-KZ"/>
        </w:rPr>
        <w:t>Ендік пен бойлықты анықтау ерекшеліктеріне байланысты координаталарды анықтау параметрлері деректердің жоғары дәлдігін көрсетуі мүмкін, бірақ практикада бұл әрдайым дұрыс бола бермейді (</w:t>
      </w:r>
      <w:r w:rsidR="00EB37AA" w:rsidRPr="004242CF">
        <w:rPr>
          <w:sz w:val="28"/>
          <w:szCs w:val="28"/>
          <w:lang w:val="kk-KZ"/>
        </w:rPr>
        <w:t xml:space="preserve">сурет </w:t>
      </w:r>
      <w:r w:rsidRPr="004242CF">
        <w:rPr>
          <w:sz w:val="28"/>
          <w:szCs w:val="28"/>
          <w:lang w:val="kk-KZ"/>
        </w:rPr>
        <w:t>3.6).</w:t>
      </w:r>
    </w:p>
    <w:p w:rsidR="00305C4F" w:rsidRPr="004242CF" w:rsidRDefault="00305C4F" w:rsidP="00305C4F">
      <w:pPr>
        <w:pStyle w:val="11"/>
        <w:ind w:firstLine="709"/>
        <w:jc w:val="both"/>
        <w:rPr>
          <w:sz w:val="28"/>
          <w:szCs w:val="28"/>
          <w:lang w:val="kk-KZ"/>
        </w:rPr>
      </w:pPr>
    </w:p>
    <w:p w:rsidR="00305C4F" w:rsidRPr="004242CF" w:rsidRDefault="00305C4F" w:rsidP="00305C4F">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drawing>
          <wp:inline distT="0" distB="0" distL="0" distR="0" wp14:anchorId="541224D2" wp14:editId="571B6C59">
            <wp:extent cx="4422538" cy="2762250"/>
            <wp:effectExtent l="0" t="0" r="0" b="0"/>
            <wp:docPr id="47" name="Рисунок 47" descr="P13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овый проект (5).jpg"/>
                    <pic:cNvPicPr/>
                  </pic:nvPicPr>
                  <pic:blipFill>
                    <a:blip r:embed="rId75">
                      <a:extLst>
                        <a:ext uri="{28A0092B-C50C-407E-A947-70E740481C1C}">
                          <a14:useLocalDpi xmlns:a14="http://schemas.microsoft.com/office/drawing/2010/main" val="0"/>
                        </a:ext>
                      </a:extLst>
                    </a:blip>
                    <a:stretch>
                      <a:fillRect/>
                    </a:stretch>
                  </pic:blipFill>
                  <pic:spPr>
                    <a:xfrm>
                      <a:off x="0" y="0"/>
                      <a:ext cx="4467966" cy="2790624"/>
                    </a:xfrm>
                    <a:prstGeom prst="rect">
                      <a:avLst/>
                    </a:prstGeom>
                  </pic:spPr>
                </pic:pic>
              </a:graphicData>
            </a:graphic>
          </wp:inline>
        </w:drawing>
      </w:r>
    </w:p>
    <w:p w:rsidR="00EB37AA" w:rsidRPr="004242CF" w:rsidRDefault="00EB37AA" w:rsidP="00305C4F">
      <w:pPr>
        <w:pStyle w:val="af6"/>
        <w:ind w:firstLine="709"/>
        <w:jc w:val="center"/>
        <w:rPr>
          <w:sz w:val="16"/>
          <w:szCs w:val="16"/>
          <w:lang w:val="kk-KZ"/>
        </w:rPr>
      </w:pPr>
    </w:p>
    <w:p w:rsidR="00305C4F" w:rsidRPr="004242CF" w:rsidRDefault="00305C4F" w:rsidP="00EB37AA">
      <w:pPr>
        <w:pStyle w:val="af6"/>
        <w:jc w:val="center"/>
        <w:rPr>
          <w:lang w:val="kk-KZ"/>
        </w:rPr>
      </w:pPr>
      <w:r w:rsidRPr="004242CF">
        <w:rPr>
          <w:lang w:val="kk-KZ"/>
        </w:rPr>
        <w:t xml:space="preserve">Сурет 3.6 </w:t>
      </w:r>
      <w:r w:rsidR="00EB37AA" w:rsidRPr="004242CF">
        <w:rPr>
          <w:lang w:val="kk-KZ"/>
        </w:rPr>
        <w:t>–</w:t>
      </w:r>
      <w:r w:rsidRPr="004242CF">
        <w:rPr>
          <w:lang w:val="kk-KZ"/>
        </w:rPr>
        <w:t xml:space="preserve"> Ұялы мұнаралар көмегімен алынатын координаттар шығарындылары</w:t>
      </w:r>
    </w:p>
    <w:p w:rsidR="00305C4F" w:rsidRPr="004242CF" w:rsidRDefault="008E4C5E" w:rsidP="00305C4F">
      <w:pPr>
        <w:pStyle w:val="af6"/>
        <w:ind w:firstLine="709"/>
        <w:jc w:val="center"/>
        <w:rPr>
          <w:iCs/>
          <w:lang w:val="kk-KZ"/>
        </w:rPr>
      </w:pPr>
      <w:r w:rsidRPr="004242CF">
        <w:rPr>
          <w:iCs/>
          <w:lang w:val="kk-KZ"/>
        </w:rPr>
        <w:lastRenderedPageBreak/>
        <w:t>Бұ</w:t>
      </w:r>
      <w:r w:rsidR="00305C4F" w:rsidRPr="004242CF">
        <w:rPr>
          <w:iCs/>
          <w:lang w:val="kk-KZ"/>
        </w:rPr>
        <w:t>л деректер көзі қарастырылғандардың ішіндегі ең төменгі дәлдікке ие.</w:t>
      </w:r>
    </w:p>
    <w:p w:rsidR="00305C4F" w:rsidRPr="004242CF" w:rsidRDefault="00305C4F" w:rsidP="00305C4F">
      <w:pPr>
        <w:spacing w:after="0" w:line="240" w:lineRule="auto"/>
        <w:ind w:firstLine="709"/>
        <w:rPr>
          <w:rFonts w:ascii="Times New Roman" w:hAnsi="Times New Roman" w:cs="Times New Roman"/>
          <w:sz w:val="28"/>
          <w:szCs w:val="28"/>
          <w:lang w:val="kk-KZ"/>
        </w:rPr>
      </w:pPr>
    </w:p>
    <w:p w:rsidR="00305C4F" w:rsidRPr="004242CF" w:rsidRDefault="00305C4F" w:rsidP="00305C4F">
      <w:pPr>
        <w:pStyle w:val="11"/>
        <w:ind w:firstLine="709"/>
        <w:jc w:val="both"/>
        <w:rPr>
          <w:sz w:val="28"/>
          <w:szCs w:val="28"/>
          <w:lang w:val="kk-KZ"/>
        </w:rPr>
      </w:pPr>
      <w:r w:rsidRPr="004242CF">
        <w:rPr>
          <w:sz w:val="28"/>
          <w:szCs w:val="28"/>
          <w:lang w:val="kk-KZ"/>
        </w:rPr>
        <w:t>3.2.2 Қосымша көздер</w:t>
      </w:r>
    </w:p>
    <w:p w:rsidR="00305C4F" w:rsidRPr="004242CF" w:rsidRDefault="00305C4F" w:rsidP="00305C4F">
      <w:pPr>
        <w:pStyle w:val="11"/>
        <w:ind w:firstLine="709"/>
        <w:jc w:val="both"/>
        <w:rPr>
          <w:i/>
          <w:sz w:val="28"/>
          <w:szCs w:val="28"/>
          <w:lang w:val="kk-KZ"/>
        </w:rPr>
      </w:pPr>
      <w:r w:rsidRPr="004242CF">
        <w:rPr>
          <w:i/>
          <w:sz w:val="28"/>
          <w:szCs w:val="28"/>
          <w:lang w:val="kk-KZ"/>
        </w:rPr>
        <w:t>Bluetooth маяктары</w:t>
      </w:r>
    </w:p>
    <w:p w:rsidR="00305C4F" w:rsidRPr="004242CF" w:rsidRDefault="00305C4F" w:rsidP="00305C4F">
      <w:pPr>
        <w:pStyle w:val="11"/>
        <w:ind w:firstLine="709"/>
        <w:jc w:val="both"/>
        <w:rPr>
          <w:sz w:val="28"/>
          <w:szCs w:val="28"/>
          <w:lang w:val="kk-KZ"/>
        </w:rPr>
      </w:pPr>
      <w:r w:rsidRPr="004242CF">
        <w:rPr>
          <w:sz w:val="28"/>
          <w:szCs w:val="28"/>
          <w:lang w:val="kk-KZ"/>
        </w:rPr>
        <w:t>Технология WiPS/WFPS-ке ұқсас, бірақ Wi-Fi кіру нүктелерінің орнына мұнда Bluetooth маяктары қолданылады [77,</w:t>
      </w:r>
      <w:r w:rsidR="00B81C67">
        <w:rPr>
          <w:sz w:val="28"/>
          <w:szCs w:val="28"/>
          <w:lang w:val="kk-KZ"/>
        </w:rPr>
        <w:t xml:space="preserve"> </w:t>
      </w:r>
      <w:r w:rsidRPr="004242CF">
        <w:rPr>
          <w:sz w:val="28"/>
          <w:szCs w:val="28"/>
          <w:lang w:val="kk-KZ"/>
        </w:rPr>
        <w:t>78]. Бұл әдіс жоғары дәлдіктегі орналасу деректерін алуға мүмкіндік береді, Бірақ маяктардың әсер ету радиусымен шектелген және әдетте тек ғимарат ішінде қолданылады.</w:t>
      </w:r>
    </w:p>
    <w:p w:rsidR="00305C4F" w:rsidRPr="004242CF" w:rsidRDefault="00305C4F" w:rsidP="00305C4F">
      <w:pPr>
        <w:pStyle w:val="11"/>
        <w:ind w:firstLine="709"/>
        <w:jc w:val="both"/>
        <w:rPr>
          <w:i/>
          <w:sz w:val="28"/>
          <w:szCs w:val="28"/>
          <w:lang w:val="kk-KZ"/>
        </w:rPr>
      </w:pPr>
      <w:r w:rsidRPr="004242CF">
        <w:rPr>
          <w:i/>
          <w:sz w:val="28"/>
          <w:szCs w:val="28"/>
          <w:lang w:val="kk-KZ"/>
        </w:rPr>
        <w:t>Пассивті көздер</w:t>
      </w:r>
    </w:p>
    <w:p w:rsidR="00305C4F" w:rsidRPr="004242CF" w:rsidRDefault="00305C4F" w:rsidP="00305C4F">
      <w:pPr>
        <w:pStyle w:val="11"/>
        <w:ind w:firstLine="709"/>
        <w:jc w:val="both"/>
        <w:rPr>
          <w:sz w:val="28"/>
          <w:szCs w:val="28"/>
          <w:lang w:val="kk-KZ"/>
        </w:rPr>
      </w:pPr>
      <w:r w:rsidRPr="004242CF">
        <w:rPr>
          <w:sz w:val="28"/>
          <w:szCs w:val="28"/>
          <w:lang w:val="kk-KZ"/>
        </w:rPr>
        <w:t>Мобильді операциялық жүйелер мен мобильді геолокация технологияларының ерекшеліктерін ескере отырып, пассивті көздерді де атап өтейік - құрылғының орналасуын анықтауды тікелей бастамайтындар, геодеректердің "тікелей жеткізушілері" емес. Пассивті көздер ретінде келесілер болуы мүмкін: кэш, басқа көздерден ескірген деректер, басқа қолданбалардан сақталған геоақпараттар және т. б.</w:t>
      </w:r>
    </w:p>
    <w:p w:rsidR="00305C4F" w:rsidRPr="004242CF" w:rsidRDefault="00305C4F" w:rsidP="00305C4F">
      <w:pPr>
        <w:pStyle w:val="11"/>
        <w:ind w:firstLine="709"/>
        <w:jc w:val="both"/>
        <w:rPr>
          <w:i/>
          <w:sz w:val="28"/>
          <w:szCs w:val="28"/>
          <w:lang w:val="kk-KZ"/>
        </w:rPr>
      </w:pPr>
      <w:r w:rsidRPr="004242CF">
        <w:rPr>
          <w:i/>
          <w:sz w:val="28"/>
          <w:szCs w:val="28"/>
          <w:lang w:val="kk-KZ"/>
        </w:rPr>
        <w:t>Ақырғы қосымшадан қосымша ақпарат</w:t>
      </w:r>
    </w:p>
    <w:p w:rsidR="00305C4F" w:rsidRPr="004242CF" w:rsidRDefault="00305C4F" w:rsidP="00305C4F">
      <w:pPr>
        <w:pStyle w:val="11"/>
        <w:ind w:firstLine="709"/>
        <w:jc w:val="both"/>
        <w:rPr>
          <w:sz w:val="28"/>
          <w:szCs w:val="28"/>
          <w:lang w:val="kk-KZ"/>
        </w:rPr>
      </w:pPr>
      <w:r w:rsidRPr="004242CF">
        <w:rPr>
          <w:sz w:val="28"/>
          <w:szCs w:val="28"/>
          <w:lang w:val="kk-KZ"/>
        </w:rPr>
        <w:t>Пайдаланушының геопозициясын мобильді қосымшадағы әрекеттер арқылы анықтауға болады. Мысалы, сервистік инженер нақты координаттары белгілі кез-келген техникалық нысанды жөндейді делік. Қызметкердің осы объектіге жақын орналасқан жері туралы жеткілікті мәліметтер алған кезде, қызметкердің дәл осы нысанда екенін сенімді түрде айта аламыз. Осылайша, біз негізгі көздерден алынған координаттардың дәлдігін жасанды түрде арттырамыз. Біз бұл әдісті кері байланыс деп атаймыз: пайдаланушы - геодеректерді өңдеу модулі.</w:t>
      </w:r>
    </w:p>
    <w:p w:rsidR="00305C4F" w:rsidRPr="004242CF" w:rsidRDefault="00305C4F" w:rsidP="00305C4F">
      <w:pPr>
        <w:pStyle w:val="11"/>
        <w:ind w:firstLine="709"/>
        <w:jc w:val="both"/>
        <w:rPr>
          <w:i/>
          <w:sz w:val="28"/>
          <w:szCs w:val="28"/>
          <w:lang w:val="kk-KZ"/>
        </w:rPr>
      </w:pPr>
      <w:r w:rsidRPr="004242CF">
        <w:rPr>
          <w:i/>
          <w:sz w:val="28"/>
          <w:szCs w:val="28"/>
          <w:lang w:val="kk-KZ"/>
        </w:rPr>
        <w:t>Сенсорлар</w:t>
      </w:r>
    </w:p>
    <w:p w:rsidR="00305C4F" w:rsidRPr="004242CF" w:rsidRDefault="00305C4F" w:rsidP="00305C4F">
      <w:pPr>
        <w:pStyle w:val="11"/>
        <w:ind w:firstLine="709"/>
        <w:jc w:val="both"/>
        <w:rPr>
          <w:sz w:val="28"/>
          <w:szCs w:val="28"/>
          <w:lang w:val="kk-KZ"/>
        </w:rPr>
      </w:pPr>
      <w:r w:rsidRPr="004242CF">
        <w:rPr>
          <w:sz w:val="28"/>
          <w:szCs w:val="28"/>
          <w:lang w:val="kk-KZ"/>
        </w:rPr>
        <w:t>Әдетте мобильді құрылғыларда әртүрлі сенсорлар бар: акселерометрлер, гироскоптар, магнетометрлер. Осы сенсорлардың деректерін талдау нөлдік жылдамдықта сигналдың ауытқуын анықтауға мүмкіндік береді, нәтижесінде позициялау дәлдігі айтарлықтай жақсарады [79,</w:t>
      </w:r>
      <w:r w:rsidR="00B81C67">
        <w:rPr>
          <w:sz w:val="28"/>
          <w:szCs w:val="28"/>
          <w:lang w:val="kk-KZ"/>
        </w:rPr>
        <w:t xml:space="preserve"> </w:t>
      </w:r>
      <w:r w:rsidRPr="004242CF">
        <w:rPr>
          <w:sz w:val="28"/>
          <w:szCs w:val="28"/>
          <w:lang w:val="kk-KZ"/>
        </w:rPr>
        <w:t>80].</w:t>
      </w:r>
    </w:p>
    <w:p w:rsidR="00305C4F" w:rsidRPr="004242CF" w:rsidRDefault="00305C4F" w:rsidP="00305C4F">
      <w:pPr>
        <w:pStyle w:val="56"/>
        <w:keepNext/>
        <w:keepLines/>
        <w:spacing w:after="0" w:line="240" w:lineRule="auto"/>
        <w:ind w:firstLine="709"/>
        <w:jc w:val="center"/>
        <w:rPr>
          <w:lang w:val="kk-KZ"/>
        </w:rPr>
      </w:pPr>
    </w:p>
    <w:p w:rsidR="00305C4F" w:rsidRPr="004242CF" w:rsidRDefault="00EB37AA" w:rsidP="00305C4F">
      <w:pPr>
        <w:pStyle w:val="11"/>
        <w:ind w:firstLine="709"/>
        <w:jc w:val="both"/>
        <w:rPr>
          <w:sz w:val="28"/>
          <w:szCs w:val="28"/>
          <w:lang w:val="kk-KZ"/>
        </w:rPr>
      </w:pPr>
      <w:r w:rsidRPr="004242CF">
        <w:rPr>
          <w:sz w:val="28"/>
          <w:szCs w:val="28"/>
          <w:lang w:val="kk-KZ"/>
        </w:rPr>
        <w:t>3.2.3</w:t>
      </w:r>
      <w:r w:rsidR="00305C4F" w:rsidRPr="004242CF">
        <w:rPr>
          <w:sz w:val="28"/>
          <w:szCs w:val="28"/>
          <w:lang w:val="kk-KZ"/>
        </w:rPr>
        <w:t xml:space="preserve"> Негізгі және қосымша көздердің сипаттамаларын салыстыру</w:t>
      </w:r>
    </w:p>
    <w:p w:rsidR="00305C4F" w:rsidRPr="004242CF" w:rsidRDefault="00305C4F" w:rsidP="00305C4F">
      <w:pPr>
        <w:pStyle w:val="11"/>
        <w:ind w:firstLine="709"/>
        <w:jc w:val="both"/>
        <w:rPr>
          <w:sz w:val="28"/>
          <w:szCs w:val="28"/>
          <w:lang w:val="kk-KZ"/>
        </w:rPr>
      </w:pPr>
      <w:r w:rsidRPr="004242CF">
        <w:rPr>
          <w:sz w:val="28"/>
          <w:szCs w:val="28"/>
          <w:lang w:val="kk-KZ"/>
        </w:rPr>
        <w:t xml:space="preserve">Геолокациялық деректердің негізгі және қосымша көздерін талдау нәтижелері </w:t>
      </w:r>
      <w:r w:rsidR="009B0228" w:rsidRPr="004242CF">
        <w:rPr>
          <w:sz w:val="28"/>
          <w:szCs w:val="28"/>
          <w:lang w:val="kk-KZ"/>
        </w:rPr>
        <w:t>3.</w:t>
      </w:r>
      <w:r w:rsidRPr="004242CF">
        <w:rPr>
          <w:sz w:val="28"/>
          <w:szCs w:val="28"/>
          <w:lang w:val="kk-KZ"/>
        </w:rPr>
        <w:t>1-кестеде келтірілген.</w:t>
      </w:r>
    </w:p>
    <w:p w:rsidR="00305C4F" w:rsidRPr="004242CF" w:rsidRDefault="00305C4F" w:rsidP="00305C4F">
      <w:pPr>
        <w:pStyle w:val="11"/>
        <w:ind w:firstLine="709"/>
        <w:jc w:val="both"/>
        <w:rPr>
          <w:sz w:val="28"/>
          <w:szCs w:val="28"/>
          <w:lang w:val="kk-KZ"/>
        </w:rPr>
      </w:pPr>
      <w:r w:rsidRPr="004242CF">
        <w:rPr>
          <w:sz w:val="28"/>
          <w:szCs w:val="28"/>
          <w:lang w:val="kk-KZ"/>
        </w:rPr>
        <w:t>Дереккөздерді салыстырмалы талдауға сүйене отырып, орналасқан жерді анықтаудың ең басым көздерін ерекшелеуге болады: навигациялық қабылдағыштар, Wi-Fi кіру нүктелері, Bluetooth маяктары және ақырғы қосымшадан қосымша ақпарат. Мұндай көздер барлық дерлік мобильді құрылғыларда бар, оларды ішкі және сыртқы навигация кезінде де қолдануға болады. Алайда, көптеген қосымша көздерден алынған деректерді талдау негізгі көздермен қатар пайдаланушының траекториясының сапасын едәуір жақсарта алатындығын атап өткен жөн.</w:t>
      </w:r>
    </w:p>
    <w:p w:rsidR="00305C4F" w:rsidRPr="004242CF" w:rsidRDefault="00305C4F" w:rsidP="00305C4F">
      <w:pPr>
        <w:spacing w:after="0" w:line="240" w:lineRule="auto"/>
        <w:ind w:firstLine="709"/>
        <w:rPr>
          <w:rFonts w:ascii="Times New Roman" w:eastAsia="Times New Roman" w:hAnsi="Times New Roman" w:cs="Times New Roman"/>
          <w:sz w:val="28"/>
          <w:szCs w:val="28"/>
          <w:lang w:val="kk-KZ"/>
        </w:rPr>
      </w:pPr>
    </w:p>
    <w:p w:rsidR="00305C4F" w:rsidRPr="004242CF" w:rsidRDefault="00305C4F" w:rsidP="00305C4F">
      <w:pPr>
        <w:spacing w:after="0" w:line="240" w:lineRule="auto"/>
        <w:ind w:firstLine="709"/>
        <w:rPr>
          <w:rFonts w:ascii="Times New Roman" w:eastAsia="Times New Roman" w:hAnsi="Times New Roman" w:cs="Times New Roman"/>
          <w:sz w:val="28"/>
          <w:szCs w:val="28"/>
          <w:lang w:val="kk-KZ"/>
        </w:rPr>
      </w:pPr>
    </w:p>
    <w:p w:rsidR="00305C4F" w:rsidRPr="004242CF" w:rsidRDefault="00305C4F" w:rsidP="00305C4F">
      <w:pPr>
        <w:spacing w:after="0" w:line="240" w:lineRule="auto"/>
        <w:ind w:firstLine="709"/>
        <w:rPr>
          <w:rFonts w:ascii="Times New Roman" w:eastAsia="Times New Roman" w:hAnsi="Times New Roman" w:cs="Times New Roman"/>
          <w:sz w:val="28"/>
          <w:szCs w:val="28"/>
          <w:lang w:val="kk-KZ"/>
        </w:rPr>
      </w:pPr>
    </w:p>
    <w:p w:rsidR="009B0228" w:rsidRPr="004242CF" w:rsidRDefault="009B0228" w:rsidP="00305C4F">
      <w:pPr>
        <w:spacing w:after="0" w:line="240" w:lineRule="auto"/>
        <w:ind w:firstLine="709"/>
        <w:rPr>
          <w:rFonts w:ascii="Times New Roman" w:eastAsia="Times New Roman" w:hAnsi="Times New Roman" w:cs="Times New Roman"/>
          <w:sz w:val="28"/>
          <w:szCs w:val="28"/>
          <w:lang w:val="kk-KZ"/>
        </w:rPr>
      </w:pPr>
    </w:p>
    <w:p w:rsidR="00305C4F" w:rsidRPr="004242CF" w:rsidRDefault="00305C4F" w:rsidP="009B0228">
      <w:pPr>
        <w:spacing w:after="0" w:line="240" w:lineRule="auto"/>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lastRenderedPageBreak/>
        <w:t>Кесте 3.1</w:t>
      </w:r>
      <w:r w:rsidR="009B0228" w:rsidRPr="004242CF">
        <w:rPr>
          <w:rFonts w:ascii="Times New Roman" w:eastAsia="Times New Roman" w:hAnsi="Times New Roman" w:cs="Times New Roman"/>
          <w:sz w:val="28"/>
          <w:szCs w:val="28"/>
          <w:lang w:val="kk-KZ"/>
        </w:rPr>
        <w:t xml:space="preserve"> – </w:t>
      </w:r>
      <w:r w:rsidRPr="004242CF">
        <w:rPr>
          <w:rFonts w:ascii="Times New Roman" w:eastAsia="Times New Roman" w:hAnsi="Times New Roman" w:cs="Times New Roman"/>
          <w:sz w:val="28"/>
          <w:szCs w:val="28"/>
          <w:lang w:val="kk-KZ"/>
        </w:rPr>
        <w:t>Жылжымалы құрылғылардағы геолокациялық ақпарат көздерін салыстыру</w:t>
      </w:r>
    </w:p>
    <w:p w:rsidR="009B0228" w:rsidRPr="004242CF" w:rsidRDefault="009B0228" w:rsidP="009B0228">
      <w:pPr>
        <w:spacing w:after="0" w:line="240" w:lineRule="auto"/>
        <w:jc w:val="right"/>
        <w:rPr>
          <w:rFonts w:ascii="Times New Roman" w:eastAsia="Times New Roman" w:hAnsi="Times New Roman" w:cs="Times New Roman"/>
          <w:sz w:val="16"/>
          <w:szCs w:val="16"/>
          <w:lang w:val="kk-KZ"/>
        </w:rPr>
      </w:pPr>
    </w:p>
    <w:tbl>
      <w:tblPr>
        <w:tblStyle w:val="aff"/>
        <w:tblW w:w="9631" w:type="dxa"/>
        <w:tblInd w:w="136" w:type="dxa"/>
        <w:tblLayout w:type="fixed"/>
        <w:tblLook w:val="0000" w:firstRow="0" w:lastRow="0" w:firstColumn="0" w:lastColumn="0" w:noHBand="0" w:noVBand="0"/>
      </w:tblPr>
      <w:tblGrid>
        <w:gridCol w:w="1141"/>
        <w:gridCol w:w="1982"/>
        <w:gridCol w:w="1138"/>
        <w:gridCol w:w="1195"/>
        <w:gridCol w:w="1258"/>
        <w:gridCol w:w="2917"/>
      </w:tblGrid>
      <w:tr w:rsidR="00305C4F" w:rsidRPr="004242CF" w:rsidTr="009B0228">
        <w:trPr>
          <w:trHeight w:val="20"/>
        </w:trPr>
        <w:tc>
          <w:tcPr>
            <w:tcW w:w="1141" w:type="dxa"/>
            <w:shd w:val="clear" w:color="auto" w:fill="auto"/>
            <w:noWrap/>
            <w:vAlign w:val="center"/>
          </w:tcPr>
          <w:p w:rsidR="00305C4F" w:rsidRPr="004242CF" w:rsidRDefault="00305C4F" w:rsidP="009B0228">
            <w:pPr>
              <w:pStyle w:val="afa"/>
              <w:spacing w:line="240" w:lineRule="auto"/>
              <w:ind w:left="-66" w:firstLine="0"/>
              <w:jc w:val="center"/>
              <w:rPr>
                <w:sz w:val="24"/>
                <w:szCs w:val="24"/>
              </w:rPr>
            </w:pPr>
            <w:bookmarkStart w:id="2" w:name="bookmark40"/>
            <w:r w:rsidRPr="004242CF">
              <w:rPr>
                <w:sz w:val="24"/>
                <w:szCs w:val="24"/>
              </w:rPr>
              <w:t>Деректер көзінің түрлері</w:t>
            </w:r>
          </w:p>
        </w:tc>
        <w:tc>
          <w:tcPr>
            <w:tcW w:w="1982" w:type="dxa"/>
            <w:shd w:val="clear" w:color="auto" w:fill="auto"/>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Деректер көзі</w:t>
            </w:r>
          </w:p>
        </w:tc>
        <w:tc>
          <w:tcPr>
            <w:tcW w:w="1138" w:type="dxa"/>
            <w:shd w:val="clear" w:color="auto" w:fill="auto"/>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lang w:val="kk-KZ"/>
              </w:rPr>
              <w:t>Ғимарат</w:t>
            </w:r>
            <w:r w:rsidRPr="004242CF">
              <w:rPr>
                <w:sz w:val="24"/>
                <w:szCs w:val="24"/>
              </w:rPr>
              <w:t xml:space="preserve"> тыс геолокацияның дәлдігі</w:t>
            </w:r>
          </w:p>
        </w:tc>
        <w:tc>
          <w:tcPr>
            <w:tcW w:w="1195" w:type="dxa"/>
            <w:shd w:val="clear" w:color="auto" w:fill="auto"/>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lang w:val="kk-KZ"/>
              </w:rPr>
              <w:t>Ғимарат</w:t>
            </w:r>
            <w:r w:rsidRPr="004242CF">
              <w:rPr>
                <w:sz w:val="24"/>
                <w:szCs w:val="24"/>
              </w:rPr>
              <w:t xml:space="preserve"> ішіндегі геолока</w:t>
            </w:r>
            <w:r w:rsidR="009B0228" w:rsidRPr="004242CF">
              <w:rPr>
                <w:sz w:val="24"/>
                <w:szCs w:val="24"/>
              </w:rPr>
              <w:t xml:space="preserve"> </w:t>
            </w:r>
            <w:r w:rsidRPr="004242CF">
              <w:rPr>
                <w:sz w:val="24"/>
                <w:szCs w:val="24"/>
              </w:rPr>
              <w:t>цияның дәлдігі</w:t>
            </w:r>
          </w:p>
        </w:tc>
        <w:tc>
          <w:tcPr>
            <w:tcW w:w="1258" w:type="dxa"/>
            <w:shd w:val="clear" w:color="auto" w:fill="auto"/>
            <w:noWrap/>
            <w:vAlign w:val="center"/>
          </w:tcPr>
          <w:p w:rsidR="00305C4F" w:rsidRPr="004242CF" w:rsidRDefault="00305C4F" w:rsidP="009B0228">
            <w:pPr>
              <w:pStyle w:val="afa"/>
              <w:spacing w:line="240" w:lineRule="auto"/>
              <w:ind w:left="-62" w:firstLine="0"/>
              <w:jc w:val="center"/>
              <w:rPr>
                <w:sz w:val="24"/>
                <w:szCs w:val="24"/>
                <w:lang w:val="kk-KZ"/>
              </w:rPr>
            </w:pPr>
            <w:r w:rsidRPr="004242CF">
              <w:rPr>
                <w:sz w:val="24"/>
                <w:szCs w:val="24"/>
              </w:rPr>
              <w:t xml:space="preserve">Мобильді құрылғыларда болу </w:t>
            </w:r>
            <w:r w:rsidRPr="004242CF">
              <w:rPr>
                <w:sz w:val="24"/>
                <w:szCs w:val="24"/>
                <w:lang w:val="kk-KZ"/>
              </w:rPr>
              <w:t>мүмкіндігі</w:t>
            </w:r>
          </w:p>
        </w:tc>
        <w:tc>
          <w:tcPr>
            <w:tcW w:w="2917" w:type="dxa"/>
            <w:shd w:val="clear" w:color="auto" w:fill="auto"/>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Ерекшеліктері</w:t>
            </w:r>
          </w:p>
        </w:tc>
      </w:tr>
      <w:tr w:rsidR="00305C4F" w:rsidRPr="00762D7A" w:rsidTr="009B0228">
        <w:trPr>
          <w:trHeight w:val="20"/>
        </w:trPr>
        <w:tc>
          <w:tcPr>
            <w:tcW w:w="1141" w:type="dxa"/>
            <w:vMerge w:val="restart"/>
            <w:noWrap/>
          </w:tcPr>
          <w:p w:rsidR="00305C4F" w:rsidRPr="004242CF" w:rsidRDefault="00305C4F" w:rsidP="00305C4F">
            <w:pPr>
              <w:pStyle w:val="afa"/>
              <w:spacing w:line="240" w:lineRule="auto"/>
              <w:ind w:firstLine="0"/>
              <w:jc w:val="center"/>
              <w:rPr>
                <w:sz w:val="24"/>
                <w:szCs w:val="24"/>
                <w:lang w:val="kk-KZ"/>
              </w:rPr>
            </w:pPr>
            <w:r w:rsidRPr="004242CF">
              <w:rPr>
                <w:sz w:val="24"/>
                <w:szCs w:val="24"/>
                <w:lang w:val="kk-KZ"/>
              </w:rPr>
              <w:t>Негізгі</w:t>
            </w:r>
          </w:p>
        </w:tc>
        <w:tc>
          <w:tcPr>
            <w:tcW w:w="1982" w:type="dxa"/>
            <w:noWrap/>
            <w:vAlign w:val="center"/>
          </w:tcPr>
          <w:p w:rsidR="00305C4F" w:rsidRPr="004242CF" w:rsidRDefault="00305C4F" w:rsidP="009B0228">
            <w:pPr>
              <w:pStyle w:val="afa"/>
              <w:spacing w:line="240" w:lineRule="auto"/>
              <w:ind w:firstLine="0"/>
              <w:rPr>
                <w:sz w:val="24"/>
                <w:szCs w:val="24"/>
                <w:lang w:val="kk-KZ"/>
              </w:rPr>
            </w:pPr>
            <w:r w:rsidRPr="004242CF">
              <w:rPr>
                <w:sz w:val="24"/>
                <w:szCs w:val="24"/>
              </w:rPr>
              <w:t>Навигациялық қабылдағыштар</w:t>
            </w:r>
          </w:p>
        </w:tc>
        <w:tc>
          <w:tcPr>
            <w:tcW w:w="113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Жоғары</w:t>
            </w:r>
          </w:p>
        </w:tc>
        <w:tc>
          <w:tcPr>
            <w:tcW w:w="1195"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Төмен</w:t>
            </w:r>
          </w:p>
        </w:tc>
        <w:tc>
          <w:tcPr>
            <w:tcW w:w="125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Жоғары</w:t>
            </w:r>
          </w:p>
        </w:tc>
        <w:tc>
          <w:tcPr>
            <w:tcW w:w="2917" w:type="dxa"/>
            <w:noWrap/>
            <w:vAlign w:val="center"/>
          </w:tcPr>
          <w:p w:rsidR="00305C4F" w:rsidRPr="004242CF" w:rsidRDefault="00305C4F" w:rsidP="009B0228">
            <w:pPr>
              <w:pStyle w:val="afa"/>
              <w:spacing w:line="240" w:lineRule="auto"/>
              <w:ind w:firstLine="0"/>
              <w:rPr>
                <w:sz w:val="24"/>
                <w:szCs w:val="24"/>
              </w:rPr>
            </w:pPr>
            <w:r w:rsidRPr="004242CF">
              <w:rPr>
                <w:sz w:val="24"/>
                <w:szCs w:val="24"/>
                <w:lang w:val="kk-KZ"/>
              </w:rPr>
              <w:t>Ғимарат</w:t>
            </w:r>
            <w:r w:rsidRPr="004242CF">
              <w:rPr>
                <w:sz w:val="24"/>
                <w:szCs w:val="24"/>
              </w:rPr>
              <w:t xml:space="preserve"> ішіндегі шыға</w:t>
            </w:r>
            <w:r w:rsidR="009B0228" w:rsidRPr="004242CF">
              <w:rPr>
                <w:sz w:val="24"/>
                <w:szCs w:val="24"/>
              </w:rPr>
              <w:t xml:space="preserve"> </w:t>
            </w:r>
            <w:r w:rsidRPr="004242CF">
              <w:rPr>
                <w:sz w:val="24"/>
                <w:szCs w:val="24"/>
              </w:rPr>
              <w:t>рындылар, координаталар</w:t>
            </w:r>
            <w:r w:rsidR="009B0228" w:rsidRPr="004242CF">
              <w:rPr>
                <w:sz w:val="24"/>
                <w:szCs w:val="24"/>
              </w:rPr>
              <w:t xml:space="preserve"> </w:t>
            </w:r>
            <w:r w:rsidRPr="004242CF">
              <w:rPr>
                <w:sz w:val="24"/>
                <w:szCs w:val="24"/>
              </w:rPr>
              <w:t xml:space="preserve">дың кезуі, траекторияның ауытқуы, бекіту уақытын анықтау қатесі, </w:t>
            </w:r>
            <w:r w:rsidRPr="004242CF">
              <w:rPr>
                <w:sz w:val="24"/>
                <w:szCs w:val="24"/>
                <w:lang w:val="kk-KZ"/>
              </w:rPr>
              <w:t>ғимарат</w:t>
            </w:r>
            <w:r w:rsidR="009B0228" w:rsidRPr="004242CF">
              <w:rPr>
                <w:sz w:val="24"/>
                <w:szCs w:val="24"/>
                <w:lang w:val="kk-KZ"/>
              </w:rPr>
              <w:t xml:space="preserve"> </w:t>
            </w:r>
            <w:r w:rsidRPr="004242CF">
              <w:rPr>
                <w:sz w:val="24"/>
                <w:szCs w:val="24"/>
                <w:lang w:val="kk-KZ"/>
              </w:rPr>
              <w:t>тан</w:t>
            </w:r>
            <w:r w:rsidRPr="004242CF">
              <w:rPr>
                <w:sz w:val="24"/>
                <w:szCs w:val="24"/>
              </w:rPr>
              <w:t xml:space="preserve"> тыс </w:t>
            </w:r>
            <w:r w:rsidRPr="004242CF">
              <w:rPr>
                <w:sz w:val="24"/>
                <w:szCs w:val="24"/>
                <w:lang w:val="kk-KZ"/>
              </w:rPr>
              <w:t xml:space="preserve">жерлерде </w:t>
            </w:r>
            <w:r w:rsidRPr="004242CF">
              <w:rPr>
                <w:sz w:val="24"/>
                <w:szCs w:val="24"/>
              </w:rPr>
              <w:t>өте жоғары дәлдік</w:t>
            </w:r>
          </w:p>
        </w:tc>
      </w:tr>
      <w:tr w:rsidR="00305C4F" w:rsidRPr="00762D7A" w:rsidTr="009B0228">
        <w:trPr>
          <w:trHeight w:val="20"/>
        </w:trPr>
        <w:tc>
          <w:tcPr>
            <w:tcW w:w="1141" w:type="dxa"/>
            <w:vMerge/>
            <w:noWrap/>
          </w:tcPr>
          <w:p w:rsidR="00305C4F" w:rsidRPr="004242CF" w:rsidRDefault="00305C4F" w:rsidP="00305C4F">
            <w:pPr>
              <w:rPr>
                <w:rFonts w:ascii="Times New Roman" w:hAnsi="Times New Roman" w:cs="Times New Roman"/>
              </w:rPr>
            </w:pPr>
          </w:p>
        </w:tc>
        <w:tc>
          <w:tcPr>
            <w:tcW w:w="1982" w:type="dxa"/>
            <w:noWrap/>
            <w:vAlign w:val="center"/>
          </w:tcPr>
          <w:p w:rsidR="00305C4F" w:rsidRPr="004242CF" w:rsidRDefault="00305C4F" w:rsidP="009B0228">
            <w:pPr>
              <w:pStyle w:val="afa"/>
              <w:spacing w:line="240" w:lineRule="auto"/>
              <w:ind w:firstLine="0"/>
              <w:rPr>
                <w:sz w:val="24"/>
                <w:szCs w:val="24"/>
              </w:rPr>
            </w:pPr>
            <w:r w:rsidRPr="004242CF">
              <w:rPr>
                <w:sz w:val="24"/>
                <w:szCs w:val="24"/>
                <w:lang w:val="en-US" w:eastAsia="en-US" w:bidi="en-US"/>
              </w:rPr>
              <w:t>Wi-Fi кіру нүктелері</w:t>
            </w:r>
          </w:p>
        </w:tc>
        <w:tc>
          <w:tcPr>
            <w:tcW w:w="1138" w:type="dxa"/>
            <w:noWrap/>
            <w:vAlign w:val="center"/>
          </w:tcPr>
          <w:p w:rsidR="00305C4F" w:rsidRPr="004242CF" w:rsidRDefault="00305C4F" w:rsidP="009B0228">
            <w:pPr>
              <w:pStyle w:val="afa"/>
              <w:spacing w:line="240" w:lineRule="auto"/>
              <w:ind w:firstLine="0"/>
              <w:jc w:val="center"/>
              <w:rPr>
                <w:sz w:val="24"/>
                <w:szCs w:val="24"/>
                <w:lang w:val="kk-KZ"/>
              </w:rPr>
            </w:pPr>
            <w:r w:rsidRPr="004242CF">
              <w:rPr>
                <w:sz w:val="24"/>
                <w:szCs w:val="24"/>
              </w:rPr>
              <w:t>Орта</w:t>
            </w:r>
            <w:r w:rsidRPr="004242CF">
              <w:rPr>
                <w:sz w:val="24"/>
                <w:szCs w:val="24"/>
                <w:lang w:val="kk-KZ"/>
              </w:rPr>
              <w:t>ша</w:t>
            </w:r>
          </w:p>
        </w:tc>
        <w:tc>
          <w:tcPr>
            <w:tcW w:w="1195" w:type="dxa"/>
            <w:noWrap/>
            <w:vAlign w:val="center"/>
          </w:tcPr>
          <w:p w:rsidR="00305C4F" w:rsidRPr="004242CF" w:rsidRDefault="00305C4F" w:rsidP="009B0228">
            <w:pPr>
              <w:pStyle w:val="afa"/>
              <w:spacing w:line="240" w:lineRule="auto"/>
              <w:ind w:firstLine="0"/>
              <w:jc w:val="center"/>
              <w:rPr>
                <w:sz w:val="24"/>
                <w:szCs w:val="24"/>
                <w:lang w:val="kk-KZ"/>
              </w:rPr>
            </w:pPr>
            <w:r w:rsidRPr="004242CF">
              <w:rPr>
                <w:sz w:val="24"/>
                <w:szCs w:val="24"/>
              </w:rPr>
              <w:t>Орта</w:t>
            </w:r>
            <w:r w:rsidRPr="004242CF">
              <w:rPr>
                <w:sz w:val="24"/>
                <w:szCs w:val="24"/>
                <w:lang w:val="kk-KZ"/>
              </w:rPr>
              <w:t>ша</w:t>
            </w:r>
          </w:p>
        </w:tc>
        <w:tc>
          <w:tcPr>
            <w:tcW w:w="125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Жоғары</w:t>
            </w:r>
          </w:p>
        </w:tc>
        <w:tc>
          <w:tcPr>
            <w:tcW w:w="2917" w:type="dxa"/>
            <w:noWrap/>
            <w:vAlign w:val="center"/>
          </w:tcPr>
          <w:p w:rsidR="00305C4F" w:rsidRPr="004242CF" w:rsidRDefault="00305C4F" w:rsidP="009B0228">
            <w:pPr>
              <w:pStyle w:val="afa"/>
              <w:spacing w:line="240" w:lineRule="auto"/>
              <w:ind w:firstLine="0"/>
              <w:rPr>
                <w:sz w:val="24"/>
                <w:szCs w:val="24"/>
                <w:lang w:val="kk-KZ"/>
              </w:rPr>
            </w:pPr>
            <w:r w:rsidRPr="004242CF">
              <w:rPr>
                <w:sz w:val="24"/>
                <w:szCs w:val="24"/>
              </w:rPr>
              <w:t>WLAN маршрутизатор</w:t>
            </w:r>
            <w:r w:rsidR="009B0228" w:rsidRPr="004242CF">
              <w:rPr>
                <w:sz w:val="24"/>
                <w:szCs w:val="24"/>
              </w:rPr>
              <w:t xml:space="preserve"> </w:t>
            </w:r>
            <w:r w:rsidRPr="004242CF">
              <w:rPr>
                <w:sz w:val="24"/>
                <w:szCs w:val="24"/>
              </w:rPr>
              <w:t>лары көп болуы керек, маршрутизаторларды координаттарға байланы</w:t>
            </w:r>
            <w:r w:rsidR="009B0228" w:rsidRPr="004242CF">
              <w:rPr>
                <w:sz w:val="24"/>
                <w:szCs w:val="24"/>
              </w:rPr>
              <w:t xml:space="preserve"> </w:t>
            </w:r>
            <w:r w:rsidRPr="004242CF">
              <w:rPr>
                <w:sz w:val="24"/>
                <w:szCs w:val="24"/>
              </w:rPr>
              <w:t>стыру керек, пайдалану</w:t>
            </w:r>
            <w:r w:rsidR="009B0228" w:rsidRPr="004242CF">
              <w:rPr>
                <w:sz w:val="24"/>
                <w:szCs w:val="24"/>
              </w:rPr>
              <w:t xml:space="preserve"> </w:t>
            </w:r>
            <w:r w:rsidRPr="004242CF">
              <w:rPr>
                <w:sz w:val="24"/>
                <w:szCs w:val="24"/>
              </w:rPr>
              <w:t xml:space="preserve">шының жылдамдығын бір кіру нүктесінде анықтау </w:t>
            </w:r>
            <w:r w:rsidRPr="004242CF">
              <w:rPr>
                <w:sz w:val="24"/>
                <w:szCs w:val="24"/>
                <w:lang w:val="kk-KZ"/>
              </w:rPr>
              <w:t xml:space="preserve"> м</w:t>
            </w:r>
            <w:r w:rsidRPr="004242CF">
              <w:rPr>
                <w:sz w:val="24"/>
                <w:szCs w:val="24"/>
              </w:rPr>
              <w:t>үмкін емес</w:t>
            </w:r>
          </w:p>
        </w:tc>
      </w:tr>
      <w:tr w:rsidR="00305C4F" w:rsidRPr="004242CF" w:rsidTr="009B0228">
        <w:trPr>
          <w:trHeight w:val="20"/>
        </w:trPr>
        <w:tc>
          <w:tcPr>
            <w:tcW w:w="1141" w:type="dxa"/>
            <w:vMerge/>
            <w:noWrap/>
          </w:tcPr>
          <w:p w:rsidR="00305C4F" w:rsidRPr="004242CF" w:rsidRDefault="00305C4F" w:rsidP="00305C4F">
            <w:pPr>
              <w:rPr>
                <w:rFonts w:ascii="Times New Roman" w:hAnsi="Times New Roman" w:cs="Times New Roman"/>
              </w:rPr>
            </w:pPr>
          </w:p>
        </w:tc>
        <w:tc>
          <w:tcPr>
            <w:tcW w:w="1982" w:type="dxa"/>
            <w:noWrap/>
            <w:vAlign w:val="center"/>
          </w:tcPr>
          <w:p w:rsidR="00305C4F" w:rsidRPr="004242CF" w:rsidRDefault="00305C4F" w:rsidP="009B0228">
            <w:pPr>
              <w:pStyle w:val="afa"/>
              <w:spacing w:line="240" w:lineRule="auto"/>
              <w:ind w:firstLine="0"/>
              <w:rPr>
                <w:sz w:val="24"/>
                <w:szCs w:val="24"/>
              </w:rPr>
            </w:pPr>
            <w:r w:rsidRPr="004242CF">
              <w:rPr>
                <w:sz w:val="24"/>
                <w:szCs w:val="24"/>
              </w:rPr>
              <w:t>Ұялы байланыс мұнаралары</w:t>
            </w:r>
          </w:p>
        </w:tc>
        <w:tc>
          <w:tcPr>
            <w:tcW w:w="113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Төмен</w:t>
            </w:r>
          </w:p>
        </w:tc>
        <w:tc>
          <w:tcPr>
            <w:tcW w:w="1195"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Төмен</w:t>
            </w:r>
          </w:p>
        </w:tc>
        <w:tc>
          <w:tcPr>
            <w:tcW w:w="125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Жоғары</w:t>
            </w:r>
          </w:p>
        </w:tc>
        <w:tc>
          <w:tcPr>
            <w:tcW w:w="2917" w:type="dxa"/>
            <w:noWrap/>
            <w:vAlign w:val="center"/>
          </w:tcPr>
          <w:p w:rsidR="00305C4F" w:rsidRPr="004242CF" w:rsidRDefault="00305C4F" w:rsidP="009B0228">
            <w:pPr>
              <w:pStyle w:val="afa"/>
              <w:spacing w:line="240" w:lineRule="auto"/>
              <w:ind w:firstLine="0"/>
              <w:rPr>
                <w:sz w:val="24"/>
                <w:szCs w:val="24"/>
              </w:rPr>
            </w:pPr>
            <w:r w:rsidRPr="004242CF">
              <w:rPr>
                <w:sz w:val="24"/>
                <w:szCs w:val="24"/>
              </w:rPr>
              <w:t>Өте төмен дәлдік</w:t>
            </w:r>
          </w:p>
        </w:tc>
      </w:tr>
      <w:tr w:rsidR="00305C4F" w:rsidRPr="00762D7A" w:rsidTr="009B0228">
        <w:trPr>
          <w:trHeight w:val="20"/>
        </w:trPr>
        <w:tc>
          <w:tcPr>
            <w:tcW w:w="1141" w:type="dxa"/>
            <w:vMerge w:val="restart"/>
            <w:noWrap/>
          </w:tcPr>
          <w:p w:rsidR="00305C4F" w:rsidRPr="004242CF" w:rsidRDefault="00305C4F" w:rsidP="009B0228">
            <w:pPr>
              <w:pStyle w:val="afa"/>
              <w:spacing w:line="240" w:lineRule="auto"/>
              <w:ind w:left="-66" w:right="-87" w:firstLine="0"/>
              <w:jc w:val="center"/>
              <w:rPr>
                <w:sz w:val="24"/>
                <w:szCs w:val="24"/>
                <w:lang w:val="kk-KZ"/>
              </w:rPr>
            </w:pPr>
            <w:r w:rsidRPr="004242CF">
              <w:rPr>
                <w:sz w:val="24"/>
                <w:szCs w:val="24"/>
                <w:lang w:val="kk-KZ"/>
              </w:rPr>
              <w:t>Қосымша</w:t>
            </w:r>
          </w:p>
        </w:tc>
        <w:tc>
          <w:tcPr>
            <w:tcW w:w="1982" w:type="dxa"/>
            <w:noWrap/>
            <w:vAlign w:val="center"/>
          </w:tcPr>
          <w:p w:rsidR="00305C4F" w:rsidRPr="004242CF" w:rsidRDefault="00305C4F" w:rsidP="009B0228">
            <w:pPr>
              <w:pStyle w:val="afa"/>
              <w:spacing w:line="240" w:lineRule="auto"/>
              <w:ind w:firstLine="0"/>
              <w:rPr>
                <w:sz w:val="24"/>
                <w:szCs w:val="24"/>
                <w:lang w:val="kk-KZ"/>
              </w:rPr>
            </w:pPr>
            <w:r w:rsidRPr="004242CF">
              <w:rPr>
                <w:sz w:val="24"/>
                <w:szCs w:val="24"/>
                <w:lang w:val="en-US" w:eastAsia="en-US" w:bidi="en-US"/>
              </w:rPr>
              <w:t xml:space="preserve">Bluetooth </w:t>
            </w:r>
            <w:r w:rsidRPr="004242CF">
              <w:rPr>
                <w:sz w:val="24"/>
                <w:szCs w:val="24"/>
              </w:rPr>
              <w:t>мая</w:t>
            </w:r>
            <w:r w:rsidRPr="004242CF">
              <w:rPr>
                <w:sz w:val="24"/>
                <w:szCs w:val="24"/>
                <w:lang w:val="kk-KZ"/>
              </w:rPr>
              <w:t>ктар</w:t>
            </w:r>
          </w:p>
        </w:tc>
        <w:tc>
          <w:tcPr>
            <w:tcW w:w="113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w:t>
            </w:r>
          </w:p>
        </w:tc>
        <w:tc>
          <w:tcPr>
            <w:tcW w:w="1195"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Жоғары</w:t>
            </w:r>
          </w:p>
        </w:tc>
        <w:tc>
          <w:tcPr>
            <w:tcW w:w="125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Төмен</w:t>
            </w:r>
          </w:p>
        </w:tc>
        <w:tc>
          <w:tcPr>
            <w:tcW w:w="2917" w:type="dxa"/>
            <w:noWrap/>
            <w:vAlign w:val="center"/>
          </w:tcPr>
          <w:p w:rsidR="00305C4F" w:rsidRPr="004242CF" w:rsidRDefault="00305C4F" w:rsidP="009B0228">
            <w:pPr>
              <w:pStyle w:val="afa"/>
              <w:spacing w:line="240" w:lineRule="auto"/>
              <w:ind w:left="-13" w:firstLine="0"/>
              <w:rPr>
                <w:sz w:val="24"/>
                <w:szCs w:val="24"/>
              </w:rPr>
            </w:pPr>
            <w:r w:rsidRPr="004242CF">
              <w:rPr>
                <w:sz w:val="24"/>
                <w:szCs w:val="24"/>
              </w:rPr>
              <w:t xml:space="preserve">Bluetooth маяктарының көп болуы қажет, </w:t>
            </w:r>
            <w:r w:rsidRPr="004242CF">
              <w:rPr>
                <w:sz w:val="24"/>
                <w:szCs w:val="24"/>
                <w:lang w:val="kk-KZ"/>
              </w:rPr>
              <w:t>ғимараттан тыс</w:t>
            </w:r>
            <w:r w:rsidRPr="004242CF">
              <w:rPr>
                <w:sz w:val="24"/>
                <w:szCs w:val="24"/>
              </w:rPr>
              <w:t xml:space="preserve"> іс жүзінде</w:t>
            </w:r>
            <w:r w:rsidRPr="004242CF">
              <w:rPr>
                <w:sz w:val="24"/>
                <w:szCs w:val="24"/>
                <w:lang w:val="kk-KZ"/>
              </w:rPr>
              <w:t xml:space="preserve"> </w:t>
            </w:r>
            <w:r w:rsidRPr="004242CF">
              <w:rPr>
                <w:sz w:val="24"/>
                <w:szCs w:val="24"/>
              </w:rPr>
              <w:t xml:space="preserve">қолданылмайды, </w:t>
            </w:r>
            <w:r w:rsidRPr="004242CF">
              <w:rPr>
                <w:sz w:val="24"/>
                <w:szCs w:val="24"/>
                <w:lang w:val="kk-KZ"/>
              </w:rPr>
              <w:t>ғимарат</w:t>
            </w:r>
            <w:r w:rsidRPr="004242CF">
              <w:rPr>
                <w:sz w:val="24"/>
                <w:szCs w:val="24"/>
              </w:rPr>
              <w:t xml:space="preserve"> ішінде өте жоғары дәлдік</w:t>
            </w:r>
          </w:p>
        </w:tc>
      </w:tr>
      <w:tr w:rsidR="00305C4F" w:rsidRPr="004242CF" w:rsidTr="009B0228">
        <w:trPr>
          <w:trHeight w:val="20"/>
        </w:trPr>
        <w:tc>
          <w:tcPr>
            <w:tcW w:w="1141" w:type="dxa"/>
            <w:vMerge/>
            <w:noWrap/>
          </w:tcPr>
          <w:p w:rsidR="00305C4F" w:rsidRPr="004242CF" w:rsidRDefault="00305C4F" w:rsidP="00305C4F">
            <w:pPr>
              <w:rPr>
                <w:rFonts w:ascii="Times New Roman" w:hAnsi="Times New Roman" w:cs="Times New Roman"/>
              </w:rPr>
            </w:pPr>
          </w:p>
        </w:tc>
        <w:tc>
          <w:tcPr>
            <w:tcW w:w="1982" w:type="dxa"/>
            <w:noWrap/>
            <w:vAlign w:val="center"/>
          </w:tcPr>
          <w:p w:rsidR="00305C4F" w:rsidRPr="004242CF" w:rsidRDefault="00305C4F" w:rsidP="009B0228">
            <w:pPr>
              <w:pStyle w:val="afa"/>
              <w:spacing w:line="240" w:lineRule="auto"/>
              <w:ind w:firstLine="0"/>
              <w:rPr>
                <w:sz w:val="24"/>
                <w:szCs w:val="24"/>
              </w:rPr>
            </w:pPr>
            <w:r w:rsidRPr="004242CF">
              <w:rPr>
                <w:sz w:val="24"/>
                <w:szCs w:val="24"/>
              </w:rPr>
              <w:t>Пассивті дерек</w:t>
            </w:r>
            <w:r w:rsidRPr="004242CF">
              <w:rPr>
                <w:sz w:val="24"/>
                <w:szCs w:val="24"/>
                <w:lang w:val="kk-KZ"/>
              </w:rPr>
              <w:t>көзд</w:t>
            </w:r>
            <w:r w:rsidRPr="004242CF">
              <w:rPr>
                <w:sz w:val="24"/>
                <w:szCs w:val="24"/>
              </w:rPr>
              <w:t>ер</w:t>
            </w:r>
          </w:p>
        </w:tc>
        <w:tc>
          <w:tcPr>
            <w:tcW w:w="113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w:t>
            </w:r>
          </w:p>
        </w:tc>
        <w:tc>
          <w:tcPr>
            <w:tcW w:w="1195"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w:t>
            </w:r>
          </w:p>
        </w:tc>
        <w:tc>
          <w:tcPr>
            <w:tcW w:w="125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Жоғары</w:t>
            </w:r>
          </w:p>
        </w:tc>
        <w:tc>
          <w:tcPr>
            <w:tcW w:w="2917" w:type="dxa"/>
            <w:noWrap/>
            <w:vAlign w:val="center"/>
          </w:tcPr>
          <w:p w:rsidR="00305C4F" w:rsidRPr="004242CF" w:rsidRDefault="00305C4F" w:rsidP="009B0228">
            <w:pPr>
              <w:pStyle w:val="afa"/>
              <w:spacing w:line="240" w:lineRule="auto"/>
              <w:ind w:firstLine="0"/>
              <w:rPr>
                <w:sz w:val="24"/>
                <w:szCs w:val="24"/>
              </w:rPr>
            </w:pPr>
            <w:r w:rsidRPr="004242CF">
              <w:rPr>
                <w:sz w:val="24"/>
                <w:szCs w:val="24"/>
              </w:rPr>
              <w:t>Дерек</w:t>
            </w:r>
            <w:r w:rsidRPr="004242CF">
              <w:rPr>
                <w:sz w:val="24"/>
                <w:szCs w:val="24"/>
                <w:lang w:val="kk-KZ"/>
              </w:rPr>
              <w:t>көзінің деректері</w:t>
            </w:r>
            <w:r w:rsidRPr="004242CF">
              <w:rPr>
                <w:sz w:val="24"/>
                <w:szCs w:val="24"/>
              </w:rPr>
              <w:t xml:space="preserve"> болмауы мүмкін</w:t>
            </w:r>
          </w:p>
        </w:tc>
      </w:tr>
      <w:tr w:rsidR="00305C4F" w:rsidRPr="004242CF" w:rsidTr="009B0228">
        <w:trPr>
          <w:trHeight w:val="20"/>
        </w:trPr>
        <w:tc>
          <w:tcPr>
            <w:tcW w:w="1141" w:type="dxa"/>
            <w:vMerge/>
            <w:noWrap/>
          </w:tcPr>
          <w:p w:rsidR="00305C4F" w:rsidRPr="004242CF" w:rsidRDefault="00305C4F" w:rsidP="00305C4F">
            <w:pPr>
              <w:rPr>
                <w:rFonts w:ascii="Times New Roman" w:hAnsi="Times New Roman" w:cs="Times New Roman"/>
              </w:rPr>
            </w:pPr>
          </w:p>
        </w:tc>
        <w:tc>
          <w:tcPr>
            <w:tcW w:w="1982" w:type="dxa"/>
            <w:noWrap/>
            <w:vAlign w:val="center"/>
          </w:tcPr>
          <w:p w:rsidR="00305C4F" w:rsidRPr="004242CF" w:rsidRDefault="00305C4F" w:rsidP="009B0228">
            <w:pPr>
              <w:pStyle w:val="afa"/>
              <w:spacing w:line="240" w:lineRule="auto"/>
              <w:ind w:firstLine="0"/>
              <w:rPr>
                <w:sz w:val="24"/>
                <w:szCs w:val="24"/>
              </w:rPr>
            </w:pPr>
            <w:r w:rsidRPr="004242CF">
              <w:rPr>
                <w:sz w:val="24"/>
                <w:szCs w:val="24"/>
                <w:lang w:val="kk-KZ"/>
              </w:rPr>
              <w:t>Ақырғы</w:t>
            </w:r>
            <w:r w:rsidRPr="004242CF">
              <w:rPr>
                <w:sz w:val="24"/>
                <w:szCs w:val="24"/>
              </w:rPr>
              <w:t xml:space="preserve"> қосымшадан қосымша ақпарат</w:t>
            </w:r>
          </w:p>
        </w:tc>
        <w:tc>
          <w:tcPr>
            <w:tcW w:w="1138" w:type="dxa"/>
            <w:noWrap/>
            <w:vAlign w:val="center"/>
          </w:tcPr>
          <w:p w:rsidR="00305C4F" w:rsidRPr="004242CF" w:rsidRDefault="00305C4F" w:rsidP="009B0228">
            <w:pPr>
              <w:pStyle w:val="afa"/>
              <w:spacing w:line="240" w:lineRule="auto"/>
              <w:ind w:firstLine="0"/>
              <w:jc w:val="center"/>
              <w:rPr>
                <w:sz w:val="24"/>
                <w:szCs w:val="24"/>
                <w:lang w:val="kk-KZ"/>
              </w:rPr>
            </w:pPr>
            <w:r w:rsidRPr="004242CF">
              <w:rPr>
                <w:sz w:val="24"/>
                <w:szCs w:val="24"/>
              </w:rPr>
              <w:t>Орта</w:t>
            </w:r>
            <w:r w:rsidRPr="004242CF">
              <w:rPr>
                <w:sz w:val="24"/>
                <w:szCs w:val="24"/>
                <w:lang w:val="kk-KZ"/>
              </w:rPr>
              <w:t>ша</w:t>
            </w:r>
          </w:p>
        </w:tc>
        <w:tc>
          <w:tcPr>
            <w:tcW w:w="1195" w:type="dxa"/>
            <w:noWrap/>
            <w:vAlign w:val="center"/>
          </w:tcPr>
          <w:p w:rsidR="00305C4F" w:rsidRPr="004242CF" w:rsidRDefault="00305C4F" w:rsidP="009B0228">
            <w:pPr>
              <w:pStyle w:val="afa"/>
              <w:spacing w:line="240" w:lineRule="auto"/>
              <w:ind w:firstLine="0"/>
              <w:jc w:val="center"/>
              <w:rPr>
                <w:sz w:val="24"/>
                <w:szCs w:val="24"/>
                <w:lang w:val="kk-KZ"/>
              </w:rPr>
            </w:pPr>
            <w:r w:rsidRPr="004242CF">
              <w:rPr>
                <w:sz w:val="24"/>
                <w:szCs w:val="24"/>
              </w:rPr>
              <w:t>Орта</w:t>
            </w:r>
            <w:r w:rsidRPr="004242CF">
              <w:rPr>
                <w:sz w:val="24"/>
                <w:szCs w:val="24"/>
                <w:lang w:val="kk-KZ"/>
              </w:rPr>
              <w:t>ша</w:t>
            </w:r>
          </w:p>
        </w:tc>
        <w:tc>
          <w:tcPr>
            <w:tcW w:w="1258" w:type="dxa"/>
            <w:noWrap/>
            <w:vAlign w:val="center"/>
          </w:tcPr>
          <w:p w:rsidR="00305C4F" w:rsidRPr="004242CF" w:rsidRDefault="00305C4F" w:rsidP="009B0228">
            <w:pPr>
              <w:pStyle w:val="afa"/>
              <w:spacing w:line="240" w:lineRule="auto"/>
              <w:ind w:firstLine="0"/>
              <w:jc w:val="center"/>
              <w:rPr>
                <w:sz w:val="24"/>
                <w:szCs w:val="24"/>
                <w:lang w:val="kk-KZ"/>
              </w:rPr>
            </w:pPr>
            <w:r w:rsidRPr="004242CF">
              <w:rPr>
                <w:sz w:val="24"/>
                <w:szCs w:val="24"/>
              </w:rPr>
              <w:t>Орта</w:t>
            </w:r>
            <w:r w:rsidRPr="004242CF">
              <w:rPr>
                <w:sz w:val="24"/>
                <w:szCs w:val="24"/>
                <w:lang w:val="kk-KZ"/>
              </w:rPr>
              <w:t>ша</w:t>
            </w:r>
          </w:p>
        </w:tc>
        <w:tc>
          <w:tcPr>
            <w:tcW w:w="2917" w:type="dxa"/>
            <w:noWrap/>
            <w:vAlign w:val="center"/>
          </w:tcPr>
          <w:p w:rsidR="00305C4F" w:rsidRPr="004242CF" w:rsidRDefault="00305C4F" w:rsidP="009B0228">
            <w:pPr>
              <w:pStyle w:val="afa"/>
              <w:spacing w:line="240" w:lineRule="auto"/>
              <w:ind w:firstLine="0"/>
              <w:rPr>
                <w:sz w:val="24"/>
                <w:szCs w:val="24"/>
              </w:rPr>
            </w:pPr>
            <w:r w:rsidRPr="004242CF">
              <w:rPr>
                <w:sz w:val="24"/>
                <w:szCs w:val="24"/>
              </w:rPr>
              <w:t>Дерек</w:t>
            </w:r>
            <w:r w:rsidRPr="004242CF">
              <w:rPr>
                <w:sz w:val="24"/>
                <w:szCs w:val="24"/>
                <w:lang w:val="kk-KZ"/>
              </w:rPr>
              <w:t>көзінің деректері</w:t>
            </w:r>
            <w:r w:rsidRPr="004242CF">
              <w:rPr>
                <w:sz w:val="24"/>
                <w:szCs w:val="24"/>
              </w:rPr>
              <w:t xml:space="preserve"> болмауы мүмкін</w:t>
            </w:r>
          </w:p>
        </w:tc>
      </w:tr>
      <w:tr w:rsidR="00305C4F" w:rsidRPr="00762D7A" w:rsidTr="009B0228">
        <w:trPr>
          <w:trHeight w:val="20"/>
        </w:trPr>
        <w:tc>
          <w:tcPr>
            <w:tcW w:w="1141" w:type="dxa"/>
            <w:vMerge/>
            <w:noWrap/>
          </w:tcPr>
          <w:p w:rsidR="00305C4F" w:rsidRPr="004242CF" w:rsidRDefault="00305C4F" w:rsidP="00305C4F">
            <w:pPr>
              <w:rPr>
                <w:rFonts w:ascii="Times New Roman" w:hAnsi="Times New Roman" w:cs="Times New Roman"/>
              </w:rPr>
            </w:pPr>
          </w:p>
        </w:tc>
        <w:tc>
          <w:tcPr>
            <w:tcW w:w="1982" w:type="dxa"/>
            <w:noWrap/>
            <w:vAlign w:val="center"/>
          </w:tcPr>
          <w:p w:rsidR="00305C4F" w:rsidRPr="004242CF" w:rsidRDefault="00305C4F" w:rsidP="009B0228">
            <w:pPr>
              <w:pStyle w:val="afa"/>
              <w:spacing w:line="240" w:lineRule="auto"/>
              <w:ind w:firstLine="0"/>
              <w:rPr>
                <w:sz w:val="24"/>
                <w:szCs w:val="24"/>
              </w:rPr>
            </w:pPr>
            <w:r w:rsidRPr="004242CF">
              <w:rPr>
                <w:sz w:val="24"/>
                <w:szCs w:val="24"/>
              </w:rPr>
              <w:t>Сенсорлар (аксе</w:t>
            </w:r>
            <w:r w:rsidRPr="004242CF">
              <w:rPr>
                <w:sz w:val="24"/>
                <w:szCs w:val="24"/>
              </w:rPr>
              <w:softHyphen/>
              <w:t>лерометр, магне</w:t>
            </w:r>
            <w:r w:rsidRPr="004242CF">
              <w:rPr>
                <w:sz w:val="24"/>
                <w:szCs w:val="24"/>
              </w:rPr>
              <w:softHyphen/>
              <w:t>тометр, гиро</w:t>
            </w:r>
            <w:r w:rsidRPr="004242CF">
              <w:rPr>
                <w:sz w:val="24"/>
                <w:szCs w:val="24"/>
              </w:rPr>
              <w:softHyphen/>
              <w:t>скоп)</w:t>
            </w:r>
          </w:p>
        </w:tc>
        <w:tc>
          <w:tcPr>
            <w:tcW w:w="1138"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w:t>
            </w:r>
          </w:p>
        </w:tc>
        <w:tc>
          <w:tcPr>
            <w:tcW w:w="1195" w:type="dxa"/>
            <w:noWrap/>
            <w:vAlign w:val="center"/>
          </w:tcPr>
          <w:p w:rsidR="00305C4F" w:rsidRPr="004242CF" w:rsidRDefault="00305C4F" w:rsidP="009B0228">
            <w:pPr>
              <w:pStyle w:val="afa"/>
              <w:spacing w:line="240" w:lineRule="auto"/>
              <w:ind w:firstLine="0"/>
              <w:jc w:val="center"/>
              <w:rPr>
                <w:sz w:val="24"/>
                <w:szCs w:val="24"/>
              </w:rPr>
            </w:pPr>
            <w:r w:rsidRPr="004242CF">
              <w:rPr>
                <w:sz w:val="24"/>
                <w:szCs w:val="24"/>
              </w:rPr>
              <w:t>-</w:t>
            </w:r>
          </w:p>
        </w:tc>
        <w:tc>
          <w:tcPr>
            <w:tcW w:w="1258" w:type="dxa"/>
            <w:noWrap/>
            <w:vAlign w:val="center"/>
          </w:tcPr>
          <w:p w:rsidR="00305C4F" w:rsidRPr="004242CF" w:rsidRDefault="00305C4F" w:rsidP="009B0228">
            <w:pPr>
              <w:pStyle w:val="afa"/>
              <w:spacing w:line="240" w:lineRule="auto"/>
              <w:ind w:firstLine="0"/>
              <w:jc w:val="center"/>
              <w:rPr>
                <w:sz w:val="24"/>
                <w:szCs w:val="24"/>
                <w:lang w:val="kk-KZ"/>
              </w:rPr>
            </w:pPr>
            <w:r w:rsidRPr="004242CF">
              <w:rPr>
                <w:sz w:val="24"/>
                <w:szCs w:val="24"/>
              </w:rPr>
              <w:t>Орта</w:t>
            </w:r>
            <w:r w:rsidRPr="004242CF">
              <w:rPr>
                <w:sz w:val="24"/>
                <w:szCs w:val="24"/>
                <w:lang w:val="kk-KZ"/>
              </w:rPr>
              <w:t>ша</w:t>
            </w:r>
          </w:p>
        </w:tc>
        <w:tc>
          <w:tcPr>
            <w:tcW w:w="2917" w:type="dxa"/>
            <w:noWrap/>
            <w:vAlign w:val="center"/>
          </w:tcPr>
          <w:p w:rsidR="00305C4F" w:rsidRPr="004242CF" w:rsidRDefault="00305C4F" w:rsidP="009B0228">
            <w:pPr>
              <w:pStyle w:val="afa"/>
              <w:spacing w:line="240" w:lineRule="auto"/>
              <w:ind w:firstLine="0"/>
              <w:rPr>
                <w:sz w:val="24"/>
                <w:szCs w:val="24"/>
                <w:lang w:val="kk-KZ"/>
              </w:rPr>
            </w:pPr>
            <w:r w:rsidRPr="004242CF">
              <w:rPr>
                <w:sz w:val="24"/>
                <w:szCs w:val="24"/>
                <w:lang w:val="kk-KZ"/>
              </w:rPr>
              <w:t>Кейбір сенсорлар жоқ болуы мүмкін</w:t>
            </w:r>
          </w:p>
        </w:tc>
      </w:tr>
      <w:bookmarkEnd w:id="2"/>
    </w:tbl>
    <w:p w:rsidR="00305C4F" w:rsidRPr="004242CF" w:rsidRDefault="00305C4F" w:rsidP="00305C4F">
      <w:pPr>
        <w:pStyle w:val="11"/>
        <w:ind w:firstLine="709"/>
        <w:jc w:val="both"/>
        <w:rPr>
          <w:b/>
          <w:sz w:val="28"/>
          <w:szCs w:val="28"/>
          <w:lang w:val="kk-KZ"/>
        </w:rPr>
      </w:pPr>
    </w:p>
    <w:p w:rsidR="00305C4F" w:rsidRPr="004242CF" w:rsidRDefault="00305C4F" w:rsidP="00305C4F">
      <w:pPr>
        <w:pStyle w:val="11"/>
        <w:ind w:firstLine="709"/>
        <w:jc w:val="both"/>
        <w:rPr>
          <w:b/>
          <w:sz w:val="28"/>
          <w:szCs w:val="28"/>
          <w:lang w:val="kk-KZ"/>
        </w:rPr>
      </w:pPr>
      <w:r w:rsidRPr="004242CF">
        <w:rPr>
          <w:b/>
          <w:sz w:val="28"/>
          <w:szCs w:val="28"/>
          <w:lang w:val="kk-KZ"/>
        </w:rPr>
        <w:t>3.3 Геодеректерді деңгейлестірудің қолданыстағы әдістері</w:t>
      </w:r>
    </w:p>
    <w:p w:rsidR="00305C4F" w:rsidRPr="004242CF" w:rsidRDefault="00305C4F" w:rsidP="00305C4F">
      <w:pPr>
        <w:pStyle w:val="11"/>
        <w:ind w:firstLine="709"/>
        <w:jc w:val="both"/>
        <w:rPr>
          <w:sz w:val="28"/>
          <w:szCs w:val="28"/>
          <w:lang w:val="kk-KZ"/>
        </w:rPr>
      </w:pPr>
      <w:r w:rsidRPr="004242CF">
        <w:rPr>
          <w:sz w:val="28"/>
          <w:szCs w:val="28"/>
          <w:lang w:val="kk-KZ"/>
        </w:rPr>
        <w:t>Ғимарат ішіндегі координаталар шығарындылар мәселесі деңгейлестіру жүйелерін жобалаудағы негізгі мәселелердің бірі болып табылады. Тапсырманың тривиалды емес сипатын көрсету үшін ғимарат ішіндегі бірнеше тұрақ мысалдарын қолдана отырып, координаттар шығарындыларын талдаймыз. 3.7-суретте жоғарғы сол жақ бұрышта 12 сағат ішінде барлық негізгі геолокациялық көздерден алынған 86 913 координат көрсетілген. Бұл жағдайда құрылғы ғимаратта қозғалыссыз болды.</w:t>
      </w:r>
    </w:p>
    <w:p w:rsidR="00305C4F" w:rsidRPr="004242CF" w:rsidRDefault="00305C4F" w:rsidP="00305C4F">
      <w:pPr>
        <w:pStyle w:val="11"/>
        <w:ind w:firstLine="709"/>
        <w:jc w:val="both"/>
        <w:rPr>
          <w:sz w:val="28"/>
          <w:szCs w:val="28"/>
          <w:lang w:val="kk-KZ"/>
        </w:rPr>
      </w:pPr>
    </w:p>
    <w:p w:rsidR="00305C4F" w:rsidRPr="004242CF" w:rsidRDefault="00305C4F" w:rsidP="00305C4F">
      <w:pPr>
        <w:pStyle w:val="11"/>
        <w:ind w:firstLine="0"/>
        <w:jc w:val="center"/>
        <w:rPr>
          <w:sz w:val="28"/>
          <w:szCs w:val="28"/>
        </w:rPr>
      </w:pPr>
      <w:r w:rsidRPr="004242CF">
        <w:rPr>
          <w:noProof/>
          <w:sz w:val="28"/>
          <w:szCs w:val="28"/>
          <w:lang w:val="ru-RU" w:eastAsia="ru-RU"/>
        </w:rPr>
        <w:lastRenderedPageBreak/>
        <w:drawing>
          <wp:inline distT="0" distB="0" distL="0" distR="0" wp14:anchorId="3816A0D0" wp14:editId="57242CAB">
            <wp:extent cx="6059606" cy="4510223"/>
            <wp:effectExtent l="0" t="0" r="0" b="5080"/>
            <wp:docPr id="48" name="Рисунок 48" descr="P13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61557" cy="4511675"/>
                    </a:xfrm>
                    <a:prstGeom prst="rect">
                      <a:avLst/>
                    </a:prstGeom>
                    <a:noFill/>
                  </pic:spPr>
                </pic:pic>
              </a:graphicData>
            </a:graphic>
          </wp:inline>
        </w:drawing>
      </w:r>
    </w:p>
    <w:p w:rsidR="009B0228" w:rsidRPr="004242CF" w:rsidRDefault="009B0228" w:rsidP="00305C4F">
      <w:pPr>
        <w:pStyle w:val="11"/>
        <w:ind w:firstLine="709"/>
        <w:jc w:val="center"/>
        <w:rPr>
          <w:sz w:val="28"/>
          <w:szCs w:val="28"/>
          <w:lang w:val="kk-KZ"/>
        </w:rPr>
      </w:pPr>
    </w:p>
    <w:p w:rsidR="00305C4F" w:rsidRPr="004242CF" w:rsidRDefault="00305C4F" w:rsidP="009B0228">
      <w:pPr>
        <w:pStyle w:val="11"/>
        <w:ind w:firstLine="0"/>
        <w:jc w:val="center"/>
        <w:rPr>
          <w:sz w:val="28"/>
          <w:szCs w:val="28"/>
          <w:lang w:val="kk-KZ"/>
        </w:rPr>
      </w:pPr>
      <w:r w:rsidRPr="004242CF">
        <w:rPr>
          <w:sz w:val="28"/>
          <w:szCs w:val="28"/>
          <w:lang w:val="kk-KZ"/>
        </w:rPr>
        <w:t xml:space="preserve">Сурет 3.7 </w:t>
      </w:r>
      <w:r w:rsidR="009B0228" w:rsidRPr="004242CF">
        <w:rPr>
          <w:sz w:val="28"/>
          <w:szCs w:val="28"/>
          <w:lang w:val="kk-KZ"/>
        </w:rPr>
        <w:t>–</w:t>
      </w:r>
      <w:r w:rsidRPr="004242CF">
        <w:rPr>
          <w:sz w:val="28"/>
          <w:szCs w:val="28"/>
          <w:lang w:val="kk-KZ"/>
        </w:rPr>
        <w:t xml:space="preserve"> Ғимарат ішінде 12 сағаттық тұрақтағы координаталық ауытқуларды талдау</w:t>
      </w:r>
    </w:p>
    <w:p w:rsidR="00305C4F" w:rsidRPr="004242CF" w:rsidRDefault="00305C4F" w:rsidP="00305C4F">
      <w:pPr>
        <w:pStyle w:val="11"/>
        <w:ind w:firstLine="0"/>
        <w:jc w:val="center"/>
        <w:rPr>
          <w:sz w:val="28"/>
          <w:szCs w:val="28"/>
          <w:lang w:val="kk-KZ"/>
        </w:rPr>
      </w:pPr>
    </w:p>
    <w:p w:rsidR="00305C4F" w:rsidRPr="004242CF" w:rsidRDefault="00305C4F" w:rsidP="00305C4F">
      <w:pPr>
        <w:pStyle w:val="11"/>
        <w:ind w:firstLine="0"/>
        <w:jc w:val="both"/>
        <w:rPr>
          <w:sz w:val="28"/>
          <w:szCs w:val="28"/>
          <w:lang w:val="kk-KZ"/>
        </w:rPr>
      </w:pPr>
      <w:r w:rsidRPr="004242CF">
        <w:rPr>
          <w:sz w:val="28"/>
          <w:szCs w:val="28"/>
          <w:lang w:val="kk-KZ"/>
        </w:rPr>
        <w:t>Қызыл нүктемен кластердің центрі белгіленген, оның координаттары жиынтықтағы барлық нүктелердің арифметикалық ортасы ретінде есептеледі. Жоғарғы оң жақ бөлігінде кластердің орталығынан нүктелердің ауытқуының гистограммасы көрсетілген. Нүктелердің максималды шашырауы 0-ден 50 метрге дейінгі аралыққа түсетіні көрініп тұр.</w:t>
      </w:r>
    </w:p>
    <w:p w:rsidR="00305C4F" w:rsidRPr="004242CF" w:rsidRDefault="00305C4F" w:rsidP="00305C4F">
      <w:pPr>
        <w:pStyle w:val="11"/>
        <w:ind w:firstLine="709"/>
        <w:jc w:val="both"/>
        <w:rPr>
          <w:sz w:val="28"/>
          <w:szCs w:val="28"/>
          <w:lang w:val="kk-KZ"/>
        </w:rPr>
      </w:pPr>
      <w:r w:rsidRPr="004242CF">
        <w:rPr>
          <w:sz w:val="28"/>
          <w:szCs w:val="28"/>
          <w:lang w:val="kk-KZ"/>
        </w:rPr>
        <w:t>Төменгі сол жақта кластер орталығынан нүктелердің ауытқуының екі өлшемді гистограммасы және навигациялық қабылдағыштан алынған координаттар үшін қолданылған спутниктер саны көрсетілген. Спутниктердің нөлдік саны бар координаттар Wi-Fi немесе ұялы деректер көздеріне жатады.</w:t>
      </w:r>
    </w:p>
    <w:p w:rsidR="00305C4F" w:rsidRPr="004242CF" w:rsidRDefault="00305C4F" w:rsidP="00305C4F">
      <w:pPr>
        <w:pStyle w:val="11"/>
        <w:ind w:firstLine="709"/>
        <w:jc w:val="both"/>
        <w:rPr>
          <w:sz w:val="28"/>
          <w:szCs w:val="28"/>
          <w:lang w:val="kk-KZ"/>
        </w:rPr>
      </w:pPr>
      <w:r w:rsidRPr="004242CF">
        <w:rPr>
          <w:sz w:val="28"/>
          <w:szCs w:val="28"/>
          <w:lang w:val="kk-KZ"/>
        </w:rPr>
        <w:t>Оң жақ төменгі бөлігінде кластердің ортасынан нүктелердің ауытқуының екі өлшемді гистограммасы және нүктелердің дәлдік параметрі көрсетілген, мұнда ~68% ықтималдығы бар ағымдағы координаттар орналасқан метрмен берілген шеңбердің радиусы ретінде ұсынылған.</w:t>
      </w:r>
    </w:p>
    <w:p w:rsidR="00305C4F" w:rsidRPr="004242CF" w:rsidRDefault="00305C4F" w:rsidP="00305C4F">
      <w:pPr>
        <w:pStyle w:val="11"/>
        <w:ind w:firstLine="709"/>
        <w:jc w:val="both"/>
        <w:rPr>
          <w:sz w:val="28"/>
          <w:szCs w:val="28"/>
          <w:lang w:val="kk-KZ"/>
        </w:rPr>
      </w:pPr>
      <w:r w:rsidRPr="004242CF">
        <w:rPr>
          <w:sz w:val="28"/>
          <w:szCs w:val="28"/>
          <w:lang w:val="kk-KZ"/>
        </w:rPr>
        <w:t>3.8-суретте 3 сағаттық тұрақ үшін осыған ұқсас графиктер көрсетілген, нүктелердің жалпы саны 12 621.</w:t>
      </w:r>
    </w:p>
    <w:p w:rsidR="009B0228" w:rsidRPr="004242CF" w:rsidRDefault="00305C4F" w:rsidP="009B0228">
      <w:pPr>
        <w:pStyle w:val="11"/>
        <w:ind w:firstLine="709"/>
        <w:jc w:val="both"/>
        <w:rPr>
          <w:sz w:val="16"/>
          <w:szCs w:val="16"/>
          <w:lang w:val="kk-KZ"/>
        </w:rPr>
      </w:pPr>
      <w:r w:rsidRPr="004242CF">
        <w:rPr>
          <w:noProof/>
          <w:sz w:val="16"/>
          <w:szCs w:val="16"/>
          <w:lang w:val="ru-RU" w:eastAsia="ru-RU"/>
        </w:rPr>
        <w:lastRenderedPageBreak/>
        <mc:AlternateContent>
          <mc:Choice Requires="wpg">
            <w:drawing>
              <wp:anchor distT="0" distB="0" distL="114300" distR="114300" simplePos="0" relativeHeight="251654144" behindDoc="0" locked="0" layoutInCell="1" allowOverlap="1" wp14:anchorId="7B6A6703" wp14:editId="3BFED6CD">
                <wp:simplePos x="0" y="0"/>
                <wp:positionH relativeFrom="column">
                  <wp:posOffset>-22860</wp:posOffset>
                </wp:positionH>
                <wp:positionV relativeFrom="paragraph">
                  <wp:posOffset>43815</wp:posOffset>
                </wp:positionV>
                <wp:extent cx="6052185" cy="4481195"/>
                <wp:effectExtent l="0" t="0" r="5715" b="0"/>
                <wp:wrapTopAndBottom/>
                <wp:docPr id="30" name="Группа 30" descr="P1394#y1"/>
                <wp:cNvGraphicFramePr/>
                <a:graphic xmlns:a="http://schemas.openxmlformats.org/drawingml/2006/main">
                  <a:graphicData uri="http://schemas.microsoft.com/office/word/2010/wordprocessingGroup">
                    <wpg:wgp>
                      <wpg:cNvGrpSpPr/>
                      <wpg:grpSpPr>
                        <a:xfrm>
                          <a:off x="0" y="0"/>
                          <a:ext cx="6052185" cy="4481195"/>
                          <a:chOff x="0" y="0"/>
                          <a:chExt cx="6283325" cy="4481195"/>
                        </a:xfrm>
                      </wpg:grpSpPr>
                      <pic:pic xmlns:pic="http://schemas.openxmlformats.org/drawingml/2006/picture">
                        <pic:nvPicPr>
                          <pic:cNvPr id="31" name="Shape 72"/>
                          <pic:cNvPicPr/>
                        </pic:nvPicPr>
                        <pic:blipFill>
                          <a:blip r:embed="rId77"/>
                          <a:stretch/>
                        </pic:blipFill>
                        <pic:spPr>
                          <a:xfrm>
                            <a:off x="0" y="0"/>
                            <a:ext cx="3163570" cy="2212975"/>
                          </a:xfrm>
                          <a:prstGeom prst="rect">
                            <a:avLst/>
                          </a:prstGeom>
                        </pic:spPr>
                      </pic:pic>
                      <pic:pic xmlns:pic="http://schemas.openxmlformats.org/drawingml/2006/picture">
                        <pic:nvPicPr>
                          <pic:cNvPr id="33" name="Shape 76"/>
                          <pic:cNvPicPr/>
                        </pic:nvPicPr>
                        <pic:blipFill>
                          <a:blip r:embed="rId78"/>
                          <a:stretch/>
                        </pic:blipFill>
                        <pic:spPr>
                          <a:xfrm>
                            <a:off x="3352800" y="0"/>
                            <a:ext cx="2907665" cy="2316480"/>
                          </a:xfrm>
                          <a:prstGeom prst="rect">
                            <a:avLst/>
                          </a:prstGeom>
                        </pic:spPr>
                      </pic:pic>
                      <pic:pic xmlns:pic="http://schemas.openxmlformats.org/drawingml/2006/picture">
                        <pic:nvPicPr>
                          <pic:cNvPr id="34" name="Shape 78"/>
                          <pic:cNvPicPr/>
                        </pic:nvPicPr>
                        <pic:blipFill>
                          <a:blip r:embed="rId79"/>
                          <a:stretch/>
                        </pic:blipFill>
                        <pic:spPr>
                          <a:xfrm>
                            <a:off x="180975" y="2371725"/>
                            <a:ext cx="6102350" cy="2109470"/>
                          </a:xfrm>
                          <a:prstGeom prst="rect">
                            <a:avLst/>
                          </a:prstGeom>
                        </pic:spPr>
                      </pic:pic>
                      <pic:pic xmlns:pic="http://schemas.openxmlformats.org/drawingml/2006/picture">
                        <pic:nvPicPr>
                          <pic:cNvPr id="35" name="Shape 82"/>
                          <pic:cNvPicPr/>
                        </pic:nvPicPr>
                        <pic:blipFill>
                          <a:blip r:embed="rId80"/>
                          <a:stretch/>
                        </pic:blipFill>
                        <pic:spPr>
                          <a:xfrm>
                            <a:off x="209550" y="2390775"/>
                            <a:ext cx="3151505" cy="2054225"/>
                          </a:xfrm>
                          <a:prstGeom prst="rect">
                            <a:avLst/>
                          </a:prstGeom>
                        </pic:spPr>
                      </pic:pic>
                    </wpg:wgp>
                  </a:graphicData>
                </a:graphic>
                <wp14:sizeRelH relativeFrom="margin">
                  <wp14:pctWidth>0</wp14:pctWidth>
                </wp14:sizeRelH>
              </wp:anchor>
            </w:drawing>
          </mc:Choice>
          <mc:Fallback>
            <w:pict>
              <v:group w14:anchorId="26066A76" id="Группа 30" o:spid="_x0000_s1026" style="position:absolute;margin-left:-1.8pt;margin-top:3.45pt;width:476.55pt;height:352.85pt;z-index:251654144;mso-width-relative:margin" coordsize="62833,44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">
                <v:shape id="Shape 72" o:spid="_x0000_s1027" type="#_x0000_t75" style="position:absolute;width:31635;height:2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86bDCAAAA2wAAAA8AAABkcnMvZG93bnJldi54bWxEj0FrwkAUhO+F/oflFbw1m0SQkrqKtoge&#10;NVq8PrPPbDD7NmRXTf99VxB6HGbmG2Y6H2wrbtT7xrGCLElBEFdON1wrOOxX7x8gfEDW2DomBb/k&#10;YT57fZliod2dd3QrQy0ihH2BCkwIXSGlrwxZ9InriKN3dr3FEGVfS93jPcJtK/M0nUiLDccFgx19&#10;Gaou5dUqoGx1Spff5ud63h7bpszXOe6OSo3ehsUniEBD+A8/2xutYJzB40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fOmwwgAAANsAAAAPAAAAAAAAAAAAAAAAAJ8C&#10;AABkcnMvZG93bnJldi54bWxQSwUGAAAAAAQABAD3AAAAjgMAAAAA&#10;">
                  <v:imagedata r:id="rId81" o:title=""/>
                </v:shape>
                <v:shape id="Shape 76" o:spid="_x0000_s1028" type="#_x0000_t75" style="position:absolute;left:33528;width:29076;height:23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inEAAAA2wAAAA8AAABkcnMvZG93bnJldi54bWxEj81qwzAQhO+BvoPYQm+J3Bja4kYJoZC2&#10;4EOok0OPi7W1nFgrY8k/efuoEMhxmJlvmNVmso0YqPO1YwXPiwQEcel0zZWC42E3fwPhA7LGxjEp&#10;uJCHzfphtsJMu5F/aChCJSKEfYYKTAhtJqUvDVn0C9cSR+/PdRZDlF0ldYdjhNtGLpPkRVqsOS4Y&#10;bOnDUHkueqvgKy24z0/7rQmf0h3zV5kmv3ulnh6n7TuIQFO4h2/tb60gTeH/S/wB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E/inEAAAA2wAAAA8AAAAAAAAAAAAAAAAA&#10;nwIAAGRycy9kb3ducmV2LnhtbFBLBQYAAAAABAAEAPcAAACQAwAAAAA=&#10;">
                  <v:imagedata r:id="rId82" o:title=""/>
                </v:shape>
                <v:shape id="Shape 78" o:spid="_x0000_s1029" type="#_x0000_t75" style="position:absolute;left:1809;top:23717;width:61024;height:2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ozb/DAAAA2wAAAA8AAABkcnMvZG93bnJldi54bWxEj1FrwjAUhd8H/odwB74MTdVNR2cUEQd7&#10;tfMHXJrbpqy5qUm01V9vBoM9Hs453+Gst4NtxZV8aBwrmE0zEMSl0w3XCk7fn5N3ECEia2wdk4Ib&#10;BdhuRk9rzLXr+UjXItYiQTjkqMDE2OVShtKQxTB1HXHyKuctxiR9LbXHPsFtK+dZtpQWG04LBjva&#10;Gyp/iotVUJoXvWh6/7aqVvfqhOficJzflBo/D7sPEJGG+B/+a39pBYtX+P2Sfo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jNv8MAAADbAAAADwAAAAAAAAAAAAAAAACf&#10;AgAAZHJzL2Rvd25yZXYueG1sUEsFBgAAAAAEAAQA9wAAAI8DAAAAAA==&#10;">
                  <v:imagedata r:id="rId83" o:title=""/>
                </v:shape>
                <v:shape id="Shape 82" o:spid="_x0000_s1030" type="#_x0000_t75" style="position:absolute;left:2095;top:23907;width:31515;height:20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Kw3GAAAA2wAAAA8AAABkcnMvZG93bnJldi54bWxEj09rwkAUxO8Fv8PyhN7qRqVBUlfRirV4&#10;6B8riLdH9pnEZt+G7KrRT+8KgsdhZn7DDMeNKcWRaldYVtDtRCCIU6sLzhSs/+YvAxDOI2ssLZOC&#10;MzkYj1pPQ0y0PfEvHVc+EwHCLkEFufdVIqVLczLoOrYiDt7O1gZ9kHUmdY2nADel7EVRLA0WHBZy&#10;rOg9p/R/dTAKttOP/XT2/VWsl4uffjnbxBcZxUo9t5vJGwhPjX+E7+1PraD/Crcv4QfI0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5grDcYAAADbAAAADwAAAAAAAAAAAAAA&#10;AACfAgAAZHJzL2Rvd25yZXYueG1sUEsFBgAAAAAEAAQA9wAAAJIDAAAAAA==&#10;">
                  <v:imagedata r:id="rId84" o:title=""/>
                </v:shape>
                <w10:wrap type="topAndBottom"/>
              </v:group>
            </w:pict>
          </mc:Fallback>
        </mc:AlternateContent>
      </w:r>
    </w:p>
    <w:p w:rsidR="00305C4F" w:rsidRPr="004242CF" w:rsidRDefault="00305C4F" w:rsidP="009B0228">
      <w:pPr>
        <w:pStyle w:val="11"/>
        <w:ind w:firstLine="0"/>
        <w:jc w:val="center"/>
        <w:rPr>
          <w:sz w:val="28"/>
          <w:szCs w:val="28"/>
          <w:lang w:val="kk-KZ"/>
        </w:rPr>
      </w:pPr>
      <w:r w:rsidRPr="004242CF">
        <w:rPr>
          <w:sz w:val="28"/>
          <w:szCs w:val="28"/>
          <w:lang w:val="kk-KZ"/>
        </w:rPr>
        <w:t xml:space="preserve">Сурет 3.8 </w:t>
      </w:r>
      <w:r w:rsidR="009B0228" w:rsidRPr="004242CF">
        <w:rPr>
          <w:sz w:val="28"/>
          <w:szCs w:val="28"/>
          <w:lang w:val="kk-KZ"/>
        </w:rPr>
        <w:t>–</w:t>
      </w:r>
      <w:r w:rsidRPr="004242CF">
        <w:rPr>
          <w:sz w:val="28"/>
          <w:szCs w:val="28"/>
          <w:lang w:val="kk-KZ"/>
        </w:rPr>
        <w:t xml:space="preserve"> Ғимарат ішінде 3 сағаттық тұрақ кезінде координаттардың ауытқуын талдау</w:t>
      </w:r>
    </w:p>
    <w:p w:rsidR="00305C4F" w:rsidRPr="004242CF" w:rsidRDefault="00305C4F" w:rsidP="00305C4F">
      <w:pPr>
        <w:pStyle w:val="11"/>
        <w:tabs>
          <w:tab w:val="left" w:pos="432"/>
        </w:tabs>
        <w:ind w:firstLine="709"/>
        <w:jc w:val="both"/>
        <w:rPr>
          <w:sz w:val="28"/>
          <w:szCs w:val="28"/>
          <w:lang w:val="kk-KZ"/>
        </w:rPr>
      </w:pPr>
    </w:p>
    <w:p w:rsidR="00305C4F" w:rsidRPr="004242CF" w:rsidRDefault="00305C4F" w:rsidP="009B0228">
      <w:pPr>
        <w:pStyle w:val="11"/>
        <w:tabs>
          <w:tab w:val="left" w:pos="432"/>
          <w:tab w:val="left" w:pos="851"/>
        </w:tabs>
        <w:ind w:firstLine="709"/>
        <w:jc w:val="both"/>
        <w:rPr>
          <w:sz w:val="28"/>
          <w:szCs w:val="28"/>
          <w:lang w:val="kk-KZ"/>
        </w:rPr>
      </w:pPr>
      <w:r w:rsidRPr="004242CF">
        <w:rPr>
          <w:sz w:val="28"/>
          <w:szCs w:val="28"/>
          <w:lang w:val="kk-KZ"/>
        </w:rPr>
        <w:t>Графиктерді талдауға сүйене отырып, келесілерді сенімді түрде айтуға болады:</w:t>
      </w:r>
    </w:p>
    <w:p w:rsidR="00305C4F" w:rsidRPr="004242CF" w:rsidRDefault="00305C4F" w:rsidP="00D44095">
      <w:pPr>
        <w:pStyle w:val="11"/>
        <w:numPr>
          <w:ilvl w:val="1"/>
          <w:numId w:val="24"/>
        </w:numPr>
        <w:tabs>
          <w:tab w:val="left" w:pos="432"/>
          <w:tab w:val="left" w:pos="851"/>
        </w:tabs>
        <w:ind w:left="0" w:firstLine="709"/>
        <w:jc w:val="both"/>
        <w:rPr>
          <w:sz w:val="28"/>
          <w:szCs w:val="28"/>
          <w:lang w:val="kk-KZ"/>
        </w:rPr>
      </w:pPr>
      <w:r w:rsidRPr="004242CF">
        <w:rPr>
          <w:sz w:val="28"/>
          <w:szCs w:val="28"/>
          <w:lang w:val="kk-KZ"/>
        </w:rPr>
        <w:t>ауытқулардың 0-ден 50 метрге дейін ең көп мөлшері 0-ден 20 м-ге дейінгі дәлдік аралығына келеді  және спутниктер саны 4-тен 8-ге дейін;</w:t>
      </w:r>
    </w:p>
    <w:p w:rsidR="00305C4F" w:rsidRPr="004242CF" w:rsidRDefault="00305C4F" w:rsidP="00D44095">
      <w:pPr>
        <w:pStyle w:val="11"/>
        <w:numPr>
          <w:ilvl w:val="1"/>
          <w:numId w:val="24"/>
        </w:numPr>
        <w:tabs>
          <w:tab w:val="left" w:pos="432"/>
          <w:tab w:val="left" w:pos="851"/>
        </w:tabs>
        <w:ind w:left="0" w:firstLine="709"/>
        <w:jc w:val="both"/>
        <w:rPr>
          <w:sz w:val="28"/>
          <w:szCs w:val="28"/>
          <w:lang w:val="kk-KZ"/>
        </w:rPr>
      </w:pPr>
      <w:r w:rsidRPr="004242CF">
        <w:rPr>
          <w:sz w:val="28"/>
          <w:szCs w:val="28"/>
          <w:lang w:val="kk-KZ"/>
        </w:rPr>
        <w:t>ауытқу мөлшері спутниктердің санына және дәлдік параметріне байланысты емес, олардың сандық таралуы спутниктер санына және дәлдігіне тәуелділігі туралы ғана айтуға болады;</w:t>
      </w:r>
    </w:p>
    <w:p w:rsidR="00305C4F" w:rsidRPr="004242CF" w:rsidRDefault="00305C4F" w:rsidP="00D44095">
      <w:pPr>
        <w:pStyle w:val="11"/>
        <w:numPr>
          <w:ilvl w:val="1"/>
          <w:numId w:val="24"/>
        </w:numPr>
        <w:tabs>
          <w:tab w:val="left" w:pos="432"/>
          <w:tab w:val="left" w:pos="851"/>
        </w:tabs>
        <w:ind w:left="0" w:firstLine="709"/>
        <w:jc w:val="both"/>
        <w:rPr>
          <w:sz w:val="28"/>
          <w:szCs w:val="28"/>
          <w:lang w:val="kk-KZ"/>
        </w:rPr>
      </w:pPr>
      <w:r w:rsidRPr="004242CF">
        <w:rPr>
          <w:sz w:val="28"/>
          <w:szCs w:val="28"/>
          <w:lang w:val="kk-KZ"/>
        </w:rPr>
        <w:t>ең үлкен ауытқулар, әдетте, спутниктердің саны аз және дәлдік параметрінің мәні аз болғанда болады.</w:t>
      </w:r>
    </w:p>
    <w:p w:rsidR="00305C4F" w:rsidRPr="00160525" w:rsidRDefault="00305C4F" w:rsidP="009B0228">
      <w:pPr>
        <w:pStyle w:val="11"/>
        <w:tabs>
          <w:tab w:val="left" w:pos="851"/>
        </w:tabs>
        <w:ind w:firstLine="709"/>
        <w:jc w:val="both"/>
        <w:rPr>
          <w:sz w:val="28"/>
          <w:szCs w:val="28"/>
          <w:lang w:val="kk-KZ"/>
        </w:rPr>
      </w:pPr>
      <w:r w:rsidRPr="00160525">
        <w:rPr>
          <w:sz w:val="28"/>
          <w:szCs w:val="28"/>
          <w:lang w:val="kk-KZ"/>
        </w:rPr>
        <w:t xml:space="preserve">Жоғарыда айтылған мәселелерді шешуге бағытталған геокоординатты сүзу әдістері мен әдістері [65, </w:t>
      </w:r>
      <w:r w:rsidR="00B81C67" w:rsidRPr="00160525">
        <w:rPr>
          <w:sz w:val="28"/>
          <w:szCs w:val="28"/>
          <w:lang w:val="kk-KZ"/>
        </w:rPr>
        <w:t>с.</w:t>
      </w:r>
      <w:r w:rsidR="00B64B49" w:rsidRPr="00160525">
        <w:rPr>
          <w:sz w:val="28"/>
          <w:szCs w:val="28"/>
          <w:lang w:val="kk-KZ"/>
        </w:rPr>
        <w:t xml:space="preserve"> 156-16</w:t>
      </w:r>
      <w:r w:rsidR="00160525">
        <w:rPr>
          <w:sz w:val="28"/>
          <w:szCs w:val="28"/>
          <w:lang w:val="kk-KZ"/>
        </w:rPr>
        <w:t>8</w:t>
      </w:r>
      <w:r w:rsidR="00B81C67" w:rsidRPr="00160525">
        <w:rPr>
          <w:sz w:val="28"/>
          <w:szCs w:val="28"/>
          <w:lang w:val="kk-KZ"/>
        </w:rPr>
        <w:t xml:space="preserve">; </w:t>
      </w:r>
      <w:r w:rsidRPr="00160525">
        <w:rPr>
          <w:sz w:val="28"/>
          <w:szCs w:val="28"/>
          <w:lang w:val="kk-KZ"/>
        </w:rPr>
        <w:t xml:space="preserve">71, </w:t>
      </w:r>
      <w:r w:rsidR="00B81C67" w:rsidRPr="00160525">
        <w:rPr>
          <w:sz w:val="28"/>
          <w:szCs w:val="28"/>
          <w:lang w:val="kk-KZ"/>
        </w:rPr>
        <w:t>с.</w:t>
      </w:r>
      <w:r w:rsidR="00B64B49" w:rsidRPr="00160525">
        <w:rPr>
          <w:sz w:val="28"/>
          <w:szCs w:val="28"/>
          <w:lang w:val="kk-KZ"/>
        </w:rPr>
        <w:t xml:space="preserve"> 217-22</w:t>
      </w:r>
      <w:r w:rsidR="00160525">
        <w:rPr>
          <w:sz w:val="28"/>
          <w:szCs w:val="28"/>
          <w:lang w:val="kk-KZ"/>
        </w:rPr>
        <w:t>0</w:t>
      </w:r>
      <w:r w:rsidR="00B81C67" w:rsidRPr="00160525">
        <w:rPr>
          <w:sz w:val="28"/>
          <w:szCs w:val="28"/>
          <w:lang w:val="kk-KZ"/>
        </w:rPr>
        <w:t xml:space="preserve">; </w:t>
      </w:r>
      <w:r w:rsidRPr="00160525">
        <w:rPr>
          <w:sz w:val="28"/>
          <w:szCs w:val="28"/>
          <w:lang w:val="kk-KZ"/>
        </w:rPr>
        <w:t>81-88] жұмыста егжей-тегжейлі зерттелген. Олардың кейбірін қарастырайық.</w:t>
      </w:r>
    </w:p>
    <w:p w:rsidR="00305C4F" w:rsidRPr="004242CF" w:rsidRDefault="00305C4F" w:rsidP="00305C4F">
      <w:pPr>
        <w:pStyle w:val="11"/>
        <w:ind w:firstLine="709"/>
        <w:jc w:val="both"/>
        <w:rPr>
          <w:sz w:val="28"/>
          <w:szCs w:val="28"/>
          <w:lang w:val="kk-KZ"/>
        </w:rPr>
      </w:pPr>
      <w:r w:rsidRPr="00160525">
        <w:rPr>
          <w:sz w:val="28"/>
          <w:szCs w:val="28"/>
          <w:lang w:val="kk-KZ"/>
        </w:rPr>
        <w:t>Хруль және т.б. [71</w:t>
      </w:r>
      <w:r w:rsidR="00B81C67" w:rsidRPr="00160525">
        <w:rPr>
          <w:sz w:val="28"/>
          <w:szCs w:val="28"/>
          <w:lang w:val="kk-KZ"/>
        </w:rPr>
        <w:t xml:space="preserve">, </w:t>
      </w:r>
      <w:r w:rsidR="00147495" w:rsidRPr="00160525">
        <w:rPr>
          <w:sz w:val="28"/>
          <w:szCs w:val="28"/>
          <w:lang w:val="kk-KZ"/>
        </w:rPr>
        <w:t xml:space="preserve">с. </w:t>
      </w:r>
      <w:r w:rsidR="00B64B49" w:rsidRPr="00160525">
        <w:rPr>
          <w:sz w:val="28"/>
          <w:szCs w:val="28"/>
          <w:lang w:val="kk-KZ"/>
        </w:rPr>
        <w:t>217</w:t>
      </w:r>
      <w:r w:rsidRPr="00160525">
        <w:rPr>
          <w:sz w:val="28"/>
          <w:szCs w:val="28"/>
          <w:lang w:val="kk-KZ"/>
        </w:rPr>
        <w:t xml:space="preserve">] жұмыстрында тікелей жылжымалы құрылғыларда нақты уақыттағы деректерді өңдеуге негізделген ағынды </w:t>
      </w:r>
      <w:r w:rsidRPr="004242CF">
        <w:rPr>
          <w:sz w:val="28"/>
          <w:szCs w:val="28"/>
          <w:lang w:val="kk-KZ"/>
        </w:rPr>
        <w:t xml:space="preserve">фильтрлеу алгоритмін ұсынады. Бұл әдіс күрделі тәсілді қамтиды, оның маңызды құрамдас бөлігі іргелес координаттардың дәлдігін талдау негізінде геоақпаратты диагностикалық фильтрлеу болып табылады. Фильтрлеу критерийі ретінде екі нүкте арасындағы қашықтық пайдаланылады, ол әр нүкте үшін </w:t>
      </w:r>
      <m:oMath>
        <m:r>
          <w:rPr>
            <w:rFonts w:ascii="Cambria Math" w:hAnsi="Cambria Math"/>
            <w:sz w:val="28"/>
            <w:szCs w:val="28"/>
            <w:lang w:val="kk-KZ"/>
          </w:rPr>
          <m:t>Dl=HDOP*HFactor+VDOP*VFactor</m:t>
        </m:r>
      </m:oMath>
      <w:r w:rsidRPr="004242CF">
        <w:rPr>
          <w:sz w:val="28"/>
          <w:szCs w:val="28"/>
          <w:lang w:val="kk-KZ"/>
        </w:rPr>
        <w:t xml:space="preserve"> шекті мәндердің қосындысынан кем болмауы тиіс. </w:t>
      </w:r>
      <m:oMath>
        <m:r>
          <w:rPr>
            <w:rFonts w:ascii="Cambria Math" w:hAnsi="Cambria Math"/>
            <w:sz w:val="28"/>
            <w:szCs w:val="28"/>
            <w:lang w:val="kk-KZ"/>
          </w:rPr>
          <w:lastRenderedPageBreak/>
          <m:t>HFactor</m:t>
        </m:r>
      </m:oMath>
      <w:r w:rsidRPr="004242CF">
        <w:rPr>
          <w:sz w:val="28"/>
          <w:szCs w:val="28"/>
          <w:lang w:val="kk-KZ"/>
        </w:rPr>
        <w:t xml:space="preserve"> және </w:t>
      </w:r>
      <m:oMath>
        <m:r>
          <w:rPr>
            <w:rFonts w:ascii="Cambria Math" w:hAnsi="Cambria Math"/>
            <w:sz w:val="28"/>
            <w:szCs w:val="28"/>
            <w:lang w:val="kk-KZ"/>
          </w:rPr>
          <m:t>VFactor</m:t>
        </m:r>
      </m:oMath>
      <w:r w:rsidRPr="004242CF">
        <w:rPr>
          <w:sz w:val="28"/>
          <w:szCs w:val="28"/>
          <w:lang w:val="kk-KZ"/>
        </w:rPr>
        <w:t xml:space="preserve"> - зерттелетін көлік құралдарының түріне байланысты тұрақтылар.</w:t>
      </w:r>
    </w:p>
    <w:p w:rsidR="00305C4F" w:rsidRPr="004242CF" w:rsidRDefault="00305C4F" w:rsidP="00305C4F">
      <w:pPr>
        <w:pStyle w:val="11"/>
        <w:ind w:firstLine="709"/>
        <w:jc w:val="both"/>
        <w:rPr>
          <w:sz w:val="28"/>
          <w:szCs w:val="28"/>
          <w:lang w:val="kk-KZ"/>
        </w:rPr>
      </w:pPr>
      <w:r w:rsidRPr="004242CF">
        <w:rPr>
          <w:sz w:val="28"/>
          <w:szCs w:val="28"/>
          <w:lang w:val="kk-KZ"/>
        </w:rPr>
        <w:t xml:space="preserve">Мысал арқылы диагностикалық фильтрлеу идеясын қарастырайық. Кіріс мәліметтері </w:t>
      </w:r>
      <w:r w:rsidR="00160525">
        <w:rPr>
          <w:sz w:val="28"/>
          <w:szCs w:val="28"/>
          <w:lang w:val="kk-KZ"/>
        </w:rPr>
        <w:t>–</w:t>
      </w:r>
      <w:r w:rsidRPr="004242CF">
        <w:rPr>
          <w:sz w:val="28"/>
          <w:szCs w:val="28"/>
          <w:lang w:val="kk-KZ"/>
        </w:rPr>
        <w:t xml:space="preserve"> бұл пайдаланушы орналасу нүктелерінің тізбегі (</w:t>
      </w:r>
      <w:r w:rsidR="009B0228" w:rsidRPr="004242CF">
        <w:rPr>
          <w:sz w:val="28"/>
          <w:szCs w:val="28"/>
          <w:lang w:val="kk-KZ"/>
        </w:rPr>
        <w:t xml:space="preserve">сурет </w:t>
      </w:r>
      <w:r w:rsidRPr="004242CF">
        <w:rPr>
          <w:sz w:val="28"/>
          <w:szCs w:val="28"/>
          <w:lang w:val="kk-KZ"/>
        </w:rPr>
        <w:t>3.9). Нүктелердің орналасуы ендік және бойлық параметрлерімен анықталады.</w:t>
      </w:r>
    </w:p>
    <w:p w:rsidR="00305C4F" w:rsidRPr="004242CF" w:rsidRDefault="00305C4F" w:rsidP="00305C4F">
      <w:pPr>
        <w:pStyle w:val="11"/>
        <w:ind w:firstLine="709"/>
        <w:jc w:val="both"/>
        <w:rPr>
          <w:sz w:val="28"/>
          <w:szCs w:val="28"/>
          <w:lang w:val="kk-KZ"/>
        </w:rPr>
      </w:pPr>
    </w:p>
    <w:p w:rsidR="00305C4F" w:rsidRPr="004242CF" w:rsidRDefault="00305C4F" w:rsidP="00160525">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drawing>
          <wp:inline distT="0" distB="0" distL="0" distR="0" wp14:anchorId="2EE9D248" wp14:editId="5B34E394">
            <wp:extent cx="3255010" cy="2078990"/>
            <wp:effectExtent l="0" t="0" r="2540" b="0"/>
            <wp:docPr id="86" name="Picutre 86" descr="P1405#yIS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5"/>
                    <a:stretch/>
                  </pic:blipFill>
                  <pic:spPr>
                    <a:xfrm>
                      <a:off x="0" y="0"/>
                      <a:ext cx="3255010" cy="2078990"/>
                    </a:xfrm>
                    <a:prstGeom prst="rect">
                      <a:avLst/>
                    </a:prstGeom>
                  </pic:spPr>
                </pic:pic>
              </a:graphicData>
            </a:graphic>
          </wp:inline>
        </w:drawing>
      </w:r>
    </w:p>
    <w:p w:rsidR="009B0228" w:rsidRPr="004242CF" w:rsidRDefault="009B0228" w:rsidP="00305C4F">
      <w:pPr>
        <w:pStyle w:val="11"/>
        <w:ind w:firstLine="709"/>
        <w:jc w:val="center"/>
        <w:rPr>
          <w:sz w:val="16"/>
          <w:szCs w:val="16"/>
          <w:lang w:val="kk-KZ"/>
        </w:rPr>
      </w:pPr>
    </w:p>
    <w:p w:rsidR="00305C4F" w:rsidRPr="004242CF" w:rsidRDefault="00305C4F" w:rsidP="009B0228">
      <w:pPr>
        <w:pStyle w:val="11"/>
        <w:ind w:firstLine="0"/>
        <w:jc w:val="center"/>
        <w:rPr>
          <w:sz w:val="28"/>
          <w:szCs w:val="28"/>
          <w:lang w:val="kk-KZ"/>
        </w:rPr>
      </w:pPr>
      <w:r w:rsidRPr="004242CF">
        <w:rPr>
          <w:sz w:val="28"/>
          <w:szCs w:val="28"/>
          <w:lang w:val="kk-KZ"/>
        </w:rPr>
        <w:t xml:space="preserve">Сурет 3.9 </w:t>
      </w:r>
      <w:r w:rsidR="009B0228" w:rsidRPr="004242CF">
        <w:rPr>
          <w:sz w:val="28"/>
          <w:szCs w:val="28"/>
          <w:lang w:val="kk-KZ"/>
        </w:rPr>
        <w:t>–</w:t>
      </w:r>
      <w:r w:rsidRPr="004242CF">
        <w:rPr>
          <w:sz w:val="28"/>
          <w:szCs w:val="28"/>
          <w:lang w:val="kk-KZ"/>
        </w:rPr>
        <w:t xml:space="preserve"> Диагностикалық әдісті иллюстрациялау</w:t>
      </w:r>
    </w:p>
    <w:p w:rsidR="00305C4F" w:rsidRPr="004242CF" w:rsidRDefault="00305C4F" w:rsidP="00305C4F">
      <w:pPr>
        <w:pStyle w:val="11"/>
        <w:ind w:firstLine="709"/>
        <w:jc w:val="both"/>
        <w:rPr>
          <w:sz w:val="28"/>
          <w:szCs w:val="28"/>
          <w:lang w:val="kk-KZ"/>
        </w:rPr>
      </w:pPr>
    </w:p>
    <w:p w:rsidR="00305C4F" w:rsidRPr="004242CF" w:rsidRDefault="00762D7A" w:rsidP="00305C4F">
      <w:pPr>
        <w:pStyle w:val="11"/>
        <w:ind w:firstLine="709"/>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2</m:t>
            </m:r>
          </m:sub>
        </m:sSub>
      </m:oMath>
      <w:r w:rsidR="00305C4F" w:rsidRPr="004242CF">
        <w:rPr>
          <w:sz w:val="28"/>
          <w:szCs w:val="28"/>
          <w:lang w:val="kk-KZ"/>
        </w:rPr>
        <w:t xml:space="preserve"> нүктесі критерийді қанағаттандырмайды, өйткені D</w:t>
      </w:r>
      <m:oMath>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1-2</m:t>
            </m:r>
          </m:sub>
        </m:sSub>
        <m:r>
          <w:rPr>
            <w:rFonts w:ascii="Cambria Math" w:hAnsi="Cambria Math"/>
            <w:sz w:val="28"/>
            <w:szCs w:val="28"/>
            <w:lang w:val="kk-KZ"/>
          </w:rPr>
          <m:t>&lt;</m:t>
        </m:r>
        <m:sSub>
          <m:sSubPr>
            <m:ctrlPr>
              <w:rPr>
                <w:rFonts w:ascii="Cambria Math" w:hAnsi="Cambria Math"/>
                <w:i/>
                <w:sz w:val="28"/>
                <w:szCs w:val="28"/>
              </w:rPr>
            </m:ctrlPr>
          </m:sSubPr>
          <m:e>
            <m:r>
              <w:rPr>
                <w:rFonts w:ascii="Cambria Math" w:hAnsi="Cambria Math"/>
                <w:sz w:val="28"/>
                <w:szCs w:val="28"/>
                <w:lang w:val="kk-KZ"/>
              </w:rPr>
              <m:t>Dl</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Dl</m:t>
            </m:r>
          </m:e>
          <m:sub>
            <m:r>
              <w:rPr>
                <w:rFonts w:ascii="Cambria Math" w:hAnsi="Cambria Math"/>
                <w:sz w:val="28"/>
                <w:szCs w:val="28"/>
                <w:lang w:val="kk-KZ"/>
              </w:rPr>
              <m:t>2</m:t>
            </m:r>
          </m:sub>
        </m:sSub>
      </m:oMath>
      <w:r w:rsidR="00305C4F" w:rsidRPr="004242CF">
        <w:rPr>
          <w:sz w:val="28"/>
          <w:szCs w:val="28"/>
          <w:lang w:val="kk-KZ"/>
        </w:rPr>
        <w:t xml:space="preserve">. Демек, нүкте фильтрден шығарылады.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3</m:t>
            </m:r>
          </m:sub>
        </m:sSub>
      </m:oMath>
      <w:r w:rsidR="00305C4F" w:rsidRPr="004242CF">
        <w:rPr>
          <w:sz w:val="28"/>
          <w:szCs w:val="28"/>
          <w:lang w:val="kk-KZ"/>
        </w:rPr>
        <w:t xml:space="preserve"> нүктесі критерийді қанағаттандырады, өйткені </w:t>
      </w:r>
      <m:oMath>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1-3</m:t>
            </m:r>
          </m:sub>
        </m:sSub>
        <m:r>
          <w:rPr>
            <w:rFonts w:ascii="Cambria Math" w:hAnsi="Cambria Math"/>
            <w:sz w:val="28"/>
            <w:szCs w:val="28"/>
            <w:lang w:val="kk-KZ"/>
          </w:rPr>
          <m:t>&lt;</m:t>
        </m:r>
        <m:sSub>
          <m:sSubPr>
            <m:ctrlPr>
              <w:rPr>
                <w:rFonts w:ascii="Cambria Math" w:hAnsi="Cambria Math"/>
                <w:i/>
                <w:sz w:val="28"/>
                <w:szCs w:val="28"/>
              </w:rPr>
            </m:ctrlPr>
          </m:sSubPr>
          <m:e>
            <m:r>
              <w:rPr>
                <w:rFonts w:ascii="Cambria Math" w:hAnsi="Cambria Math"/>
                <w:sz w:val="28"/>
                <w:szCs w:val="28"/>
                <w:lang w:val="kk-KZ"/>
              </w:rPr>
              <m:t>Dl</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Dl</m:t>
            </m:r>
          </m:e>
          <m:sub>
            <m:r>
              <w:rPr>
                <w:rFonts w:ascii="Cambria Math" w:hAnsi="Cambria Math"/>
                <w:sz w:val="28"/>
                <w:szCs w:val="28"/>
                <w:lang w:val="kk-KZ"/>
              </w:rPr>
              <m:t>2</m:t>
            </m:r>
          </m:sub>
        </m:sSub>
      </m:oMath>
      <w:r w:rsidR="00305C4F" w:rsidRPr="004242CF">
        <w:rPr>
          <w:sz w:val="28"/>
          <w:szCs w:val="28"/>
          <w:lang w:val="kk-KZ"/>
        </w:rPr>
        <w:t>. Демек, нүкте фильтр арқылы өтеді.</w:t>
      </w:r>
    </w:p>
    <w:p w:rsidR="00305C4F" w:rsidRPr="00160525" w:rsidRDefault="00305C4F" w:rsidP="00305C4F">
      <w:pPr>
        <w:pStyle w:val="11"/>
        <w:ind w:firstLine="709"/>
        <w:jc w:val="both"/>
        <w:rPr>
          <w:sz w:val="28"/>
          <w:szCs w:val="28"/>
          <w:lang w:val="kk-KZ"/>
        </w:rPr>
      </w:pPr>
      <w:r w:rsidRPr="004242CF">
        <w:rPr>
          <w:sz w:val="28"/>
          <w:szCs w:val="28"/>
          <w:lang w:val="kk-KZ"/>
        </w:rPr>
        <w:t xml:space="preserve">Бұл тәсіл тұрақ орындарындағы шығарындыларды азайтуға, сенімділікті арттыруға және кіріс деректерінің көлемін азайтуға бағытталған, бұл объектілердің сапалы траекториясын алуға мүмкіндік береді. Әдістің басты кемшіліктерінің бірі </w:t>
      </w:r>
      <w:r w:rsidR="00160525">
        <w:rPr>
          <w:sz w:val="28"/>
          <w:szCs w:val="28"/>
          <w:lang w:val="kk-KZ"/>
        </w:rPr>
        <w:t>–</w:t>
      </w:r>
      <w:r w:rsidRPr="004242CF">
        <w:rPr>
          <w:sz w:val="28"/>
          <w:szCs w:val="28"/>
          <w:lang w:val="kk-KZ"/>
        </w:rPr>
        <w:t xml:space="preserve"> фильтр әрекетінің пайдаланушының іргелес координаттардағы жылдамдығына тәуелділігінің болмауы. Фильтр критерийі динамикалық түрде тек іргелес координаттардың дәлдігіне байланысты, бұл </w:t>
      </w:r>
      <w:r w:rsidRPr="00160525">
        <w:rPr>
          <w:sz w:val="28"/>
          <w:szCs w:val="28"/>
          <w:lang w:val="kk-KZ"/>
        </w:rPr>
        <w:t>кейбір жағдайларда, әсіресе бұрылыстардағы қозғалыста сапасыз жолдарды береді [65</w:t>
      </w:r>
      <w:r w:rsidR="00B81C67" w:rsidRPr="00160525">
        <w:rPr>
          <w:sz w:val="28"/>
          <w:szCs w:val="28"/>
          <w:lang w:val="kk-KZ"/>
        </w:rPr>
        <w:t>,</w:t>
      </w:r>
      <w:r w:rsidR="00B64B49" w:rsidRPr="00160525">
        <w:rPr>
          <w:sz w:val="28"/>
          <w:szCs w:val="28"/>
          <w:lang w:val="kk-KZ"/>
        </w:rPr>
        <w:t xml:space="preserve"> </w:t>
      </w:r>
      <w:r w:rsidR="00B81C67" w:rsidRPr="00160525">
        <w:rPr>
          <w:sz w:val="28"/>
          <w:szCs w:val="28"/>
          <w:lang w:val="kk-KZ"/>
        </w:rPr>
        <w:t>с.</w:t>
      </w:r>
      <w:r w:rsidR="00B64B49" w:rsidRPr="00160525">
        <w:rPr>
          <w:sz w:val="28"/>
          <w:szCs w:val="28"/>
          <w:lang w:val="kk-KZ"/>
        </w:rPr>
        <w:t xml:space="preserve"> 162</w:t>
      </w:r>
      <w:r w:rsidRPr="00160525">
        <w:rPr>
          <w:sz w:val="28"/>
          <w:szCs w:val="28"/>
          <w:lang w:val="kk-KZ"/>
        </w:rPr>
        <w:t>].</w:t>
      </w:r>
    </w:p>
    <w:p w:rsidR="00305C4F" w:rsidRPr="004242CF" w:rsidRDefault="00305C4F" w:rsidP="00305C4F">
      <w:pPr>
        <w:pStyle w:val="11"/>
        <w:ind w:firstLine="709"/>
        <w:jc w:val="both"/>
        <w:rPr>
          <w:sz w:val="28"/>
          <w:szCs w:val="28"/>
          <w:lang w:val="kk-KZ"/>
        </w:rPr>
      </w:pPr>
      <w:r w:rsidRPr="00160525">
        <w:rPr>
          <w:sz w:val="28"/>
          <w:szCs w:val="28"/>
          <w:lang w:val="kk-KZ"/>
        </w:rPr>
        <w:t xml:space="preserve">Калман фильтрі геокоординатты деңгейлестіру үшін [83, </w:t>
      </w:r>
      <w:r w:rsidR="00B81C67" w:rsidRPr="00160525">
        <w:rPr>
          <w:sz w:val="28"/>
          <w:szCs w:val="28"/>
          <w:lang w:val="kk-KZ"/>
        </w:rPr>
        <w:t>р.</w:t>
      </w:r>
      <w:r w:rsidR="00B64B49" w:rsidRPr="00160525">
        <w:rPr>
          <w:sz w:val="28"/>
          <w:szCs w:val="28"/>
          <w:lang w:val="kk-KZ"/>
        </w:rPr>
        <w:t xml:space="preserve"> 15308</w:t>
      </w:r>
      <w:r w:rsidR="00B81C67" w:rsidRPr="00160525">
        <w:rPr>
          <w:sz w:val="28"/>
          <w:szCs w:val="28"/>
          <w:lang w:val="kk-KZ"/>
        </w:rPr>
        <w:t xml:space="preserve">; </w:t>
      </w:r>
      <w:r w:rsidRPr="00160525">
        <w:rPr>
          <w:sz w:val="28"/>
          <w:szCs w:val="28"/>
          <w:lang w:val="kk-KZ"/>
        </w:rPr>
        <w:t xml:space="preserve">89, 90] қолдануы белгілі. Күй векторы ретінде мұнда әдетте келесі вектор алынады: </w:t>
      </w:r>
      <m:oMath>
        <m:sSub>
          <m:sSubPr>
            <m:ctrlPr>
              <w:rPr>
                <w:rFonts w:ascii="Cambria Math" w:hAnsi="Cambria Math"/>
                <w:i/>
                <w:sz w:val="28"/>
                <w:szCs w:val="28"/>
              </w:rPr>
            </m:ctrlPr>
          </m:sSubPr>
          <m:e>
            <m:r>
              <w:rPr>
                <w:rFonts w:ascii="Cambria Math" w:hAnsi="Cambria Math"/>
                <w:sz w:val="28"/>
                <w:szCs w:val="28"/>
                <w:lang w:val="kk-KZ"/>
              </w:rPr>
              <m:t>s</m:t>
            </m:r>
          </m:e>
          <m:sub>
            <m:r>
              <w:rPr>
                <w:rFonts w:ascii="Cambria Math" w:hAnsi="Cambria Math"/>
                <w:sz w:val="28"/>
                <w:szCs w:val="28"/>
                <w:lang w:val="kk-KZ"/>
              </w:rPr>
              <m:t>k</m:t>
            </m:r>
          </m:sub>
        </m:sSub>
        <m:r>
          <w:rPr>
            <w:rFonts w:ascii="Cambria Math" w:hAnsi="Cambria Math"/>
            <w:sz w:val="28"/>
            <w:szCs w:val="28"/>
            <w:lang w:val="kk-KZ"/>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k</m:t>
                    </m:r>
                  </m:sub>
                </m:sSub>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k</m:t>
                    </m:r>
                  </m:sub>
                </m:sSub>
                <m:r>
                  <w:rPr>
                    <w:rFonts w:ascii="Cambria Math" w:hAnsi="Cambria Math"/>
                    <w:sz w:val="28"/>
                    <w:szCs w:val="28"/>
                    <w:lang w:val="kk-KZ"/>
                  </w:rPr>
                  <m:t xml:space="preserve">   </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k</m:t>
                    </m:r>
                  </m:sub>
                  <m:sup>
                    <m:r>
                      <w:rPr>
                        <w:rFonts w:ascii="Cambria Math" w:hAnsi="Cambria Math"/>
                        <w:sz w:val="28"/>
                        <w:szCs w:val="28"/>
                        <w:lang w:val="kk-KZ"/>
                      </w:rPr>
                      <m:t>x</m:t>
                    </m:r>
                  </m:sup>
                </m:sSubSup>
                <m:r>
                  <w:rPr>
                    <w:rFonts w:ascii="Cambria Math" w:hAnsi="Cambria Math"/>
                    <w:sz w:val="28"/>
                    <w:szCs w:val="28"/>
                    <w:lang w:val="kk-KZ"/>
                  </w:rPr>
                  <m:t xml:space="preserve">  </m:t>
                </m:r>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k</m:t>
                    </m:r>
                  </m:sub>
                  <m:sup>
                    <m:r>
                      <w:rPr>
                        <w:rFonts w:ascii="Cambria Math" w:hAnsi="Cambria Math"/>
                        <w:sz w:val="28"/>
                        <w:szCs w:val="28"/>
                        <w:lang w:val="kk-KZ"/>
                      </w:rPr>
                      <m:t>y</m:t>
                    </m:r>
                  </m:sup>
                </m:sSubSup>
              </m:e>
            </m:d>
          </m:e>
          <m:sup>
            <m:r>
              <w:rPr>
                <w:rFonts w:ascii="Cambria Math" w:hAnsi="Cambria Math"/>
                <w:sz w:val="28"/>
                <w:szCs w:val="28"/>
                <w:lang w:val="kk-KZ"/>
              </w:rPr>
              <m:t>T</m:t>
            </m:r>
          </m:sup>
        </m:sSup>
      </m:oMath>
      <w:r w:rsidRPr="00160525">
        <w:rPr>
          <w:sz w:val="28"/>
          <w:szCs w:val="28"/>
          <w:lang w:val="kk-KZ"/>
        </w:rPr>
        <w:t xml:space="preserve">, вектор объектінің </w:t>
      </w: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k</m:t>
            </m:r>
          </m:sub>
        </m:sSub>
      </m:oMath>
      <w:r w:rsidRPr="00160525">
        <w:rPr>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k</m:t>
            </m:r>
          </m:sub>
        </m:sSub>
      </m:oMath>
      <w:r w:rsidRPr="00160525">
        <w:rPr>
          <w:sz w:val="28"/>
          <w:szCs w:val="28"/>
          <w:lang w:val="kk-KZ"/>
        </w:rPr>
        <w:t>координаталарынан,</w:t>
      </w:r>
      <w:r w:rsidRPr="004242CF">
        <w:rPr>
          <w:sz w:val="28"/>
          <w:szCs w:val="28"/>
          <w:lang w:val="kk-KZ"/>
        </w:rPr>
        <w:t xml:space="preserve">   жылдамдық </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k</m:t>
            </m:r>
          </m:sub>
          <m:sup>
            <m:r>
              <w:rPr>
                <w:rFonts w:ascii="Cambria Math" w:hAnsi="Cambria Math"/>
                <w:sz w:val="28"/>
                <w:szCs w:val="28"/>
                <w:lang w:val="kk-KZ"/>
              </w:rPr>
              <m:t>x</m:t>
            </m:r>
          </m:sup>
        </m:sSubSup>
        <m:r>
          <w:rPr>
            <w:rFonts w:ascii="Cambria Math" w:hAnsi="Cambria Math"/>
            <w:sz w:val="28"/>
            <w:szCs w:val="28"/>
            <w:lang w:val="kk-KZ"/>
          </w:rPr>
          <m:t xml:space="preserve">  </m:t>
        </m:r>
      </m:oMath>
      <w:r w:rsidRPr="004242CF">
        <w:rPr>
          <w:sz w:val="28"/>
          <w:szCs w:val="28"/>
          <w:lang w:val="kk-KZ"/>
        </w:rPr>
        <w:t xml:space="preserve">және </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k</m:t>
            </m:r>
          </m:sub>
          <m:sup>
            <m:r>
              <w:rPr>
                <w:rFonts w:ascii="Cambria Math" w:hAnsi="Cambria Math"/>
                <w:sz w:val="28"/>
                <w:szCs w:val="28"/>
                <w:lang w:val="kk-KZ"/>
              </w:rPr>
              <m:t>y</m:t>
            </m:r>
          </m:sup>
        </m:sSubSup>
      </m:oMath>
      <w:r w:rsidRPr="004242CF">
        <w:rPr>
          <w:sz w:val="28"/>
          <w:szCs w:val="28"/>
          <w:lang w:val="kk-KZ"/>
        </w:rPr>
        <w:t xml:space="preserve"> проекцияларынан тұрады, мұнда келесі басқару әсерлері ескерілмейді:</w:t>
      </w:r>
    </w:p>
    <w:p w:rsidR="00305C4F" w:rsidRPr="004242CF" w:rsidRDefault="00305C4F" w:rsidP="00305C4F">
      <w:pPr>
        <w:pStyle w:val="11"/>
        <w:ind w:firstLine="709"/>
        <w:jc w:val="both"/>
        <w:rPr>
          <w:sz w:val="28"/>
          <w:szCs w:val="28"/>
          <w:lang w:val="kk-KZ"/>
        </w:rPr>
      </w:pPr>
    </w:p>
    <w:bookmarkStart w:id="3" w:name="bookmark42"/>
    <w:p w:rsidR="00305C4F" w:rsidRPr="004242CF" w:rsidRDefault="00762D7A" w:rsidP="00305C4F">
      <w:pPr>
        <w:pStyle w:val="46"/>
        <w:keepNext/>
        <w:keepLines/>
        <w:tabs>
          <w:tab w:val="left" w:pos="5328"/>
        </w:tabs>
        <w:ind w:firstLine="709"/>
        <w:jc w:val="right"/>
      </w:pPr>
      <m:oMathPara>
        <m:oMathParaPr>
          <m:jc m:val="right"/>
        </m:oMathParaPr>
        <m:oMath>
          <m:sSub>
            <m:sSubPr>
              <m:ctrlPr>
                <w:rPr>
                  <w:rFonts w:ascii="Cambria Math" w:hAnsi="Cambria Math"/>
                  <w:i/>
                  <w:lang w:val="ru-RU" w:eastAsia="ru-RU" w:bidi="ru-RU"/>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noProof/>
                  <w:lang w:eastAsia="ru-RU" w:bidi="ru-RU"/>
                </w:rPr>
              </m:ctrlPr>
            </m:sSubPr>
            <m:e>
              <m:r>
                <w:rPr>
                  <w:rFonts w:ascii="Cambria Math" w:hAnsi="Cambria Math"/>
                  <w:noProof/>
                  <w:lang w:eastAsia="ru-RU" w:bidi="ru-RU"/>
                </w:rPr>
                <m:t>A</m:t>
              </m:r>
            </m:e>
            <m:sub>
              <m:r>
                <w:rPr>
                  <w:rFonts w:ascii="Cambria Math" w:hAnsi="Cambria Math"/>
                  <w:noProof/>
                  <w:lang w:eastAsia="ru-RU" w:bidi="ru-RU"/>
                </w:rPr>
                <m:t>k</m:t>
              </m:r>
            </m:sub>
          </m:sSub>
          <m:sSub>
            <m:sSubPr>
              <m:ctrlPr>
                <w:rPr>
                  <w:rFonts w:ascii="Cambria Math" w:hAnsi="Cambria Math"/>
                  <w:i/>
                  <w:noProof/>
                  <w:lang w:eastAsia="ru-RU" w:bidi="ru-RU"/>
                </w:rPr>
              </m:ctrlPr>
            </m:sSubPr>
            <m:e>
              <m:r>
                <w:rPr>
                  <w:rFonts w:ascii="Cambria Math" w:hAnsi="Cambria Math"/>
                  <w:noProof/>
                  <w:lang w:eastAsia="ru-RU" w:bidi="ru-RU"/>
                </w:rPr>
                <m:t>s</m:t>
              </m:r>
            </m:e>
            <m:sub>
              <m:r>
                <w:rPr>
                  <w:rFonts w:ascii="Cambria Math" w:hAnsi="Cambria Math"/>
                  <w:noProof/>
                  <w:lang w:eastAsia="ru-RU" w:bidi="ru-RU"/>
                </w:rPr>
                <m:t>k-1</m:t>
              </m:r>
            </m:sub>
          </m:sSub>
          <m:r>
            <w:rPr>
              <w:rFonts w:ascii="Cambria Math" w:hAnsi="Cambria Math"/>
              <w:noProof/>
              <w:lang w:eastAsia="ru-RU" w:bidi="ru-RU"/>
            </w:rPr>
            <m:t>+</m:t>
          </m:r>
          <m:sSub>
            <m:sSubPr>
              <m:ctrlPr>
                <w:rPr>
                  <w:rFonts w:ascii="Cambria Math" w:hAnsi="Cambria Math"/>
                  <w:i/>
                  <w:noProof/>
                  <w:lang w:eastAsia="ru-RU" w:bidi="ru-RU"/>
                </w:rPr>
              </m:ctrlPr>
            </m:sSubPr>
            <m:e>
              <m:r>
                <w:rPr>
                  <w:rFonts w:ascii="Cambria Math" w:hAnsi="Cambria Math"/>
                  <w:noProof/>
                  <w:lang w:eastAsia="ru-RU" w:bidi="ru-RU"/>
                </w:rPr>
                <m:t>G</m:t>
              </m:r>
            </m:e>
            <m:sub>
              <m:r>
                <w:rPr>
                  <w:rFonts w:ascii="Cambria Math" w:hAnsi="Cambria Math"/>
                  <w:noProof/>
                  <w:lang w:eastAsia="ru-RU" w:bidi="ru-RU"/>
                </w:rPr>
                <m:t>k</m:t>
              </m:r>
            </m:sub>
          </m:sSub>
          <m:sSub>
            <m:sSubPr>
              <m:ctrlPr>
                <w:rPr>
                  <w:rFonts w:ascii="Cambria Math" w:hAnsi="Cambria Math"/>
                  <w:i/>
                  <w:noProof/>
                  <w:lang w:eastAsia="ru-RU" w:bidi="ru-RU"/>
                </w:rPr>
              </m:ctrlPr>
            </m:sSubPr>
            <m:e>
              <m:r>
                <w:rPr>
                  <w:rFonts w:ascii="Cambria Math" w:hAnsi="Cambria Math"/>
                  <w:noProof/>
                  <w:lang w:eastAsia="ru-RU" w:bidi="ru-RU"/>
                </w:rPr>
                <m:t>a</m:t>
              </m:r>
            </m:e>
            <m:sub>
              <m:r>
                <w:rPr>
                  <w:rFonts w:ascii="Cambria Math" w:hAnsi="Cambria Math"/>
                  <w:noProof/>
                  <w:lang w:eastAsia="ru-RU" w:bidi="ru-RU"/>
                </w:rPr>
                <m:t>k</m:t>
              </m:r>
            </m:sub>
          </m:sSub>
          <m:r>
            <w:rPr>
              <w:rFonts w:ascii="Cambria Math" w:hAnsi="Cambria Math"/>
              <w:noProof/>
              <w:lang w:eastAsia="ru-RU" w:bidi="ru-RU"/>
            </w:rPr>
            <m:t>,                                                        (3.1)</m:t>
          </m:r>
        </m:oMath>
      </m:oMathPara>
      <w:bookmarkEnd w:id="3"/>
    </w:p>
    <w:p w:rsidR="00305C4F" w:rsidRPr="004242CF" w:rsidRDefault="00305C4F" w:rsidP="00305C4F">
      <w:pPr>
        <w:pStyle w:val="11"/>
        <w:ind w:firstLine="709"/>
        <w:jc w:val="both"/>
        <w:rPr>
          <w:sz w:val="28"/>
          <w:szCs w:val="28"/>
        </w:rPr>
      </w:pPr>
    </w:p>
    <w:p w:rsidR="00305C4F" w:rsidRPr="004242CF" w:rsidRDefault="00305C4F" w:rsidP="00305C4F">
      <w:pPr>
        <w:pStyle w:val="11"/>
        <w:ind w:firstLine="0"/>
        <w:jc w:val="both"/>
        <w:rPr>
          <w:sz w:val="28"/>
          <w:szCs w:val="28"/>
          <w:lang w:val="kk-KZ"/>
        </w:rPr>
      </w:pPr>
      <w:r w:rsidRPr="004242CF">
        <w:rPr>
          <w:sz w:val="28"/>
          <w:szCs w:val="28"/>
          <w:lang w:val="kk-KZ"/>
        </w:rPr>
        <w:t>мұнда</w:t>
      </w:r>
      <w:r w:rsidR="009B0228" w:rsidRPr="004242CF">
        <w:rPr>
          <w:sz w:val="28"/>
          <w:szCs w:val="28"/>
          <w:lang w:val="kk-KZ"/>
        </w:rPr>
        <w:t>,</w:t>
      </w:r>
    </w:p>
    <w:p w:rsidR="00305C4F" w:rsidRPr="004242CF" w:rsidRDefault="00762D7A" w:rsidP="00305C4F">
      <w:pPr>
        <w:pStyle w:val="11"/>
        <w:ind w:left="2160" w:firstLine="720"/>
        <w:jc w:val="both"/>
        <w:rPr>
          <w:sz w:val="28"/>
          <w:szCs w:val="28"/>
          <w:lang w:val="kk-KZ"/>
        </w:rPr>
      </w:pPr>
      <m:oMathPara>
        <m:oMathParaPr>
          <m:jc m:val="left"/>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1      0      </m:t>
                  </m:r>
                  <m:sSub>
                    <m:sSubPr>
                      <m:ctrlPr>
                        <w:rPr>
                          <w:rFonts w:ascii="Cambria Math" w:hAnsi="Cambria Math"/>
                          <w:i/>
                          <w:sz w:val="28"/>
                          <w:szCs w:val="28"/>
                        </w:rPr>
                      </m:ctrlPr>
                    </m:sSubPr>
                    <m:e>
                      <m:r>
                        <w:rPr>
                          <w:rFonts w:ascii="Cambria Math" w:hAnsi="Cambria Math"/>
                          <w:sz w:val="28"/>
                          <w:szCs w:val="28"/>
                        </w:rPr>
                        <m:t>dt</m:t>
                      </m:r>
                    </m:e>
                    <m:sub>
                      <m:r>
                        <w:rPr>
                          <w:rFonts w:ascii="Cambria Math" w:hAnsi="Cambria Math"/>
                          <w:sz w:val="28"/>
                          <w:szCs w:val="28"/>
                        </w:rPr>
                        <m:t>k</m:t>
                      </m:r>
                    </m:sub>
                  </m:sSub>
                  <m:r>
                    <w:rPr>
                      <w:rFonts w:ascii="Cambria Math" w:hAnsi="Cambria Math"/>
                      <w:sz w:val="28"/>
                      <w:szCs w:val="28"/>
                    </w:rPr>
                    <m:t xml:space="preserve">     0  </m:t>
                  </m:r>
                </m:e>
                <m:e>
                  <m:r>
                    <w:rPr>
                      <w:rFonts w:ascii="Cambria Math" w:hAnsi="Cambria Math"/>
                      <w:sz w:val="28"/>
                      <w:szCs w:val="28"/>
                    </w:rPr>
                    <m:t xml:space="preserve">0      1       0      </m:t>
                  </m:r>
                  <m:sSub>
                    <m:sSubPr>
                      <m:ctrlPr>
                        <w:rPr>
                          <w:rFonts w:ascii="Cambria Math" w:hAnsi="Cambria Math"/>
                          <w:i/>
                          <w:sz w:val="28"/>
                          <w:szCs w:val="28"/>
                        </w:rPr>
                      </m:ctrlPr>
                    </m:sSubPr>
                    <m:e>
                      <m:r>
                        <w:rPr>
                          <w:rFonts w:ascii="Cambria Math" w:hAnsi="Cambria Math"/>
                          <w:sz w:val="28"/>
                          <w:szCs w:val="28"/>
                        </w:rPr>
                        <m:t>dt</m:t>
                      </m:r>
                    </m:e>
                    <m:sub>
                      <m:r>
                        <w:rPr>
                          <w:rFonts w:ascii="Cambria Math" w:hAnsi="Cambria Math"/>
                          <w:sz w:val="28"/>
                          <w:szCs w:val="28"/>
                        </w:rPr>
                        <m:t>k</m:t>
                      </m:r>
                    </m:sub>
                  </m:sSub>
                  <m:ctrlPr>
                    <w:rPr>
                      <w:rFonts w:ascii="Cambria Math" w:eastAsia="Cambria Math" w:hAnsi="Cambria Math"/>
                      <w:i/>
                      <w:sz w:val="28"/>
                      <w:szCs w:val="28"/>
                    </w:rPr>
                  </m:ctrlPr>
                </m:e>
                <m:e>
                  <m:r>
                    <w:rPr>
                      <w:rFonts w:ascii="Cambria Math" w:eastAsia="Cambria Math" w:hAnsi="Cambria Math"/>
                      <w:sz w:val="28"/>
                      <w:szCs w:val="28"/>
                    </w:rPr>
                    <m:t xml:space="preserve">0      0       1        0  </m:t>
                  </m:r>
                  <m:ctrlPr>
                    <w:rPr>
                      <w:rFonts w:ascii="Cambria Math" w:eastAsia="Cambria Math" w:hAnsi="Cambria Math"/>
                      <w:i/>
                      <w:sz w:val="28"/>
                      <w:szCs w:val="28"/>
                    </w:rPr>
                  </m:ctrlPr>
                </m:e>
                <m:e>
                  <m:r>
                    <w:rPr>
                      <w:rFonts w:ascii="Cambria Math" w:eastAsia="Cambria Math" w:hAnsi="Cambria Math"/>
                      <w:sz w:val="28"/>
                      <w:szCs w:val="28"/>
                    </w:rPr>
                    <m:t xml:space="preserve">0      0       0        1  </m:t>
                  </m:r>
                </m:e>
              </m:eqArr>
            </m:e>
          </m:d>
          <m:r>
            <w:rPr>
              <w:rFonts w:ascii="Cambria Math" w:hAnsi="Cambria Math"/>
              <w:sz w:val="28"/>
              <w:szCs w:val="28"/>
              <w:lang w:val="kk-KZ"/>
            </w:rPr>
            <m:t>;</m:t>
          </m:r>
        </m:oMath>
      </m:oMathPara>
    </w:p>
    <w:p w:rsidR="00305C4F" w:rsidRPr="004242CF" w:rsidRDefault="00305C4F" w:rsidP="00305C4F">
      <w:pPr>
        <w:pStyle w:val="11"/>
        <w:ind w:firstLine="709"/>
        <w:jc w:val="both"/>
        <w:rPr>
          <w:sz w:val="28"/>
          <w:szCs w:val="28"/>
        </w:rPr>
      </w:pPr>
    </w:p>
    <w:p w:rsidR="00305C4F" w:rsidRPr="004242CF" w:rsidRDefault="00762D7A" w:rsidP="00305C4F">
      <w:pPr>
        <w:pStyle w:val="11"/>
        <w:ind w:left="2160" w:firstLine="720"/>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k</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dt</m:t>
                          </m:r>
                        </m:e>
                        <m:sub>
                          <m:r>
                            <w:rPr>
                              <w:rFonts w:ascii="Cambria Math" w:hAnsi="Cambria Math"/>
                              <w:sz w:val="28"/>
                              <w:szCs w:val="28"/>
                            </w:rPr>
                            <m:t>k</m:t>
                          </m:r>
                        </m:sub>
                        <m:sup>
                          <m:r>
                            <w:rPr>
                              <w:rFonts w:ascii="Cambria Math" w:hAnsi="Cambria Math"/>
                              <w:sz w:val="28"/>
                              <w:szCs w:val="28"/>
                            </w:rPr>
                            <m:t>2</m:t>
                          </m:r>
                        </m:sup>
                      </m:sSubSup>
                    </m:num>
                    <m:den>
                      <m:r>
                        <w:rPr>
                          <w:rFonts w:ascii="Cambria Math" w:hAnsi="Cambria Math"/>
                          <w:sz w:val="28"/>
                          <w:szCs w:val="28"/>
                        </w:rPr>
                        <m:t>2</m:t>
                      </m:r>
                    </m:den>
                  </m:f>
                  <m:r>
                    <w:rPr>
                      <w:rFonts w:ascii="Cambria Math" w:hAnsi="Cambria Math"/>
                      <w:sz w:val="28"/>
                      <w:szCs w:val="28"/>
                    </w:rPr>
                    <m:t xml:space="preserve">              0  </m:t>
                  </m:r>
                </m:e>
                <m:e>
                  <m:r>
                    <w:rPr>
                      <w:rFonts w:ascii="Cambria Math" w:hAnsi="Cambria Math"/>
                      <w:sz w:val="28"/>
                      <w:szCs w:val="28"/>
                    </w:rPr>
                    <m:t xml:space="preserve">0           </m:t>
                  </m:r>
                  <m:f>
                    <m:fPr>
                      <m:ctrlPr>
                        <w:rPr>
                          <w:rFonts w:ascii="Cambria Math" w:hAnsi="Cambria Math"/>
                          <w:i/>
                          <w:sz w:val="28"/>
                          <w:szCs w:val="28"/>
                        </w:rPr>
                      </m:ctrlPr>
                    </m:fPr>
                    <m:num>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dt</m:t>
                          </m:r>
                        </m:e>
                        <m:sub>
                          <m:r>
                            <w:rPr>
                              <w:rFonts w:ascii="Cambria Math" w:hAnsi="Cambria Math"/>
                              <w:sz w:val="28"/>
                              <w:szCs w:val="28"/>
                            </w:rPr>
                            <m:t>k</m:t>
                          </m:r>
                        </m:sub>
                        <m:sup>
                          <m:r>
                            <w:rPr>
                              <w:rFonts w:ascii="Cambria Math" w:hAnsi="Cambria Math"/>
                              <w:sz w:val="28"/>
                              <w:szCs w:val="28"/>
                            </w:rPr>
                            <m:t>2</m:t>
                          </m:r>
                        </m:sup>
                      </m:sSubSup>
                    </m:num>
                    <m:den>
                      <m:r>
                        <w:rPr>
                          <w:rFonts w:ascii="Cambria Math" w:hAnsi="Cambria Math"/>
                          <w:sz w:val="28"/>
                          <w:szCs w:val="28"/>
                        </w:rPr>
                        <m:t>2</m:t>
                      </m:r>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dt</m:t>
                          </m:r>
                        </m:e>
                        <m:sub>
                          <m:r>
                            <w:rPr>
                              <w:rFonts w:ascii="Cambria Math" w:hAnsi="Cambria Math"/>
                              <w:sz w:val="28"/>
                              <w:szCs w:val="28"/>
                            </w:rPr>
                            <m:t>k</m:t>
                          </m:r>
                        </m:sub>
                        <m:sup>
                          <m:r>
                            <w:rPr>
                              <w:rFonts w:ascii="Cambria Math" w:hAnsi="Cambria Math"/>
                              <w:sz w:val="28"/>
                              <w:szCs w:val="28"/>
                            </w:rPr>
                            <m:t>2</m:t>
                          </m:r>
                        </m:sup>
                      </m:sSubSup>
                    </m:num>
                    <m:den>
                      <m:r>
                        <w:rPr>
                          <w:rFonts w:ascii="Cambria Math" w:hAnsi="Cambria Math"/>
                          <w:sz w:val="28"/>
                          <w:szCs w:val="28"/>
                        </w:rPr>
                        <m:t>2</m:t>
                      </m:r>
                    </m:den>
                  </m:f>
                  <m:r>
                    <w:rPr>
                      <w:rFonts w:ascii="Cambria Math" w:eastAsia="Cambria Math" w:hAnsi="Cambria Math"/>
                      <w:sz w:val="28"/>
                      <w:szCs w:val="28"/>
                    </w:rPr>
                    <m:t xml:space="preserve">              0  </m:t>
                  </m:r>
                  <m:ctrlPr>
                    <w:rPr>
                      <w:rFonts w:ascii="Cambria Math" w:eastAsia="Cambria Math" w:hAnsi="Cambria Math"/>
                      <w:i/>
                      <w:sz w:val="28"/>
                      <w:szCs w:val="28"/>
                    </w:rPr>
                  </m:ctrlPr>
                </m:e>
                <m:e>
                  <m:r>
                    <w:rPr>
                      <w:rFonts w:ascii="Cambria Math" w:eastAsia="Cambria Math" w:hAnsi="Cambria Math"/>
                      <w:sz w:val="28"/>
                      <w:szCs w:val="28"/>
                    </w:rPr>
                    <m:t xml:space="preserve">0             </m:t>
                  </m:r>
                  <m:f>
                    <m:fPr>
                      <m:ctrlPr>
                        <w:rPr>
                          <w:rFonts w:ascii="Cambria Math" w:hAnsi="Cambria Math"/>
                          <w:i/>
                          <w:sz w:val="28"/>
                          <w:szCs w:val="28"/>
                        </w:rPr>
                      </m:ctrlPr>
                    </m:fPr>
                    <m:num>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dt</m:t>
                          </m:r>
                        </m:e>
                        <m:sub>
                          <m:r>
                            <w:rPr>
                              <w:rFonts w:ascii="Cambria Math" w:hAnsi="Cambria Math"/>
                              <w:sz w:val="28"/>
                              <w:szCs w:val="28"/>
                            </w:rPr>
                            <m:t>k</m:t>
                          </m:r>
                        </m:sub>
                        <m:sup>
                          <m:r>
                            <w:rPr>
                              <w:rFonts w:ascii="Cambria Math" w:hAnsi="Cambria Math"/>
                              <w:sz w:val="28"/>
                              <w:szCs w:val="28"/>
                            </w:rPr>
                            <m:t>2</m:t>
                          </m:r>
                        </m:sup>
                      </m:sSubSup>
                    </m:num>
                    <m:den>
                      <m:r>
                        <w:rPr>
                          <w:rFonts w:ascii="Cambria Math" w:hAnsi="Cambria Math"/>
                          <w:sz w:val="28"/>
                          <w:szCs w:val="28"/>
                        </w:rPr>
                        <m:t>2</m:t>
                      </m:r>
                    </m:den>
                  </m:f>
                  <m:r>
                    <w:rPr>
                      <w:rFonts w:ascii="Cambria Math" w:eastAsia="Cambria Math" w:hAnsi="Cambria Math"/>
                      <w:sz w:val="28"/>
                      <w:szCs w:val="28"/>
                    </w:rPr>
                    <m:t xml:space="preserve">   </m:t>
                  </m:r>
                </m:e>
              </m:eqArr>
            </m:e>
          </m:d>
          <m:r>
            <w:rPr>
              <w:rFonts w:ascii="Cambria Math" w:hAnsi="Cambria Math"/>
              <w:sz w:val="28"/>
              <w:szCs w:val="28"/>
            </w:rPr>
            <m:t>;</m:t>
          </m:r>
        </m:oMath>
      </m:oMathPara>
    </w:p>
    <w:p w:rsidR="00305C4F" w:rsidRPr="004242CF" w:rsidRDefault="00305C4F" w:rsidP="00305C4F">
      <w:pPr>
        <w:pStyle w:val="11"/>
        <w:ind w:left="2160" w:firstLine="720"/>
        <w:jc w:val="both"/>
        <w:rPr>
          <w:sz w:val="28"/>
          <w:szCs w:val="28"/>
        </w:rPr>
      </w:pPr>
    </w:p>
    <w:p w:rsidR="00305C4F" w:rsidRPr="004242CF" w:rsidRDefault="00762D7A" w:rsidP="00305C4F">
      <w:pPr>
        <w:pStyle w:val="11"/>
        <w:ind w:left="2160" w:firstLine="720"/>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k</m:t>
                      </m:r>
                    </m:sub>
                    <m:sup>
                      <m:r>
                        <w:rPr>
                          <w:rFonts w:ascii="Cambria Math" w:hAnsi="Cambria Math"/>
                          <w:sz w:val="28"/>
                          <w:szCs w:val="28"/>
                        </w:rPr>
                        <m:t>x</m:t>
                      </m:r>
                    </m:sup>
                  </m:sSubSup>
                </m:e>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k</m:t>
                      </m:r>
                    </m:sub>
                    <m:sup>
                      <m:r>
                        <w:rPr>
                          <w:rFonts w:ascii="Cambria Math" w:hAnsi="Cambria Math"/>
                          <w:sz w:val="28"/>
                          <w:szCs w:val="28"/>
                        </w:rPr>
                        <m:t>y</m:t>
                      </m:r>
                    </m:sup>
                  </m:sSubSup>
                </m:e>
              </m:eqArr>
            </m:e>
          </m:d>
          <m:r>
            <w:rPr>
              <w:rFonts w:ascii="Cambria Math" w:hAnsi="Cambria Math"/>
              <w:sz w:val="28"/>
              <w:szCs w:val="28"/>
            </w:rPr>
            <m:t>.</m:t>
          </m:r>
        </m:oMath>
      </m:oMathPara>
    </w:p>
    <w:p w:rsidR="00305C4F" w:rsidRPr="004242CF" w:rsidRDefault="00305C4F" w:rsidP="00305C4F">
      <w:pPr>
        <w:pStyle w:val="11"/>
        <w:ind w:firstLine="709"/>
        <w:jc w:val="both"/>
        <w:rPr>
          <w:sz w:val="28"/>
          <w:szCs w:val="28"/>
        </w:rPr>
      </w:pPr>
    </w:p>
    <w:p w:rsidR="00305C4F" w:rsidRPr="004242CF" w:rsidRDefault="00305C4F" w:rsidP="00305C4F">
      <w:pPr>
        <w:pStyle w:val="11"/>
        <w:ind w:firstLine="709"/>
        <w:jc w:val="both"/>
        <w:rPr>
          <w:sz w:val="28"/>
          <w:szCs w:val="28"/>
        </w:rPr>
      </w:pPr>
      <w:r w:rsidRPr="004242CF">
        <w:rPr>
          <w:sz w:val="28"/>
          <w:szCs w:val="28"/>
        </w:rPr>
        <w:t>Шектеулер мен жорамалдарды</w:t>
      </w:r>
      <w:r w:rsidRPr="004242CF">
        <w:rPr>
          <w:sz w:val="28"/>
          <w:szCs w:val="28"/>
          <w:lang w:val="kk-KZ"/>
        </w:rPr>
        <w:t xml:space="preserve"> </w:t>
      </w:r>
      <w:r w:rsidRPr="004242CF">
        <w:rPr>
          <w:sz w:val="28"/>
          <w:szCs w:val="28"/>
        </w:rPr>
        <w:t>ескере отырып</w:t>
      </w:r>
      <w:r w:rsidRPr="004242CF">
        <w:rPr>
          <w:sz w:val="28"/>
          <w:szCs w:val="28"/>
          <w:lang w:val="kk-KZ"/>
        </w:rPr>
        <w:t>, фильтр</w:t>
      </w:r>
      <w:r w:rsidRPr="004242CF">
        <w:rPr>
          <w:sz w:val="28"/>
          <w:szCs w:val="28"/>
        </w:rPr>
        <w:t xml:space="preserve"> координаттардың бірлі-жарым шығарындыларын тиімді тегістейді, алайда дәлдіктің және/немесе жылдамдықтың дұрыс емес мәндері жағдайында қозғалыс траекториясының ұзақ ауытқуларын (</w:t>
      </w:r>
      <w:r w:rsidR="009B0228" w:rsidRPr="004242CF">
        <w:rPr>
          <w:sz w:val="28"/>
          <w:szCs w:val="28"/>
          <w:lang w:val="kk-KZ"/>
        </w:rPr>
        <w:t xml:space="preserve">сурет </w:t>
      </w:r>
      <w:r w:rsidRPr="004242CF">
        <w:rPr>
          <w:sz w:val="28"/>
          <w:szCs w:val="28"/>
        </w:rPr>
        <w:t xml:space="preserve">3.2 және 3.4) </w:t>
      </w:r>
      <w:r w:rsidRPr="004242CF">
        <w:rPr>
          <w:sz w:val="28"/>
          <w:szCs w:val="28"/>
          <w:lang w:val="kk-KZ"/>
        </w:rPr>
        <w:t>жоя</w:t>
      </w:r>
      <w:r w:rsidRPr="004242CF">
        <w:rPr>
          <w:sz w:val="28"/>
          <w:szCs w:val="28"/>
        </w:rPr>
        <w:t xml:space="preserve"> алмайды.</w:t>
      </w:r>
    </w:p>
    <w:p w:rsidR="00305C4F" w:rsidRPr="004242CF" w:rsidRDefault="00305C4F" w:rsidP="00305C4F">
      <w:pPr>
        <w:pStyle w:val="11"/>
        <w:ind w:firstLine="709"/>
        <w:jc w:val="both"/>
        <w:rPr>
          <w:sz w:val="28"/>
          <w:szCs w:val="28"/>
          <w:lang w:val="kk-KZ"/>
        </w:rPr>
      </w:pPr>
      <w:r w:rsidRPr="004242CF">
        <w:rPr>
          <w:sz w:val="28"/>
          <w:szCs w:val="28"/>
          <w:lang w:val="kk-KZ"/>
        </w:rPr>
        <w:t>Есептің</w:t>
      </w:r>
      <w:r w:rsidRPr="004242CF">
        <w:rPr>
          <w:sz w:val="28"/>
          <w:szCs w:val="28"/>
        </w:rPr>
        <w:t xml:space="preserve"> жоғары күрделілігіне және мәліметтердің</w:t>
      </w:r>
      <w:r w:rsidRPr="004242CF">
        <w:rPr>
          <w:sz w:val="28"/>
          <w:szCs w:val="28"/>
          <w:lang w:val="kk-KZ"/>
        </w:rPr>
        <w:t xml:space="preserve"> түрінің</w:t>
      </w:r>
      <w:r w:rsidRPr="004242CF">
        <w:rPr>
          <w:sz w:val="28"/>
          <w:szCs w:val="28"/>
        </w:rPr>
        <w:t xml:space="preserve"> көптігіне байланысты зерттеушілер әртүрлі ортадағы навигациялық есептерді </w:t>
      </w:r>
      <w:r w:rsidRPr="004242CF">
        <w:rPr>
          <w:sz w:val="28"/>
          <w:szCs w:val="28"/>
          <w:lang w:val="kk-KZ"/>
        </w:rPr>
        <w:t xml:space="preserve"> </w:t>
      </w:r>
      <w:r w:rsidRPr="004242CF">
        <w:rPr>
          <w:sz w:val="28"/>
          <w:szCs w:val="28"/>
        </w:rPr>
        <w:t>шешу үшін машиналық оқытудың модельдері мен әдістерін</w:t>
      </w:r>
      <w:r w:rsidRPr="004242CF">
        <w:rPr>
          <w:sz w:val="28"/>
          <w:szCs w:val="28"/>
          <w:lang w:val="kk-KZ"/>
        </w:rPr>
        <w:t xml:space="preserve"> </w:t>
      </w:r>
      <w:r w:rsidRPr="004242CF">
        <w:rPr>
          <w:sz w:val="28"/>
          <w:szCs w:val="28"/>
        </w:rPr>
        <w:t>жиі қолдана бастады. Бұл тәсілдердің басты ерекшелігі және олардың басқа әдістерге қарағанда маңызды артықшылығы</w:t>
      </w:r>
      <w:r w:rsidRPr="004242CF">
        <w:rPr>
          <w:sz w:val="28"/>
          <w:szCs w:val="28"/>
          <w:lang w:val="kk-KZ"/>
        </w:rPr>
        <w:t xml:space="preserve"> </w:t>
      </w:r>
      <w:r w:rsidRPr="004242CF">
        <w:rPr>
          <w:sz w:val="28"/>
          <w:szCs w:val="28"/>
        </w:rPr>
        <w:t>-</w:t>
      </w:r>
      <w:r w:rsidRPr="004242CF">
        <w:rPr>
          <w:sz w:val="28"/>
          <w:szCs w:val="28"/>
          <w:lang w:val="kk-KZ"/>
        </w:rPr>
        <w:t xml:space="preserve"> </w:t>
      </w:r>
      <w:r w:rsidRPr="004242CF">
        <w:rPr>
          <w:sz w:val="28"/>
          <w:szCs w:val="28"/>
        </w:rPr>
        <w:t>пайдалану үшін пайдаланушының қозғалыс процесінің немесе тұрақ нүктелеріндегі координаттардың таралуының нақты математикалық моделін жасау қажет емес.</w:t>
      </w:r>
      <w:r w:rsidRPr="004242CF">
        <w:rPr>
          <w:sz w:val="28"/>
          <w:szCs w:val="28"/>
          <w:lang w:val="kk-KZ"/>
        </w:rPr>
        <w:t xml:space="preserve"> Мысалы, кезекті координатаның дұрыстығын анықтау қажет жіктеу есебі үшін тек белгіленген жаттығу деректері қажет. Оқу алгоритмінің жұмысы барысында модель кіріс және айқын емес процеске бейімделеді, олар күтілетін нәтиже мен модельдің жұмыс нәтижесі арасындағы айырмашылықты, яғни қатені азайтады. Пайдаланушының навигация процесі келесідей модельденеді: кезекті орналасу нүктесінің сенімділік дәрежесін болжау үшін әр түрлі көздердің әртекті деректері арасындағы күрделі қозғалыс үлгілері мен анық емес байланыстар автоматты түрде анықталады. Бұл жерде уақыт параметрі өте маңызды: GPS деректер әдетте уақыт бойынша үлестірілген, бұл уақыт сипаттамалары көбінесе тұрақтарды жіктеуге, қозғалыс түрін анықтауға және нәтижесінде пайдаланушының алынған жолының сапасын арттыруға көмектеседі. Бұл жағдайда уақытша кіріс параметрлерімен байланысты машиналық оқыту модельдерін қолданған жөн: рекуррентті нейрондық желілер (ағылш. </w:t>
      </w:r>
      <w:r w:rsidRPr="004242CF">
        <w:rPr>
          <w:sz w:val="28"/>
          <w:szCs w:val="28"/>
        </w:rPr>
        <w:t>RNN</w:t>
      </w:r>
      <w:r w:rsidR="00160525" w:rsidRPr="00160525">
        <w:rPr>
          <w:sz w:val="28"/>
          <w:szCs w:val="28"/>
        </w:rPr>
        <w:t xml:space="preserve"> </w:t>
      </w:r>
      <w:r w:rsidR="00160525">
        <w:rPr>
          <w:sz w:val="28"/>
          <w:szCs w:val="28"/>
        </w:rPr>
        <w:t>–</w:t>
      </w:r>
      <w:r w:rsidRPr="004242CF">
        <w:rPr>
          <w:sz w:val="28"/>
          <w:szCs w:val="28"/>
          <w:lang w:bidi="en-US"/>
        </w:rPr>
        <w:t xml:space="preserve"> Recurrent Neural Network</w:t>
      </w:r>
      <w:r w:rsidRPr="004242CF">
        <w:rPr>
          <w:sz w:val="28"/>
          <w:szCs w:val="28"/>
        </w:rPr>
        <w:t>), LSTM (</w:t>
      </w:r>
      <w:r w:rsidRPr="004242CF">
        <w:rPr>
          <w:sz w:val="28"/>
          <w:szCs w:val="28"/>
          <w:lang w:bidi="en-US"/>
        </w:rPr>
        <w:t>Long Short-Term Memory</w:t>
      </w:r>
      <w:r w:rsidRPr="004242CF">
        <w:rPr>
          <w:sz w:val="28"/>
          <w:szCs w:val="28"/>
        </w:rPr>
        <w:t xml:space="preserve">), </w:t>
      </w:r>
      <w:r w:rsidRPr="004242CF">
        <w:rPr>
          <w:sz w:val="28"/>
          <w:szCs w:val="28"/>
          <w:lang w:bidi="en-US"/>
        </w:rPr>
        <w:t xml:space="preserve">GRU </w:t>
      </w:r>
      <w:r w:rsidRPr="004242CF">
        <w:rPr>
          <w:sz w:val="28"/>
          <w:szCs w:val="28"/>
        </w:rPr>
        <w:t xml:space="preserve">(ағыл. </w:t>
      </w:r>
      <w:r w:rsidRPr="004242CF">
        <w:rPr>
          <w:sz w:val="28"/>
          <w:szCs w:val="28"/>
          <w:lang w:bidi="en-US"/>
        </w:rPr>
        <w:t>Gated Recurrent Unit</w:t>
      </w:r>
      <w:r w:rsidRPr="004242CF">
        <w:rPr>
          <w:sz w:val="28"/>
          <w:szCs w:val="28"/>
        </w:rPr>
        <w:t xml:space="preserve">), ESN (ағыл. Echo State Network), NTM (ағылш. </w:t>
      </w:r>
      <w:r w:rsidRPr="004242CF">
        <w:rPr>
          <w:sz w:val="28"/>
          <w:szCs w:val="28"/>
          <w:lang w:bidi="en-US"/>
        </w:rPr>
        <w:t>Neural Turing Machine</w:t>
      </w:r>
      <w:r w:rsidRPr="004242CF">
        <w:rPr>
          <w:sz w:val="28"/>
          <w:szCs w:val="28"/>
        </w:rPr>
        <w:t>).</w:t>
      </w:r>
    </w:p>
    <w:p w:rsidR="00305C4F" w:rsidRPr="004242CF" w:rsidRDefault="00305C4F" w:rsidP="00305C4F">
      <w:pPr>
        <w:pStyle w:val="11"/>
        <w:ind w:firstLine="709"/>
        <w:jc w:val="both"/>
        <w:rPr>
          <w:sz w:val="28"/>
          <w:szCs w:val="28"/>
          <w:lang w:val="kk-KZ"/>
        </w:rPr>
      </w:pPr>
      <w:r w:rsidRPr="004242CF">
        <w:rPr>
          <w:sz w:val="28"/>
          <w:szCs w:val="28"/>
          <w:lang w:val="kk-KZ"/>
        </w:rPr>
        <w:t>Мобильді ОЖ-дегі жүйелік геолокациялық API, әдетте, геодеректерді алу үшін бірыңғай интерфейсті ұсына отырып, бірнеше көздерді біріктіреді. Кейде API алдын-ала фильтрлеуді жүзеге асырады, бірақ мұндай геоақпараттың сапасы жеткілікті жақсы болмайды.</w:t>
      </w:r>
    </w:p>
    <w:p w:rsidR="00305C4F" w:rsidRPr="004242CF" w:rsidRDefault="00305C4F" w:rsidP="00305C4F">
      <w:pPr>
        <w:pStyle w:val="11"/>
        <w:ind w:firstLine="709"/>
        <w:jc w:val="both"/>
        <w:rPr>
          <w:sz w:val="28"/>
          <w:szCs w:val="28"/>
          <w:lang w:val="kk-KZ"/>
        </w:rPr>
      </w:pPr>
      <w:r w:rsidRPr="004242CF">
        <w:rPr>
          <w:sz w:val="28"/>
          <w:szCs w:val="28"/>
          <w:lang w:val="kk-KZ"/>
        </w:rPr>
        <w:t xml:space="preserve">Ескере кететін жайт, Fused Location Provider </w:t>
      </w:r>
      <w:r w:rsidR="00160525">
        <w:rPr>
          <w:sz w:val="28"/>
          <w:szCs w:val="28"/>
          <w:lang w:val="kk-KZ"/>
        </w:rPr>
        <w:t>–</w:t>
      </w:r>
      <w:r w:rsidRPr="004242CF">
        <w:rPr>
          <w:sz w:val="28"/>
          <w:szCs w:val="28"/>
          <w:lang w:val="kk-KZ"/>
        </w:rPr>
        <w:t xml:space="preserve"> геолокациялық деректердің барлық көздерін байланыстыруға және ғимараттардағы геолокация мәселесін </w:t>
      </w:r>
      <w:r w:rsidRPr="004242CF">
        <w:rPr>
          <w:sz w:val="28"/>
          <w:szCs w:val="28"/>
          <w:lang w:val="kk-KZ"/>
        </w:rPr>
        <w:lastRenderedPageBreak/>
        <w:t>шешуге арналған Android ОЖ-нің интерфейсі. Fused Location Provider API және стандартты геолокация API-ге салыстырмалы талдау жасайық.</w:t>
      </w:r>
    </w:p>
    <w:p w:rsidR="00305C4F" w:rsidRPr="004242CF" w:rsidRDefault="00305C4F" w:rsidP="00305C4F">
      <w:pPr>
        <w:pStyle w:val="11"/>
        <w:ind w:firstLine="709"/>
        <w:jc w:val="both"/>
        <w:rPr>
          <w:sz w:val="28"/>
          <w:szCs w:val="28"/>
          <w:lang w:val="kk-KZ"/>
        </w:rPr>
      </w:pPr>
      <w:r w:rsidRPr="004242CF">
        <w:rPr>
          <w:sz w:val="28"/>
          <w:szCs w:val="28"/>
          <w:lang w:val="kk-KZ"/>
        </w:rPr>
        <w:t>Fused Location Provider API және стандартты геолокация API арқылы екі ұқсас Android құрылғыларынан алынған пайдаланушының қозғалыс және тұрақ жолдары 3.10 және 3.11-суреттерде көрсетілген. Қызғылт сары шеңберлерде тұрақ орны белгіленген.</w:t>
      </w:r>
    </w:p>
    <w:p w:rsidR="00305C4F" w:rsidRPr="004242CF" w:rsidRDefault="00305C4F" w:rsidP="00305C4F">
      <w:pPr>
        <w:pStyle w:val="af6"/>
        <w:ind w:firstLine="709"/>
        <w:jc w:val="center"/>
        <w:rPr>
          <w:lang w:val="kk-KZ"/>
        </w:rPr>
      </w:pPr>
    </w:p>
    <w:p w:rsidR="00305C4F" w:rsidRPr="004242CF" w:rsidRDefault="00305C4F" w:rsidP="00305C4F">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drawing>
          <wp:inline distT="0" distB="0" distL="0" distR="0" wp14:anchorId="170B934A" wp14:editId="321E2E4A">
            <wp:extent cx="5970410" cy="1999397"/>
            <wp:effectExtent l="0" t="0" r="0" b="1270"/>
            <wp:docPr id="49" name="Рисунок 49" descr="P14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овый проект (6).jpg"/>
                    <pic:cNvPicPr/>
                  </pic:nvPicPr>
                  <pic:blipFill>
                    <a:blip r:embed="rId86">
                      <a:extLst>
                        <a:ext uri="{28A0092B-C50C-407E-A947-70E740481C1C}">
                          <a14:useLocalDpi xmlns:a14="http://schemas.microsoft.com/office/drawing/2010/main" val="0"/>
                        </a:ext>
                      </a:extLst>
                    </a:blip>
                    <a:stretch>
                      <a:fillRect/>
                    </a:stretch>
                  </pic:blipFill>
                  <pic:spPr>
                    <a:xfrm>
                      <a:off x="0" y="0"/>
                      <a:ext cx="5972957" cy="2000250"/>
                    </a:xfrm>
                    <a:prstGeom prst="rect">
                      <a:avLst/>
                    </a:prstGeom>
                  </pic:spPr>
                </pic:pic>
              </a:graphicData>
            </a:graphic>
          </wp:inline>
        </w:drawing>
      </w:r>
    </w:p>
    <w:p w:rsidR="009B0228" w:rsidRPr="004242CF" w:rsidRDefault="009B0228" w:rsidP="00305C4F">
      <w:pPr>
        <w:spacing w:after="0" w:line="240" w:lineRule="auto"/>
        <w:ind w:firstLine="709"/>
        <w:rPr>
          <w:rFonts w:ascii="Times New Roman" w:eastAsia="Times New Roman" w:hAnsi="Times New Roman" w:cs="Times New Roman"/>
          <w:sz w:val="16"/>
          <w:szCs w:val="16"/>
          <w:lang w:val="kk-KZ"/>
        </w:rPr>
      </w:pPr>
    </w:p>
    <w:p w:rsidR="00305C4F" w:rsidRPr="004242CF" w:rsidRDefault="00305C4F" w:rsidP="009B0228">
      <w:pPr>
        <w:spacing w:after="0" w:line="240" w:lineRule="auto"/>
        <w:jc w:val="center"/>
        <w:rPr>
          <w:rFonts w:ascii="Times New Roman" w:hAnsi="Times New Roman" w:cs="Times New Roman"/>
          <w:sz w:val="28"/>
          <w:szCs w:val="28"/>
          <w:lang w:val="kk-KZ"/>
        </w:rPr>
      </w:pPr>
      <w:r w:rsidRPr="004242CF">
        <w:rPr>
          <w:rFonts w:ascii="Times New Roman" w:eastAsia="Times New Roman" w:hAnsi="Times New Roman" w:cs="Times New Roman"/>
          <w:sz w:val="28"/>
          <w:szCs w:val="28"/>
        </w:rPr>
        <w:t xml:space="preserve">Сурет 3.10 </w:t>
      </w:r>
      <w:r w:rsidR="009B0228" w:rsidRPr="004242CF">
        <w:rPr>
          <w:rFonts w:ascii="Times New Roman" w:eastAsia="Times New Roman" w:hAnsi="Times New Roman" w:cs="Times New Roman"/>
          <w:sz w:val="28"/>
          <w:szCs w:val="28"/>
        </w:rPr>
        <w:t>–</w:t>
      </w:r>
      <w:r w:rsidRPr="004242CF">
        <w:rPr>
          <w:rFonts w:ascii="Times New Roman" w:eastAsia="Times New Roman" w:hAnsi="Times New Roman" w:cs="Times New Roman"/>
          <w:sz w:val="28"/>
          <w:szCs w:val="28"/>
        </w:rPr>
        <w:t xml:space="preserve"> Fused Location Provider API арқылы алынған </w:t>
      </w:r>
      <w:r w:rsidRPr="004242CF">
        <w:rPr>
          <w:rFonts w:ascii="Times New Roman" w:eastAsia="Times New Roman" w:hAnsi="Times New Roman" w:cs="Times New Roman"/>
          <w:sz w:val="28"/>
          <w:szCs w:val="28"/>
          <w:lang w:val="kk-KZ"/>
        </w:rPr>
        <w:t>жол</w:t>
      </w:r>
    </w:p>
    <w:p w:rsidR="00305C4F" w:rsidRPr="004242CF" w:rsidRDefault="00305C4F" w:rsidP="00305C4F">
      <w:pPr>
        <w:spacing w:after="0" w:line="240" w:lineRule="auto"/>
        <w:ind w:firstLine="709"/>
        <w:rPr>
          <w:rFonts w:ascii="Times New Roman" w:hAnsi="Times New Roman" w:cs="Times New Roman"/>
          <w:sz w:val="28"/>
          <w:szCs w:val="28"/>
        </w:rPr>
      </w:pPr>
    </w:p>
    <w:p w:rsidR="00305C4F" w:rsidRPr="004242CF" w:rsidRDefault="00305C4F" w:rsidP="00305C4F">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drawing>
          <wp:inline distT="0" distB="0" distL="0" distR="0" wp14:anchorId="4AE28D65" wp14:editId="70574497">
            <wp:extent cx="5821590" cy="1903864"/>
            <wp:effectExtent l="0" t="0" r="8255" b="1270"/>
            <wp:docPr id="50" name="Рисунок 50" descr="P14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Новый проект (7).jpg"/>
                    <pic:cNvPicPr/>
                  </pic:nvPicPr>
                  <pic:blipFill>
                    <a:blip r:embed="rId87">
                      <a:extLst>
                        <a:ext uri="{28A0092B-C50C-407E-A947-70E740481C1C}">
                          <a14:useLocalDpi xmlns:a14="http://schemas.microsoft.com/office/drawing/2010/main" val="0"/>
                        </a:ext>
                      </a:extLst>
                    </a:blip>
                    <a:stretch>
                      <a:fillRect/>
                    </a:stretch>
                  </pic:blipFill>
                  <pic:spPr>
                    <a:xfrm>
                      <a:off x="0" y="0"/>
                      <a:ext cx="5824074" cy="1904676"/>
                    </a:xfrm>
                    <a:prstGeom prst="rect">
                      <a:avLst/>
                    </a:prstGeom>
                  </pic:spPr>
                </pic:pic>
              </a:graphicData>
            </a:graphic>
          </wp:inline>
        </w:drawing>
      </w:r>
    </w:p>
    <w:p w:rsidR="009B0228" w:rsidRPr="004242CF" w:rsidRDefault="009B0228" w:rsidP="00305C4F">
      <w:pPr>
        <w:pStyle w:val="af6"/>
        <w:ind w:firstLine="709"/>
        <w:jc w:val="both"/>
        <w:rPr>
          <w:sz w:val="16"/>
          <w:szCs w:val="16"/>
          <w:lang w:val="ru-RU"/>
        </w:rPr>
      </w:pPr>
    </w:p>
    <w:p w:rsidR="00305C4F" w:rsidRPr="004242CF" w:rsidRDefault="00305C4F" w:rsidP="009B0228">
      <w:pPr>
        <w:pStyle w:val="af6"/>
        <w:jc w:val="center"/>
        <w:rPr>
          <w:lang w:val="kk-KZ"/>
        </w:rPr>
      </w:pPr>
      <w:r w:rsidRPr="004242CF">
        <w:rPr>
          <w:lang w:val="ru-RU"/>
        </w:rPr>
        <w:t xml:space="preserve">Сурет </w:t>
      </w:r>
      <w:r w:rsidRPr="004242CF">
        <w:rPr>
          <w:lang w:val="kk-KZ"/>
        </w:rPr>
        <w:t>3</w:t>
      </w:r>
      <w:r w:rsidRPr="004242CF">
        <w:rPr>
          <w:lang w:val="ru-RU"/>
        </w:rPr>
        <w:t xml:space="preserve">.11 </w:t>
      </w:r>
      <w:r w:rsidR="009B0228" w:rsidRPr="004242CF">
        <w:rPr>
          <w:lang w:val="ru-RU"/>
        </w:rPr>
        <w:t>–</w:t>
      </w:r>
      <w:r w:rsidRPr="004242CF">
        <w:rPr>
          <w:lang w:val="ru-RU"/>
        </w:rPr>
        <w:t xml:space="preserve"> Стандартты геолокация </w:t>
      </w:r>
      <w:r w:rsidRPr="004242CF">
        <w:t>API</w:t>
      </w:r>
      <w:r w:rsidRPr="004242CF">
        <w:rPr>
          <w:lang w:val="ru-RU"/>
        </w:rPr>
        <w:t xml:space="preserve"> арқылы алынған </w:t>
      </w:r>
      <w:r w:rsidRPr="004242CF">
        <w:rPr>
          <w:lang w:val="kk-KZ"/>
        </w:rPr>
        <w:t>жол</w:t>
      </w:r>
    </w:p>
    <w:p w:rsidR="00305C4F" w:rsidRPr="004242CF" w:rsidRDefault="00305C4F" w:rsidP="00305C4F">
      <w:pPr>
        <w:pStyle w:val="af6"/>
        <w:ind w:firstLine="709"/>
        <w:jc w:val="both"/>
        <w:rPr>
          <w:lang w:val="ru-RU"/>
        </w:rPr>
      </w:pPr>
    </w:p>
    <w:p w:rsidR="00305C4F" w:rsidRPr="004242CF" w:rsidRDefault="00305C4F" w:rsidP="00305C4F">
      <w:pPr>
        <w:pStyle w:val="af6"/>
        <w:ind w:firstLine="709"/>
        <w:jc w:val="both"/>
        <w:rPr>
          <w:lang w:val="ru-RU" w:bidi="en-US"/>
        </w:rPr>
      </w:pPr>
      <w:r w:rsidRPr="004242CF">
        <w:rPr>
          <w:lang w:val="ru-RU" w:bidi="en-US"/>
        </w:rPr>
        <w:t xml:space="preserve">Жолдар </w:t>
      </w:r>
      <w:r w:rsidRPr="004242CF">
        <w:rPr>
          <w:lang w:val="kk-KZ" w:bidi="en-US"/>
        </w:rPr>
        <w:t>ұқсас</w:t>
      </w:r>
      <w:r w:rsidRPr="004242CF">
        <w:rPr>
          <w:lang w:val="ru-RU" w:bidi="en-US"/>
        </w:rPr>
        <w:t xml:space="preserve">. Картаның оң жағында Стандартты </w:t>
      </w:r>
      <w:r w:rsidRPr="004242CF">
        <w:rPr>
          <w:lang w:bidi="en-US"/>
        </w:rPr>
        <w:t>API</w:t>
      </w:r>
      <w:r w:rsidRPr="004242CF">
        <w:rPr>
          <w:lang w:val="ru-RU" w:bidi="en-US"/>
        </w:rPr>
        <w:t xml:space="preserve"> жағдайында қозғалыс аймағында нүктелердің үлкен </w:t>
      </w:r>
      <w:r w:rsidRPr="004242CF">
        <w:rPr>
          <w:lang w:val="kk-KZ" w:bidi="en-US"/>
        </w:rPr>
        <w:t>шашырауын</w:t>
      </w:r>
      <w:r w:rsidRPr="004242CF">
        <w:rPr>
          <w:lang w:val="ru-RU" w:bidi="en-US"/>
        </w:rPr>
        <w:t xml:space="preserve"> байқауға болады. Тұрақ кезіндегі координаталардың шығарындылары екі жағдайда да </w:t>
      </w:r>
      <w:r w:rsidRPr="004242CF">
        <w:rPr>
          <w:lang w:val="kk-KZ" w:bidi="en-US"/>
        </w:rPr>
        <w:t>бар</w:t>
      </w:r>
      <w:r w:rsidRPr="004242CF">
        <w:rPr>
          <w:lang w:val="ru-RU" w:bidi="en-US"/>
        </w:rPr>
        <w:t>.</w:t>
      </w:r>
    </w:p>
    <w:p w:rsidR="00305C4F" w:rsidRPr="004242CF" w:rsidRDefault="00305C4F" w:rsidP="00305C4F">
      <w:pPr>
        <w:pStyle w:val="af6"/>
        <w:ind w:firstLine="709"/>
        <w:jc w:val="both"/>
        <w:rPr>
          <w:lang w:val="ru-RU" w:bidi="en-US"/>
        </w:rPr>
      </w:pPr>
      <w:r w:rsidRPr="004242CF">
        <w:rPr>
          <w:lang w:val="ru-RU" w:bidi="en-US"/>
        </w:rPr>
        <w:t>Ауытқу</w:t>
      </w:r>
      <w:r w:rsidRPr="004242CF">
        <w:rPr>
          <w:lang w:val="kk-KZ" w:bidi="en-US"/>
        </w:rPr>
        <w:t xml:space="preserve"> </w:t>
      </w:r>
      <w:r w:rsidRPr="004242CF">
        <w:rPr>
          <w:lang w:val="ru-RU" w:bidi="en-US"/>
        </w:rPr>
        <w:t xml:space="preserve">гистограммалары, спутниктер саны, дәлдік және жолдағы нүктелердің жалпы таралуы 3.12-суретте көрсетілген. </w:t>
      </w:r>
      <w:r w:rsidRPr="004242CF">
        <w:rPr>
          <w:lang w:bidi="en-US"/>
        </w:rPr>
        <w:t>Fused</w:t>
      </w:r>
      <w:r w:rsidRPr="004242CF">
        <w:rPr>
          <w:lang w:val="ru-RU" w:bidi="en-US"/>
        </w:rPr>
        <w:t xml:space="preserve"> </w:t>
      </w:r>
      <w:r w:rsidRPr="004242CF">
        <w:rPr>
          <w:lang w:bidi="en-US"/>
        </w:rPr>
        <w:t>API</w:t>
      </w:r>
      <w:r w:rsidRPr="004242CF">
        <w:rPr>
          <w:lang w:val="ru-RU" w:bidi="en-US"/>
        </w:rPr>
        <w:t xml:space="preserve"> </w:t>
      </w:r>
      <w:r w:rsidRPr="004242CF">
        <w:rPr>
          <w:lang w:val="kk-KZ" w:bidi="en-US"/>
        </w:rPr>
        <w:t xml:space="preserve">жұмысының </w:t>
      </w:r>
      <w:r w:rsidRPr="004242CF">
        <w:rPr>
          <w:lang w:val="ru-RU" w:bidi="en-US"/>
        </w:rPr>
        <w:t>ерекшелігіне байланысты берілген көздің координаттары үшін спутниктер саны әрқашан нөлге тең болады.</w:t>
      </w:r>
    </w:p>
    <w:p w:rsidR="00305C4F" w:rsidRPr="004242CF" w:rsidRDefault="00305C4F" w:rsidP="00305C4F">
      <w:pPr>
        <w:pStyle w:val="af6"/>
        <w:ind w:firstLine="709"/>
        <w:jc w:val="both"/>
        <w:rPr>
          <w:lang w:val="ru-RU" w:bidi="en-US"/>
        </w:rPr>
      </w:pPr>
      <w:r w:rsidRPr="004242CF">
        <w:rPr>
          <w:lang w:bidi="en-US"/>
        </w:rPr>
        <w:t>Fused</w:t>
      </w:r>
      <w:r w:rsidRPr="004242CF">
        <w:rPr>
          <w:lang w:val="ru-RU" w:bidi="en-US"/>
        </w:rPr>
        <w:t xml:space="preserve"> </w:t>
      </w:r>
      <w:r w:rsidRPr="004242CF">
        <w:rPr>
          <w:lang w:bidi="en-US"/>
        </w:rPr>
        <w:t>Location</w:t>
      </w:r>
      <w:r w:rsidRPr="004242CF">
        <w:rPr>
          <w:lang w:val="ru-RU" w:bidi="en-US"/>
        </w:rPr>
        <w:t xml:space="preserve"> </w:t>
      </w:r>
      <w:r w:rsidRPr="004242CF">
        <w:rPr>
          <w:lang w:bidi="en-US"/>
        </w:rPr>
        <w:t>Provider</w:t>
      </w:r>
      <w:r w:rsidRPr="004242CF">
        <w:rPr>
          <w:lang w:val="ru-RU" w:bidi="en-US"/>
        </w:rPr>
        <w:t xml:space="preserve"> </w:t>
      </w:r>
      <w:r w:rsidRPr="004242CF">
        <w:rPr>
          <w:lang w:bidi="en-US"/>
        </w:rPr>
        <w:t>API</w:t>
      </w:r>
      <w:r w:rsidRPr="004242CF">
        <w:rPr>
          <w:lang w:val="ru-RU" w:bidi="en-US"/>
        </w:rPr>
        <w:t xml:space="preserve"> көмегімен алынған деректерді</w:t>
      </w:r>
      <w:r w:rsidRPr="004242CF">
        <w:rPr>
          <w:lang w:val="kk-KZ" w:bidi="en-US"/>
        </w:rPr>
        <w:t>ң үлестірілу</w:t>
      </w:r>
      <w:r w:rsidRPr="004242CF">
        <w:rPr>
          <w:lang w:val="ru-RU" w:bidi="en-US"/>
        </w:rPr>
        <w:t xml:space="preserve"> графиктері стандартты навигациялық </w:t>
      </w:r>
      <w:r w:rsidRPr="004242CF">
        <w:rPr>
          <w:lang w:bidi="en-US"/>
        </w:rPr>
        <w:t>API</w:t>
      </w:r>
      <w:r w:rsidRPr="004242CF">
        <w:rPr>
          <w:lang w:val="ru-RU" w:bidi="en-US"/>
        </w:rPr>
        <w:t xml:space="preserve"> графиктерінен аз ерекшеленеді. 0-ден 50~100 м-ге дейінгі шығарындылардың көпшілігі 0-ден 50 м-ге дейінгі дәлдік аралығында болады, ең үлкен шығарындылар дәлдіктің ең төменгі мәніне ие. </w:t>
      </w:r>
      <w:r w:rsidRPr="004242CF">
        <w:rPr>
          <w:lang w:bidi="en-US"/>
        </w:rPr>
        <w:t>Fused</w:t>
      </w:r>
      <w:r w:rsidRPr="004242CF">
        <w:rPr>
          <w:lang w:val="ru-RU" w:bidi="en-US"/>
        </w:rPr>
        <w:t xml:space="preserve"> </w:t>
      </w:r>
      <w:r w:rsidRPr="004242CF">
        <w:rPr>
          <w:lang w:bidi="en-US"/>
        </w:rPr>
        <w:t>Location</w:t>
      </w:r>
      <w:r w:rsidRPr="004242CF">
        <w:rPr>
          <w:lang w:val="ru-RU" w:bidi="en-US"/>
        </w:rPr>
        <w:t xml:space="preserve"> </w:t>
      </w:r>
      <w:r w:rsidRPr="004242CF">
        <w:rPr>
          <w:lang w:bidi="en-US"/>
        </w:rPr>
        <w:t>Provider</w:t>
      </w:r>
      <w:r w:rsidRPr="004242CF">
        <w:rPr>
          <w:lang w:val="ru-RU" w:bidi="en-US"/>
        </w:rPr>
        <w:t xml:space="preserve"> </w:t>
      </w:r>
      <w:r w:rsidRPr="004242CF">
        <w:rPr>
          <w:lang w:bidi="en-US"/>
        </w:rPr>
        <w:t>API</w:t>
      </w:r>
      <w:r w:rsidRPr="004242CF">
        <w:rPr>
          <w:lang w:val="ru-RU" w:bidi="en-US"/>
        </w:rPr>
        <w:t xml:space="preserve"> әрі қарай </w:t>
      </w:r>
      <w:r w:rsidRPr="004242CF">
        <w:rPr>
          <w:lang w:val="kk-KZ" w:bidi="en-US"/>
        </w:rPr>
        <w:t>фильтрлеу</w:t>
      </w:r>
      <w:r w:rsidRPr="004242CF">
        <w:rPr>
          <w:lang w:val="ru-RU" w:bidi="en-US"/>
        </w:rPr>
        <w:t xml:space="preserve"> кезінде пайдалану стандартты </w:t>
      </w:r>
      <w:r w:rsidRPr="004242CF">
        <w:rPr>
          <w:lang w:bidi="en-US"/>
        </w:rPr>
        <w:t>API</w:t>
      </w:r>
      <w:r w:rsidRPr="004242CF">
        <w:rPr>
          <w:lang w:val="ru-RU" w:bidi="en-US"/>
        </w:rPr>
        <w:t>-</w:t>
      </w:r>
      <w:r w:rsidRPr="004242CF">
        <w:rPr>
          <w:lang w:val="kk-KZ" w:bidi="en-US"/>
        </w:rPr>
        <w:t xml:space="preserve">мен салыстырғанда </w:t>
      </w:r>
      <w:r w:rsidRPr="004242CF">
        <w:rPr>
          <w:lang w:val="ru-RU" w:bidi="en-US"/>
        </w:rPr>
        <w:t>артықшылық беретін жақсы жолдар шығарады деп айтуға болмайды.</w:t>
      </w:r>
    </w:p>
    <w:p w:rsidR="00305C4F" w:rsidRPr="004242CF" w:rsidRDefault="00305C4F" w:rsidP="00305C4F">
      <w:pPr>
        <w:pStyle w:val="af6"/>
        <w:ind w:right="-92"/>
        <w:jc w:val="center"/>
        <w:rPr>
          <w:b/>
          <w:lang w:val="kk-KZ"/>
        </w:rPr>
      </w:pPr>
      <w:r w:rsidRPr="004242CF">
        <w:rPr>
          <w:noProof/>
          <w:lang w:val="ru-RU" w:eastAsia="ru-RU"/>
        </w:rPr>
        <w:lastRenderedPageBreak/>
        <w:drawing>
          <wp:inline distT="0" distB="0" distL="0" distR="0" wp14:anchorId="5EEF3A15" wp14:editId="1A9420C2">
            <wp:extent cx="3956152" cy="1962150"/>
            <wp:effectExtent l="0" t="0" r="6350" b="0"/>
            <wp:docPr id="459" name="Рисунок 459" descr="P14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8">
                      <a:extLst>
                        <a:ext uri="{28A0092B-C50C-407E-A947-70E740481C1C}">
                          <a14:useLocalDpi xmlns:a14="http://schemas.microsoft.com/office/drawing/2010/main" val="0"/>
                        </a:ext>
                      </a:extLst>
                    </a:blip>
                    <a:srcRect b="1733"/>
                    <a:stretch/>
                  </pic:blipFill>
                  <pic:spPr bwMode="auto">
                    <a:xfrm>
                      <a:off x="0" y="0"/>
                      <a:ext cx="3996153" cy="1981989"/>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bookmark54"/>
    </w:p>
    <w:p w:rsidR="0072732A" w:rsidRPr="004242CF" w:rsidRDefault="0072732A" w:rsidP="00305C4F">
      <w:pPr>
        <w:pStyle w:val="af6"/>
        <w:ind w:right="-92"/>
        <w:jc w:val="center"/>
        <w:rPr>
          <w:b/>
          <w:lang w:val="kk-KZ"/>
        </w:rPr>
      </w:pPr>
    </w:p>
    <w:p w:rsidR="009B0228" w:rsidRPr="004242CF" w:rsidRDefault="00305C4F" w:rsidP="00AF4E8E">
      <w:pPr>
        <w:pStyle w:val="af6"/>
        <w:ind w:right="-234"/>
        <w:jc w:val="center"/>
        <w:rPr>
          <w:b/>
          <w:lang w:val="kk-KZ"/>
        </w:rPr>
      </w:pPr>
      <w:r w:rsidRPr="004242CF">
        <w:rPr>
          <w:b/>
          <w:noProof/>
          <w:lang w:val="ru-RU" w:eastAsia="ru-RU"/>
        </w:rPr>
        <w:drawing>
          <wp:inline distT="0" distB="0" distL="0" distR="0" wp14:anchorId="54066CF2" wp14:editId="158E5B41">
            <wp:extent cx="3823070" cy="1952625"/>
            <wp:effectExtent l="0" t="0" r="6350" b="0"/>
            <wp:docPr id="455" name="Рисунок 455" descr="P14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9">
                      <a:extLst>
                        <a:ext uri="{28A0092B-C50C-407E-A947-70E740481C1C}">
                          <a14:useLocalDpi xmlns:a14="http://schemas.microsoft.com/office/drawing/2010/main" val="0"/>
                        </a:ext>
                      </a:extLst>
                    </a:blip>
                    <a:srcRect t="1897" r="396" b="2657"/>
                    <a:stretch/>
                  </pic:blipFill>
                  <pic:spPr bwMode="auto">
                    <a:xfrm>
                      <a:off x="0" y="0"/>
                      <a:ext cx="3946492" cy="2015663"/>
                    </a:xfrm>
                    <a:prstGeom prst="rect">
                      <a:avLst/>
                    </a:prstGeom>
                    <a:noFill/>
                    <a:ln>
                      <a:noFill/>
                    </a:ln>
                    <a:extLst>
                      <a:ext uri="{53640926-AAD7-44D8-BBD7-CCE9431645EC}">
                        <a14:shadowObscured xmlns:a14="http://schemas.microsoft.com/office/drawing/2010/main"/>
                      </a:ext>
                    </a:extLst>
                  </pic:spPr>
                </pic:pic>
              </a:graphicData>
            </a:graphic>
          </wp:inline>
        </w:drawing>
      </w:r>
    </w:p>
    <w:p w:rsidR="002F122E" w:rsidRPr="004242CF" w:rsidRDefault="002F122E" w:rsidP="00AF4E8E">
      <w:pPr>
        <w:pStyle w:val="af6"/>
        <w:ind w:right="-234"/>
        <w:jc w:val="center"/>
        <w:rPr>
          <w:sz w:val="16"/>
          <w:szCs w:val="16"/>
          <w:lang w:val="kk-KZ"/>
        </w:rPr>
      </w:pPr>
    </w:p>
    <w:p w:rsidR="002F122E" w:rsidRPr="004242CF" w:rsidRDefault="00305C4F" w:rsidP="00AF4E8E">
      <w:pPr>
        <w:pStyle w:val="af6"/>
        <w:ind w:right="-234"/>
        <w:jc w:val="center"/>
        <w:rPr>
          <w:b/>
          <w:lang w:val="kk-KZ"/>
        </w:rPr>
      </w:pPr>
      <w:r w:rsidRPr="004242CF">
        <w:rPr>
          <w:b/>
          <w:noProof/>
          <w:lang w:val="ru-RU" w:eastAsia="ru-RU"/>
        </w:rPr>
        <w:drawing>
          <wp:inline distT="0" distB="0" distL="0" distR="0" wp14:anchorId="114F9034" wp14:editId="345BC839">
            <wp:extent cx="3965575" cy="2306481"/>
            <wp:effectExtent l="0" t="0" r="0" b="0"/>
            <wp:docPr id="461" name="Рисунок 461" descr="P14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0">
                      <a:extLst>
                        <a:ext uri="{28A0092B-C50C-407E-A947-70E740481C1C}">
                          <a14:useLocalDpi xmlns:a14="http://schemas.microsoft.com/office/drawing/2010/main" val="0"/>
                        </a:ext>
                      </a:extLst>
                    </a:blip>
                    <a:srcRect t="7058" r="2494" b="2960"/>
                    <a:stretch/>
                  </pic:blipFill>
                  <pic:spPr bwMode="auto">
                    <a:xfrm>
                      <a:off x="0" y="0"/>
                      <a:ext cx="4025607" cy="2341397"/>
                    </a:xfrm>
                    <a:prstGeom prst="rect">
                      <a:avLst/>
                    </a:prstGeom>
                    <a:noFill/>
                    <a:ln>
                      <a:noFill/>
                    </a:ln>
                    <a:extLst>
                      <a:ext uri="{53640926-AAD7-44D8-BBD7-CCE9431645EC}">
                        <a14:shadowObscured xmlns:a14="http://schemas.microsoft.com/office/drawing/2010/main"/>
                      </a:ext>
                    </a:extLst>
                  </pic:spPr>
                </pic:pic>
              </a:graphicData>
            </a:graphic>
          </wp:inline>
        </w:drawing>
      </w:r>
    </w:p>
    <w:p w:rsidR="002F122E" w:rsidRPr="004242CF" w:rsidRDefault="002F122E" w:rsidP="00AF4E8E">
      <w:pPr>
        <w:pStyle w:val="af6"/>
        <w:ind w:right="-234"/>
        <w:jc w:val="center"/>
        <w:rPr>
          <w:b/>
          <w:sz w:val="16"/>
          <w:szCs w:val="16"/>
          <w:lang w:val="kk-KZ"/>
        </w:rPr>
      </w:pPr>
    </w:p>
    <w:p w:rsidR="00305C4F" w:rsidRPr="004242CF" w:rsidRDefault="00305C4F" w:rsidP="00AF4E8E">
      <w:pPr>
        <w:pStyle w:val="af6"/>
        <w:ind w:right="-234"/>
        <w:jc w:val="center"/>
        <w:rPr>
          <w:b/>
        </w:rPr>
      </w:pPr>
      <w:r w:rsidRPr="004242CF">
        <w:rPr>
          <w:b/>
          <w:noProof/>
          <w:lang w:val="ru-RU" w:eastAsia="ru-RU"/>
        </w:rPr>
        <w:drawing>
          <wp:inline distT="0" distB="0" distL="0" distR="0" wp14:anchorId="401D086D" wp14:editId="34D90FA5">
            <wp:extent cx="4095750" cy="1991939"/>
            <wp:effectExtent l="0" t="0" r="0" b="8890"/>
            <wp:docPr id="484" name="Рисунок 484" descr="P14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1">
                      <a:extLst>
                        <a:ext uri="{28A0092B-C50C-407E-A947-70E740481C1C}">
                          <a14:useLocalDpi xmlns:a14="http://schemas.microsoft.com/office/drawing/2010/main" val="0"/>
                        </a:ext>
                      </a:extLst>
                    </a:blip>
                    <a:srcRect t="2616" r="2714" b="6994"/>
                    <a:stretch/>
                  </pic:blipFill>
                  <pic:spPr bwMode="auto">
                    <a:xfrm>
                      <a:off x="0" y="0"/>
                      <a:ext cx="4139257" cy="2013098"/>
                    </a:xfrm>
                    <a:prstGeom prst="rect">
                      <a:avLst/>
                    </a:prstGeom>
                    <a:noFill/>
                    <a:ln>
                      <a:noFill/>
                    </a:ln>
                    <a:extLst>
                      <a:ext uri="{53640926-AAD7-44D8-BBD7-CCE9431645EC}">
                        <a14:shadowObscured xmlns:a14="http://schemas.microsoft.com/office/drawing/2010/main"/>
                      </a:ext>
                    </a:extLst>
                  </pic:spPr>
                </pic:pic>
              </a:graphicData>
            </a:graphic>
          </wp:inline>
        </w:drawing>
      </w:r>
    </w:p>
    <w:p w:rsidR="002F122E" w:rsidRPr="004242CF" w:rsidRDefault="002F122E" w:rsidP="00AF4E8E">
      <w:pPr>
        <w:pStyle w:val="56"/>
        <w:keepNext/>
        <w:keepLines/>
        <w:tabs>
          <w:tab w:val="left" w:pos="702"/>
        </w:tabs>
        <w:spacing w:after="0" w:line="240" w:lineRule="auto"/>
        <w:jc w:val="center"/>
        <w:rPr>
          <w:b w:val="0"/>
          <w:sz w:val="16"/>
          <w:szCs w:val="16"/>
          <w:lang w:val="kk-KZ"/>
        </w:rPr>
      </w:pPr>
    </w:p>
    <w:p w:rsidR="0072732A" w:rsidRPr="00414D90" w:rsidRDefault="0072732A" w:rsidP="0072732A">
      <w:pPr>
        <w:pStyle w:val="af6"/>
        <w:ind w:right="-234"/>
        <w:jc w:val="center"/>
        <w:rPr>
          <w:lang w:val="kk-KZ"/>
        </w:rPr>
      </w:pPr>
      <w:r w:rsidRPr="00414D90">
        <w:rPr>
          <w:lang w:val="kk-KZ"/>
        </w:rPr>
        <w:t>Сурет 3.12 – Fused Location Provider API және стандартты API геолокацияны салыстырмалы талдау</w:t>
      </w:r>
    </w:p>
    <w:bookmarkEnd w:id="4"/>
    <w:p w:rsidR="00305C4F" w:rsidRPr="004242CF" w:rsidRDefault="00305C4F" w:rsidP="00F14710">
      <w:pPr>
        <w:pStyle w:val="11"/>
        <w:tabs>
          <w:tab w:val="left" w:pos="993"/>
        </w:tabs>
        <w:ind w:firstLine="709"/>
        <w:jc w:val="both"/>
        <w:rPr>
          <w:b/>
          <w:sz w:val="28"/>
          <w:szCs w:val="28"/>
          <w:lang w:val="kk-KZ"/>
        </w:rPr>
      </w:pPr>
      <w:r w:rsidRPr="004242CF">
        <w:rPr>
          <w:b/>
          <w:sz w:val="28"/>
          <w:szCs w:val="28"/>
          <w:lang w:val="kk-KZ"/>
        </w:rPr>
        <w:lastRenderedPageBreak/>
        <w:t>3.4 Навигациялық жүйелердің дәлдігін арттыру үшін деректерді деңгейлестіру әдістерін қолдану</w:t>
      </w:r>
    </w:p>
    <w:p w:rsidR="00305C4F" w:rsidRPr="00EC4F0C" w:rsidRDefault="00305C4F" w:rsidP="00F14710">
      <w:pPr>
        <w:pStyle w:val="11"/>
        <w:tabs>
          <w:tab w:val="left" w:pos="993"/>
        </w:tabs>
        <w:ind w:firstLine="709"/>
        <w:jc w:val="both"/>
        <w:rPr>
          <w:i/>
          <w:sz w:val="28"/>
          <w:szCs w:val="28"/>
          <w:lang w:val="kk-KZ"/>
        </w:rPr>
      </w:pPr>
      <w:r w:rsidRPr="004242CF">
        <w:rPr>
          <w:i/>
          <w:sz w:val="28"/>
          <w:szCs w:val="28"/>
          <w:lang w:val="kk-KZ"/>
        </w:rPr>
        <w:t>Есептің формалды</w:t>
      </w:r>
      <w:r w:rsidRPr="00EC4F0C">
        <w:rPr>
          <w:i/>
          <w:sz w:val="28"/>
          <w:szCs w:val="28"/>
          <w:lang w:val="kk-KZ"/>
        </w:rPr>
        <w:t xml:space="preserve"> </w:t>
      </w:r>
      <w:r w:rsidRPr="004242CF">
        <w:rPr>
          <w:i/>
          <w:sz w:val="28"/>
          <w:szCs w:val="28"/>
          <w:lang w:val="kk-KZ"/>
        </w:rPr>
        <w:t>қойылымы</w:t>
      </w:r>
    </w:p>
    <w:p w:rsidR="00305C4F" w:rsidRPr="00EC4F0C" w:rsidRDefault="00305C4F" w:rsidP="00F14710">
      <w:pPr>
        <w:pStyle w:val="11"/>
        <w:tabs>
          <w:tab w:val="left" w:pos="993"/>
        </w:tabs>
        <w:ind w:firstLine="709"/>
        <w:jc w:val="both"/>
        <w:rPr>
          <w:sz w:val="28"/>
          <w:szCs w:val="28"/>
          <w:lang w:val="kk-KZ"/>
        </w:rPr>
      </w:pPr>
      <w:r w:rsidRPr="00EC4F0C">
        <w:rPr>
          <w:sz w:val="28"/>
          <w:szCs w:val="28"/>
          <w:lang w:val="kk-KZ"/>
        </w:rPr>
        <w:t xml:space="preserve">Жолдың нақты қозғалыс бағытына сәйкестік дәрежесін арттыру үшін </w:t>
      </w:r>
      <w:r w:rsidRPr="004242CF">
        <w:rPr>
          <w:sz w:val="28"/>
          <w:szCs w:val="28"/>
          <w:lang w:val="kk-KZ"/>
        </w:rPr>
        <w:t>есептің формалды қойылымын тұжырымдайық</w:t>
      </w:r>
      <w:r w:rsidRPr="00EC4F0C">
        <w:rPr>
          <w:sz w:val="28"/>
          <w:szCs w:val="28"/>
          <w:lang w:val="kk-KZ"/>
        </w:rPr>
        <w:t>.</w:t>
      </w:r>
    </w:p>
    <w:p w:rsidR="00305C4F" w:rsidRPr="004242CF" w:rsidRDefault="00305C4F" w:rsidP="00F14710">
      <w:pPr>
        <w:pStyle w:val="11"/>
        <w:tabs>
          <w:tab w:val="left" w:pos="993"/>
        </w:tabs>
        <w:ind w:firstLine="709"/>
        <w:jc w:val="both"/>
        <w:rPr>
          <w:sz w:val="28"/>
          <w:szCs w:val="28"/>
        </w:rPr>
      </w:pPr>
      <w:r w:rsidRPr="004242CF">
        <w:rPr>
          <w:sz w:val="28"/>
          <w:szCs w:val="28"/>
        </w:rPr>
        <w:t>Келес</w:t>
      </w:r>
      <w:r w:rsidRPr="004242CF">
        <w:rPr>
          <w:sz w:val="28"/>
          <w:szCs w:val="28"/>
          <w:lang w:val="kk-KZ"/>
        </w:rPr>
        <w:t>ідей жорамалдайық</w:t>
      </w:r>
      <w:r w:rsidRPr="004242CF">
        <w:rPr>
          <w:sz w:val="28"/>
          <w:szCs w:val="28"/>
        </w:rPr>
        <w:t>:</w:t>
      </w:r>
    </w:p>
    <w:p w:rsidR="00305C4F" w:rsidRPr="004242CF" w:rsidRDefault="00762D7A" w:rsidP="00D44095">
      <w:pPr>
        <w:pStyle w:val="11"/>
        <w:numPr>
          <w:ilvl w:val="0"/>
          <w:numId w:val="14"/>
        </w:numPr>
        <w:tabs>
          <w:tab w:val="left" w:pos="752"/>
          <w:tab w:val="left" w:pos="993"/>
        </w:tabs>
        <w:ind w:firstLine="709"/>
        <w:rPr>
          <w:sz w:val="28"/>
          <w:szCs w:val="28"/>
          <w:lang w:val="ru-RU"/>
        </w:rPr>
      </w:pPr>
      <m:oMath>
        <m:sSub>
          <m:sSubPr>
            <m:ctrlPr>
              <w:rPr>
                <w:rFonts w:ascii="Cambria Math" w:hAnsi="Cambria Math"/>
                <w:i/>
                <w:iCs/>
                <w:sz w:val="28"/>
                <w:szCs w:val="28"/>
              </w:rPr>
            </m:ctrlPr>
          </m:sSubPr>
          <m:e>
            <m:r>
              <w:rPr>
                <w:rFonts w:ascii="Cambria Math" w:hAnsi="Cambria Math"/>
                <w:sz w:val="28"/>
                <w:szCs w:val="28"/>
              </w:rPr>
              <m:t>L</m:t>
            </m:r>
          </m:e>
          <m:sub>
            <m:r>
              <w:rPr>
                <w:rFonts w:ascii="Cambria Math" w:hAnsi="Cambria Math"/>
                <w:sz w:val="28"/>
                <w:szCs w:val="28"/>
              </w:rPr>
              <m:t>groundTrut</m:t>
            </m:r>
            <m:r>
              <w:rPr>
                <w:rFonts w:ascii="Cambria Math" w:hAnsi="Cambria Math"/>
                <w:sz w:val="28"/>
                <w:szCs w:val="28"/>
                <w:lang w:val="ru-RU"/>
              </w:rPr>
              <m:t>h</m:t>
            </m:r>
          </m:sub>
        </m:sSub>
      </m:oMath>
      <w:r w:rsidR="00305C4F" w:rsidRPr="004242CF">
        <w:rPr>
          <w:iCs/>
          <w:sz w:val="28"/>
          <w:szCs w:val="28"/>
          <w:lang w:val="ru-RU"/>
        </w:rPr>
        <w:t xml:space="preserve"> - </w:t>
      </w:r>
      <w:r w:rsidR="00305C4F" w:rsidRPr="004242CF">
        <w:rPr>
          <w:sz w:val="28"/>
          <w:szCs w:val="28"/>
          <w:lang w:val="ru-RU"/>
        </w:rPr>
        <w:t xml:space="preserve">объектінің </w:t>
      </w:r>
      <w:r w:rsidR="00305C4F" w:rsidRPr="004242CF">
        <w:rPr>
          <w:sz w:val="28"/>
          <w:szCs w:val="28"/>
          <w:lang w:val="kk-KZ"/>
        </w:rPr>
        <w:t>шынайы</w:t>
      </w:r>
      <w:r w:rsidR="00305C4F" w:rsidRPr="004242CF">
        <w:rPr>
          <w:sz w:val="28"/>
          <w:szCs w:val="28"/>
          <w:lang w:val="ru-RU"/>
        </w:rPr>
        <w:t xml:space="preserve"> траекториясы;</w:t>
      </w:r>
    </w:p>
    <w:p w:rsidR="00305C4F" w:rsidRPr="004242CF" w:rsidRDefault="00762D7A" w:rsidP="00D44095">
      <w:pPr>
        <w:pStyle w:val="11"/>
        <w:numPr>
          <w:ilvl w:val="0"/>
          <w:numId w:val="14"/>
        </w:numPr>
        <w:tabs>
          <w:tab w:val="left" w:pos="776"/>
          <w:tab w:val="left" w:pos="993"/>
        </w:tabs>
        <w:ind w:firstLine="709"/>
        <w:jc w:val="both"/>
        <w:rPr>
          <w:sz w:val="28"/>
          <w:szCs w:val="28"/>
          <w:lang w:val="ru-RU"/>
        </w:rPr>
      </w:pPr>
      <m:oMath>
        <m:sSub>
          <m:sSubPr>
            <m:ctrlPr>
              <w:rPr>
                <w:rFonts w:ascii="Cambria Math" w:hAnsi="Cambria Math"/>
                <w:i/>
                <w:iCs/>
                <w:sz w:val="28"/>
                <w:szCs w:val="28"/>
              </w:rPr>
            </m:ctrlPr>
          </m:sSubPr>
          <m:e>
            <m:r>
              <w:rPr>
                <w:rFonts w:ascii="Cambria Math" w:hAnsi="Cambria Math"/>
                <w:sz w:val="28"/>
                <w:szCs w:val="28"/>
              </w:rPr>
              <m:t>L</m:t>
            </m:r>
          </m:e>
          <m:sub>
            <m:r>
              <w:rPr>
                <w:rFonts w:ascii="Cambria Math" w:hAnsi="Cambria Math"/>
                <w:sz w:val="28"/>
                <w:szCs w:val="28"/>
              </w:rPr>
              <m:t>raw</m:t>
            </m:r>
          </m:sub>
        </m:sSub>
        <m:r>
          <w:rPr>
            <w:rFonts w:ascii="Cambria Math" w:hAnsi="Cambria Math"/>
            <w:sz w:val="28"/>
            <w:szCs w:val="28"/>
            <w:lang w:val="ru-RU"/>
          </w:rPr>
          <m:t>=</m:t>
        </m:r>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lang w:val="ru-RU"/>
              </w:rPr>
              <m:t>,</m:t>
            </m:r>
            <m:r>
              <w:rPr>
                <w:rFonts w:ascii="Cambria Math" w:hAnsi="Cambria Math"/>
                <w:sz w:val="28"/>
                <w:szCs w:val="28"/>
              </w:rPr>
              <m:t>i</m:t>
            </m:r>
          </m:e>
        </m:d>
        <m:r>
          <w:rPr>
            <w:rFonts w:ascii="Cambria Math" w:hAnsi="Cambria Math"/>
            <w:sz w:val="28"/>
            <w:szCs w:val="28"/>
            <w:lang w:val="ru-RU"/>
          </w:rPr>
          <m:t>=</m:t>
        </m:r>
        <m:acc>
          <m:accPr>
            <m:chr m:val="̅"/>
            <m:ctrlPr>
              <w:rPr>
                <w:rFonts w:ascii="Cambria Math" w:hAnsi="Cambria Math"/>
                <w:i/>
                <w:iCs/>
                <w:sz w:val="28"/>
                <w:szCs w:val="28"/>
              </w:rPr>
            </m:ctrlPr>
          </m:accPr>
          <m:e>
            <m:r>
              <w:rPr>
                <w:rFonts w:ascii="Cambria Math" w:hAnsi="Cambria Math"/>
                <w:sz w:val="28"/>
                <w:szCs w:val="28"/>
                <w:lang w:val="ru-RU"/>
              </w:rPr>
              <m:t>1,</m:t>
            </m:r>
            <m:r>
              <w:rPr>
                <w:rFonts w:ascii="Cambria Math" w:hAnsi="Cambria Math"/>
                <w:sz w:val="28"/>
                <w:szCs w:val="28"/>
              </w:rPr>
              <m:t>l</m:t>
            </m:r>
          </m:e>
        </m:acc>
      </m:oMath>
      <w:r w:rsidR="00305C4F" w:rsidRPr="004242CF">
        <w:rPr>
          <w:i/>
          <w:iCs/>
          <w:sz w:val="28"/>
          <w:szCs w:val="28"/>
          <w:lang w:val="ru-RU"/>
        </w:rPr>
        <w:t>+3</w:t>
      </w:r>
      <w:r w:rsidR="00305C4F" w:rsidRPr="004242CF">
        <w:rPr>
          <w:sz w:val="28"/>
          <w:szCs w:val="28"/>
          <w:lang w:val="ru-RU"/>
        </w:rPr>
        <w:t xml:space="preserve"> - </w:t>
      </w:r>
      <w:r w:rsidR="00305C4F" w:rsidRPr="004242CF">
        <w:rPr>
          <w:sz w:val="28"/>
          <w:szCs w:val="28"/>
          <w:lang w:val="kk-KZ"/>
        </w:rPr>
        <w:t>жылдымалы</w:t>
      </w:r>
      <w:r w:rsidR="00305C4F" w:rsidRPr="004242CF">
        <w:rPr>
          <w:sz w:val="28"/>
          <w:szCs w:val="28"/>
          <w:lang w:val="ru-RU"/>
        </w:rPr>
        <w:t xml:space="preserve"> құрылғы </w:t>
      </w:r>
      <w:r w:rsidR="00305C4F" w:rsidRPr="004242CF">
        <w:rPr>
          <w:sz w:val="28"/>
          <w:szCs w:val="28"/>
          <w:lang w:val="kk-KZ"/>
        </w:rPr>
        <w:t xml:space="preserve">көмегімен </w:t>
      </w:r>
      <w:r w:rsidR="00305C4F" w:rsidRPr="004242CF">
        <w:rPr>
          <w:sz w:val="28"/>
          <w:szCs w:val="28"/>
          <w:lang w:val="ru-RU"/>
        </w:rPr>
        <w:t>ал</w:t>
      </w:r>
      <w:r w:rsidR="00305C4F" w:rsidRPr="004242CF">
        <w:rPr>
          <w:sz w:val="28"/>
          <w:szCs w:val="28"/>
          <w:lang w:val="kk-KZ"/>
        </w:rPr>
        <w:t>ын</w:t>
      </w:r>
      <w:r w:rsidR="00305C4F" w:rsidRPr="004242CF">
        <w:rPr>
          <w:sz w:val="28"/>
          <w:szCs w:val="28"/>
          <w:lang w:val="ru-RU"/>
        </w:rPr>
        <w:t xml:space="preserve">ған қозғалатын объектінің геокоординаттарының реттелген жиынтығы,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r</m:t>
                </m:r>
              </m:sup>
            </m:sSubSup>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i</m:t>
                </m:r>
              </m:sub>
              <m:sup>
                <m:r>
                  <w:rPr>
                    <w:rFonts w:ascii="Cambria Math" w:hAnsi="Cambria Math"/>
                    <w:sz w:val="28"/>
                    <w:szCs w:val="28"/>
                  </w:rPr>
                  <m:t>r</m:t>
                </m:r>
              </m:sup>
            </m:sSubSup>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oMath>
      <w:r w:rsidR="00305C4F" w:rsidRPr="004242CF">
        <w:rPr>
          <w:sz w:val="28"/>
          <w:szCs w:val="28"/>
          <w:lang w:val="kk-KZ"/>
        </w:rPr>
        <w:t xml:space="preserve">, </w:t>
      </w:r>
      <w:r w:rsidR="00305C4F" w:rsidRPr="004242CF">
        <w:rPr>
          <w:sz w:val="28"/>
          <w:szCs w:val="28"/>
          <w:lang w:val="ru-RU"/>
        </w:rPr>
        <w:t xml:space="preserve"> геокоординатын алу уақыты</w:t>
      </w:r>
      <w:r w:rsidR="00305C4F" w:rsidRPr="004242CF">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oMath>
      <w:r w:rsidR="00305C4F" w:rsidRPr="004242CF">
        <w:rPr>
          <w:sz w:val="28"/>
          <w:szCs w:val="28"/>
          <w:lang w:val="kk-KZ"/>
        </w:rPr>
        <w:t>-</w:t>
      </w:r>
      <w:r w:rsidR="00305C4F" w:rsidRPr="004242CF">
        <w:rPr>
          <w:sz w:val="28"/>
          <w:szCs w:val="28"/>
          <w:lang w:val="ru-RU"/>
        </w:rPr>
        <w:t xml:space="preserve">мен, </w:t>
      </w:r>
      <m:oMath>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r</m:t>
            </m:r>
          </m:sup>
        </m:sSubSup>
      </m:oMath>
      <w:r w:rsidR="00305C4F" w:rsidRPr="004242CF">
        <w:rPr>
          <w:sz w:val="28"/>
          <w:szCs w:val="28"/>
          <w:lang w:val="ru-RU"/>
        </w:rPr>
        <w:t xml:space="preserve">ендік, </w:t>
      </w:r>
      <m:oMath>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i</m:t>
            </m:r>
          </m:sub>
          <m:sup>
            <m:r>
              <w:rPr>
                <w:rFonts w:ascii="Cambria Math" w:hAnsi="Cambria Math"/>
                <w:sz w:val="28"/>
                <w:szCs w:val="28"/>
              </w:rPr>
              <m:t>r</m:t>
            </m:r>
          </m:sup>
        </m:sSubSup>
      </m:oMath>
      <w:r w:rsidR="00305C4F" w:rsidRPr="004242CF">
        <w:rPr>
          <w:sz w:val="28"/>
          <w:szCs w:val="28"/>
          <w:lang w:val="kk-KZ"/>
        </w:rPr>
        <w:t xml:space="preserve"> </w:t>
      </w:r>
      <w:r w:rsidR="00305C4F" w:rsidRPr="004242CF">
        <w:rPr>
          <w:sz w:val="28"/>
          <w:szCs w:val="28"/>
          <w:lang w:val="ru-RU"/>
        </w:rPr>
        <w:t>бойлық</w:t>
      </w:r>
      <w:r w:rsidR="00305C4F" w:rsidRPr="004242CF">
        <w:rPr>
          <w:sz w:val="28"/>
          <w:szCs w:val="28"/>
          <w:lang w:val="kk-KZ"/>
        </w:rPr>
        <w:t xml:space="preserve">пен </w:t>
      </w:r>
      <w:r w:rsidR="00305C4F" w:rsidRPr="004242CF">
        <w:rPr>
          <w:sz w:val="28"/>
          <w:szCs w:val="28"/>
          <w:lang w:val="ru-RU"/>
        </w:rPr>
        <w:t>және көптеген қосымша</w:t>
      </w:r>
      <w:r w:rsidR="00305C4F" w:rsidRPr="004242CF">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oMath>
      <w:r w:rsidR="00305C4F" w:rsidRPr="004242CF">
        <w:rPr>
          <w:sz w:val="28"/>
          <w:szCs w:val="28"/>
          <w:lang w:val="ru-RU"/>
        </w:rPr>
        <w:t xml:space="preserve"> параметрлер</w:t>
      </w:r>
      <w:r w:rsidR="00305C4F" w:rsidRPr="004242CF">
        <w:rPr>
          <w:sz w:val="28"/>
          <w:szCs w:val="28"/>
          <w:lang w:val="kk-KZ"/>
        </w:rPr>
        <w:t>мен</w:t>
      </w:r>
      <w:r w:rsidR="00305C4F" w:rsidRPr="004242CF">
        <w:rPr>
          <w:sz w:val="28"/>
          <w:szCs w:val="28"/>
          <w:lang w:val="ru-RU"/>
        </w:rPr>
        <w:t xml:space="preserve"> сипатталады, </w:t>
      </w:r>
      <w:r w:rsidR="00305C4F" w:rsidRPr="004242CF">
        <w:rPr>
          <w:sz w:val="28"/>
          <w:szCs w:val="28"/>
          <w:lang w:val="kk-KZ"/>
        </w:rPr>
        <w:t>мұнда</w:t>
      </w:r>
      <w:r w:rsidR="00305C4F" w:rsidRPr="004242CF">
        <w:rPr>
          <w:sz w:val="28"/>
          <w:szCs w:val="28"/>
          <w:lang w:val="ru-RU"/>
        </w:rPr>
        <w:t>:</w:t>
      </w:r>
    </w:p>
    <w:p w:rsidR="00305C4F" w:rsidRPr="004242CF" w:rsidRDefault="00305C4F" w:rsidP="00D44095">
      <w:pPr>
        <w:pStyle w:val="11"/>
        <w:numPr>
          <w:ilvl w:val="0"/>
          <w:numId w:val="20"/>
        </w:numPr>
        <w:tabs>
          <w:tab w:val="left" w:pos="0"/>
          <w:tab w:val="left" w:pos="1134"/>
          <w:tab w:val="left" w:pos="3517"/>
          <w:tab w:val="left" w:pos="5379"/>
          <w:tab w:val="left" w:pos="6075"/>
          <w:tab w:val="left" w:pos="6493"/>
          <w:tab w:val="left" w:pos="6699"/>
          <w:tab w:val="left" w:pos="8581"/>
        </w:tabs>
        <w:ind w:firstLine="709"/>
        <w:jc w:val="both"/>
        <w:rPr>
          <w:sz w:val="28"/>
          <w:szCs w:val="28"/>
          <w:lang w:val="ru-RU"/>
        </w:rPr>
      </w:pPr>
      <m:oMath>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r</m:t>
                </m:r>
              </m:sup>
            </m:sSubSup>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i</m:t>
                </m:r>
              </m:sub>
              <m:sup>
                <m:r>
                  <w:rPr>
                    <w:rFonts w:ascii="Cambria Math" w:hAnsi="Cambria Math"/>
                    <w:sz w:val="28"/>
                    <w:szCs w:val="28"/>
                  </w:rPr>
                  <m:t>r</m:t>
                </m:r>
              </m:sup>
            </m:sSubSup>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raw</m:t>
            </m:r>
          </m:sub>
        </m:sSub>
        <m:r>
          <w:rPr>
            <w:rFonts w:ascii="Cambria Math" w:hAnsi="Cambria Math"/>
            <w:sz w:val="28"/>
            <w:szCs w:val="28"/>
            <w:lang w:val="ru-RU"/>
          </w:rPr>
          <m:t xml:space="preserve">: ∃!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i</m:t>
            </m:r>
          </m:sub>
        </m:sSub>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g</m:t>
                </m:r>
              </m:sup>
            </m:sSubSup>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i</m:t>
                </m:r>
              </m:sub>
              <m:sup>
                <m:r>
                  <w:rPr>
                    <w:rFonts w:ascii="Cambria Math" w:hAnsi="Cambria Math"/>
                    <w:sz w:val="28"/>
                    <w:szCs w:val="28"/>
                  </w:rPr>
                  <m:t>g</m:t>
                </m:r>
              </m:sup>
            </m:sSubSup>
          </m:e>
        </m:d>
        <m:r>
          <w:rPr>
            <w:rFonts w:ascii="Cambria Math" w:hAnsi="Cambria Math"/>
            <w:sz w:val="28"/>
            <w:szCs w:val="28"/>
            <w:lang w:val="ru-RU"/>
          </w:rPr>
          <m:t>∈</m:t>
        </m:r>
        <m:sSub>
          <m:sSubPr>
            <m:ctrlPr>
              <w:rPr>
                <w:rFonts w:ascii="Cambria Math" w:hAnsi="Cambria Math"/>
                <w:i/>
                <w:iCs/>
                <w:sz w:val="28"/>
                <w:szCs w:val="28"/>
              </w:rPr>
            </m:ctrlPr>
          </m:sSubPr>
          <m:e>
            <m:r>
              <w:rPr>
                <w:rFonts w:ascii="Cambria Math" w:hAnsi="Cambria Math"/>
                <w:sz w:val="28"/>
                <w:szCs w:val="28"/>
              </w:rPr>
              <m:t>L</m:t>
            </m:r>
          </m:e>
          <m:sub>
            <m:r>
              <w:rPr>
                <w:rFonts w:ascii="Cambria Math" w:hAnsi="Cambria Math"/>
                <w:sz w:val="28"/>
                <w:szCs w:val="28"/>
              </w:rPr>
              <m:t>groundtrut</m:t>
            </m:r>
            <m:r>
              <w:rPr>
                <w:rFonts w:ascii="Cambria Math" w:hAnsi="Cambria Math"/>
                <w:sz w:val="28"/>
                <w:szCs w:val="28"/>
                <w:lang w:val="ru-RU"/>
              </w:rPr>
              <m:t>h</m:t>
            </m:r>
          </m:sub>
        </m:sSub>
      </m:oMath>
      <w:r w:rsidRPr="004242CF">
        <w:rPr>
          <w:sz w:val="28"/>
          <w:szCs w:val="28"/>
          <w:lang w:val="ru-RU"/>
        </w:rPr>
        <w:t>,</w:t>
      </w:r>
      <w:r w:rsidRPr="004242CF">
        <w:rPr>
          <w:sz w:val="28"/>
          <w:szCs w:val="28"/>
          <w:lang w:val="ru-RU"/>
        </w:rPr>
        <w:tab/>
      </w:r>
      <w:bookmarkStart w:id="5" w:name="bookmark56"/>
      <w:r w:rsidRPr="004242CF">
        <w:rPr>
          <w:sz w:val="28"/>
          <w:szCs w:val="28"/>
          <w:lang w:val="ru-RU"/>
        </w:rPr>
        <w:t xml:space="preserve">яғни, </w:t>
      </w:r>
      <w:r w:rsidRPr="004242CF">
        <w:rPr>
          <w:sz w:val="28"/>
          <w:szCs w:val="28"/>
          <w:lang w:val="kk-KZ"/>
        </w:rPr>
        <w:t>б</w:t>
      </w:r>
      <w:r w:rsidRPr="004242CF">
        <w:rPr>
          <w:sz w:val="28"/>
          <w:szCs w:val="28"/>
          <w:lang w:val="ru-RU"/>
        </w:rPr>
        <w:t>астапқы мәліметтер</w:t>
      </w:r>
      <w:r w:rsidRPr="004242CF">
        <w:rPr>
          <w:sz w:val="28"/>
          <w:szCs w:val="28"/>
          <w:lang w:val="kk-KZ"/>
        </w:rPr>
        <w:t>дің</w:t>
      </w:r>
      <w:r w:rsidRPr="004242CF">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raw</m:t>
            </m:r>
          </m:sub>
        </m:sSub>
      </m:oMath>
      <w:r w:rsidRPr="004242CF">
        <w:rPr>
          <w:sz w:val="28"/>
          <w:szCs w:val="28"/>
          <w:lang w:val="ru-RU"/>
        </w:rPr>
        <w:t xml:space="preserve"> әр нүктесі</w:t>
      </w:r>
      <w:r w:rsidRPr="004242CF">
        <w:rPr>
          <w:sz w:val="28"/>
          <w:szCs w:val="28"/>
          <w:lang w:val="kk-KZ"/>
        </w:rPr>
        <w:t>не</w:t>
      </w:r>
      <w:r w:rsidRPr="004242CF">
        <w:rPr>
          <w:sz w:val="28"/>
          <w:szCs w:val="28"/>
          <w:lang w:val="ru-RU"/>
        </w:rPr>
        <w:t xml:space="preserve"> </w:t>
      </w:r>
      <w:r w:rsidRPr="004242CF">
        <w:rPr>
          <w:sz w:val="28"/>
          <w:szCs w:val="28"/>
          <w:lang w:val="kk-KZ"/>
        </w:rPr>
        <w:t xml:space="preserve">сондай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oMath>
      <w:r w:rsidRPr="004242CF">
        <w:rPr>
          <w:sz w:val="28"/>
          <w:szCs w:val="28"/>
          <w:lang w:val="ru-RU"/>
        </w:rPr>
        <w:t xml:space="preserve"> уақыт</w:t>
      </w:r>
      <w:r w:rsidRPr="004242CF">
        <w:rPr>
          <w:sz w:val="28"/>
          <w:szCs w:val="28"/>
          <w:lang w:val="kk-KZ"/>
        </w:rPr>
        <w:t>ыме</w:t>
      </w:r>
      <w:r w:rsidRPr="004242CF">
        <w:rPr>
          <w:sz w:val="28"/>
          <w:szCs w:val="28"/>
          <w:lang w:val="ru-RU"/>
        </w:rPr>
        <w:t xml:space="preserve">н </w:t>
      </w:r>
      <m:oMath>
        <m:sSub>
          <m:sSubPr>
            <m:ctrlPr>
              <w:rPr>
                <w:rFonts w:ascii="Cambria Math" w:hAnsi="Cambria Math"/>
                <w:i/>
                <w:iCs/>
                <w:sz w:val="28"/>
                <w:szCs w:val="28"/>
              </w:rPr>
            </m:ctrlPr>
          </m:sSubPr>
          <m:e>
            <m:r>
              <w:rPr>
                <w:rFonts w:ascii="Cambria Math" w:hAnsi="Cambria Math"/>
                <w:sz w:val="28"/>
                <w:szCs w:val="28"/>
              </w:rPr>
              <m:t>L</m:t>
            </m:r>
          </m:e>
          <m:sub>
            <m:r>
              <w:rPr>
                <w:rFonts w:ascii="Cambria Math" w:hAnsi="Cambria Math"/>
                <w:sz w:val="28"/>
                <w:szCs w:val="28"/>
              </w:rPr>
              <m:t>groundtrut</m:t>
            </m:r>
            <m:r>
              <w:rPr>
                <w:rFonts w:ascii="Cambria Math" w:hAnsi="Cambria Math"/>
                <w:sz w:val="28"/>
                <w:szCs w:val="28"/>
                <w:lang w:val="ru-RU"/>
              </w:rPr>
              <m:t>h</m:t>
            </m:r>
          </m:sub>
        </m:sSub>
      </m:oMath>
      <w:r w:rsidRPr="004242CF">
        <w:rPr>
          <w:iCs/>
          <w:sz w:val="28"/>
          <w:szCs w:val="28"/>
          <w:lang w:val="kk-KZ"/>
        </w:rPr>
        <w:t xml:space="preserve"> </w:t>
      </w:r>
      <w:r w:rsidRPr="004242CF">
        <w:rPr>
          <w:sz w:val="28"/>
          <w:szCs w:val="28"/>
          <w:lang w:val="kk-KZ"/>
        </w:rPr>
        <w:t>шынайы</w:t>
      </w:r>
      <w:r w:rsidRPr="004242CF">
        <w:rPr>
          <w:sz w:val="28"/>
          <w:szCs w:val="28"/>
          <w:lang w:val="ru-RU"/>
        </w:rPr>
        <w:t xml:space="preserve"> траекториядағы</w:t>
      </w:r>
      <w:r w:rsidRPr="004242CF">
        <w:rPr>
          <w:sz w:val="28"/>
          <w:szCs w:val="28"/>
          <w:lang w:val="kk-KZ"/>
        </w:rPr>
        <w:t xml:space="preserve"> бір нүкте </w:t>
      </w:r>
      <w:r w:rsidRPr="004242CF">
        <w:rPr>
          <w:sz w:val="28"/>
          <w:szCs w:val="28"/>
          <w:lang w:val="ru-RU"/>
        </w:rPr>
        <w:t>сәйкес келеді;</w:t>
      </w:r>
    </w:p>
    <w:p w:rsidR="00305C4F" w:rsidRPr="004242CF" w:rsidRDefault="00305C4F" w:rsidP="00D44095">
      <w:pPr>
        <w:pStyle w:val="11"/>
        <w:numPr>
          <w:ilvl w:val="0"/>
          <w:numId w:val="20"/>
        </w:numPr>
        <w:tabs>
          <w:tab w:val="left" w:pos="0"/>
          <w:tab w:val="left" w:pos="1134"/>
          <w:tab w:val="left" w:pos="3517"/>
          <w:tab w:val="left" w:pos="5379"/>
          <w:tab w:val="left" w:pos="6075"/>
          <w:tab w:val="left" w:pos="6493"/>
          <w:tab w:val="left" w:pos="6699"/>
          <w:tab w:val="left" w:pos="8581"/>
        </w:tabs>
        <w:ind w:firstLine="709"/>
        <w:jc w:val="both"/>
        <w:rPr>
          <w:sz w:val="28"/>
          <w:szCs w:val="28"/>
          <w:lang w:val="ru-RU"/>
        </w:rPr>
      </w:pPr>
      <m:oMath>
        <m:r>
          <w:rPr>
            <w:rFonts w:ascii="Cambria Math" w:hAnsi="Cambria Math"/>
            <w:sz w:val="28"/>
            <w:szCs w:val="28"/>
            <w:lang w:val="ru-RU"/>
          </w:rPr>
          <m:t>∃</m:t>
        </m:r>
        <m:sSub>
          <m:sSubPr>
            <m:ctrlPr>
              <w:rPr>
                <w:rFonts w:ascii="Cambria Math" w:hAnsi="Cambria Math"/>
                <w:i/>
                <w:sz w:val="28"/>
                <w:szCs w:val="28"/>
              </w:rPr>
            </m:ctrlPr>
          </m:sSubPr>
          <m:e>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lang w:val="ru-RU"/>
                  </w:rPr>
                  <m:t>'</m:t>
                </m:r>
              </m:sup>
            </m:sSup>
          </m:e>
          <m:sub>
            <m:r>
              <w:rPr>
                <w:rFonts w:ascii="Cambria Math" w:hAnsi="Cambria Math"/>
                <w:sz w:val="28"/>
                <w:szCs w:val="28"/>
              </w:rPr>
              <m:t>i</m:t>
            </m:r>
          </m:sub>
        </m:sSub>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raw</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m:t>
            </m:r>
            <m:r>
              <w:rPr>
                <w:rFonts w:ascii="Cambria Math" w:hAnsi="Cambria Math"/>
                <w:sz w:val="28"/>
                <w:szCs w:val="28"/>
              </w:rPr>
              <m:t>M</m:t>
            </m:r>
            <m:r>
              <w:rPr>
                <w:rFonts w:ascii="Cambria Math" w:hAnsi="Cambria Math"/>
                <w:sz w:val="28"/>
                <w:szCs w:val="28"/>
                <w:lang w:val="ru-RU"/>
              </w:rPr>
              <m:t>⊆</m:t>
            </m:r>
            <m:r>
              <w:rPr>
                <w:rFonts w:ascii="Cambria Math" w:hAnsi="Cambria Math"/>
                <w:sz w:val="28"/>
                <w:szCs w:val="28"/>
              </w:rPr>
              <m:t>l</m:t>
            </m:r>
          </m:e>
        </m:d>
        <m:r>
          <w:rPr>
            <w:rFonts w:ascii="Cambria Math" w:hAnsi="Cambria Math"/>
            <w:sz w:val="28"/>
            <w:szCs w:val="28"/>
            <w:lang w:val="ru-RU"/>
          </w:rPr>
          <m:t>:</m:t>
        </m:r>
        <m:r>
          <w:rPr>
            <w:rFonts w:ascii="Cambria Math" w:hAnsi="Cambria Math"/>
            <w:sz w:val="28"/>
            <w:szCs w:val="28"/>
          </w:rPr>
          <m:t>D</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i</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lang w:val="ru-RU"/>
          </w:rPr>
          <m:t>)≤</m:t>
        </m:r>
        <m:r>
          <w:rPr>
            <w:rFonts w:ascii="Cambria Math" w:hAnsi="Cambria Math"/>
            <w:sz w:val="28"/>
            <w:szCs w:val="28"/>
          </w:rPr>
          <m:t>ε</m:t>
        </m:r>
      </m:oMath>
      <w:r w:rsidRPr="004242CF">
        <w:rPr>
          <w:sz w:val="28"/>
          <w:szCs w:val="28"/>
          <w:lang w:val="ru-RU"/>
        </w:rPr>
        <w:t xml:space="preserve">, </w:t>
      </w:r>
      <w:r w:rsidRPr="004242CF">
        <w:rPr>
          <w:sz w:val="28"/>
          <w:szCs w:val="28"/>
          <w:lang w:val="kk-KZ"/>
        </w:rPr>
        <w:t xml:space="preserve">мұндағы </w:t>
      </w:r>
      <m:oMath>
        <m:r>
          <w:rPr>
            <w:rFonts w:ascii="Cambria Math" w:hAnsi="Cambria Math"/>
            <w:sz w:val="28"/>
            <w:szCs w:val="28"/>
          </w:rPr>
          <m:t>D</m:t>
        </m:r>
      </m:oMath>
      <w:r w:rsidRPr="004242CF">
        <w:rPr>
          <w:sz w:val="28"/>
          <w:szCs w:val="28"/>
          <w:lang w:val="ru-RU"/>
        </w:rPr>
        <w:t xml:space="preserve"> – </w:t>
      </w:r>
      <w:bookmarkEnd w:id="5"/>
      <m:oMath>
        <m:sSub>
          <m:sSubPr>
            <m:ctrlPr>
              <w:rPr>
                <w:rFonts w:ascii="Cambria Math" w:hAnsi="Cambria Math"/>
                <w:i/>
                <w:sz w:val="28"/>
                <w:szCs w:val="28"/>
                <w:lang w:bidi="en-US"/>
              </w:rPr>
            </m:ctrlPr>
          </m:sSubPr>
          <m:e>
            <m:r>
              <w:rPr>
                <w:rFonts w:ascii="Cambria Math" w:hAnsi="Cambria Math"/>
                <w:sz w:val="28"/>
                <w:szCs w:val="28"/>
              </w:rPr>
              <m:t>g</m:t>
            </m:r>
          </m:e>
          <m:sub>
            <m:r>
              <w:rPr>
                <w:rFonts w:ascii="Cambria Math" w:hAnsi="Cambria Math"/>
                <w:sz w:val="28"/>
                <w:szCs w:val="28"/>
              </w:rPr>
              <m:t>i</m:t>
            </m:r>
          </m:sub>
        </m:sSub>
      </m:oMath>
      <w:r w:rsidRPr="004242CF">
        <w:rPr>
          <w:sz w:val="28"/>
          <w:szCs w:val="28"/>
          <w:lang w:val="ru-RU"/>
        </w:rPr>
        <w:t xml:space="preserve"> және </w:t>
      </w:r>
      <m:oMath>
        <m:sSub>
          <m:sSubPr>
            <m:ctrlPr>
              <w:rPr>
                <w:rFonts w:ascii="Cambria Math" w:hAnsi="Cambria Math"/>
                <w:i/>
                <w:sz w:val="28"/>
                <w:szCs w:val="28"/>
                <w:lang w:bidi="en-US"/>
              </w:rPr>
            </m:ctrlPr>
          </m:sSubPr>
          <m:e>
            <m:r>
              <w:rPr>
                <w:rFonts w:ascii="Cambria Math" w:hAnsi="Cambria Math"/>
                <w:sz w:val="28"/>
                <w:szCs w:val="28"/>
              </w:rPr>
              <m:t>r</m:t>
            </m:r>
          </m:e>
          <m:sub>
            <m:r>
              <w:rPr>
                <w:rFonts w:ascii="Cambria Math" w:hAnsi="Cambria Math"/>
                <w:sz w:val="28"/>
                <w:szCs w:val="28"/>
              </w:rPr>
              <m:t>i</m:t>
            </m:r>
          </m:sub>
        </m:sSub>
      </m:oMath>
      <w:r w:rsidRPr="004242CF">
        <w:rPr>
          <w:sz w:val="28"/>
          <w:szCs w:val="28"/>
          <w:lang w:val="ru-RU"/>
        </w:rPr>
        <w:t xml:space="preserve"> нүктелері арасындағы қашықтық, яғни </w:t>
      </w:r>
      <w:r w:rsidRPr="004242CF">
        <w:rPr>
          <w:sz w:val="28"/>
          <w:szCs w:val="28"/>
          <w:lang w:val="kk-KZ"/>
        </w:rPr>
        <w:t>қайсы</w:t>
      </w:r>
      <w:r w:rsidRPr="004242CF">
        <w:rPr>
          <w:sz w:val="28"/>
          <w:szCs w:val="28"/>
          <w:lang w:val="ru-RU"/>
        </w:rPr>
        <w:t>бір</w:t>
      </w:r>
      <w:r w:rsidRPr="004242CF">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raw</m:t>
            </m:r>
          </m:sub>
        </m:sSub>
      </m:oMath>
      <w:r w:rsidRPr="004242CF">
        <w:rPr>
          <w:sz w:val="28"/>
          <w:szCs w:val="28"/>
          <w:lang w:val="ru-RU"/>
        </w:rPr>
        <w:t xml:space="preserve"> ішкі жиынындағы нүктелер </w:t>
      </w:r>
      <m:oMath>
        <m:sSub>
          <m:sSubPr>
            <m:ctrlPr>
              <w:rPr>
                <w:rFonts w:ascii="Cambria Math" w:hAnsi="Cambria Math"/>
                <w:i/>
                <w:iCs/>
                <w:sz w:val="28"/>
                <w:szCs w:val="28"/>
              </w:rPr>
            </m:ctrlPr>
          </m:sSubPr>
          <m:e>
            <m:r>
              <w:rPr>
                <w:rFonts w:ascii="Cambria Math" w:hAnsi="Cambria Math"/>
                <w:sz w:val="28"/>
                <w:szCs w:val="28"/>
              </w:rPr>
              <m:t>L</m:t>
            </m:r>
          </m:e>
          <m:sub>
            <m:r>
              <w:rPr>
                <w:rFonts w:ascii="Cambria Math" w:hAnsi="Cambria Math"/>
                <w:sz w:val="28"/>
                <w:szCs w:val="28"/>
              </w:rPr>
              <m:t>groundtrut</m:t>
            </m:r>
            <m:r>
              <w:rPr>
                <w:rFonts w:ascii="Cambria Math" w:hAnsi="Cambria Math"/>
                <w:sz w:val="28"/>
                <w:szCs w:val="28"/>
                <w:lang w:val="ru-RU"/>
              </w:rPr>
              <m:t>h</m:t>
            </m:r>
          </m:sub>
        </m:sSub>
      </m:oMath>
      <w:r w:rsidRPr="004242CF">
        <w:rPr>
          <w:sz w:val="28"/>
          <w:szCs w:val="28"/>
          <w:lang w:val="ru-RU"/>
        </w:rPr>
        <w:t xml:space="preserve"> </w:t>
      </w:r>
      <w:r w:rsidRPr="004242CF">
        <w:rPr>
          <w:sz w:val="28"/>
          <w:szCs w:val="28"/>
          <w:lang w:val="kk-KZ"/>
        </w:rPr>
        <w:t>шынайы</w:t>
      </w:r>
      <w:r w:rsidRPr="004242CF">
        <w:rPr>
          <w:sz w:val="28"/>
          <w:szCs w:val="28"/>
          <w:lang w:val="ru-RU"/>
        </w:rPr>
        <w:t xml:space="preserve"> маршрутындағы </w:t>
      </w:r>
      <w:r w:rsidRPr="004242CF">
        <w:rPr>
          <w:sz w:val="28"/>
          <w:szCs w:val="28"/>
          <w:lang w:val="kk-KZ"/>
        </w:rPr>
        <w:t>сәйкес</w:t>
      </w:r>
      <w:r w:rsidRPr="004242CF">
        <w:rPr>
          <w:sz w:val="28"/>
          <w:szCs w:val="28"/>
          <w:lang w:val="ru-RU"/>
        </w:rPr>
        <w:t xml:space="preserve"> нүктелерден </w:t>
      </w:r>
      <w:r w:rsidRPr="004242CF">
        <w:rPr>
          <w:sz w:val="28"/>
          <w:szCs w:val="28"/>
        </w:rPr>
        <w:t>ε</w:t>
      </w:r>
      <w:r w:rsidRPr="004242CF">
        <w:rPr>
          <w:sz w:val="28"/>
          <w:szCs w:val="28"/>
          <w:lang w:val="kk-KZ"/>
        </w:rPr>
        <w:t>-нен</w:t>
      </w:r>
      <w:r w:rsidRPr="004242CF">
        <w:rPr>
          <w:sz w:val="28"/>
          <w:szCs w:val="28"/>
          <w:lang w:val="ru-RU"/>
        </w:rPr>
        <w:t xml:space="preserve"> артық емес қашықтықта орналасқан;</w:t>
      </w:r>
    </w:p>
    <w:p w:rsidR="00305C4F" w:rsidRPr="004242CF" w:rsidRDefault="00762D7A" w:rsidP="00D44095">
      <w:pPr>
        <w:pStyle w:val="11"/>
        <w:numPr>
          <w:ilvl w:val="0"/>
          <w:numId w:val="14"/>
        </w:numPr>
        <w:tabs>
          <w:tab w:val="left" w:pos="0"/>
          <w:tab w:val="left" w:pos="771"/>
          <w:tab w:val="left" w:pos="1134"/>
        </w:tabs>
        <w:ind w:firstLine="709"/>
        <w:jc w:val="both"/>
        <w:rPr>
          <w:sz w:val="28"/>
          <w:szCs w:val="28"/>
          <w:lang w:val="ru-RU"/>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predicted</m:t>
            </m:r>
          </m:sub>
        </m:sSub>
        <m:r>
          <w:rPr>
            <w:rFonts w:ascii="Cambria Math" w:hAnsi="Cambria Math"/>
            <w:sz w:val="28"/>
            <w:szCs w:val="28"/>
            <w:lang w:val="ru-RU"/>
          </w:rPr>
          <m:t>=</m:t>
        </m:r>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raw</m:t>
                </m:r>
              </m:sub>
            </m:sSub>
          </m:e>
        </m:d>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lang w:val="ru-RU"/>
              </w:rPr>
              <m:t xml:space="preserve">, </m:t>
            </m:r>
            <m:r>
              <w:rPr>
                <w:rFonts w:ascii="Cambria Math" w:hAnsi="Cambria Math"/>
                <w:sz w:val="28"/>
                <w:szCs w:val="28"/>
              </w:rPr>
              <m:t>i</m:t>
            </m:r>
            <m:r>
              <w:rPr>
                <w:rFonts w:ascii="Cambria Math" w:hAnsi="Cambria Math"/>
                <w:sz w:val="28"/>
                <w:szCs w:val="28"/>
                <w:lang w:val="ru-RU"/>
              </w:rPr>
              <m:t>∈</m:t>
            </m:r>
            <m:r>
              <w:rPr>
                <w:rFonts w:ascii="Cambria Math" w:hAnsi="Cambria Math"/>
                <w:sz w:val="28"/>
                <w:szCs w:val="28"/>
              </w:rPr>
              <m:t>N</m:t>
            </m:r>
            <m:r>
              <w:rPr>
                <w:rFonts w:ascii="Cambria Math" w:hAnsi="Cambria Math"/>
                <w:sz w:val="28"/>
                <w:szCs w:val="28"/>
                <w:lang w:val="ru-RU"/>
              </w:rPr>
              <m:t>⊆</m:t>
            </m:r>
            <m:r>
              <w:rPr>
                <w:rFonts w:ascii="Cambria Math" w:hAnsi="Cambria Math"/>
                <w:sz w:val="28"/>
                <w:szCs w:val="28"/>
              </w:rPr>
              <m:t>l</m:t>
            </m:r>
          </m:e>
        </m:d>
      </m:oMath>
      <w:r w:rsidR="00305C4F" w:rsidRPr="004242CF">
        <w:rPr>
          <w:sz w:val="28"/>
          <w:szCs w:val="28"/>
          <w:lang w:val="ru-RU"/>
        </w:rPr>
        <w:t xml:space="preserve"> - </w:t>
      </w:r>
      <w:r w:rsidR="00305C4F" w:rsidRPr="004242CF">
        <w:rPr>
          <w:sz w:val="28"/>
          <w:szCs w:val="28"/>
          <w:lang w:val="kk-KZ"/>
        </w:rPr>
        <w:t>өңделген</w:t>
      </w:r>
      <w:r w:rsidR="00305C4F" w:rsidRPr="004242CF">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i</m:t>
                </m:r>
              </m:sub>
              <m:sup>
                <m:r>
                  <w:rPr>
                    <w:rFonts w:ascii="Cambria Math" w:hAnsi="Cambria Math"/>
                    <w:sz w:val="28"/>
                    <w:szCs w:val="28"/>
                  </w:rPr>
                  <m:t>p</m:t>
                </m:r>
              </m:sup>
            </m:sSubSup>
          </m:e>
        </m:d>
        <m:r>
          <w:rPr>
            <w:rFonts w:ascii="Cambria Math" w:hAnsi="Cambria Math"/>
            <w:sz w:val="28"/>
            <w:szCs w:val="28"/>
            <w:lang w:val="ru-RU"/>
          </w:rPr>
          <m:t>=</m:t>
        </m:r>
        <m:r>
          <w:rPr>
            <w:rFonts w:ascii="Cambria Math" w:hAnsi="Cambria Math"/>
            <w:sz w:val="28"/>
            <w:szCs w:val="28"/>
          </w:rPr>
          <m:t>f</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t>
            </m:r>
          </m:sub>
        </m:sSub>
        <m:r>
          <w:rPr>
            <w:rFonts w:ascii="Cambria Math" w:hAnsi="Cambria Math"/>
            <w:sz w:val="28"/>
            <w:szCs w:val="28"/>
            <w:lang w:val="ru-RU"/>
          </w:rPr>
          <m:t>,</m:t>
        </m:r>
        <m:r>
          <w:rPr>
            <w:rFonts w:ascii="Cambria Math" w:hAnsi="Cambria Math"/>
            <w:sz w:val="28"/>
            <w:szCs w:val="28"/>
          </w:rPr>
          <m:t>k</m:t>
        </m:r>
        <m:r>
          <w:rPr>
            <w:rFonts w:ascii="Cambria Math" w:hAnsi="Cambria Math"/>
            <w:sz w:val="28"/>
            <w:szCs w:val="28"/>
            <w:lang w:val="ru-RU"/>
          </w:rPr>
          <m:t>=</m:t>
        </m:r>
        <m:acc>
          <m:accPr>
            <m:chr m:val="̅"/>
            <m:ctrlPr>
              <w:rPr>
                <w:rFonts w:ascii="Cambria Math" w:hAnsi="Cambria Math"/>
                <w:i/>
                <w:sz w:val="28"/>
                <w:szCs w:val="28"/>
              </w:rPr>
            </m:ctrlPr>
          </m:accPr>
          <m:e>
            <m:r>
              <w:rPr>
                <w:rFonts w:ascii="Cambria Math" w:hAnsi="Cambria Math"/>
                <w:sz w:val="28"/>
                <w:szCs w:val="28"/>
              </w:rPr>
              <m:t>i</m:t>
            </m:r>
            <m:r>
              <w:rPr>
                <w:rFonts w:ascii="Cambria Math" w:hAnsi="Cambria Math"/>
                <w:sz w:val="28"/>
                <w:szCs w:val="28"/>
                <w:lang w:val="ru-RU"/>
              </w:rPr>
              <m:t>-</m:t>
            </m:r>
            <m:r>
              <w:rPr>
                <w:rFonts w:ascii="Cambria Math" w:hAnsi="Cambria Math"/>
                <w:sz w:val="28"/>
                <w:szCs w:val="28"/>
              </w:rPr>
              <m:t>j</m:t>
            </m:r>
            <m:r>
              <w:rPr>
                <w:rFonts w:ascii="Cambria Math" w:hAnsi="Cambria Math"/>
                <w:sz w:val="28"/>
                <w:szCs w:val="28"/>
                <w:lang w:val="ru-RU"/>
              </w:rPr>
              <m:t>,</m:t>
            </m:r>
            <m:r>
              <w:rPr>
                <w:rFonts w:ascii="Cambria Math" w:hAnsi="Cambria Math"/>
                <w:sz w:val="28"/>
                <w:szCs w:val="28"/>
              </w:rPr>
              <m:t>i</m:t>
            </m:r>
          </m:e>
        </m:acc>
        <m:r>
          <w:rPr>
            <w:rFonts w:ascii="Cambria Math" w:hAnsi="Cambria Math"/>
            <w:sz w:val="28"/>
            <w:szCs w:val="28"/>
            <w:lang w:val="ru-RU"/>
          </w:rPr>
          <m:t>)</m:t>
        </m:r>
      </m:oMath>
      <w:r w:rsidR="00305C4F" w:rsidRPr="004242CF">
        <w:rPr>
          <w:sz w:val="28"/>
          <w:szCs w:val="28"/>
          <w:lang w:val="ru-RU" w:bidi="en-US"/>
        </w:rPr>
        <w:t xml:space="preserve"> </w:t>
      </w:r>
      <w:r w:rsidR="00305C4F" w:rsidRPr="004242CF">
        <w:rPr>
          <w:sz w:val="28"/>
          <w:szCs w:val="28"/>
          <w:lang w:val="ru-RU"/>
        </w:rPr>
        <w:t>геокоординат</w:t>
      </w:r>
      <w:r w:rsidR="00305C4F" w:rsidRPr="004242CF">
        <w:rPr>
          <w:sz w:val="28"/>
          <w:szCs w:val="28"/>
          <w:lang w:val="kk-KZ"/>
        </w:rPr>
        <w:t>тардың реттелген жиыны,</w:t>
      </w:r>
      <w:r w:rsidR="00305C4F" w:rsidRPr="004242CF">
        <w:rPr>
          <w:sz w:val="28"/>
          <w:szCs w:val="28"/>
          <w:lang w:val="ru-RU"/>
        </w:rPr>
        <w:t xml:space="preserve"> мұндағы</w:t>
      </w:r>
      <m:oMath>
        <m:r>
          <w:rPr>
            <w:rFonts w:ascii="Cambria Math" w:hAnsi="Cambria Math"/>
            <w:sz w:val="28"/>
            <w:szCs w:val="28"/>
            <w:lang w:val="ru-RU"/>
          </w:rPr>
          <m:t xml:space="preserve"> </m:t>
        </m:r>
        <m:r>
          <w:rPr>
            <w:rFonts w:ascii="Cambria Math" w:hAnsi="Cambria Math"/>
            <w:sz w:val="28"/>
            <w:szCs w:val="28"/>
          </w:rPr>
          <m:t>j</m:t>
        </m:r>
      </m:oMath>
      <w:r w:rsidR="00305C4F" w:rsidRPr="004242CF">
        <w:rPr>
          <w:sz w:val="28"/>
          <w:szCs w:val="28"/>
          <w:lang w:val="ru-RU"/>
        </w:rPr>
        <w:t xml:space="preserve"> -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oMath>
      <w:r w:rsidR="00305C4F" w:rsidRPr="004242CF">
        <w:rPr>
          <w:sz w:val="28"/>
          <w:szCs w:val="28"/>
          <w:lang w:val="kk-KZ"/>
        </w:rPr>
        <w:t xml:space="preserve"> </w:t>
      </w:r>
      <w:r w:rsidR="00305C4F" w:rsidRPr="004242CF">
        <w:rPr>
          <w:sz w:val="28"/>
          <w:szCs w:val="28"/>
          <w:lang w:val="ru-RU"/>
        </w:rPr>
        <w:t xml:space="preserve">нүктесін алу үшін өңдеуге қатысатын нүктелер саны. </w:t>
      </w:r>
      <w:r w:rsidR="00305C4F" w:rsidRPr="004242CF">
        <w:rPr>
          <w:sz w:val="28"/>
          <w:szCs w:val="28"/>
          <w:lang w:val="kk-KZ"/>
        </w:rPr>
        <w:t>Ш</w:t>
      </w:r>
      <w:r w:rsidR="00305C4F" w:rsidRPr="004242CF">
        <w:rPr>
          <w:sz w:val="28"/>
          <w:szCs w:val="28"/>
          <w:lang w:val="ru-RU"/>
        </w:rPr>
        <w:t xml:space="preserve">арт нақты уақыт режимінде өңдеуді </w:t>
      </w:r>
      <w:r w:rsidR="00305C4F" w:rsidRPr="004242CF">
        <w:rPr>
          <w:sz w:val="28"/>
          <w:szCs w:val="28"/>
          <w:lang w:val="kk-KZ"/>
        </w:rPr>
        <w:t>көрсетеді</w:t>
      </w:r>
      <w:r w:rsidR="00305C4F" w:rsidRPr="004242CF">
        <w:rPr>
          <w:sz w:val="28"/>
          <w:szCs w:val="28"/>
          <w:lang w:val="ru-RU"/>
        </w:rPr>
        <w:t xml:space="preserve">, </w:t>
      </w:r>
      <w:r w:rsidR="00305C4F" w:rsidRPr="004242CF">
        <w:rPr>
          <w:sz w:val="28"/>
          <w:szCs w:val="28"/>
          <w:lang w:val="kk-KZ"/>
        </w:rPr>
        <w:t xml:space="preserve">мұнда </w:t>
      </w:r>
      <m:oMath>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i</m:t>
                </m:r>
              </m:sub>
              <m:sup>
                <m:r>
                  <w:rPr>
                    <w:rFonts w:ascii="Cambria Math" w:hAnsi="Cambria Math"/>
                    <w:sz w:val="28"/>
                    <w:szCs w:val="28"/>
                  </w:rPr>
                  <m:t>p</m:t>
                </m:r>
              </m:sup>
            </m:sSubSup>
          </m:e>
        </m:d>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predicted</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lang w:val="ru-RU"/>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i</m:t>
                </m:r>
              </m:sub>
              <m:sup>
                <m:r>
                  <w:rPr>
                    <w:rFonts w:ascii="Cambria Math" w:hAnsi="Cambria Math"/>
                    <w:sz w:val="28"/>
                    <w:szCs w:val="28"/>
                  </w:rPr>
                  <m:t>r</m:t>
                </m:r>
              </m:sup>
            </m:sSubSup>
            <m:r>
              <w:rPr>
                <w:rFonts w:ascii="Cambria Math" w:hAnsi="Cambria Math"/>
                <w:sz w:val="28"/>
                <w:szCs w:val="28"/>
                <w:lang w:val="ru-RU"/>
              </w:rPr>
              <m:t>,</m:t>
            </m:r>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i</m:t>
                </m:r>
              </m:sub>
              <m:sup>
                <m:r>
                  <w:rPr>
                    <w:rFonts w:ascii="Cambria Math" w:hAnsi="Cambria Math"/>
                    <w:sz w:val="28"/>
                    <w:szCs w:val="28"/>
                  </w:rPr>
                  <m:t>r</m:t>
                </m:r>
              </m:sup>
            </m:sSubSup>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d>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raw</m:t>
            </m:r>
          </m:sub>
        </m:sSub>
      </m:oMath>
      <w:r w:rsidR="00305C4F" w:rsidRPr="004242CF">
        <w:rPr>
          <w:sz w:val="28"/>
          <w:szCs w:val="28"/>
          <w:lang w:val="ru-RU"/>
        </w:rPr>
        <w:t xml:space="preserve">, яғни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predicted</m:t>
            </m:r>
          </m:sub>
        </m:sSub>
      </m:oMath>
      <w:r w:rsidR="00305C4F" w:rsidRPr="004242CF">
        <w:rPr>
          <w:sz w:val="28"/>
          <w:szCs w:val="28"/>
          <w:lang w:val="ru-RU"/>
        </w:rPr>
        <w:t xml:space="preserve"> өңделген тректің әр нүктесі</w:t>
      </w:r>
      <w:r w:rsidR="00305C4F" w:rsidRPr="004242CF">
        <w:rPr>
          <w:sz w:val="28"/>
          <w:szCs w:val="28"/>
          <w:lang w:val="kk-KZ"/>
        </w:rPr>
        <w:t xml:space="preserve">не сондай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oMath>
      <w:r w:rsidR="00305C4F" w:rsidRPr="004242CF">
        <w:rPr>
          <w:sz w:val="28"/>
          <w:szCs w:val="28"/>
          <w:lang w:val="ru-RU"/>
        </w:rPr>
        <w:t xml:space="preserve"> уақыт</w:t>
      </w:r>
      <w:r w:rsidR="00305C4F" w:rsidRPr="004242CF">
        <w:rPr>
          <w:sz w:val="28"/>
          <w:szCs w:val="28"/>
          <w:lang w:val="kk-KZ"/>
        </w:rPr>
        <w:t>ыме</w:t>
      </w:r>
      <w:r w:rsidR="00305C4F" w:rsidRPr="004242CF">
        <w:rPr>
          <w:sz w:val="28"/>
          <w:szCs w:val="28"/>
          <w:lang w:val="ru-RU"/>
        </w:rPr>
        <w:t xml:space="preserve">н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raw</m:t>
            </m:r>
          </m:sub>
        </m:sSub>
      </m:oMath>
      <w:r w:rsidR="00305C4F" w:rsidRPr="004242CF">
        <w:rPr>
          <w:sz w:val="28"/>
          <w:szCs w:val="28"/>
          <w:lang w:val="ru-RU"/>
        </w:rPr>
        <w:t xml:space="preserve"> бастапқы деректерінен құралған жолдағы </w:t>
      </w:r>
      <w:r w:rsidR="00305C4F" w:rsidRPr="004242CF">
        <w:rPr>
          <w:sz w:val="28"/>
          <w:szCs w:val="28"/>
          <w:lang w:val="kk-KZ"/>
        </w:rPr>
        <w:t>нүкте</w:t>
      </w:r>
      <w:r w:rsidR="00305C4F" w:rsidRPr="004242CF">
        <w:rPr>
          <w:sz w:val="28"/>
          <w:szCs w:val="28"/>
          <w:lang w:val="ru-RU"/>
        </w:rPr>
        <w:t xml:space="preserve"> сәйкес келеді;</w:t>
      </w:r>
    </w:p>
    <w:p w:rsidR="00305C4F" w:rsidRPr="004242CF" w:rsidRDefault="00762D7A" w:rsidP="00D44095">
      <w:pPr>
        <w:pStyle w:val="11"/>
        <w:numPr>
          <w:ilvl w:val="0"/>
          <w:numId w:val="14"/>
        </w:numPr>
        <w:tabs>
          <w:tab w:val="left" w:pos="0"/>
          <w:tab w:val="left" w:pos="771"/>
          <w:tab w:val="left" w:pos="1134"/>
        </w:tabs>
        <w:ind w:firstLine="709"/>
        <w:jc w:val="both"/>
        <w:rPr>
          <w:sz w:val="28"/>
          <w:szCs w:val="28"/>
          <w:lang w:val="ru-RU"/>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approx</m:t>
            </m:r>
          </m:sub>
        </m:sSub>
        <m:r>
          <w:rPr>
            <w:rFonts w:ascii="Cambria Math" w:hAnsi="Cambria Math"/>
            <w:sz w:val="28"/>
            <w:szCs w:val="28"/>
            <w:lang w:val="ru-RU"/>
          </w:rPr>
          <m:t>=</m:t>
        </m:r>
        <m:r>
          <w:rPr>
            <w:rFonts w:ascii="Cambria Math" w:hAnsi="Cambria Math"/>
            <w:sz w:val="28"/>
            <w:szCs w:val="28"/>
          </w:rPr>
          <m:t>L</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predicted</m:t>
            </m:r>
          </m:sub>
        </m:sSub>
        <m:r>
          <w:rPr>
            <w:rFonts w:ascii="Cambria Math" w:hAnsi="Cambria Math"/>
            <w:sz w:val="28"/>
            <w:szCs w:val="28"/>
            <w:lang w:val="ru-RU"/>
          </w:rPr>
          <m:t>)</m:t>
        </m:r>
      </m:oMath>
      <w:r w:rsidR="00305C4F" w:rsidRPr="004242CF">
        <w:rPr>
          <w:sz w:val="28"/>
          <w:szCs w:val="28"/>
          <w:lang w:val="kk-KZ"/>
        </w:rPr>
        <w:t xml:space="preserve"> </w:t>
      </w:r>
      <w:r w:rsidR="00305C4F" w:rsidRPr="004242CF">
        <w:rPr>
          <w:sz w:val="28"/>
          <w:szCs w:val="28"/>
          <w:lang w:val="ru-RU"/>
        </w:rPr>
        <w:t>-</w:t>
      </w:r>
      <w:r w:rsidR="00305C4F" w:rsidRPr="004242CF">
        <w:rPr>
          <w:sz w:val="28"/>
          <w:szCs w:val="28"/>
          <w:lang w:val="kk-KZ"/>
        </w:rPr>
        <w:t xml:space="preserve"> </w:t>
      </w:r>
      <w:r w:rsidR="00305C4F" w:rsidRPr="004242CF">
        <w:rPr>
          <w:sz w:val="28"/>
          <w:szCs w:val="28"/>
        </w:rPr>
        <w:t>L</w:t>
      </w:r>
      <w:r w:rsidR="00305C4F" w:rsidRPr="004242CF">
        <w:rPr>
          <w:sz w:val="28"/>
          <w:szCs w:val="28"/>
          <w:lang w:val="ru-RU"/>
        </w:rPr>
        <w:t>_</w:t>
      </w:r>
      <w:r w:rsidR="00305C4F" w:rsidRPr="004242CF">
        <w:rPr>
          <w:sz w:val="28"/>
          <w:szCs w:val="28"/>
        </w:rPr>
        <w:t>predicted</w:t>
      </w:r>
      <w:r w:rsidR="00305C4F" w:rsidRPr="004242CF">
        <w:rPr>
          <w:sz w:val="28"/>
          <w:szCs w:val="28"/>
          <w:lang w:val="kk-KZ"/>
        </w:rPr>
        <w:t xml:space="preserve">-ті </w:t>
      </w:r>
      <w:r w:rsidR="00305C4F" w:rsidRPr="004242CF">
        <w:rPr>
          <w:sz w:val="28"/>
          <w:szCs w:val="28"/>
          <w:lang w:val="ru-RU"/>
        </w:rPr>
        <w:t xml:space="preserve">интерполяциялайтын қисық, </w:t>
      </w:r>
      <w:r w:rsidR="00305C4F" w:rsidRPr="004242CF">
        <w:rPr>
          <w:sz w:val="28"/>
          <w:szCs w:val="28"/>
          <w:lang w:val="kk-KZ"/>
        </w:rPr>
        <w:t>мұнда</w:t>
      </w:r>
      <w:r w:rsidR="00305C4F" w:rsidRPr="004242CF">
        <w:rPr>
          <w:sz w:val="28"/>
          <w:szCs w:val="28"/>
          <w:lang w:val="ru-RU"/>
        </w:rPr>
        <w:t xml:space="preserve"> </w:t>
      </w:r>
      <m:oMath>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predicted</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approx</m:t>
            </m:r>
          </m:sub>
        </m:sSub>
      </m:oMath>
      <w:r w:rsidR="00305C4F" w:rsidRPr="004242CF">
        <w:rPr>
          <w:sz w:val="28"/>
          <w:szCs w:val="28"/>
          <w:lang w:val="ru-RU"/>
        </w:rPr>
        <w:t xml:space="preserve">, яғни </w:t>
      </w:r>
      <w:r w:rsidR="00305C4F" w:rsidRPr="004242CF">
        <w:rPr>
          <w:sz w:val="28"/>
          <w:szCs w:val="28"/>
          <w:lang w:val="kk-KZ"/>
        </w:rPr>
        <w:t>нәтижелік</w:t>
      </w:r>
      <w:r w:rsidR="00305C4F" w:rsidRPr="004242CF">
        <w:rPr>
          <w:sz w:val="28"/>
          <w:szCs w:val="28"/>
          <w:lang w:val="ru-RU"/>
        </w:rPr>
        <w:t xml:space="preserve"> жолдың әр нүктесі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predicted</m:t>
            </m:r>
          </m:sub>
        </m:sSub>
      </m:oMath>
      <w:r w:rsidR="00305C4F" w:rsidRPr="004242CF">
        <w:rPr>
          <w:sz w:val="28"/>
          <w:szCs w:val="28"/>
          <w:lang w:val="ru-RU"/>
        </w:rPr>
        <w:t xml:space="preserve"> интерполяцияланған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approx</m:t>
            </m:r>
          </m:sub>
        </m:sSub>
      </m:oMath>
      <w:r w:rsidR="00305C4F" w:rsidRPr="004242CF">
        <w:rPr>
          <w:sz w:val="28"/>
          <w:szCs w:val="28"/>
          <w:lang w:val="kk-KZ"/>
        </w:rPr>
        <w:t xml:space="preserve"> </w:t>
      </w:r>
      <w:r w:rsidR="00305C4F" w:rsidRPr="004242CF">
        <w:rPr>
          <w:sz w:val="28"/>
          <w:szCs w:val="28"/>
          <w:lang w:val="ru-RU"/>
        </w:rPr>
        <w:t xml:space="preserve">қисығында </w:t>
      </w:r>
      <w:r w:rsidR="00305C4F" w:rsidRPr="004242CF">
        <w:rPr>
          <w:sz w:val="28"/>
          <w:szCs w:val="28"/>
          <w:lang w:val="kk-KZ"/>
        </w:rPr>
        <w:t>жатады.</w:t>
      </w:r>
    </w:p>
    <w:p w:rsidR="00305C4F" w:rsidRPr="004242CF" w:rsidRDefault="00305C4F" w:rsidP="00F14710">
      <w:pPr>
        <w:pStyle w:val="11"/>
        <w:tabs>
          <w:tab w:val="left" w:pos="0"/>
          <w:tab w:val="left" w:pos="1134"/>
        </w:tabs>
        <w:ind w:firstLine="709"/>
        <w:jc w:val="both"/>
        <w:rPr>
          <w:i/>
          <w:sz w:val="28"/>
          <w:szCs w:val="28"/>
          <w:lang w:val="ru-RU"/>
        </w:rPr>
      </w:pPr>
      <w:r w:rsidRPr="004242CF">
        <w:rPr>
          <w:i/>
          <w:sz w:val="28"/>
          <w:szCs w:val="28"/>
          <w:lang w:val="kk-KZ"/>
        </w:rPr>
        <w:t>Тиімді</w:t>
      </w:r>
      <w:r w:rsidRPr="004242CF">
        <w:rPr>
          <w:i/>
          <w:sz w:val="28"/>
          <w:szCs w:val="28"/>
          <w:lang w:val="ru-RU"/>
        </w:rPr>
        <w:t xml:space="preserve"> шешім алу үшін </w:t>
      </w:r>
      <w:r w:rsidRPr="004242CF">
        <w:rPr>
          <w:i/>
          <w:sz w:val="28"/>
          <w:szCs w:val="28"/>
          <w:lang w:val="kk-KZ"/>
        </w:rPr>
        <w:t>есептің қойылымы</w:t>
      </w:r>
      <w:r w:rsidRPr="004242CF">
        <w:rPr>
          <w:i/>
          <w:sz w:val="28"/>
          <w:szCs w:val="28"/>
          <w:lang w:val="ru-RU"/>
        </w:rPr>
        <w:t>:</w:t>
      </w:r>
    </w:p>
    <w:p w:rsidR="00305C4F" w:rsidRPr="004242CF" w:rsidRDefault="00762D7A" w:rsidP="00F14710">
      <w:pPr>
        <w:pStyle w:val="11"/>
        <w:tabs>
          <w:tab w:val="left" w:pos="0"/>
          <w:tab w:val="left" w:pos="1134"/>
        </w:tabs>
        <w:ind w:firstLine="709"/>
        <w:jc w:val="both"/>
        <w:rPr>
          <w:sz w:val="28"/>
          <w:szCs w:val="28"/>
          <w:lang w:val="ru-RU"/>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raw</m:t>
            </m:r>
          </m:sub>
        </m:sSub>
      </m:oMath>
      <w:r w:rsidR="00305C4F" w:rsidRPr="004242CF">
        <w:rPr>
          <w:sz w:val="28"/>
          <w:szCs w:val="28"/>
          <w:lang w:val="ru-RU"/>
        </w:rPr>
        <w:t xml:space="preserve"> берілген,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approx</m:t>
            </m:r>
          </m:sub>
        </m:sSub>
      </m:oMath>
      <w:r w:rsidR="00305C4F" w:rsidRPr="004242CF">
        <w:rPr>
          <w:sz w:val="28"/>
          <w:szCs w:val="28"/>
          <w:lang w:val="kk-KZ"/>
        </w:rPr>
        <w:t xml:space="preserve"> </w:t>
      </w:r>
      <w:r w:rsidR="00305C4F" w:rsidRPr="004242CF">
        <w:rPr>
          <w:sz w:val="28"/>
          <w:szCs w:val="28"/>
          <w:lang w:val="ru-RU"/>
        </w:rPr>
        <w:t>интерполяциялау қисығының нүктелері</w:t>
      </w:r>
      <w:r w:rsidR="00305C4F" w:rsidRPr="004242CF">
        <w:rPr>
          <w:sz w:val="28"/>
          <w:szCs w:val="28"/>
          <w:lang w:val="kk-KZ"/>
        </w:rPr>
        <w:t xml:space="preserve"> </w:t>
      </w:r>
      <w:r w:rsidR="00305C4F" w:rsidRPr="004242CF">
        <w:rPr>
          <w:sz w:val="28"/>
          <w:szCs w:val="28"/>
          <w:lang w:val="ru-RU"/>
        </w:rPr>
        <w:t>қозғалыс</w:t>
      </w:r>
      <w:r w:rsidR="00305C4F" w:rsidRPr="004242CF">
        <w:rPr>
          <w:sz w:val="28"/>
          <w:szCs w:val="28"/>
          <w:lang w:val="kk-KZ"/>
        </w:rPr>
        <w:t>т</w:t>
      </w:r>
      <w:r w:rsidR="00305C4F" w:rsidRPr="004242CF">
        <w:rPr>
          <w:sz w:val="28"/>
          <w:szCs w:val="28"/>
          <w:lang w:val="ru-RU"/>
        </w:rPr>
        <w:t>ың</w:t>
      </w:r>
      <w:r w:rsidR="00305C4F" w:rsidRPr="004242CF">
        <w:rPr>
          <w:sz w:val="28"/>
          <w:szCs w:val="28"/>
          <w:lang w:val="kk-KZ"/>
        </w:rPr>
        <w:t xml:space="preserve"> </w:t>
      </w:r>
      <m:oMath>
        <m:sSub>
          <m:sSubPr>
            <m:ctrlPr>
              <w:rPr>
                <w:rFonts w:ascii="Cambria Math" w:hAnsi="Cambria Math"/>
                <w:i/>
                <w:iCs/>
                <w:sz w:val="28"/>
                <w:szCs w:val="28"/>
              </w:rPr>
            </m:ctrlPr>
          </m:sSubPr>
          <m:e>
            <m:r>
              <w:rPr>
                <w:rFonts w:ascii="Cambria Math" w:hAnsi="Cambria Math"/>
                <w:sz w:val="28"/>
                <w:szCs w:val="28"/>
              </w:rPr>
              <m:t>L</m:t>
            </m:r>
          </m:e>
          <m:sub>
            <m:r>
              <w:rPr>
                <w:rFonts w:ascii="Cambria Math" w:hAnsi="Cambria Math"/>
                <w:sz w:val="28"/>
                <w:szCs w:val="28"/>
              </w:rPr>
              <m:t>groundTrut</m:t>
            </m:r>
            <m:r>
              <w:rPr>
                <w:rFonts w:ascii="Cambria Math" w:hAnsi="Cambria Math"/>
                <w:sz w:val="28"/>
                <w:szCs w:val="28"/>
                <w:lang w:val="ru-RU"/>
              </w:rPr>
              <m:t>h</m:t>
            </m:r>
          </m:sub>
        </m:sSub>
      </m:oMath>
      <w:r w:rsidR="00305C4F" w:rsidRPr="004242CF">
        <w:rPr>
          <w:sz w:val="28"/>
          <w:szCs w:val="28"/>
          <w:lang w:val="ru-RU"/>
        </w:rPr>
        <w:t xml:space="preserve"> </w:t>
      </w:r>
      <w:r w:rsidR="00305C4F" w:rsidRPr="004242CF">
        <w:rPr>
          <w:sz w:val="28"/>
          <w:szCs w:val="28"/>
          <w:lang w:val="kk-KZ"/>
        </w:rPr>
        <w:t xml:space="preserve">шынайы </w:t>
      </w:r>
      <w:r w:rsidR="00305C4F" w:rsidRPr="004242CF">
        <w:rPr>
          <w:sz w:val="28"/>
          <w:szCs w:val="28"/>
          <w:lang w:val="ru-RU"/>
        </w:rPr>
        <w:t xml:space="preserve"> траекториясында</w:t>
      </w:r>
      <w:r w:rsidR="00305C4F" w:rsidRPr="004242CF">
        <w:rPr>
          <w:sz w:val="28"/>
          <w:szCs w:val="28"/>
          <w:lang w:val="kk-KZ"/>
        </w:rPr>
        <w:t xml:space="preserve"> жататын </w:t>
      </w:r>
      <w:r w:rsidR="00305C4F" w:rsidRPr="004242CF">
        <w:rPr>
          <w:sz w:val="28"/>
          <w:szCs w:val="28"/>
        </w:rPr>
        <w:t>N</w:t>
      </w:r>
      <w:r w:rsidR="00305C4F" w:rsidRPr="004242CF">
        <w:rPr>
          <w:sz w:val="28"/>
          <w:szCs w:val="28"/>
          <w:lang w:val="ru-RU"/>
        </w:rPr>
        <w:t xml:space="preserve"> нүктелерінің </w:t>
      </w:r>
      <w:r w:rsidR="00305C4F" w:rsidRPr="004242CF">
        <w:rPr>
          <w:sz w:val="28"/>
          <w:szCs w:val="28"/>
          <w:lang w:val="kk-KZ"/>
        </w:rPr>
        <w:t>минималды</w:t>
      </w:r>
      <w:r w:rsidR="00305C4F" w:rsidRPr="004242CF">
        <w:rPr>
          <w:sz w:val="28"/>
          <w:szCs w:val="28"/>
          <w:lang w:val="ru-RU"/>
        </w:rPr>
        <w:t xml:space="preserve"> санд</w:t>
      </w:r>
      <w:r w:rsidR="00305C4F" w:rsidRPr="004242CF">
        <w:rPr>
          <w:sz w:val="28"/>
          <w:szCs w:val="28"/>
          <w:lang w:val="kk-KZ"/>
        </w:rPr>
        <w:t xml:space="preserve">ы </w:t>
      </w:r>
      <w:r w:rsidR="00305C4F" w:rsidRPr="004242CF">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predicted</m:t>
            </m:r>
          </m:sub>
        </m:sSub>
      </m:oMath>
      <w:r w:rsidR="00305C4F" w:rsidRPr="004242CF">
        <w:rPr>
          <w:sz w:val="28"/>
          <w:szCs w:val="28"/>
          <w:lang w:val="kk-KZ"/>
        </w:rPr>
        <w:t xml:space="preserve">-ті </w:t>
      </w:r>
      <w:r w:rsidR="00305C4F" w:rsidRPr="004242CF">
        <w:rPr>
          <w:sz w:val="28"/>
          <w:szCs w:val="28"/>
          <w:lang w:val="ru-RU"/>
        </w:rPr>
        <w:t>табу керек:</w:t>
      </w:r>
    </w:p>
    <w:p w:rsidR="00F14710" w:rsidRPr="004242CF" w:rsidRDefault="00F14710" w:rsidP="00F14710">
      <w:pPr>
        <w:pStyle w:val="11"/>
        <w:tabs>
          <w:tab w:val="left" w:pos="0"/>
          <w:tab w:val="left" w:pos="1134"/>
        </w:tabs>
        <w:ind w:firstLine="709"/>
        <w:jc w:val="both"/>
        <w:rPr>
          <w:sz w:val="28"/>
          <w:szCs w:val="28"/>
          <w:lang w:val="kk-KZ"/>
        </w:rPr>
      </w:pPr>
    </w:p>
    <w:p w:rsidR="00305C4F" w:rsidRPr="004242CF" w:rsidRDefault="00305C4F" w:rsidP="00305C4F">
      <w:pPr>
        <w:pStyle w:val="11"/>
        <w:jc w:val="both"/>
        <w:rPr>
          <w:sz w:val="28"/>
          <w:szCs w:val="28"/>
        </w:rPr>
      </w:pPr>
      <m:oMathPara>
        <m:oMathParaPr>
          <m:jc m:val="right"/>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approx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e>
          </m:d>
          <m:r>
            <w:rPr>
              <w:rFonts w:ascii="Cambria Math" w:hAnsi="Cambria Math"/>
              <w:sz w:val="28"/>
              <w:szCs w:val="28"/>
            </w:rPr>
            <m:t xml:space="preserve">→0 </m:t>
          </m:r>
          <m:r>
            <w:rPr>
              <w:rFonts w:ascii="Cambria Math" w:hAnsi="Cambria Math"/>
              <w:sz w:val="28"/>
              <w:szCs w:val="28"/>
              <w:lang w:val="kk-KZ"/>
            </w:rPr>
            <m:t>және</m:t>
          </m:r>
          <m:r>
            <w:rPr>
              <w:rFonts w:ascii="Cambria Math" w:hAnsi="Cambria Math"/>
              <w:sz w:val="28"/>
              <w:szCs w:val="28"/>
            </w:rPr>
            <m:t xml:space="preserve"> N→min,                  (3.2)</m:t>
          </m:r>
        </m:oMath>
      </m:oMathPara>
    </w:p>
    <w:p w:rsidR="00F14710" w:rsidRPr="004242CF" w:rsidRDefault="00F14710" w:rsidP="00305C4F">
      <w:pPr>
        <w:pStyle w:val="11"/>
        <w:ind w:firstLine="0"/>
        <w:jc w:val="both"/>
        <w:rPr>
          <w:sz w:val="28"/>
          <w:szCs w:val="28"/>
          <w:lang w:val="kk-KZ"/>
        </w:rPr>
      </w:pPr>
    </w:p>
    <w:p w:rsidR="00305C4F" w:rsidRPr="004242CF" w:rsidRDefault="00305C4F" w:rsidP="00305C4F">
      <w:pPr>
        <w:pStyle w:val="11"/>
        <w:ind w:firstLine="0"/>
        <w:jc w:val="both"/>
        <w:rPr>
          <w:sz w:val="28"/>
          <w:szCs w:val="28"/>
          <w:lang w:val="kk-KZ"/>
        </w:rPr>
      </w:pPr>
      <w:r w:rsidRPr="004242CF">
        <w:rPr>
          <w:sz w:val="28"/>
          <w:szCs w:val="28"/>
          <w:lang w:val="kk-KZ"/>
        </w:rPr>
        <w:t xml:space="preserve">мұнда </w:t>
      </w:r>
      <m:oMath>
        <m:r>
          <w:rPr>
            <w:rFonts w:ascii="Cambria Math" w:hAnsi="Cambria Math"/>
            <w:sz w:val="28"/>
            <w:szCs w:val="28"/>
            <w:lang w:val="kk-KZ"/>
          </w:rPr>
          <m:t>D</m:t>
        </m:r>
      </m:oMath>
      <w:r w:rsidRPr="004242CF">
        <w:rPr>
          <w:sz w:val="28"/>
          <w:szCs w:val="28"/>
          <w:lang w:val="kk-KZ"/>
        </w:rPr>
        <w:t xml:space="preserve"> - </w:t>
      </w:r>
      <m:oMath>
        <m:sSub>
          <m:sSubPr>
            <m:ctrlPr>
              <w:rPr>
                <w:rFonts w:ascii="Cambria Math" w:hAnsi="Cambria Math"/>
                <w:i/>
                <w:sz w:val="28"/>
                <w:szCs w:val="28"/>
              </w:rPr>
            </m:ctrlPr>
          </m:sSubPr>
          <m:e>
            <m:r>
              <w:rPr>
                <w:rFonts w:ascii="Cambria Math" w:hAnsi="Cambria Math"/>
                <w:sz w:val="28"/>
                <w:szCs w:val="28"/>
                <w:lang w:val="kk-KZ"/>
              </w:rPr>
              <m:t>g</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iCs/>
                <w:sz w:val="28"/>
                <w:szCs w:val="28"/>
              </w:rPr>
            </m:ctrlPr>
          </m:sSubPr>
          <m:e>
            <m:r>
              <w:rPr>
                <w:rFonts w:ascii="Cambria Math" w:hAnsi="Cambria Math"/>
                <w:sz w:val="28"/>
                <w:szCs w:val="28"/>
                <w:lang w:val="kk-KZ"/>
              </w:rPr>
              <m:t>L</m:t>
            </m:r>
          </m:e>
          <m:sub>
            <m:r>
              <w:rPr>
                <w:rFonts w:ascii="Cambria Math" w:hAnsi="Cambria Math"/>
                <w:sz w:val="28"/>
                <w:szCs w:val="28"/>
                <w:lang w:val="kk-KZ"/>
              </w:rPr>
              <m:t>groundTruth</m:t>
            </m:r>
          </m:sub>
        </m:sSub>
      </m:oMath>
      <w:r w:rsidRPr="004242CF">
        <w:rPr>
          <w:sz w:val="28"/>
          <w:szCs w:val="28"/>
          <w:lang w:val="kk-KZ"/>
        </w:rPr>
        <w:t xml:space="preserve"> және </w:t>
      </w:r>
      <m:oMath>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approx</m:t>
            </m:r>
          </m:sub>
        </m:sSub>
      </m:oMath>
      <w:r w:rsidRPr="004242CF">
        <w:rPr>
          <w:i/>
          <w:iCs/>
          <w:sz w:val="28"/>
          <w:szCs w:val="28"/>
          <w:lang w:val="kk-KZ"/>
        </w:rPr>
        <w:t xml:space="preserve"> </w:t>
      </w:r>
      <w:r w:rsidRPr="004242CF">
        <w:rPr>
          <w:sz w:val="28"/>
          <w:szCs w:val="28"/>
          <w:lang w:val="kk-KZ"/>
        </w:rPr>
        <w:t>нүктелері арасындағы қашықтық.</w:t>
      </w:r>
    </w:p>
    <w:p w:rsidR="00305C4F" w:rsidRPr="004242CF" w:rsidRDefault="00305C4F" w:rsidP="00305C4F">
      <w:pPr>
        <w:pStyle w:val="11"/>
        <w:ind w:firstLine="709"/>
        <w:jc w:val="both"/>
        <w:rPr>
          <w:sz w:val="28"/>
          <w:szCs w:val="28"/>
          <w:lang w:val="kk-KZ"/>
        </w:rPr>
      </w:pPr>
      <w:r w:rsidRPr="004242CF">
        <w:rPr>
          <w:sz w:val="28"/>
          <w:szCs w:val="28"/>
          <w:lang w:val="kk-KZ"/>
        </w:rPr>
        <w:t>Осылайша, бұл қойылымда есеп қос критерийлі тиімділеу класына жатады. Нүктелердің минималды саны трек нүктелерінің минималды тығыздығы шартын білдіреді.</w:t>
      </w:r>
    </w:p>
    <w:p w:rsidR="00305C4F" w:rsidRPr="004242CF" w:rsidRDefault="00305C4F" w:rsidP="00305C4F">
      <w:pPr>
        <w:pStyle w:val="11"/>
        <w:ind w:firstLine="709"/>
        <w:jc w:val="both"/>
        <w:rPr>
          <w:sz w:val="28"/>
          <w:szCs w:val="28"/>
          <w:lang w:val="kk-KZ"/>
        </w:rPr>
      </w:pPr>
      <w:r w:rsidRPr="004242CF">
        <w:rPr>
          <w:sz w:val="28"/>
          <w:szCs w:val="28"/>
          <w:lang w:val="kk-KZ"/>
        </w:rPr>
        <w:t>Берілген бастапқы мәліметтермен есептің дәл шешімін табу мүмкін емес, сондықтан жұмыста қол жеткізілген жуық шешімнің сипаттамаларын жақсарту есебі қойылды және шешілді.</w:t>
      </w:r>
    </w:p>
    <w:p w:rsidR="00305C4F" w:rsidRPr="004242CF" w:rsidRDefault="00305C4F" w:rsidP="00305C4F">
      <w:pPr>
        <w:pStyle w:val="11"/>
        <w:ind w:firstLine="709"/>
        <w:jc w:val="both"/>
        <w:rPr>
          <w:i/>
          <w:sz w:val="28"/>
          <w:szCs w:val="28"/>
          <w:lang w:val="kk-KZ"/>
        </w:rPr>
      </w:pPr>
      <w:r w:rsidRPr="004242CF">
        <w:rPr>
          <w:i/>
          <w:sz w:val="28"/>
          <w:szCs w:val="28"/>
          <w:lang w:val="kk-KZ"/>
        </w:rPr>
        <w:t>Қолданыстағы шешімдерді жақсарту есебінің қойылымы:</w:t>
      </w:r>
    </w:p>
    <w:p w:rsidR="00305C4F" w:rsidRPr="004242CF" w:rsidRDefault="00762D7A" w:rsidP="00305C4F">
      <w:pPr>
        <w:pStyle w:val="11"/>
        <w:ind w:firstLine="709"/>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raw</m:t>
            </m:r>
          </m:sub>
        </m:sSub>
      </m:oMath>
      <w:r w:rsidR="00305C4F" w:rsidRPr="004242CF">
        <w:rPr>
          <w:sz w:val="28"/>
          <w:szCs w:val="28"/>
          <w:lang w:val="kk-KZ"/>
        </w:rPr>
        <w:t xml:space="preserve">берілген, </w:t>
      </w:r>
      <m:oMath>
        <m:r>
          <w:rPr>
            <w:rFonts w:ascii="Cambria Math" w:hAnsi="Cambria Math"/>
            <w:sz w:val="28"/>
            <w:szCs w:val="28"/>
            <w:lang w:val="kk-KZ"/>
          </w:rPr>
          <m:t>N</m:t>
        </m:r>
      </m:oMath>
      <w:r w:rsidR="00305C4F" w:rsidRPr="004242CF">
        <w:rPr>
          <w:sz w:val="28"/>
          <w:szCs w:val="28"/>
          <w:lang w:val="kk-KZ"/>
        </w:rPr>
        <w:t xml:space="preserve"> нүктелерінің минималды санымен </w:t>
      </w:r>
      <m:oMath>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predicted</m:t>
            </m:r>
          </m:sub>
        </m:sSub>
      </m:oMath>
      <w:r w:rsidR="00305C4F" w:rsidRPr="004242CF">
        <w:rPr>
          <w:sz w:val="28"/>
          <w:szCs w:val="28"/>
          <w:lang w:val="kk-KZ"/>
        </w:rPr>
        <w:t xml:space="preserve"> табу қажет және </w:t>
      </w:r>
      <m:oMath>
        <m:sSub>
          <m:sSubPr>
            <m:ctrlPr>
              <w:rPr>
                <w:rFonts w:ascii="Cambria Math" w:hAnsi="Cambria Math"/>
                <w:i/>
                <w:sz w:val="28"/>
                <w:szCs w:val="28"/>
              </w:rPr>
            </m:ctrlPr>
          </m:sSubPr>
          <m:e>
            <m:r>
              <w:rPr>
                <w:rFonts w:ascii="Cambria Math" w:hAnsi="Cambria Math"/>
                <w:sz w:val="28"/>
                <w:szCs w:val="28"/>
                <w:lang w:val="kk-KZ"/>
              </w:rPr>
              <m:t>L</m:t>
            </m:r>
          </m:e>
          <m:sub>
            <m:r>
              <w:rPr>
                <w:rFonts w:ascii="Cambria Math" w:hAnsi="Cambria Math"/>
                <w:sz w:val="28"/>
                <w:szCs w:val="28"/>
                <w:lang w:val="kk-KZ"/>
              </w:rPr>
              <m:t>approx</m:t>
            </m:r>
          </m:sub>
        </m:sSub>
      </m:oMath>
      <w:r w:rsidR="00305C4F" w:rsidRPr="004242CF">
        <w:rPr>
          <w:sz w:val="28"/>
          <w:szCs w:val="28"/>
          <w:lang w:val="kk-KZ"/>
        </w:rPr>
        <w:t xml:space="preserve"> интерполяциялау қисығының нүктелері қол жеткізілген </w:t>
      </w:r>
      <m:oMath>
        <m:r>
          <w:rPr>
            <w:rFonts w:ascii="Cambria Math" w:hAnsi="Cambria Math"/>
            <w:sz w:val="28"/>
            <w:szCs w:val="28"/>
            <w:lang w:val="kk-KZ"/>
          </w:rPr>
          <m:t>q&gt;</m:t>
        </m:r>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жеткен</m:t>
            </m:r>
          </m:sub>
        </m:sSub>
      </m:oMath>
      <w:r w:rsidR="00305C4F" w:rsidRPr="004242CF">
        <w:rPr>
          <w:sz w:val="28"/>
          <w:szCs w:val="28"/>
          <w:lang w:val="kk-KZ"/>
        </w:rPr>
        <w:t xml:space="preserve">-нен асатын ықтималдықпен қозғалыстың </w:t>
      </w:r>
      <m:oMath>
        <m:sSub>
          <m:sSubPr>
            <m:ctrlPr>
              <w:rPr>
                <w:rFonts w:ascii="Cambria Math" w:hAnsi="Cambria Math"/>
                <w:i/>
                <w:iCs/>
                <w:sz w:val="28"/>
                <w:szCs w:val="28"/>
              </w:rPr>
            </m:ctrlPr>
          </m:sSubPr>
          <m:e>
            <m:r>
              <w:rPr>
                <w:rFonts w:ascii="Cambria Math" w:hAnsi="Cambria Math"/>
                <w:sz w:val="28"/>
                <w:szCs w:val="28"/>
                <w:lang w:val="kk-KZ"/>
              </w:rPr>
              <m:t>L</m:t>
            </m:r>
          </m:e>
          <m:sub>
            <m:r>
              <w:rPr>
                <w:rFonts w:ascii="Cambria Math" w:hAnsi="Cambria Math"/>
                <w:sz w:val="28"/>
                <w:szCs w:val="28"/>
                <w:lang w:val="kk-KZ"/>
              </w:rPr>
              <m:t>groundTruth</m:t>
            </m:r>
          </m:sub>
        </m:sSub>
      </m:oMath>
      <w:r w:rsidR="00305C4F" w:rsidRPr="004242CF">
        <w:rPr>
          <w:iCs/>
          <w:sz w:val="28"/>
          <w:szCs w:val="28"/>
          <w:lang w:val="kk-KZ"/>
        </w:rPr>
        <w:t xml:space="preserve"> </w:t>
      </w:r>
      <w:r w:rsidR="00305C4F" w:rsidRPr="004242CF">
        <w:rPr>
          <w:sz w:val="28"/>
          <w:szCs w:val="28"/>
          <w:lang w:val="kk-KZ"/>
        </w:rPr>
        <w:t xml:space="preserve">шынайы траекториясынан </w:t>
      </w:r>
      <m:oMath>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жеткен</m:t>
            </m:r>
          </m:sub>
        </m:sSub>
      </m:oMath>
      <w:r w:rsidR="00305C4F" w:rsidRPr="004242CF">
        <w:rPr>
          <w:sz w:val="28"/>
          <w:szCs w:val="28"/>
          <w:lang w:val="kk-KZ"/>
        </w:rPr>
        <w:t xml:space="preserve"> нақты уақытта қол жеткізілгеннен аз рұқсат етілген </w:t>
      </w:r>
      <m:oMath>
        <m:sSub>
          <m:sSubPr>
            <m:ctrlPr>
              <w:rPr>
                <w:rFonts w:ascii="Cambria Math" w:hAnsi="Cambria Math"/>
                <w:i/>
                <w:sz w:val="28"/>
                <w:szCs w:val="28"/>
              </w:rPr>
            </m:ctrlPr>
          </m:sSubPr>
          <m:e>
            <m:r>
              <w:rPr>
                <w:rFonts w:ascii="Cambria Math" w:hAnsi="Cambria Math"/>
                <w:sz w:val="28"/>
                <w:szCs w:val="28"/>
                <w:lang w:val="kk-KZ"/>
              </w:rPr>
              <m:t>d</m:t>
            </m:r>
          </m:e>
          <m:sub>
            <m:r>
              <w:rPr>
                <w:rFonts w:ascii="Cambria Math" w:hAnsi="Cambria Math"/>
                <w:sz w:val="28"/>
                <w:szCs w:val="28"/>
                <w:lang w:val="kk-KZ"/>
              </w:rPr>
              <m:t>ұйғарынды</m:t>
            </m:r>
          </m:sub>
        </m:sSub>
      </m:oMath>
      <w:r w:rsidR="00305C4F" w:rsidRPr="004242CF">
        <w:rPr>
          <w:sz w:val="28"/>
          <w:szCs w:val="28"/>
          <w:lang w:val="kk-KZ"/>
        </w:rPr>
        <w:t xml:space="preserve">  аспайтын қашықтыққа орналасады:</w:t>
      </w:r>
    </w:p>
    <w:p w:rsidR="00305C4F" w:rsidRPr="004242CF" w:rsidRDefault="00305C4F" w:rsidP="00305C4F">
      <w:pPr>
        <w:pStyle w:val="11"/>
        <w:ind w:firstLine="709"/>
        <w:jc w:val="both"/>
        <w:rPr>
          <w:sz w:val="28"/>
          <w:szCs w:val="28"/>
          <w:lang w:val="kk-KZ"/>
        </w:rPr>
      </w:pPr>
    </w:p>
    <w:p w:rsidR="00305C4F" w:rsidRPr="004242CF" w:rsidRDefault="00762D7A" w:rsidP="00F14710">
      <w:pPr>
        <w:pStyle w:val="11"/>
        <w:ind w:firstLine="0"/>
        <w:jc w:val="both"/>
        <w:rPr>
          <w:i/>
          <w:sz w:val="26"/>
          <w:szCs w:val="26"/>
        </w:rPr>
      </w:pPr>
      <m:oMathPara>
        <m:oMathParaPr>
          <m:jc m:val="right"/>
        </m:oMathParaPr>
        <m:oMath>
          <m:d>
            <m:dPr>
              <m:begChr m:val="["/>
              <m:endChr m:val="]"/>
              <m:ctrlPr>
                <w:rPr>
                  <w:rFonts w:ascii="Cambria Math" w:hAnsi="Cambria Math"/>
                  <w:i/>
                  <w:sz w:val="26"/>
                  <w:szCs w:val="26"/>
                </w:rPr>
              </m:ctrlPr>
            </m:dPr>
            <m:e>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approx</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i</m:t>
                  </m:r>
                </m:sub>
              </m:sSub>
              <m:r>
                <w:rPr>
                  <w:rFonts w:ascii="Cambria Math" w:hAnsi="Cambria Math"/>
                  <w:sz w:val="26"/>
                  <w:szCs w:val="26"/>
                </w:rPr>
                <m:t>=D</m:t>
              </m:r>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g</m:t>
                      </m:r>
                    </m:e>
                    <m:sub>
                      <m:r>
                        <w:rPr>
                          <w:rFonts w:ascii="Cambria Math" w:hAnsi="Cambria Math"/>
                          <w:sz w:val="26"/>
                          <w:szCs w:val="26"/>
                        </w:rPr>
                        <m:t>i</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i</m:t>
                      </m:r>
                    </m:sub>
                  </m:sSub>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lang w:val="kk-KZ"/>
                    </w:rPr>
                    <m:t>ұйғарынды</m:t>
                  </m:r>
                </m:sub>
              </m:sSub>
              <m:r>
                <w:rPr>
                  <w:rFonts w:ascii="Cambria Math" w:hAnsi="Cambria Math"/>
                  <w:sz w:val="26"/>
                  <w:szCs w:val="26"/>
                </w:rPr>
                <m:t>&lt;</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lang w:val="kk-KZ"/>
                    </w:rPr>
                    <m:t>жеткен</m:t>
                  </m:r>
                </m:sub>
              </m:sSub>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lang w:val="kk-KZ"/>
                </w:rPr>
                <m:t>жеткен</m:t>
              </m:r>
            </m:sub>
          </m:sSub>
          <m:r>
            <w:rPr>
              <w:rFonts w:ascii="Cambria Math" w:hAnsi="Cambria Math"/>
              <w:sz w:val="26"/>
              <w:szCs w:val="26"/>
            </w:rPr>
            <m:t xml:space="preserve"> және N→min,     (3.3)</m:t>
          </m:r>
        </m:oMath>
      </m:oMathPara>
    </w:p>
    <w:p w:rsidR="00305C4F" w:rsidRPr="004242CF" w:rsidRDefault="00305C4F" w:rsidP="00305C4F">
      <w:pPr>
        <w:pStyle w:val="11"/>
        <w:ind w:firstLine="709"/>
        <w:jc w:val="both"/>
        <w:rPr>
          <w:sz w:val="28"/>
          <w:szCs w:val="28"/>
        </w:rPr>
      </w:pPr>
    </w:p>
    <w:p w:rsidR="00305C4F" w:rsidRPr="004242CF" w:rsidRDefault="00305C4F" w:rsidP="00305C4F">
      <w:pPr>
        <w:pStyle w:val="11"/>
        <w:ind w:firstLine="709"/>
        <w:jc w:val="both"/>
        <w:rPr>
          <w:sz w:val="28"/>
          <w:szCs w:val="28"/>
        </w:rPr>
      </w:pPr>
      <w:r w:rsidRPr="004242CF">
        <w:rPr>
          <w:sz w:val="28"/>
          <w:szCs w:val="28"/>
        </w:rPr>
        <w:t>(</w:t>
      </w:r>
      <w:r w:rsidR="0072732A" w:rsidRPr="004242CF">
        <w:rPr>
          <w:sz w:val="28"/>
          <w:szCs w:val="28"/>
        </w:rPr>
        <w:t>3.</w:t>
      </w:r>
      <w:r w:rsidRPr="004242CF">
        <w:rPr>
          <w:sz w:val="28"/>
          <w:szCs w:val="28"/>
        </w:rPr>
        <w:t xml:space="preserve">3) шартты белгілі </w:t>
      </w:r>
      <m:oMath>
        <m:sSub>
          <m:sSubPr>
            <m:ctrlPr>
              <w:rPr>
                <w:rFonts w:ascii="Cambria Math" w:hAnsi="Cambria Math"/>
                <w:i/>
                <w:iCs/>
                <w:sz w:val="28"/>
                <w:szCs w:val="28"/>
              </w:rPr>
            </m:ctrlPr>
          </m:sSubPr>
          <m:e>
            <m:r>
              <w:rPr>
                <w:rFonts w:ascii="Cambria Math" w:hAnsi="Cambria Math"/>
                <w:sz w:val="28"/>
                <w:szCs w:val="28"/>
              </w:rPr>
              <m:t>L</m:t>
            </m:r>
          </m:e>
          <m:sub>
            <m:r>
              <w:rPr>
                <w:rFonts w:ascii="Cambria Math" w:hAnsi="Cambria Math"/>
                <w:sz w:val="28"/>
                <w:szCs w:val="28"/>
              </w:rPr>
              <m:t>groundTruth</m:t>
            </m:r>
          </m:sub>
        </m:sSub>
      </m:oMath>
      <w:r w:rsidRPr="004242CF">
        <w:rPr>
          <w:sz w:val="28"/>
          <w:szCs w:val="28"/>
        </w:rPr>
        <w:t xml:space="preserve"> </w:t>
      </w:r>
      <w:r w:rsidRPr="004242CF">
        <w:rPr>
          <w:sz w:val="28"/>
          <w:szCs w:val="28"/>
          <w:lang w:val="kk-KZ"/>
        </w:rPr>
        <w:t xml:space="preserve">шынайы </w:t>
      </w:r>
      <w:r w:rsidRPr="004242CF">
        <w:rPr>
          <w:sz w:val="28"/>
          <w:szCs w:val="28"/>
        </w:rPr>
        <w:t xml:space="preserve">траекториясы кезінде </w:t>
      </w:r>
      <w:r w:rsidRPr="004242CF">
        <w:rPr>
          <w:sz w:val="28"/>
          <w:szCs w:val="28"/>
          <w:lang w:val="kk-KZ"/>
        </w:rPr>
        <w:t>фильтрлеу</w:t>
      </w:r>
      <w:r w:rsidRPr="004242CF">
        <w:rPr>
          <w:sz w:val="28"/>
          <w:szCs w:val="28"/>
        </w:rPr>
        <w:t xml:space="preserve"> алгоритмі сапасының критерийі ретінде қарастырған жөн, оны үздіксіз </w:t>
      </w:r>
      <w:r w:rsidRPr="004242CF">
        <w:rPr>
          <w:sz w:val="28"/>
          <w:szCs w:val="28"/>
          <w:lang w:val="kk-KZ"/>
        </w:rPr>
        <w:t>шынайы</w:t>
      </w:r>
      <w:r w:rsidRPr="004242CF">
        <w:rPr>
          <w:sz w:val="28"/>
          <w:szCs w:val="28"/>
        </w:rPr>
        <w:t xml:space="preserve"> маршрутты алудың күрделілігіне байланысты </w:t>
      </w:r>
      <w:r w:rsidRPr="004242CF">
        <w:rPr>
          <w:sz w:val="28"/>
          <w:szCs w:val="28"/>
          <w:lang w:val="kk-KZ"/>
        </w:rPr>
        <w:t>сынық сызық</w:t>
      </w:r>
      <w:r w:rsidRPr="004242CF">
        <w:rPr>
          <w:sz w:val="28"/>
          <w:szCs w:val="28"/>
        </w:rPr>
        <w:t xml:space="preserve"> түрінде ұсын</w:t>
      </w:r>
      <w:r w:rsidRPr="004242CF">
        <w:rPr>
          <w:sz w:val="28"/>
          <w:szCs w:val="28"/>
          <w:lang w:val="kk-KZ"/>
        </w:rPr>
        <w:t>ған дұрыс</w:t>
      </w:r>
      <w:r w:rsidRPr="004242CF">
        <w:rPr>
          <w:sz w:val="28"/>
          <w:szCs w:val="28"/>
        </w:rPr>
        <w:t xml:space="preserve">. Бұл жағдайда </w:t>
      </w:r>
      <w:r w:rsidRPr="004242CF">
        <w:rPr>
          <w:sz w:val="28"/>
          <w:szCs w:val="28"/>
          <w:lang w:val="kk-KZ"/>
        </w:rPr>
        <w:t>тиімділіктің</w:t>
      </w:r>
      <w:r w:rsidRPr="004242CF">
        <w:rPr>
          <w:sz w:val="28"/>
          <w:szCs w:val="28"/>
        </w:rPr>
        <w:t xml:space="preserve"> бірінші критерийі ретінде </w:t>
      </w:r>
      <m:oMath>
        <m:sSub>
          <m:sSubPr>
            <m:ctrlPr>
              <w:rPr>
                <w:rFonts w:ascii="Cambria Math" w:hAnsi="Cambria Math"/>
                <w:i/>
                <w:iCs/>
                <w:sz w:val="28"/>
                <w:szCs w:val="28"/>
              </w:rPr>
            </m:ctrlPr>
          </m:sSubPr>
          <m:e>
            <m:r>
              <w:rPr>
                <w:rFonts w:ascii="Cambria Math" w:hAnsi="Cambria Math"/>
                <w:sz w:val="28"/>
                <w:szCs w:val="28"/>
              </w:rPr>
              <m:t>L</m:t>
            </m:r>
          </m:e>
          <m:sub>
            <m:r>
              <w:rPr>
                <w:rFonts w:ascii="Cambria Math" w:hAnsi="Cambria Math"/>
                <w:sz w:val="28"/>
                <w:szCs w:val="28"/>
              </w:rPr>
              <m:t>groundTruth</m:t>
            </m:r>
          </m:sub>
        </m:sSub>
      </m:oMath>
      <w:r w:rsidRPr="004242CF">
        <w:rPr>
          <w:sz w:val="28"/>
          <w:szCs w:val="28"/>
        </w:rPr>
        <w:t xml:space="preserve"> және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predicted</m:t>
            </m:r>
          </m:sub>
        </m:sSub>
      </m:oMath>
      <w:r w:rsidRPr="004242CF">
        <w:rPr>
          <w:sz w:val="28"/>
          <w:szCs w:val="28"/>
        </w:rPr>
        <w:t>-тен тәуелді қате функциясының минимумын қарастыруға болады, ол екі сынық</w:t>
      </w:r>
      <w:r w:rsidRPr="004242CF">
        <w:rPr>
          <w:sz w:val="28"/>
          <w:szCs w:val="28"/>
          <w:lang w:val="kk-KZ"/>
        </w:rPr>
        <w:t xml:space="preserve"> сызықтың ұқсастығын</w:t>
      </w:r>
      <w:r w:rsidRPr="004242CF">
        <w:rPr>
          <w:sz w:val="28"/>
          <w:szCs w:val="28"/>
        </w:rPr>
        <w:t xml:space="preserve"> салыстырады.</w:t>
      </w:r>
    </w:p>
    <w:p w:rsidR="00305C4F" w:rsidRPr="004242CF" w:rsidRDefault="00305C4F" w:rsidP="00305C4F">
      <w:pPr>
        <w:pStyle w:val="11"/>
        <w:ind w:firstLine="709"/>
        <w:jc w:val="both"/>
        <w:rPr>
          <w:sz w:val="28"/>
          <w:szCs w:val="28"/>
        </w:rPr>
      </w:pPr>
    </w:p>
    <w:p w:rsidR="00305C4F" w:rsidRPr="004242CF" w:rsidRDefault="00305C4F" w:rsidP="00305C4F">
      <w:pPr>
        <w:shd w:val="clear" w:color="auto" w:fill="FFFFFF"/>
        <w:autoSpaceDE w:val="0"/>
        <w:autoSpaceDN w:val="0"/>
        <w:adjustRightInd w:val="0"/>
        <w:spacing w:after="0" w:line="240" w:lineRule="auto"/>
        <w:ind w:right="10" w:firstLine="709"/>
        <w:jc w:val="both"/>
        <w:rPr>
          <w:rFonts w:ascii="Times New Roman" w:eastAsia="Times New Roman" w:hAnsi="Times New Roman" w:cs="Times New Roman"/>
          <w:b/>
          <w:sz w:val="28"/>
          <w:szCs w:val="28"/>
        </w:rPr>
      </w:pPr>
      <w:r w:rsidRPr="004242CF">
        <w:rPr>
          <w:rFonts w:ascii="Times New Roman" w:eastAsia="Times New Roman" w:hAnsi="Times New Roman" w:cs="Times New Roman"/>
          <w:b/>
          <w:sz w:val="28"/>
          <w:szCs w:val="28"/>
        </w:rPr>
        <w:t>3.</w:t>
      </w:r>
      <w:r w:rsidRPr="004242CF">
        <w:rPr>
          <w:rFonts w:ascii="Times New Roman" w:eastAsia="Times New Roman" w:hAnsi="Times New Roman" w:cs="Times New Roman"/>
          <w:b/>
          <w:sz w:val="28"/>
          <w:szCs w:val="28"/>
          <w:lang w:val="kk-KZ"/>
        </w:rPr>
        <w:t>5</w:t>
      </w:r>
      <w:r w:rsidRPr="004242CF">
        <w:rPr>
          <w:rFonts w:ascii="Times New Roman" w:eastAsia="Times New Roman" w:hAnsi="Times New Roman" w:cs="Times New Roman"/>
          <w:b/>
          <w:sz w:val="28"/>
          <w:szCs w:val="28"/>
        </w:rPr>
        <w:t xml:space="preserve"> </w:t>
      </w:r>
      <w:r w:rsidRPr="004242CF">
        <w:rPr>
          <w:rFonts w:ascii="Times New Roman" w:eastAsia="Times New Roman" w:hAnsi="Times New Roman" w:cs="Times New Roman"/>
          <w:b/>
          <w:sz w:val="28"/>
          <w:szCs w:val="28"/>
          <w:lang w:val="kk-KZ"/>
        </w:rPr>
        <w:t>Үшінші</w:t>
      </w:r>
      <w:r w:rsidRPr="004242CF">
        <w:rPr>
          <w:rFonts w:ascii="Times New Roman" w:eastAsia="Times New Roman" w:hAnsi="Times New Roman" w:cs="Times New Roman"/>
          <w:b/>
          <w:sz w:val="28"/>
          <w:szCs w:val="28"/>
        </w:rPr>
        <w:t xml:space="preserve"> бөлім бойынша қорытындылар</w:t>
      </w:r>
    </w:p>
    <w:p w:rsidR="00305C4F" w:rsidRPr="004242CF" w:rsidRDefault="00305C4F" w:rsidP="00305C4F">
      <w:pPr>
        <w:pStyle w:val="11"/>
        <w:ind w:firstLine="709"/>
        <w:jc w:val="both"/>
        <w:rPr>
          <w:sz w:val="28"/>
          <w:szCs w:val="28"/>
        </w:rPr>
      </w:pPr>
      <w:r w:rsidRPr="004242CF">
        <w:rPr>
          <w:sz w:val="28"/>
          <w:szCs w:val="28"/>
        </w:rPr>
        <w:t xml:space="preserve">ГАЖ типтік архитектурасын, геодеректерді өңдеу процесін, өңдеу функцияларын бөлу стратегияларын, </w:t>
      </w:r>
      <w:r w:rsidRPr="004242CF">
        <w:rPr>
          <w:sz w:val="28"/>
          <w:szCs w:val="28"/>
          <w:lang w:val="kk-KZ"/>
        </w:rPr>
        <w:t>жылжымалы</w:t>
      </w:r>
      <w:r w:rsidRPr="004242CF">
        <w:rPr>
          <w:sz w:val="28"/>
          <w:szCs w:val="28"/>
        </w:rPr>
        <w:t xml:space="preserve"> құрылғылардағы геодеректер көздерінің ерекшеліктерін, нақты қозғалыс маршруттарынан тректердің ауытқуының себептері мен сипатын, қолданушы тректерінің сапасын арттырудың қолданыстағы модельдері мен әдістерін және </w:t>
      </w:r>
      <w:r w:rsidRPr="004242CF">
        <w:rPr>
          <w:sz w:val="28"/>
          <w:szCs w:val="28"/>
          <w:lang w:val="kk-KZ"/>
        </w:rPr>
        <w:t>есептің</w:t>
      </w:r>
      <w:r w:rsidRPr="004242CF">
        <w:rPr>
          <w:sz w:val="28"/>
          <w:szCs w:val="28"/>
        </w:rPr>
        <w:t xml:space="preserve"> формальды </w:t>
      </w:r>
      <w:r w:rsidRPr="004242CF">
        <w:rPr>
          <w:sz w:val="28"/>
          <w:szCs w:val="28"/>
          <w:lang w:val="kk-KZ"/>
        </w:rPr>
        <w:t>қойылымы</w:t>
      </w:r>
      <w:r w:rsidRPr="004242CF">
        <w:rPr>
          <w:sz w:val="28"/>
          <w:szCs w:val="28"/>
        </w:rPr>
        <w:t xml:space="preserve"> нәтижелерін талдау нәтижелері</w:t>
      </w:r>
      <w:r w:rsidRPr="004242CF">
        <w:rPr>
          <w:sz w:val="28"/>
          <w:szCs w:val="28"/>
          <w:lang w:val="kk-KZ"/>
        </w:rPr>
        <w:t>нен келесідей қорытындылар жасауға болады</w:t>
      </w:r>
      <w:r w:rsidRPr="004242CF">
        <w:rPr>
          <w:sz w:val="28"/>
          <w:szCs w:val="28"/>
        </w:rPr>
        <w:t>:</w:t>
      </w:r>
    </w:p>
    <w:p w:rsidR="00305C4F" w:rsidRPr="004242CF" w:rsidRDefault="00305C4F" w:rsidP="00D44095">
      <w:pPr>
        <w:pStyle w:val="11"/>
        <w:numPr>
          <w:ilvl w:val="0"/>
          <w:numId w:val="15"/>
        </w:numPr>
        <w:tabs>
          <w:tab w:val="left" w:pos="743"/>
          <w:tab w:val="left" w:pos="1134"/>
        </w:tabs>
        <w:ind w:firstLine="709"/>
        <w:jc w:val="both"/>
        <w:rPr>
          <w:sz w:val="28"/>
          <w:szCs w:val="28"/>
        </w:rPr>
      </w:pPr>
      <w:r w:rsidRPr="004242CF">
        <w:rPr>
          <w:sz w:val="28"/>
          <w:szCs w:val="28"/>
        </w:rPr>
        <w:t>геоақпаратты өңдеу</w:t>
      </w:r>
      <w:r w:rsidRPr="004242CF">
        <w:rPr>
          <w:sz w:val="28"/>
          <w:szCs w:val="28"/>
          <w:lang w:val="kk-KZ"/>
        </w:rPr>
        <w:t xml:space="preserve"> жылжымалы құрылғының өзінде жүретін </w:t>
      </w:r>
      <w:r w:rsidRPr="004242CF">
        <w:rPr>
          <w:sz w:val="28"/>
          <w:szCs w:val="28"/>
        </w:rPr>
        <w:t>ГАЖ архитектурасына басымдық беріл</w:t>
      </w:r>
      <w:r w:rsidRPr="004242CF">
        <w:rPr>
          <w:sz w:val="28"/>
          <w:szCs w:val="28"/>
          <w:lang w:val="kk-KZ"/>
        </w:rPr>
        <w:t>ген жөн.</w:t>
      </w:r>
      <w:r w:rsidRPr="004242CF">
        <w:rPr>
          <w:sz w:val="28"/>
          <w:szCs w:val="28"/>
        </w:rPr>
        <w:t xml:space="preserve"> Бұл жағдайда </w:t>
      </w:r>
      <w:r w:rsidRPr="004242CF">
        <w:rPr>
          <w:sz w:val="28"/>
          <w:szCs w:val="28"/>
          <w:lang w:val="kk-KZ"/>
        </w:rPr>
        <w:t>сервер бөлігіне түсетін</w:t>
      </w:r>
      <w:r w:rsidRPr="004242CF">
        <w:rPr>
          <w:sz w:val="28"/>
          <w:szCs w:val="28"/>
        </w:rPr>
        <w:t xml:space="preserve"> жүктеме едәуір төмендейді, берілетін мәліметтер көлемі азаяды, жүйенің жауап беру уақыты азаяды. Алайда, бұл тәсіл </w:t>
      </w:r>
      <w:r w:rsidRPr="004242CF">
        <w:rPr>
          <w:sz w:val="28"/>
          <w:szCs w:val="28"/>
          <w:lang w:val="kk-KZ"/>
        </w:rPr>
        <w:t>жылжымалы</w:t>
      </w:r>
      <w:r w:rsidRPr="004242CF">
        <w:rPr>
          <w:sz w:val="28"/>
          <w:szCs w:val="28"/>
        </w:rPr>
        <w:t xml:space="preserve"> құрылғыларда сыйымдылық, есептеу күрделілігі және </w:t>
      </w:r>
      <w:r w:rsidRPr="004242CF">
        <w:rPr>
          <w:sz w:val="28"/>
          <w:szCs w:val="28"/>
          <w:lang w:val="kk-KZ"/>
        </w:rPr>
        <w:t>нәтижелік</w:t>
      </w:r>
      <w:r w:rsidRPr="004242CF">
        <w:rPr>
          <w:sz w:val="28"/>
          <w:szCs w:val="28"/>
        </w:rPr>
        <w:t xml:space="preserve"> мәліметтердің сапасы тұрғысынан тиімді алгоритмдерді қолдануды </w:t>
      </w:r>
      <w:r w:rsidRPr="004242CF">
        <w:rPr>
          <w:sz w:val="28"/>
          <w:szCs w:val="28"/>
          <w:lang w:val="kk-KZ"/>
        </w:rPr>
        <w:t>қажет етеді</w:t>
      </w:r>
      <w:r w:rsidRPr="004242CF">
        <w:rPr>
          <w:sz w:val="28"/>
          <w:szCs w:val="28"/>
        </w:rPr>
        <w:t>;</w:t>
      </w:r>
    </w:p>
    <w:p w:rsidR="00305C4F" w:rsidRPr="004242CF" w:rsidRDefault="00305C4F" w:rsidP="00D44095">
      <w:pPr>
        <w:pStyle w:val="11"/>
        <w:numPr>
          <w:ilvl w:val="0"/>
          <w:numId w:val="15"/>
        </w:numPr>
        <w:tabs>
          <w:tab w:val="left" w:pos="743"/>
          <w:tab w:val="left" w:pos="1134"/>
        </w:tabs>
        <w:ind w:firstLine="709"/>
        <w:jc w:val="both"/>
        <w:rPr>
          <w:sz w:val="28"/>
          <w:szCs w:val="28"/>
        </w:rPr>
      </w:pPr>
      <w:r w:rsidRPr="004242CF">
        <w:rPr>
          <w:sz w:val="28"/>
          <w:szCs w:val="28"/>
        </w:rPr>
        <w:t xml:space="preserve">геоақпараттық көздер екі түрге бөлінеді: </w:t>
      </w:r>
      <w:r w:rsidRPr="004242CF">
        <w:rPr>
          <w:sz w:val="28"/>
          <w:szCs w:val="28"/>
          <w:lang w:val="kk-KZ"/>
        </w:rPr>
        <w:t>н</w:t>
      </w:r>
      <w:r w:rsidRPr="004242CF">
        <w:rPr>
          <w:sz w:val="28"/>
          <w:szCs w:val="28"/>
        </w:rPr>
        <w:t xml:space="preserve">егізгі және қосымша. Негізгілері құрылғының орналасқан жерін тікелей анықтайды, қосымша </w:t>
      </w:r>
      <w:r w:rsidRPr="004242CF">
        <w:rPr>
          <w:sz w:val="28"/>
          <w:szCs w:val="28"/>
          <w:lang w:val="kk-KZ"/>
        </w:rPr>
        <w:t xml:space="preserve">көздер </w:t>
      </w:r>
      <w:r w:rsidRPr="004242CF">
        <w:rPr>
          <w:sz w:val="28"/>
          <w:szCs w:val="28"/>
        </w:rPr>
        <w:t xml:space="preserve">қандай-да бір түрмен </w:t>
      </w:r>
      <w:r w:rsidRPr="004242CF">
        <w:rPr>
          <w:sz w:val="28"/>
          <w:szCs w:val="28"/>
          <w:lang w:val="kk-KZ"/>
        </w:rPr>
        <w:t>(</w:t>
      </w:r>
      <w:r w:rsidRPr="004242CF">
        <w:rPr>
          <w:sz w:val="28"/>
          <w:szCs w:val="28"/>
        </w:rPr>
        <w:t>кеңістіктік сенсорлар және т.б.</w:t>
      </w:r>
      <w:r w:rsidRPr="004242CF">
        <w:rPr>
          <w:sz w:val="28"/>
          <w:szCs w:val="28"/>
          <w:lang w:val="kk-KZ"/>
        </w:rPr>
        <w:t>)</w:t>
      </w:r>
      <w:r w:rsidRPr="004242CF">
        <w:rPr>
          <w:sz w:val="28"/>
          <w:szCs w:val="28"/>
        </w:rPr>
        <w:t xml:space="preserve"> құрылғы</w:t>
      </w:r>
      <w:r w:rsidRPr="004242CF">
        <w:rPr>
          <w:sz w:val="28"/>
          <w:szCs w:val="28"/>
          <w:lang w:val="kk-KZ"/>
        </w:rPr>
        <w:t>ның</w:t>
      </w:r>
      <w:r w:rsidRPr="004242CF">
        <w:rPr>
          <w:sz w:val="28"/>
          <w:szCs w:val="28"/>
        </w:rPr>
        <w:t xml:space="preserve"> физикалық </w:t>
      </w:r>
      <w:r w:rsidRPr="004242CF">
        <w:rPr>
          <w:sz w:val="28"/>
          <w:szCs w:val="28"/>
          <w:lang w:val="kk-KZ"/>
        </w:rPr>
        <w:t xml:space="preserve">орналасуын сипаттай отырып, </w:t>
      </w:r>
      <w:r w:rsidRPr="004242CF">
        <w:rPr>
          <w:sz w:val="28"/>
          <w:szCs w:val="28"/>
        </w:rPr>
        <w:t xml:space="preserve">геопозиция туралы тек жанама ақпарат бере алады. </w:t>
      </w:r>
      <w:r w:rsidRPr="004242CF">
        <w:rPr>
          <w:sz w:val="28"/>
          <w:szCs w:val="28"/>
          <w:lang w:val="kk-KZ"/>
        </w:rPr>
        <w:t>О</w:t>
      </w:r>
      <w:r w:rsidRPr="004242CF">
        <w:rPr>
          <w:sz w:val="28"/>
          <w:szCs w:val="28"/>
        </w:rPr>
        <w:t>рналасудың басым көздері: навигациялық қабылдағыштар, Wi-Fi кіру нүктелері</w:t>
      </w:r>
      <w:r w:rsidRPr="004242CF">
        <w:rPr>
          <w:sz w:val="28"/>
          <w:szCs w:val="28"/>
          <w:lang w:val="kk-KZ"/>
        </w:rPr>
        <w:t xml:space="preserve">, </w:t>
      </w:r>
      <w:r w:rsidRPr="004242CF">
        <w:rPr>
          <w:sz w:val="28"/>
          <w:szCs w:val="28"/>
        </w:rPr>
        <w:t xml:space="preserve">Bluetooth </w:t>
      </w:r>
      <w:r w:rsidRPr="004242CF">
        <w:rPr>
          <w:sz w:val="28"/>
          <w:szCs w:val="28"/>
          <w:lang w:val="kk-KZ"/>
        </w:rPr>
        <w:t>маяктары</w:t>
      </w:r>
      <w:r w:rsidRPr="004242CF">
        <w:rPr>
          <w:sz w:val="28"/>
          <w:szCs w:val="28"/>
        </w:rPr>
        <w:t xml:space="preserve"> және </w:t>
      </w:r>
      <w:r w:rsidRPr="004242CF">
        <w:rPr>
          <w:sz w:val="28"/>
          <w:szCs w:val="28"/>
          <w:lang w:val="kk-KZ"/>
        </w:rPr>
        <w:t>ақырғы</w:t>
      </w:r>
      <w:r w:rsidRPr="004242CF">
        <w:rPr>
          <w:sz w:val="28"/>
          <w:szCs w:val="28"/>
        </w:rPr>
        <w:t xml:space="preserve"> қосымшадан</w:t>
      </w:r>
      <w:r w:rsidRPr="004242CF">
        <w:rPr>
          <w:sz w:val="28"/>
          <w:szCs w:val="28"/>
          <w:lang w:val="kk-KZ"/>
        </w:rPr>
        <w:t xml:space="preserve"> алынатын</w:t>
      </w:r>
      <w:r w:rsidRPr="004242CF">
        <w:rPr>
          <w:sz w:val="28"/>
          <w:szCs w:val="28"/>
        </w:rPr>
        <w:t xml:space="preserve"> қосымша семантикалық ақпарат. Олар барлы</w:t>
      </w:r>
      <w:r w:rsidRPr="004242CF">
        <w:rPr>
          <w:sz w:val="28"/>
          <w:szCs w:val="28"/>
          <w:lang w:val="kk-KZ"/>
        </w:rPr>
        <w:t>ғы</w:t>
      </w:r>
      <w:r w:rsidRPr="004242CF">
        <w:rPr>
          <w:sz w:val="28"/>
          <w:szCs w:val="28"/>
        </w:rPr>
        <w:t xml:space="preserve"> дерлік </w:t>
      </w:r>
      <w:r w:rsidRPr="004242CF">
        <w:rPr>
          <w:sz w:val="28"/>
          <w:szCs w:val="28"/>
          <w:lang w:val="kk-KZ"/>
        </w:rPr>
        <w:t>жылжымалы</w:t>
      </w:r>
      <w:r w:rsidRPr="004242CF">
        <w:rPr>
          <w:sz w:val="28"/>
          <w:szCs w:val="28"/>
        </w:rPr>
        <w:t xml:space="preserve"> құрылғыларда </w:t>
      </w:r>
      <w:r w:rsidRPr="004242CF">
        <w:rPr>
          <w:sz w:val="28"/>
          <w:szCs w:val="28"/>
          <w:lang w:val="kk-KZ"/>
        </w:rPr>
        <w:t>орналаса алады</w:t>
      </w:r>
      <w:r w:rsidRPr="004242CF">
        <w:rPr>
          <w:sz w:val="28"/>
          <w:szCs w:val="28"/>
        </w:rPr>
        <w:t xml:space="preserve"> және оларды ішкі және сыртқы </w:t>
      </w:r>
      <w:r w:rsidRPr="004242CF">
        <w:rPr>
          <w:sz w:val="28"/>
          <w:szCs w:val="28"/>
          <w:lang w:val="kk-KZ"/>
        </w:rPr>
        <w:t>навигация</w:t>
      </w:r>
      <w:r w:rsidRPr="004242CF">
        <w:rPr>
          <w:sz w:val="28"/>
          <w:szCs w:val="28"/>
        </w:rPr>
        <w:t xml:space="preserve"> кезінде де қолдануға болады;</w:t>
      </w:r>
    </w:p>
    <w:p w:rsidR="00305C4F" w:rsidRPr="004242CF" w:rsidRDefault="00305C4F" w:rsidP="00D44095">
      <w:pPr>
        <w:pStyle w:val="11"/>
        <w:numPr>
          <w:ilvl w:val="0"/>
          <w:numId w:val="15"/>
        </w:numPr>
        <w:tabs>
          <w:tab w:val="left" w:pos="851"/>
          <w:tab w:val="left" w:pos="1134"/>
        </w:tabs>
        <w:ind w:firstLine="709"/>
        <w:jc w:val="both"/>
        <w:rPr>
          <w:sz w:val="28"/>
          <w:szCs w:val="28"/>
        </w:rPr>
      </w:pPr>
      <w:r w:rsidRPr="004242CF">
        <w:rPr>
          <w:sz w:val="28"/>
          <w:szCs w:val="28"/>
        </w:rPr>
        <w:t>жолдағы геокоординаттың қателіктерін келесі түрлерге бөлуге болады:</w:t>
      </w:r>
    </w:p>
    <w:p w:rsidR="00305C4F" w:rsidRPr="004242CF" w:rsidRDefault="00305C4F" w:rsidP="00D44095">
      <w:pPr>
        <w:pStyle w:val="11"/>
        <w:numPr>
          <w:ilvl w:val="0"/>
          <w:numId w:val="21"/>
        </w:numPr>
        <w:tabs>
          <w:tab w:val="left" w:pos="966"/>
          <w:tab w:val="left" w:pos="1117"/>
        </w:tabs>
        <w:ind w:left="0" w:firstLine="709"/>
        <w:jc w:val="both"/>
        <w:rPr>
          <w:sz w:val="28"/>
          <w:szCs w:val="28"/>
        </w:rPr>
      </w:pPr>
      <w:r w:rsidRPr="004242CF">
        <w:rPr>
          <w:sz w:val="28"/>
          <w:szCs w:val="28"/>
          <w:lang w:val="kk-KZ"/>
        </w:rPr>
        <w:t>ғимарат</w:t>
      </w:r>
      <w:r w:rsidRPr="004242CF">
        <w:rPr>
          <w:sz w:val="28"/>
          <w:szCs w:val="28"/>
        </w:rPr>
        <w:t xml:space="preserve"> ішіндегі радиосигналдардың </w:t>
      </w:r>
      <w:r w:rsidRPr="004242CF">
        <w:rPr>
          <w:sz w:val="28"/>
          <w:szCs w:val="28"/>
          <w:lang w:val="kk-KZ"/>
        </w:rPr>
        <w:t>шағылысуы</w:t>
      </w:r>
      <w:r w:rsidRPr="004242CF">
        <w:rPr>
          <w:sz w:val="28"/>
          <w:szCs w:val="28"/>
        </w:rPr>
        <w:t>, сынуы және өшуі есебінен ғимараттар ішіндегі навигация кезіндегі координаттар шығарындылары;</w:t>
      </w:r>
    </w:p>
    <w:p w:rsidR="00305C4F" w:rsidRPr="004242CF" w:rsidRDefault="00305C4F" w:rsidP="00D44095">
      <w:pPr>
        <w:pStyle w:val="11"/>
        <w:numPr>
          <w:ilvl w:val="0"/>
          <w:numId w:val="21"/>
        </w:numPr>
        <w:tabs>
          <w:tab w:val="left" w:pos="966"/>
          <w:tab w:val="left" w:pos="1117"/>
        </w:tabs>
        <w:ind w:left="0" w:firstLine="709"/>
        <w:jc w:val="both"/>
        <w:rPr>
          <w:sz w:val="28"/>
          <w:szCs w:val="28"/>
        </w:rPr>
      </w:pPr>
      <w:r w:rsidRPr="004242CF">
        <w:rPr>
          <w:sz w:val="28"/>
          <w:szCs w:val="28"/>
        </w:rPr>
        <w:t>нөлдік жылдамдық кезіндегі координаталардың</w:t>
      </w:r>
      <w:r w:rsidRPr="004242CF">
        <w:rPr>
          <w:sz w:val="28"/>
          <w:szCs w:val="28"/>
          <w:lang w:val="kk-KZ"/>
        </w:rPr>
        <w:t xml:space="preserve"> «</w:t>
      </w:r>
      <w:r w:rsidRPr="004242CF">
        <w:rPr>
          <w:sz w:val="28"/>
          <w:szCs w:val="28"/>
        </w:rPr>
        <w:t>адасуы</w:t>
      </w:r>
      <w:r w:rsidRPr="004242CF">
        <w:rPr>
          <w:sz w:val="28"/>
          <w:szCs w:val="28"/>
          <w:lang w:val="kk-KZ"/>
        </w:rPr>
        <w:t>»</w:t>
      </w:r>
      <w:r w:rsidRPr="004242CF">
        <w:rPr>
          <w:sz w:val="28"/>
          <w:szCs w:val="28"/>
        </w:rPr>
        <w:t>;</w:t>
      </w:r>
    </w:p>
    <w:p w:rsidR="00305C4F" w:rsidRPr="004242CF" w:rsidRDefault="00305C4F" w:rsidP="00D44095">
      <w:pPr>
        <w:pStyle w:val="11"/>
        <w:numPr>
          <w:ilvl w:val="0"/>
          <w:numId w:val="21"/>
        </w:numPr>
        <w:tabs>
          <w:tab w:val="left" w:pos="966"/>
          <w:tab w:val="left" w:pos="1117"/>
        </w:tabs>
        <w:ind w:left="0" w:firstLine="709"/>
        <w:jc w:val="both"/>
        <w:rPr>
          <w:sz w:val="28"/>
          <w:szCs w:val="28"/>
        </w:rPr>
      </w:pPr>
      <w:r w:rsidRPr="004242CF">
        <w:rPr>
          <w:sz w:val="28"/>
          <w:szCs w:val="28"/>
          <w:lang w:val="kk-KZ"/>
        </w:rPr>
        <w:t>биік</w:t>
      </w:r>
      <w:r w:rsidRPr="004242CF">
        <w:rPr>
          <w:sz w:val="28"/>
          <w:szCs w:val="28"/>
        </w:rPr>
        <w:t xml:space="preserve"> ғимараттар</w:t>
      </w:r>
      <w:r w:rsidRPr="004242CF">
        <w:rPr>
          <w:sz w:val="28"/>
          <w:szCs w:val="28"/>
          <w:lang w:val="kk-KZ"/>
        </w:rPr>
        <w:t xml:space="preserve"> маңайында</w:t>
      </w:r>
      <w:r w:rsidRPr="004242CF">
        <w:rPr>
          <w:sz w:val="28"/>
          <w:szCs w:val="28"/>
        </w:rPr>
        <w:t xml:space="preserve"> жолдың ауытқуы;</w:t>
      </w:r>
    </w:p>
    <w:p w:rsidR="00305C4F" w:rsidRPr="004242CF" w:rsidRDefault="00305C4F" w:rsidP="00D44095">
      <w:pPr>
        <w:pStyle w:val="11"/>
        <w:numPr>
          <w:ilvl w:val="0"/>
          <w:numId w:val="21"/>
        </w:numPr>
        <w:tabs>
          <w:tab w:val="left" w:pos="966"/>
          <w:tab w:val="left" w:pos="1117"/>
        </w:tabs>
        <w:ind w:left="0" w:firstLine="709"/>
        <w:jc w:val="both"/>
        <w:rPr>
          <w:sz w:val="28"/>
          <w:szCs w:val="28"/>
        </w:rPr>
      </w:pPr>
      <w:r w:rsidRPr="004242CF">
        <w:rPr>
          <w:sz w:val="28"/>
          <w:szCs w:val="28"/>
        </w:rPr>
        <w:lastRenderedPageBreak/>
        <w:t>координаттарды бекіту уақытын анықтау қателері;</w:t>
      </w:r>
    </w:p>
    <w:p w:rsidR="00305C4F" w:rsidRPr="004242CF" w:rsidRDefault="00305C4F" w:rsidP="00D44095">
      <w:pPr>
        <w:pStyle w:val="11"/>
        <w:numPr>
          <w:ilvl w:val="0"/>
          <w:numId w:val="21"/>
        </w:numPr>
        <w:tabs>
          <w:tab w:val="left" w:pos="966"/>
          <w:tab w:val="left" w:pos="1117"/>
        </w:tabs>
        <w:ind w:left="0" w:firstLine="709"/>
        <w:jc w:val="both"/>
        <w:rPr>
          <w:sz w:val="28"/>
          <w:szCs w:val="28"/>
        </w:rPr>
      </w:pPr>
      <w:r w:rsidRPr="004242CF">
        <w:rPr>
          <w:sz w:val="28"/>
          <w:szCs w:val="28"/>
        </w:rPr>
        <w:t>орналасу</w:t>
      </w:r>
      <w:r w:rsidRPr="004242CF">
        <w:rPr>
          <w:sz w:val="28"/>
          <w:szCs w:val="28"/>
          <w:lang w:val="kk-KZ"/>
        </w:rPr>
        <w:t>ды анықтау</w:t>
      </w:r>
      <w:r w:rsidRPr="004242CF">
        <w:rPr>
          <w:sz w:val="28"/>
          <w:szCs w:val="28"/>
        </w:rPr>
        <w:t xml:space="preserve"> қателіктеріне және жүйеге әсер ететін әртүрлі сыртқы факторларға </w:t>
      </w:r>
      <w:r w:rsidRPr="004242CF">
        <w:rPr>
          <w:sz w:val="28"/>
          <w:szCs w:val="28"/>
          <w:lang w:val="kk-KZ"/>
        </w:rPr>
        <w:t>тәуелді</w:t>
      </w:r>
      <w:r w:rsidRPr="004242CF">
        <w:rPr>
          <w:sz w:val="28"/>
          <w:szCs w:val="28"/>
        </w:rPr>
        <w:t xml:space="preserve"> геодеректердің барлық көздеріне тән кездейсоқ ауытқулар;</w:t>
      </w:r>
    </w:p>
    <w:p w:rsidR="00305C4F" w:rsidRPr="004242CF" w:rsidRDefault="00305C4F" w:rsidP="00D44095">
      <w:pPr>
        <w:pStyle w:val="11"/>
        <w:numPr>
          <w:ilvl w:val="0"/>
          <w:numId w:val="15"/>
        </w:numPr>
        <w:tabs>
          <w:tab w:val="left" w:pos="851"/>
          <w:tab w:val="left" w:pos="1134"/>
        </w:tabs>
        <w:ind w:firstLine="709"/>
        <w:jc w:val="both"/>
        <w:rPr>
          <w:sz w:val="28"/>
          <w:szCs w:val="28"/>
        </w:rPr>
      </w:pPr>
      <w:r w:rsidRPr="004242CF">
        <w:rPr>
          <w:sz w:val="28"/>
          <w:szCs w:val="28"/>
        </w:rPr>
        <w:t xml:space="preserve">қазіргі уақытта </w:t>
      </w:r>
      <w:r w:rsidRPr="004242CF">
        <w:rPr>
          <w:sz w:val="28"/>
          <w:szCs w:val="28"/>
          <w:lang w:val="kk-KZ"/>
        </w:rPr>
        <w:t>жылжымалы</w:t>
      </w:r>
      <w:r w:rsidRPr="004242CF">
        <w:rPr>
          <w:sz w:val="28"/>
          <w:szCs w:val="28"/>
        </w:rPr>
        <w:t xml:space="preserve"> құрылғыларда</w:t>
      </w:r>
      <w:r w:rsidRPr="004242CF">
        <w:rPr>
          <w:sz w:val="28"/>
          <w:szCs w:val="28"/>
          <w:lang w:val="kk-KZ"/>
        </w:rPr>
        <w:t xml:space="preserve"> келесі </w:t>
      </w:r>
      <w:r w:rsidRPr="004242CF">
        <w:rPr>
          <w:sz w:val="28"/>
          <w:szCs w:val="28"/>
        </w:rPr>
        <w:t>сипаттамалары бар геолокациялық ақпаратты өңдеу әдістері жоқ:</w:t>
      </w:r>
    </w:p>
    <w:p w:rsidR="00305C4F" w:rsidRPr="004242CF" w:rsidRDefault="00305C4F" w:rsidP="00D44095">
      <w:pPr>
        <w:pStyle w:val="11"/>
        <w:numPr>
          <w:ilvl w:val="1"/>
          <w:numId w:val="22"/>
        </w:numPr>
        <w:tabs>
          <w:tab w:val="left" w:pos="1022"/>
        </w:tabs>
        <w:ind w:left="0" w:firstLine="709"/>
        <w:jc w:val="both"/>
        <w:rPr>
          <w:sz w:val="28"/>
          <w:szCs w:val="28"/>
          <w:lang w:val="ru-RU"/>
        </w:rPr>
      </w:pPr>
      <w:r w:rsidRPr="004242CF">
        <w:rPr>
          <w:sz w:val="28"/>
          <w:szCs w:val="28"/>
          <w:lang w:val="ru-RU"/>
        </w:rPr>
        <w:t>жоғары дәлдік</w:t>
      </w:r>
      <w:r w:rsidRPr="004242CF">
        <w:rPr>
          <w:sz w:val="28"/>
          <w:szCs w:val="28"/>
          <w:lang w:val="kk-KZ"/>
        </w:rPr>
        <w:t>т</w:t>
      </w:r>
      <w:r w:rsidRPr="004242CF">
        <w:rPr>
          <w:sz w:val="28"/>
          <w:szCs w:val="28"/>
          <w:lang w:val="ru-RU"/>
        </w:rPr>
        <w:t xml:space="preserve">і </w:t>
      </w:r>
      <w:r w:rsidRPr="004242CF">
        <w:rPr>
          <w:sz w:val="28"/>
          <w:szCs w:val="28"/>
          <w:lang w:val="kk-KZ"/>
        </w:rPr>
        <w:t>ш</w:t>
      </w:r>
      <w:r w:rsidRPr="004242CF">
        <w:rPr>
          <w:sz w:val="28"/>
          <w:szCs w:val="28"/>
          <w:lang w:val="ru-RU"/>
        </w:rPr>
        <w:t>ығыс геодеректер (1-ден 30 метрге дейін);</w:t>
      </w:r>
    </w:p>
    <w:p w:rsidR="00305C4F" w:rsidRPr="004242CF" w:rsidRDefault="00305C4F" w:rsidP="00D44095">
      <w:pPr>
        <w:pStyle w:val="11"/>
        <w:numPr>
          <w:ilvl w:val="1"/>
          <w:numId w:val="22"/>
        </w:numPr>
        <w:tabs>
          <w:tab w:val="left" w:pos="1022"/>
        </w:tabs>
        <w:ind w:left="0" w:firstLine="709"/>
        <w:jc w:val="both"/>
        <w:rPr>
          <w:sz w:val="28"/>
          <w:szCs w:val="28"/>
          <w:lang w:val="ru-RU"/>
        </w:rPr>
      </w:pPr>
      <w:r w:rsidRPr="004242CF">
        <w:rPr>
          <w:sz w:val="28"/>
          <w:szCs w:val="28"/>
          <w:lang w:val="kk-KZ"/>
        </w:rPr>
        <w:t>нәтижелік</w:t>
      </w:r>
      <w:r w:rsidRPr="004242CF">
        <w:rPr>
          <w:sz w:val="28"/>
          <w:szCs w:val="28"/>
          <w:lang w:val="ru-RU"/>
        </w:rPr>
        <w:t xml:space="preserve"> жол мен </w:t>
      </w:r>
      <w:r w:rsidRPr="004242CF">
        <w:rPr>
          <w:sz w:val="28"/>
          <w:szCs w:val="28"/>
          <w:lang w:val="kk-KZ"/>
        </w:rPr>
        <w:t>шынайы</w:t>
      </w:r>
      <w:r w:rsidRPr="004242CF">
        <w:rPr>
          <w:sz w:val="28"/>
          <w:szCs w:val="28"/>
          <w:lang w:val="ru-RU"/>
        </w:rPr>
        <w:t xml:space="preserve"> маршрут арасындағы айырмашылықты азайту;</w:t>
      </w:r>
    </w:p>
    <w:p w:rsidR="00305C4F" w:rsidRPr="004242CF" w:rsidRDefault="00305C4F" w:rsidP="00D44095">
      <w:pPr>
        <w:pStyle w:val="11"/>
        <w:numPr>
          <w:ilvl w:val="1"/>
          <w:numId w:val="22"/>
        </w:numPr>
        <w:tabs>
          <w:tab w:val="left" w:pos="1022"/>
        </w:tabs>
        <w:ind w:left="0" w:firstLine="709"/>
        <w:jc w:val="both"/>
        <w:rPr>
          <w:sz w:val="28"/>
          <w:szCs w:val="28"/>
          <w:lang w:val="ru-RU"/>
        </w:rPr>
      </w:pPr>
      <w:r w:rsidRPr="004242CF">
        <w:rPr>
          <w:sz w:val="28"/>
          <w:szCs w:val="28"/>
          <w:lang w:val="ru-RU"/>
        </w:rPr>
        <w:t>пайдаланушының тұрақтарын, соның ішінде ғимарат</w:t>
      </w:r>
      <w:r w:rsidRPr="004242CF">
        <w:rPr>
          <w:sz w:val="28"/>
          <w:szCs w:val="28"/>
          <w:lang w:val="kk-KZ"/>
        </w:rPr>
        <w:t xml:space="preserve"> ішіндегі координаттарын</w:t>
      </w:r>
      <w:r w:rsidRPr="004242CF">
        <w:rPr>
          <w:sz w:val="28"/>
          <w:szCs w:val="28"/>
          <w:lang w:val="ru-RU"/>
        </w:rPr>
        <w:t xml:space="preserve"> тиімді анықтау;</w:t>
      </w:r>
    </w:p>
    <w:p w:rsidR="00305C4F" w:rsidRPr="004242CF" w:rsidRDefault="00305C4F" w:rsidP="00D44095">
      <w:pPr>
        <w:pStyle w:val="11"/>
        <w:numPr>
          <w:ilvl w:val="1"/>
          <w:numId w:val="22"/>
        </w:numPr>
        <w:tabs>
          <w:tab w:val="left" w:pos="1022"/>
        </w:tabs>
        <w:ind w:left="0" w:firstLine="709"/>
        <w:jc w:val="both"/>
        <w:rPr>
          <w:sz w:val="28"/>
          <w:szCs w:val="28"/>
          <w:lang w:val="ru-RU"/>
        </w:rPr>
      </w:pPr>
      <w:r w:rsidRPr="004242CF">
        <w:rPr>
          <w:sz w:val="28"/>
          <w:szCs w:val="28"/>
          <w:lang w:val="ru-RU"/>
        </w:rPr>
        <w:t>пайдаланушының түрлі ортада</w:t>
      </w:r>
      <w:r w:rsidRPr="004242CF">
        <w:rPr>
          <w:sz w:val="28"/>
          <w:szCs w:val="28"/>
          <w:lang w:val="kk-KZ"/>
        </w:rPr>
        <w:t>ғы</w:t>
      </w:r>
      <w:r w:rsidRPr="004242CF">
        <w:rPr>
          <w:sz w:val="28"/>
          <w:szCs w:val="28"/>
          <w:lang w:val="ru-RU"/>
        </w:rPr>
        <w:t xml:space="preserve"> қозғалыс</w:t>
      </w:r>
      <w:r w:rsidRPr="004242CF">
        <w:rPr>
          <w:sz w:val="28"/>
          <w:szCs w:val="28"/>
          <w:lang w:val="kk-KZ"/>
        </w:rPr>
        <w:t>ы</w:t>
      </w:r>
      <w:r w:rsidRPr="004242CF">
        <w:rPr>
          <w:sz w:val="28"/>
          <w:szCs w:val="28"/>
          <w:lang w:val="ru-RU"/>
        </w:rPr>
        <w:t xml:space="preserve"> және </w:t>
      </w:r>
      <w:r w:rsidRPr="004242CF">
        <w:rPr>
          <w:sz w:val="28"/>
          <w:szCs w:val="28"/>
          <w:lang w:val="kk-KZ"/>
        </w:rPr>
        <w:t xml:space="preserve">тұрағы </w:t>
      </w:r>
      <w:r w:rsidRPr="004242CF">
        <w:rPr>
          <w:sz w:val="28"/>
          <w:szCs w:val="28"/>
          <w:lang w:val="ru-RU"/>
        </w:rPr>
        <w:t>кезінде</w:t>
      </w:r>
      <w:r w:rsidRPr="004242CF">
        <w:rPr>
          <w:sz w:val="28"/>
          <w:szCs w:val="28"/>
          <w:lang w:val="kk-KZ"/>
        </w:rPr>
        <w:t>гі</w:t>
      </w:r>
      <w:r w:rsidRPr="004242CF">
        <w:rPr>
          <w:sz w:val="28"/>
          <w:szCs w:val="28"/>
          <w:lang w:val="ru-RU"/>
        </w:rPr>
        <w:t xml:space="preserve"> тректерде шығарындылар мен координаттардың ауытқуларының болмауы;</w:t>
      </w:r>
    </w:p>
    <w:p w:rsidR="00305C4F" w:rsidRPr="004242CF" w:rsidRDefault="00305C4F" w:rsidP="00D44095">
      <w:pPr>
        <w:pStyle w:val="11"/>
        <w:numPr>
          <w:ilvl w:val="1"/>
          <w:numId w:val="22"/>
        </w:numPr>
        <w:tabs>
          <w:tab w:val="left" w:pos="1022"/>
        </w:tabs>
        <w:ind w:left="0" w:firstLine="709"/>
        <w:jc w:val="both"/>
        <w:rPr>
          <w:sz w:val="28"/>
          <w:szCs w:val="28"/>
          <w:lang w:val="kk-KZ"/>
        </w:rPr>
      </w:pPr>
      <w:r w:rsidRPr="004242CF">
        <w:rPr>
          <w:sz w:val="28"/>
          <w:szCs w:val="28"/>
          <w:lang w:val="ru-RU"/>
        </w:rPr>
        <w:t>тректің жоғары сиректігі, шығыс деректерінің аз</w:t>
      </w:r>
      <w:r w:rsidRPr="004242CF">
        <w:rPr>
          <w:sz w:val="28"/>
          <w:szCs w:val="28"/>
          <w:lang w:val="kk-KZ"/>
        </w:rPr>
        <w:t xml:space="preserve"> көлемді болуы.</w:t>
      </w:r>
    </w:p>
    <w:p w:rsidR="00305C4F" w:rsidRPr="004242CF" w:rsidRDefault="00305C4F" w:rsidP="00D44095">
      <w:pPr>
        <w:pStyle w:val="11"/>
        <w:numPr>
          <w:ilvl w:val="0"/>
          <w:numId w:val="15"/>
        </w:numPr>
        <w:tabs>
          <w:tab w:val="left" w:pos="786"/>
          <w:tab w:val="left" w:pos="1134"/>
        </w:tabs>
        <w:ind w:firstLine="709"/>
        <w:jc w:val="both"/>
        <w:rPr>
          <w:sz w:val="28"/>
          <w:szCs w:val="28"/>
          <w:lang w:val="kk-KZ"/>
        </w:rPr>
      </w:pPr>
      <w:r w:rsidRPr="004242CF">
        <w:rPr>
          <w:sz w:val="28"/>
          <w:szCs w:val="28"/>
          <w:lang w:val="kk-KZ"/>
        </w:rPr>
        <w:t>қозғалыстың шынайы бағыты туралы ақпарат болмаған кезде жолдың шынайы қозғалыс маршрутына сәйкестік дәрежесін арттыру есебінің дәл тиімді шешімі жоқ, сондықтан жұмыста бүгінгі күні қол жеткізілген жуық шешімнің сипаттамаларын жақсарту міндеті қойылады.</w:t>
      </w:r>
    </w:p>
    <w:p w:rsidR="00305C4F" w:rsidRPr="004242CF" w:rsidRDefault="00305C4F" w:rsidP="00F14710">
      <w:pPr>
        <w:pStyle w:val="11"/>
        <w:ind w:firstLine="709"/>
        <w:jc w:val="both"/>
        <w:rPr>
          <w:sz w:val="28"/>
          <w:szCs w:val="28"/>
          <w:lang w:val="kk-KZ"/>
        </w:rPr>
      </w:pPr>
      <w:r w:rsidRPr="004242CF">
        <w:rPr>
          <w:sz w:val="28"/>
          <w:szCs w:val="28"/>
          <w:lang w:val="kk-KZ"/>
        </w:rPr>
        <w:t>Осы тұжырымдар негізінде келесі міндеттерді қойылды:</w:t>
      </w:r>
    </w:p>
    <w:p w:rsidR="00305C4F" w:rsidRPr="004242CF" w:rsidRDefault="00305C4F" w:rsidP="00F14710">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1) сипаттау моделін нақтылау мақсатында орналасудың деректер көздерін егжей-тегжейлі талдау негізінде кіріс және шығыс деректерінің моделін жобалау;</w:t>
      </w:r>
    </w:p>
    <w:p w:rsidR="00305C4F" w:rsidRPr="004242CF" w:rsidRDefault="00305C4F" w:rsidP="00F14710">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2) геодеректер ағынын өңдеу, деңгейлестіру және фильтрлеу әдісін әзірлеу, «геокоординат шығарындыларының» әртүрлі типтерін зерттеу, тректі құру кезінде оларды болдырмау үшін есептік қатынастарды алу;</w:t>
      </w:r>
    </w:p>
    <w:p w:rsidR="00305C4F" w:rsidRPr="004242CF" w:rsidRDefault="00305C4F" w:rsidP="00F14710">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3) «шығарындыларды» болдырмау, маршруттың тікелей учаскелеріндегі нүктелердің тығыздығын азайту және алынатын тректі деңгейлестіру мақсатында нақты уақыттағы геокоординат ағынын жүйелі өңдеу алгоритмін және құрылғысын әзірлеу;</w:t>
      </w:r>
    </w:p>
    <w:p w:rsidR="00551363" w:rsidRPr="004242CF" w:rsidRDefault="00305C4F" w:rsidP="00F14710">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4) деңгейлестіру жүйесін әзірлеу және ұсынылған тиімділік критерийлері негізінде алынған нәтижелерді эксперименттік тексеру.</w:t>
      </w:r>
    </w:p>
    <w:p w:rsidR="00551363" w:rsidRPr="004242CF" w:rsidRDefault="00551363">
      <w:pPr>
        <w:rPr>
          <w:rFonts w:ascii="Times New Roman" w:hAnsi="Times New Roman" w:cs="Times New Roman"/>
          <w:sz w:val="28"/>
          <w:szCs w:val="28"/>
          <w:lang w:val="kk-KZ"/>
        </w:rPr>
      </w:pPr>
      <w:r w:rsidRPr="004242CF">
        <w:rPr>
          <w:rFonts w:ascii="Times New Roman" w:hAnsi="Times New Roman" w:cs="Times New Roman"/>
          <w:sz w:val="28"/>
          <w:szCs w:val="28"/>
          <w:lang w:val="kk-KZ"/>
        </w:rPr>
        <w:br w:type="page"/>
      </w:r>
    </w:p>
    <w:p w:rsidR="00F5136C" w:rsidRPr="004242CF" w:rsidRDefault="00F5136C" w:rsidP="00F14710">
      <w:pPr>
        <w:spacing w:after="0" w:line="240" w:lineRule="auto"/>
        <w:ind w:firstLine="709"/>
        <w:jc w:val="both"/>
        <w:rPr>
          <w:rFonts w:ascii="Times New Roman" w:eastAsia="Calibri" w:hAnsi="Times New Roman" w:cs="Times New Roman"/>
          <w:b/>
          <w:sz w:val="28"/>
          <w:szCs w:val="28"/>
          <w:lang w:val="kk-KZ"/>
        </w:rPr>
      </w:pPr>
      <w:r w:rsidRPr="004242CF">
        <w:rPr>
          <w:rFonts w:ascii="Times New Roman" w:eastAsia="Calibri" w:hAnsi="Times New Roman" w:cs="Times New Roman"/>
          <w:b/>
          <w:sz w:val="28"/>
          <w:szCs w:val="28"/>
          <w:lang w:val="kk-KZ"/>
        </w:rPr>
        <w:lastRenderedPageBreak/>
        <w:t xml:space="preserve">4 ШЕКТЕУЛІ ЕСЕПТЕУ РЕСУРСТАРЫ ЖАҒДАЙЫНДА ШИКІ МӘЛІМЕТТЕРДІ ДЕҢГЕЙЛЕСТІРУДІҢ ПРОГРАММАЛЫҚ-АППАРАТТЫҚ КЕШЕНІН ӘЗІРЛЕУ </w:t>
      </w:r>
    </w:p>
    <w:p w:rsidR="00F5136C" w:rsidRPr="004242CF" w:rsidRDefault="00F5136C" w:rsidP="00F5136C">
      <w:pPr>
        <w:spacing w:after="0" w:line="240" w:lineRule="auto"/>
        <w:ind w:firstLine="709"/>
        <w:jc w:val="center"/>
        <w:rPr>
          <w:rFonts w:ascii="Times New Roman" w:eastAsia="Calibri" w:hAnsi="Times New Roman" w:cs="Times New Roman"/>
          <w:b/>
          <w:sz w:val="28"/>
          <w:szCs w:val="28"/>
          <w:lang w:val="kk-KZ"/>
        </w:rPr>
      </w:pPr>
    </w:p>
    <w:p w:rsidR="00F5136C" w:rsidRPr="004242CF" w:rsidRDefault="00F5136C" w:rsidP="00F14710">
      <w:pPr>
        <w:spacing w:after="0" w:line="240" w:lineRule="auto"/>
        <w:ind w:firstLine="709"/>
        <w:jc w:val="both"/>
        <w:rPr>
          <w:rFonts w:ascii="Times New Roman" w:eastAsia="Calibri" w:hAnsi="Times New Roman" w:cs="Times New Roman"/>
          <w:b/>
          <w:sz w:val="28"/>
          <w:szCs w:val="28"/>
          <w:lang w:val="kk-KZ"/>
        </w:rPr>
      </w:pPr>
      <w:r w:rsidRPr="004242CF">
        <w:rPr>
          <w:rFonts w:ascii="Times New Roman" w:eastAsia="Calibri" w:hAnsi="Times New Roman" w:cs="Times New Roman"/>
          <w:b/>
          <w:sz w:val="28"/>
          <w:szCs w:val="28"/>
          <w:lang w:val="kk-KZ"/>
        </w:rPr>
        <w:t xml:space="preserve">4.1 Шектеулі есептеу ресурстары жағдайында шикі деректерді деңгейлестіру </w:t>
      </w:r>
    </w:p>
    <w:p w:rsidR="00F5136C" w:rsidRPr="004242CF" w:rsidRDefault="00F5136C" w:rsidP="00F5136C">
      <w:pPr>
        <w:widowControl w:val="0"/>
        <w:autoSpaceDE w:val="0"/>
        <w:autoSpaceDN w:val="0"/>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Қазіргі уақытта барлық заманауи автоматты және диспетчерлік басқару сызбалары өлшеуіш датчиктерден телеметрикалық мәліметтерді жинауды, оларды сақтауды, бейнелеуді және өңдеуді қамтамасыз ететін ақпараттық басқару жүйелеріне негізделген.</w:t>
      </w:r>
    </w:p>
    <w:p w:rsidR="00F5136C" w:rsidRPr="004242CF" w:rsidRDefault="00F5136C" w:rsidP="00F5136C">
      <w:pPr>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Барлық осындай жүйелерде нақты уақыт режимінде жұмыс жасау, үлкен көлемдегі артық ақпаратты қолдану (мәліметтерді жаңартудың жоғары жылдамдығы) азды-көпті деңгейде жүзеге асырылған. Кез келген өлшеуіш құралында қателік болады, сыртқы және ішкі әсерлердің салдарынан алынатын мәліметтер шулы болып табылады. Мәліметтер (шикі, өңделмеген мәліметтер) неғұрлым шулы болса, соғұрлым оны өңдеу күрделірек болады.</w:t>
      </w:r>
    </w:p>
    <w:p w:rsidR="00F5136C" w:rsidRPr="004242CF" w:rsidRDefault="00F5136C" w:rsidP="00F5136C">
      <w:pPr>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Деңгейлестіру </w:t>
      </w:r>
      <w:r w:rsidR="00B81C67">
        <w:rPr>
          <w:rFonts w:ascii="Times New Roman" w:eastAsia="Calibri" w:hAnsi="Times New Roman" w:cs="Times New Roman"/>
          <w:sz w:val="28"/>
          <w:szCs w:val="28"/>
          <w:lang w:val="kk-KZ"/>
        </w:rPr>
        <w:t>–</w:t>
      </w:r>
      <w:r w:rsidRPr="004242CF">
        <w:rPr>
          <w:rFonts w:ascii="Times New Roman" w:eastAsia="Calibri" w:hAnsi="Times New Roman" w:cs="Times New Roman"/>
          <w:sz w:val="28"/>
          <w:szCs w:val="28"/>
          <w:lang w:val="kk-KZ"/>
        </w:rPr>
        <w:t xml:space="preserve"> шуды және қажетсіз ақпаратты жоятын мәліметтерді өңдеу алгоритмі. Мысалы, деңгейлестіру процедурасын пайдалану арқылы траекторияны шынайы көрсетуге және жүріп өткен қашықтықтың дәл мәндерін есептеуге болады.</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Микроконтроллер негізіндегі құрылғыларды жасау кезінде де, өлшеу мен шулар мәселесін шешу қажеттілігі туындайды. Оларды өңдеу үшін Калман фильтрін қолдануға болады.  </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Көптеген жағдайларда бірнеше өлшеулердің орташа мәні бойынша қарапайым деңгейлестіру қолданылады. Шығыс мәндері жеткілікті тегіс болып көрінгенімен, шынайы мәнге қатысты төмен дәлдікті береді.</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Калман фильтрінде мұндай кемшіліктер жоқ. Калман фильтрі  көптеген қосымшаларда, соның ішінде шулы сигналдарын фильтрлеу және болашақ күйлерді болжау үшін қолданылады. Шулы сигналдарын фильтрлеу өте маңызды, себебі көптеген сенсорлар шығысына тікелей пайдаланылуға дәлдігі төмен шулы мәліметтер береді. </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Егер жүйеге әсер ететін басқарушы әсерлердің  қасиеттер белгілі болса, онда жүйе оны ескере алатындығын қолдана отырып,  американдық математик Рудольф Калман жоғары нәтижелерге қол жеткізді.  </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Қарапайым мысалдан бастайық, ол бізді жалпы есепті қалыптастыруға әкеледі. Егер автокөлікпен қозғалып және оның ағымдағы GPS координаттарын алсақ, онда біз автокөліктің жылдамдығын және бағытын ескере отырып, орынды анықтау дәлдігін арттыра аламыз (</w:t>
      </w:r>
      <w:r w:rsidR="00F14710" w:rsidRPr="004242CF">
        <w:rPr>
          <w:rFonts w:ascii="Times New Roman" w:eastAsia="Times New Roman" w:hAnsi="Times New Roman" w:cs="Times New Roman"/>
          <w:sz w:val="28"/>
          <w:szCs w:val="28"/>
          <w:lang w:val="kk-KZ"/>
        </w:rPr>
        <w:t xml:space="preserve">сурет </w:t>
      </w:r>
      <w:r w:rsidRPr="004242CF">
        <w:rPr>
          <w:rFonts w:ascii="Times New Roman" w:eastAsia="Times New Roman" w:hAnsi="Times New Roman" w:cs="Times New Roman"/>
          <w:sz w:val="28"/>
          <w:szCs w:val="28"/>
          <w:lang w:val="kk-KZ"/>
        </w:rPr>
        <w:t xml:space="preserve">4.1). Жылдамдық газ педалын басу дәрежесінен тәуелді. Осының бәрін фильтр алгоритміне қосып, нәтижесінде бір GPS қабылдағыштан алынғаннан көрі дәлірек координаттар алуға болады. </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Өлшенетін, кейіннен фильтрден өткізілетін мәнді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k</m:t>
            </m:r>
          </m:sub>
        </m:sSub>
      </m:oMath>
      <w:r w:rsidRPr="004242CF">
        <w:rPr>
          <w:rFonts w:ascii="Times New Roman" w:eastAsia="Times New Roman" w:hAnsi="Times New Roman" w:cs="Times New Roman"/>
          <w:sz w:val="28"/>
          <w:szCs w:val="28"/>
          <w:lang w:val="kk-KZ"/>
        </w:rPr>
        <w:t xml:space="preserve"> деп белгілейік (бұл координата, жылдамдық, үдеу, ылғалдылық, температура, қысым және т.б. болуы мүмкін). Автокөлік салмағын, пішінін, жол жабынын және т.б. біле отырып, газ педалының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k</m:t>
            </m:r>
          </m:sub>
        </m:sSub>
      </m:oMath>
      <w:r w:rsidRPr="004242CF">
        <w:rPr>
          <w:rFonts w:ascii="Times New Roman" w:eastAsia="Times New Roman" w:hAnsi="Times New Roman" w:cs="Times New Roman"/>
          <w:sz w:val="28"/>
          <w:szCs w:val="28"/>
          <w:lang w:val="kk-KZ"/>
        </w:rPr>
        <w:t xml:space="preserve"> қозғалыс жылдамдығына қалай әсер ететінін анықтадық</w:t>
      </w:r>
      <w:r w:rsidR="008A220F" w:rsidRPr="004242CF">
        <w:rPr>
          <w:rFonts w:ascii="Times New Roman" w:eastAsia="Times New Roman" w:hAnsi="Times New Roman" w:cs="Times New Roman"/>
          <w:sz w:val="28"/>
          <w:szCs w:val="28"/>
          <w:lang w:val="kk-KZ"/>
        </w:rPr>
        <w:t xml:space="preserve"> [91]</w:t>
      </w:r>
      <w:r w:rsidRPr="004242CF">
        <w:rPr>
          <w:rFonts w:ascii="Times New Roman" w:eastAsia="Times New Roman" w:hAnsi="Times New Roman" w:cs="Times New Roman"/>
          <w:sz w:val="28"/>
          <w:szCs w:val="28"/>
          <w:lang w:val="kk-KZ"/>
        </w:rPr>
        <w:t>.</w:t>
      </w:r>
    </w:p>
    <w:p w:rsidR="00F5136C" w:rsidRPr="004242CF" w:rsidRDefault="00F5136C" w:rsidP="00F5136C">
      <w:pPr>
        <w:shd w:val="clear" w:color="auto" w:fill="FFFFFF"/>
        <w:spacing w:after="0" w:line="240" w:lineRule="auto"/>
        <w:ind w:firstLine="709"/>
        <w:jc w:val="center"/>
        <w:rPr>
          <w:rFonts w:ascii="Times New Roman" w:eastAsia="Times New Roman" w:hAnsi="Times New Roman" w:cs="Times New Roman"/>
          <w:sz w:val="28"/>
          <w:szCs w:val="28"/>
          <w:lang w:val="kk-KZ"/>
        </w:rPr>
      </w:pPr>
    </w:p>
    <w:p w:rsidR="00F5136C" w:rsidRPr="004242CF" w:rsidRDefault="00F5136C" w:rsidP="003A6516">
      <w:pPr>
        <w:shd w:val="clear" w:color="auto" w:fill="FFFFFF"/>
        <w:spacing w:after="0" w:line="240" w:lineRule="auto"/>
        <w:jc w:val="center"/>
        <w:rPr>
          <w:rFonts w:ascii="Times New Roman" w:eastAsia="Times New Roman" w:hAnsi="Times New Roman" w:cs="Times New Roman"/>
          <w:sz w:val="28"/>
          <w:szCs w:val="28"/>
          <w:lang w:val="kk-KZ"/>
        </w:rPr>
      </w:pPr>
      <w:r w:rsidRPr="004242CF">
        <w:rPr>
          <w:rFonts w:ascii="Times New Roman" w:eastAsia="Times New Roman" w:hAnsi="Times New Roman" w:cs="Times New Roman"/>
          <w:noProof/>
          <w:sz w:val="28"/>
          <w:szCs w:val="28"/>
          <w:lang w:val="ru-RU" w:eastAsia="ru-RU"/>
        </w:rPr>
        <mc:AlternateContent>
          <mc:Choice Requires="wpg">
            <w:drawing>
              <wp:anchor distT="0" distB="0" distL="114300" distR="114300" simplePos="0" relativeHeight="251661312" behindDoc="0" locked="0" layoutInCell="1" allowOverlap="1" wp14:anchorId="7DF7708F" wp14:editId="18A61FA7">
                <wp:simplePos x="0" y="0"/>
                <wp:positionH relativeFrom="column">
                  <wp:posOffset>1498482</wp:posOffset>
                </wp:positionH>
                <wp:positionV relativeFrom="paragraph">
                  <wp:posOffset>52070</wp:posOffset>
                </wp:positionV>
                <wp:extent cx="3495675" cy="657225"/>
                <wp:effectExtent l="19050" t="0" r="66675" b="85725"/>
                <wp:wrapNone/>
                <wp:docPr id="15" name="Группа 15" descr="P1509#y1"/>
                <wp:cNvGraphicFramePr/>
                <a:graphic xmlns:a="http://schemas.openxmlformats.org/drawingml/2006/main">
                  <a:graphicData uri="http://schemas.microsoft.com/office/word/2010/wordprocessingGroup">
                    <wpg:wgp>
                      <wpg:cNvGrpSpPr/>
                      <wpg:grpSpPr>
                        <a:xfrm>
                          <a:off x="0" y="0"/>
                          <a:ext cx="3495675" cy="657225"/>
                          <a:chOff x="0" y="0"/>
                          <a:chExt cx="3495675" cy="657225"/>
                        </a:xfrm>
                      </wpg:grpSpPr>
                      <wps:wsp>
                        <wps:cNvPr id="16" name="Скругленный прямоугольник 16"/>
                        <wps:cNvSpPr/>
                        <wps:spPr>
                          <a:xfrm>
                            <a:off x="942975" y="219075"/>
                            <a:ext cx="9906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1133475" y="38100"/>
                            <a:ext cx="561975" cy="31432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Овал 18"/>
                        <wps:cNvSpPr/>
                        <wps:spPr>
                          <a:xfrm>
                            <a:off x="1009650" y="428625"/>
                            <a:ext cx="238125" cy="2000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Овал 19"/>
                        <wps:cNvSpPr/>
                        <wps:spPr>
                          <a:xfrm>
                            <a:off x="1619250" y="419100"/>
                            <a:ext cx="238125" cy="2000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ая со стрелкой 20"/>
                        <wps:cNvCnPr/>
                        <wps:spPr>
                          <a:xfrm flipV="1">
                            <a:off x="0" y="619125"/>
                            <a:ext cx="3495675" cy="381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 name="Прямая со стрелкой 21"/>
                        <wps:cNvCnPr/>
                        <wps:spPr>
                          <a:xfrm>
                            <a:off x="1971675" y="333375"/>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Надпись 22"/>
                        <wps:cNvSpPr txBox="1"/>
                        <wps:spPr>
                          <a:xfrm>
                            <a:off x="2076450" y="0"/>
                            <a:ext cx="714375" cy="371475"/>
                          </a:xfrm>
                          <a:prstGeom prst="rect">
                            <a:avLst/>
                          </a:prstGeom>
                          <a:noFill/>
                          <a:ln w="6350">
                            <a:noFill/>
                          </a:ln>
                        </wps:spPr>
                        <wps:txbx>
                          <w:txbxContent>
                            <w:p w:rsidR="00762D7A" w:rsidRDefault="00762D7A" w:rsidP="00F5136C">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F7708F" id="Группа 15" o:spid="_x0000_s1035" alt="P1509#y1" style="position:absolute;left:0;text-align:left;margin-left:118pt;margin-top:4.1pt;width:275.25pt;height:51.75pt;z-index:251661312" coordsize="34956,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">
                <v:roundrect id="Скругленный прямоугольник 16" o:spid="_x0000_s1036" style="position:absolute;left:9429;top:2190;width:9906;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Z0MEA&#10;AADbAAAADwAAAGRycy9kb3ducmV2LnhtbERPTWsCMRC9F/wPYYTeullbKrIaRStCoaeuvXibbsbN&#10;6mayJKmm/74pCN7m8T5nsUq2FxfyoXOsYFKUIIgbpztuFXztd08zECEia+wdk4JfCrBajh4WWGl3&#10;5U+61LEVOYRDhQpMjEMlZWgMWQyFG4gzd3TeYszQt1J7vOZw28vnspxKix3nBoMDvRlqzvWPVWD1&#10;S9qecH2g3azeHF7Tx9abb6Uex2k9BxEpxbv45n7Xef4U/n/J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4mdDBAAAA2wAAAA8AAAAAAAAAAAAAAAAAmAIAAGRycy9kb3du&#10;cmV2LnhtbFBLBQYAAAAABAAEAPUAAACGAwAAAAA=&#10;" fillcolor="#5b9bd5 [3204]" strokecolor="#1f4d78 [1604]" strokeweight="1pt">
                  <v:stroke joinstyle="miter"/>
                </v:roundrect>
                <v:roundrect id="Скругленный прямоугольник 17" o:spid="_x0000_s1037" style="position:absolute;left:11334;top:381;width:5620;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0lsQA&#10;AADbAAAADwAAAGRycy9kb3ducmV2LnhtbERPS2vCQBC+F/wPywi91Y2F+ohZpZYWC+JBTYXehuzk&#10;odnZkN3G9N93C4K3+fiek6x6U4uOWldZVjAeRSCIM6srLhSkx4+nGQjnkTXWlknBLzlYLQcPCcba&#10;XnlP3cEXIoSwi1FB6X0TS+mykgy6kW2IA5fb1qAPsC2kbvEawk0tn6NoIg1WHBpKbOitpOxy+DEK&#10;TrOvrlnPd6fzPt/I4/f6/WWbpko9DvvXBQhPvb+Lb+5PHeZP4f+Xc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KNJbEAAAA2wAAAA8AAAAAAAAAAAAAAAAAmAIAAGRycy9k&#10;b3ducmV2LnhtbFBLBQYAAAAABAAEAPUAAACJAwAAAAA=&#10;" fillcolor="#5b9bd5 [3204]" stroked="f" strokeweight="1pt">
                  <v:stroke joinstyle="miter"/>
                </v:roundrect>
                <v:oval id="Овал 18" o:spid="_x0000_s1038" style="position:absolute;left:10096;top:4286;width:238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w9MYA&#10;AADbAAAADwAAAGRycy9kb3ducmV2LnhtbESPT2vCQBDF7wW/wzKCt7qpWJXoKkUQKvTin0N7G7LT&#10;bNrsbMhuTOyn7xwKvc3w3rz3m81u8LW6URurwAaephko4iLYiksD18vhcQUqJmSLdWAycKcIu+3o&#10;YYO5DT2f6HZOpZIQjjkacCk1udaxcOQxTkNDLNpnaD0mWdtS2xZ7Cfe1nmXZQnusWBocNrR3VHyf&#10;O2/gx8/fTse4yA5fH+/PVb/s3GzfGTMZDy9rUImG9G/+u361gi+w8os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Kw9MYAAADbAAAADwAAAAAAAAAAAAAAAACYAgAAZHJz&#10;L2Rvd25yZXYueG1sUEsFBgAAAAAEAAQA9QAAAIsDAAAAAA==&#10;" fillcolor="black [3200]" strokecolor="black [1600]" strokeweight="1pt">
                  <v:stroke joinstyle="miter"/>
                </v:oval>
                <v:oval id="Овал 19" o:spid="_x0000_s1039" style="position:absolute;left:16192;top:4191;width:238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Vb8MA&#10;AADbAAAADwAAAGRycy9kb3ducmV2LnhtbERPS2vCQBC+F/oflin0VjdK1Ta6ShGECl58HOxtyE6z&#10;0exsyG5M9Ne7guBtPr7nTOedLcWZal84VtDvJSCIM6cLzhXsd8uPLxA+IGssHZOCC3mYz15fpphq&#10;1/KGztuQixjCPkUFJoQqldJnhiz6nquII/fvaoshwjqXusY2httSDpJkJC0WHBsMVrQwlJ22jVVw&#10;tZ/rzcqPkuXx7zAs2nFjBotGqfe37mcCIlAXnuKH+1fH+d9w/yU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Vb8MAAADbAAAADwAAAAAAAAAAAAAAAACYAgAAZHJzL2Rv&#10;d25yZXYueG1sUEsFBgAAAAAEAAQA9QAAAIgDAAAAAA==&#10;" fillcolor="black [3200]" strokecolor="black [1600]" strokeweight="1pt">
                  <v:stroke joinstyle="miter"/>
                </v:oval>
                <v:shape id="Прямая со стрелкой 20" o:spid="_x0000_s1040" type="#_x0000_t32" style="position:absolute;top:6191;width:34956;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CrsEAAADbAAAADwAAAGRycy9kb3ducmV2LnhtbERPyWrDMBC9F/IPYgK91VJMaYpjJWSh&#10;UB+bmjbHwZrYJtbIWEri+uurQ6HHx9vzzWg7caPBt441LBIFgrhypuVaQ/n59vQKwgdkg51j0vBD&#10;Hjbr2UOOmXF3/qDbMdQihrDPUEMTQp9J6auGLPrE9cSRO7vBYohwqKUZ8B7DbSdTpV6kxZZjQ4M9&#10;7RuqLser1XBe7k6yKAs/0ZT21+el+vo+KK0f5+N2BSLQGP7Ff+53oyGN6+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KuwQAAANsAAAAPAAAAAAAAAAAAAAAA&#10;AKECAABkcnMvZG93bnJldi54bWxQSwUGAAAAAAQABAD5AAAAjwMAAAAA&#10;" strokecolor="black [3200]" strokeweight="2.25pt">
                  <v:stroke endarrow="block" joinstyle="miter"/>
                </v:shape>
                <v:shape id="Прямая со стрелкой 21" o:spid="_x0000_s1041" type="#_x0000_t32" style="position:absolute;left:19716;top:3333;width:8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mRMMAAADbAAAADwAAAGRycy9kb3ducmV2LnhtbESPQWvCQBSE74L/YXlCb7oxUNHoKial&#10;YL0ZxfMj+5qEZt8m2a1J/31XKPQ4zMw3zO4wmkY8qHe1ZQXLRQSCuLC65lLB7fo+X4NwHlljY5kU&#10;/JCDw3462WGi7cAXeuS+FAHCLkEFlfdtIqUrKjLoFrYlDt6n7Q36IPtS6h6HADeNjKNoJQ3WHBYq&#10;bCmrqPjKv42CAf19kx7LLkvfPk7ja9OtrrezUi+z8bgF4Wn0/+G/9kkriJfw/B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I5kTDAAAA2wAAAA8AAAAAAAAAAAAA&#10;AAAAoQIAAGRycy9kb3ducmV2LnhtbFBLBQYAAAAABAAEAPkAAACRAwAAAAA=&#10;" strokecolor="black [3200]" strokeweight=".5pt">
                  <v:stroke endarrow="block" joinstyle="miter"/>
                </v:shape>
                <v:shapetype id="_x0000_t202" coordsize="21600,21600" o:spt="202" path="m,l,21600r21600,l21600,xe">
                  <v:stroke joinstyle="miter"/>
                  <v:path gradientshapeok="t" o:connecttype="rect"/>
                </v:shapetype>
                <v:shape id="Надпись 22" o:spid="_x0000_s1042" type="#_x0000_t202" style="position:absolute;left:20764;width:7144;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762D7A" w:rsidRDefault="00762D7A" w:rsidP="00F5136C">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oMath>
                        </m:oMathPara>
                      </w:p>
                    </w:txbxContent>
                  </v:textbox>
                </v:shape>
              </v:group>
            </w:pict>
          </mc:Fallback>
        </mc:AlternateContent>
      </w:r>
    </w:p>
    <w:p w:rsidR="00F5136C" w:rsidRPr="004242CF" w:rsidRDefault="00F5136C" w:rsidP="00F5136C">
      <w:pPr>
        <w:shd w:val="clear" w:color="auto" w:fill="FFFFFF"/>
        <w:spacing w:after="0" w:line="240" w:lineRule="auto"/>
        <w:ind w:firstLine="709"/>
        <w:jc w:val="center"/>
        <w:rPr>
          <w:rFonts w:ascii="Times New Roman" w:eastAsia="Times New Roman" w:hAnsi="Times New Roman" w:cs="Times New Roman"/>
          <w:sz w:val="28"/>
          <w:szCs w:val="28"/>
          <w:lang w:val="kk-KZ"/>
        </w:rPr>
      </w:pPr>
    </w:p>
    <w:p w:rsidR="00F5136C" w:rsidRPr="004242CF" w:rsidRDefault="00F5136C" w:rsidP="00F5136C">
      <w:pPr>
        <w:shd w:val="clear" w:color="auto" w:fill="FFFFFF"/>
        <w:spacing w:after="0" w:line="240" w:lineRule="auto"/>
        <w:ind w:firstLine="709"/>
        <w:jc w:val="center"/>
        <w:rPr>
          <w:rFonts w:ascii="Times New Roman" w:eastAsia="Times New Roman" w:hAnsi="Times New Roman" w:cs="Times New Roman"/>
          <w:sz w:val="28"/>
          <w:szCs w:val="28"/>
          <w:lang w:val="kk-KZ"/>
        </w:rPr>
      </w:pPr>
    </w:p>
    <w:p w:rsidR="00F5136C" w:rsidRPr="004242CF" w:rsidRDefault="00F5136C" w:rsidP="00F5136C">
      <w:pPr>
        <w:shd w:val="clear" w:color="auto" w:fill="FFFFFF"/>
        <w:spacing w:after="0" w:line="240" w:lineRule="auto"/>
        <w:ind w:firstLine="709"/>
        <w:jc w:val="center"/>
        <w:rPr>
          <w:rFonts w:ascii="Times New Roman" w:eastAsia="Times New Roman" w:hAnsi="Times New Roman" w:cs="Times New Roman"/>
          <w:sz w:val="28"/>
          <w:szCs w:val="28"/>
          <w:lang w:val="kk-KZ"/>
        </w:rPr>
      </w:pPr>
    </w:p>
    <w:p w:rsidR="00F14710" w:rsidRPr="004242CF" w:rsidRDefault="00F14710" w:rsidP="00F5136C">
      <w:pPr>
        <w:shd w:val="clear" w:color="auto" w:fill="FFFFFF"/>
        <w:spacing w:after="0" w:line="240" w:lineRule="auto"/>
        <w:ind w:firstLine="709"/>
        <w:jc w:val="center"/>
        <w:rPr>
          <w:rFonts w:ascii="Times New Roman" w:eastAsia="Times New Roman" w:hAnsi="Times New Roman" w:cs="Times New Roman"/>
          <w:sz w:val="28"/>
          <w:szCs w:val="28"/>
          <w:lang w:val="kk-KZ"/>
        </w:rPr>
      </w:pPr>
    </w:p>
    <w:p w:rsidR="00F5136C" w:rsidRPr="004242CF" w:rsidRDefault="00F5136C" w:rsidP="00F14710">
      <w:pPr>
        <w:shd w:val="clear" w:color="auto" w:fill="FFFFFF"/>
        <w:spacing w:after="0" w:line="240" w:lineRule="auto"/>
        <w:jc w:val="center"/>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Сурет 4.1</w:t>
      </w:r>
      <w:r w:rsidR="00F14710" w:rsidRPr="004242CF">
        <w:rPr>
          <w:rFonts w:ascii="Times New Roman" w:eastAsia="Times New Roman" w:hAnsi="Times New Roman" w:cs="Times New Roman"/>
          <w:sz w:val="28"/>
          <w:szCs w:val="28"/>
          <w:lang w:val="kk-KZ"/>
        </w:rPr>
        <w:t xml:space="preserve"> –</w:t>
      </w:r>
      <w:r w:rsidRPr="004242CF">
        <w:rPr>
          <w:rFonts w:ascii="Times New Roman" w:eastAsia="Times New Roman" w:hAnsi="Times New Roman" w:cs="Times New Roman"/>
          <w:sz w:val="28"/>
          <w:szCs w:val="28"/>
          <w:lang w:val="kk-KZ"/>
        </w:rPr>
        <w:t xml:space="preserve"> Автокөлік қозғалысы</w:t>
      </w:r>
    </w:p>
    <w:p w:rsidR="00F5136C" w:rsidRPr="004242CF" w:rsidRDefault="00F5136C" w:rsidP="00F5136C">
      <w:pPr>
        <w:shd w:val="clear" w:color="auto" w:fill="FFFFFF"/>
        <w:spacing w:after="0" w:line="240" w:lineRule="auto"/>
        <w:ind w:firstLine="709"/>
        <w:jc w:val="center"/>
        <w:rPr>
          <w:rFonts w:ascii="Times New Roman" w:eastAsia="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eastAsia="Calibri" w:hAnsi="Times New Roman" w:cs="Times New Roman"/>
          <w:sz w:val="28"/>
          <w:szCs w:val="28"/>
          <w:shd w:val="clear" w:color="auto" w:fill="FFFFFF"/>
          <w:lang w:val="kk-KZ"/>
        </w:rPr>
      </w:pPr>
      <w:r w:rsidRPr="004242CF">
        <w:rPr>
          <w:rFonts w:ascii="Times New Roman" w:eastAsia="Calibri" w:hAnsi="Times New Roman" w:cs="Times New Roman"/>
          <w:sz w:val="28"/>
          <w:szCs w:val="28"/>
          <w:shd w:val="clear" w:color="auto" w:fill="FFFFFF"/>
          <w:lang w:val="kk-KZ"/>
        </w:rPr>
        <w:t xml:space="preserve">Сонда автокөліккоординатасы келесі формула бойынша </w:t>
      </w:r>
      <w:r w:rsidRPr="004242CF">
        <w:rPr>
          <w:rFonts w:ascii="Times New Roman" w:eastAsia="Calibri" w:hAnsi="Times New Roman" w:cs="Times New Roman"/>
          <w:sz w:val="28"/>
          <w:szCs w:val="28"/>
          <w:lang w:val="kk-KZ"/>
        </w:rPr>
        <w:t>ө</w:t>
      </w:r>
      <w:r w:rsidRPr="004242CF">
        <w:rPr>
          <w:rFonts w:ascii="Times New Roman" w:eastAsia="Calibri" w:hAnsi="Times New Roman" w:cs="Times New Roman"/>
          <w:sz w:val="28"/>
          <w:szCs w:val="28"/>
          <w:shd w:val="clear" w:color="auto" w:fill="FFFFFF"/>
          <w:lang w:val="kk-KZ"/>
        </w:rPr>
        <w:t>згеріп отырады:</w:t>
      </w:r>
    </w:p>
    <w:p w:rsidR="00F5136C" w:rsidRPr="004242CF" w:rsidRDefault="00F5136C" w:rsidP="00F5136C">
      <w:pPr>
        <w:spacing w:after="0" w:line="240" w:lineRule="auto"/>
        <w:ind w:firstLine="709"/>
        <w:jc w:val="both"/>
        <w:rPr>
          <w:rFonts w:ascii="Times New Roman" w:eastAsia="Calibri" w:hAnsi="Times New Roman" w:cs="Times New Roman"/>
          <w:sz w:val="28"/>
          <w:szCs w:val="28"/>
          <w:shd w:val="clear" w:color="auto" w:fill="FFFFFF"/>
          <w:lang w:val="kk-KZ"/>
        </w:rPr>
      </w:pPr>
    </w:p>
    <w:p w:rsidR="00F5136C" w:rsidRPr="004242CF" w:rsidRDefault="00762D7A" w:rsidP="00F5136C">
      <w:pPr>
        <w:spacing w:after="0" w:line="240" w:lineRule="auto"/>
        <w:ind w:firstLine="709"/>
        <w:jc w:val="both"/>
        <w:rPr>
          <w:rFonts w:ascii="Times New Roman" w:eastAsia="Times New Roman" w:hAnsi="Times New Roman" w:cs="Times New Roman"/>
          <w:sz w:val="28"/>
          <w:szCs w:val="28"/>
          <w:shd w:val="clear" w:color="auto" w:fill="FFFFFF"/>
          <w:lang w:val="ru-RU"/>
        </w:rPr>
      </w:pPr>
      <m:oMathPara>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rPr>
                <m:t>x</m:t>
              </m:r>
            </m:e>
            <m:sub>
              <m:r>
                <w:rPr>
                  <w:rFonts w:ascii="Cambria Math" w:eastAsia="Calibri" w:hAnsi="Cambria Math" w:cs="Times New Roman"/>
                  <w:sz w:val="28"/>
                  <w:szCs w:val="28"/>
                  <w:shd w:val="clear" w:color="auto" w:fill="FFFFFF"/>
                  <w:lang w:val="ru-RU"/>
                </w:rPr>
                <m:t>k+1</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x</m:t>
              </m:r>
            </m:e>
            <m:sub>
              <m:r>
                <w:rPr>
                  <w:rFonts w:ascii="Cambria Math" w:eastAsia="Calibri" w:hAnsi="Cambria Math" w:cs="Times New Roman"/>
                  <w:sz w:val="28"/>
                  <w:szCs w:val="28"/>
                  <w:shd w:val="clear" w:color="auto" w:fill="FFFFFF"/>
                  <w:lang w:val="ru-RU"/>
                </w:rPr>
                <m:t>k</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v</m:t>
              </m:r>
            </m:e>
            <m:sub>
              <m:r>
                <w:rPr>
                  <w:rFonts w:ascii="Cambria Math" w:eastAsia="Calibri" w:hAnsi="Cambria Math" w:cs="Times New Roman"/>
                  <w:sz w:val="28"/>
                  <w:szCs w:val="28"/>
                  <w:shd w:val="clear" w:color="auto" w:fill="FFFFFF"/>
                  <w:lang w:val="ru-RU"/>
                </w:rPr>
                <m:t>k</m:t>
              </m:r>
            </m:sub>
          </m:sSub>
          <m:r>
            <w:rPr>
              <w:rFonts w:ascii="Cambria Math" w:eastAsia="Calibri" w:hAnsi="Cambria Math" w:cs="Times New Roman"/>
              <w:sz w:val="28"/>
              <w:szCs w:val="28"/>
              <w:shd w:val="clear" w:color="auto" w:fill="FFFFFF"/>
              <w:lang w:val="ru-RU"/>
            </w:rPr>
            <m:t>dt</m:t>
          </m:r>
        </m:oMath>
      </m:oMathPara>
    </w:p>
    <w:p w:rsidR="00F5136C" w:rsidRPr="004242CF" w:rsidRDefault="00F5136C" w:rsidP="00F5136C">
      <w:pPr>
        <w:spacing w:after="0" w:line="240" w:lineRule="auto"/>
        <w:ind w:firstLine="709"/>
        <w:jc w:val="both"/>
        <w:rPr>
          <w:rFonts w:ascii="Times New Roman" w:eastAsia="Times New Roman" w:hAnsi="Times New Roman" w:cs="Times New Roman"/>
          <w:sz w:val="28"/>
          <w:szCs w:val="28"/>
          <w:shd w:val="clear" w:color="auto" w:fill="FFFFFF"/>
          <w:lang w:val="ru-RU"/>
        </w:rPr>
      </w:pPr>
    </w:p>
    <w:p w:rsidR="00F5136C" w:rsidRPr="004242CF" w:rsidRDefault="00F5136C" w:rsidP="00F5136C">
      <w:pPr>
        <w:spacing w:after="0" w:line="240" w:lineRule="auto"/>
        <w:ind w:firstLine="709"/>
        <w:jc w:val="both"/>
        <w:rPr>
          <w:rFonts w:ascii="Times New Roman" w:eastAsia="Calibri" w:hAnsi="Times New Roman" w:cs="Times New Roman"/>
          <w:sz w:val="28"/>
          <w:szCs w:val="28"/>
          <w:shd w:val="clear" w:color="auto" w:fill="FFFFFF"/>
          <w:lang w:val="ru-RU"/>
        </w:rPr>
      </w:pPr>
      <w:r w:rsidRPr="004242CF">
        <w:rPr>
          <w:rFonts w:ascii="Times New Roman" w:eastAsia="Calibri" w:hAnsi="Times New Roman" w:cs="Times New Roman"/>
          <w:sz w:val="28"/>
          <w:szCs w:val="28"/>
          <w:shd w:val="clear" w:color="auto" w:fill="FFFFFF"/>
          <w:lang w:val="ru-RU"/>
        </w:rPr>
        <w:t xml:space="preserve">Шынайы </w:t>
      </w:r>
      <w:r w:rsidRPr="004242CF">
        <w:rPr>
          <w:rFonts w:ascii="Times New Roman" w:eastAsia="Calibri" w:hAnsi="Times New Roman" w:cs="Times New Roman"/>
          <w:sz w:val="28"/>
          <w:szCs w:val="28"/>
          <w:lang w:val="kk-KZ"/>
        </w:rPr>
        <w:t>ө</w:t>
      </w:r>
      <w:r w:rsidRPr="004242CF">
        <w:rPr>
          <w:rFonts w:ascii="Times New Roman" w:eastAsia="Calibri" w:hAnsi="Times New Roman" w:cs="Times New Roman"/>
          <w:sz w:val="28"/>
          <w:szCs w:val="28"/>
          <w:shd w:val="clear" w:color="auto" w:fill="FFFFFF"/>
          <w:lang w:val="ru-RU"/>
        </w:rPr>
        <w:t xml:space="preserve">мірде автокөліктің координатасын дәл табу үшін автокөлікке әсер ететін әсерлерді (жел, шоқалақ, және т.б.) ескеруіміз керек, </w:t>
      </w:r>
      <w:r w:rsidRPr="004242CF">
        <w:rPr>
          <w:rFonts w:ascii="Times New Roman" w:eastAsia="Calibri" w:hAnsi="Times New Roman" w:cs="Times New Roman"/>
          <w:sz w:val="28"/>
          <w:szCs w:val="28"/>
          <w:lang w:val="kk-KZ"/>
        </w:rPr>
        <w:t>ө</w:t>
      </w:r>
      <w:r w:rsidRPr="004242CF">
        <w:rPr>
          <w:rFonts w:ascii="Times New Roman" w:eastAsia="Calibri" w:hAnsi="Times New Roman" w:cs="Times New Roman"/>
          <w:sz w:val="28"/>
          <w:szCs w:val="28"/>
          <w:shd w:val="clear" w:color="auto" w:fill="FFFFFF"/>
          <w:lang w:val="ru-RU"/>
        </w:rPr>
        <w:t xml:space="preserve">йткені автокөліктің шынайы жылдамдығы есептік жылдамдықтан </w:t>
      </w:r>
      <w:r w:rsidRPr="004242CF">
        <w:rPr>
          <w:rFonts w:ascii="Times New Roman" w:eastAsia="Calibri" w:hAnsi="Times New Roman" w:cs="Times New Roman"/>
          <w:sz w:val="28"/>
          <w:szCs w:val="28"/>
          <w:lang w:val="kk-KZ"/>
        </w:rPr>
        <w:t>ө</w:t>
      </w:r>
      <w:r w:rsidRPr="004242CF">
        <w:rPr>
          <w:rFonts w:ascii="Times New Roman" w:eastAsia="Calibri" w:hAnsi="Times New Roman" w:cs="Times New Roman"/>
          <w:sz w:val="28"/>
          <w:szCs w:val="28"/>
          <w:shd w:val="clear" w:color="auto" w:fill="FFFFFF"/>
          <w:lang w:val="ru-RU"/>
        </w:rPr>
        <w:t xml:space="preserve">згеше болады. </w:t>
      </w:r>
    </w:p>
    <w:p w:rsidR="00F5136C" w:rsidRPr="004242CF" w:rsidRDefault="00F5136C" w:rsidP="00F5136C">
      <w:pPr>
        <w:spacing w:after="0" w:line="240" w:lineRule="auto"/>
        <w:ind w:firstLine="709"/>
        <w:jc w:val="both"/>
        <w:rPr>
          <w:rFonts w:ascii="Times New Roman" w:eastAsia="Calibri" w:hAnsi="Times New Roman" w:cs="Times New Roman"/>
          <w:sz w:val="28"/>
          <w:szCs w:val="28"/>
          <w:shd w:val="clear" w:color="auto" w:fill="FFFFFF"/>
          <w:lang w:val="ru-RU"/>
        </w:rPr>
      </w:pPr>
      <w:r w:rsidRPr="004242CF">
        <w:rPr>
          <w:rFonts w:ascii="Times New Roman" w:eastAsia="Calibri" w:hAnsi="Times New Roman" w:cs="Times New Roman"/>
          <w:sz w:val="28"/>
          <w:szCs w:val="28"/>
          <w:shd w:val="clear" w:color="auto" w:fill="FFFFFF"/>
          <w:lang w:val="ru-RU"/>
        </w:rPr>
        <w:t xml:space="preserve">Теңдеудің оң жағына кездейсоқ шаманы </w:t>
      </w:r>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rPr>
              <m:t>w</m:t>
            </m:r>
          </m:e>
          <m:sub>
            <m:r>
              <w:rPr>
                <w:rFonts w:ascii="Cambria Math" w:eastAsia="Calibri" w:hAnsi="Cambria Math" w:cs="Times New Roman"/>
                <w:sz w:val="28"/>
                <w:szCs w:val="28"/>
                <w:shd w:val="clear" w:color="auto" w:fill="FFFFFF"/>
                <w:lang w:val="ru-RU"/>
              </w:rPr>
              <m:t>k</m:t>
            </m:r>
          </m:sub>
        </m:sSub>
      </m:oMath>
      <w:r w:rsidRPr="004242CF">
        <w:rPr>
          <w:rFonts w:ascii="Times New Roman" w:eastAsia="Times New Roman" w:hAnsi="Times New Roman" w:cs="Times New Roman"/>
          <w:sz w:val="28"/>
          <w:szCs w:val="28"/>
          <w:shd w:val="clear" w:color="auto" w:fill="FFFFFF"/>
          <w:lang w:val="ru-RU"/>
        </w:rPr>
        <w:t xml:space="preserve"> </w:t>
      </w:r>
      <w:r w:rsidRPr="004242CF">
        <w:rPr>
          <w:rFonts w:ascii="Times New Roman" w:eastAsia="Calibri" w:hAnsi="Times New Roman" w:cs="Times New Roman"/>
          <w:sz w:val="28"/>
          <w:szCs w:val="28"/>
          <w:shd w:val="clear" w:color="auto" w:fill="FFFFFF"/>
          <w:lang w:val="ru-RU"/>
        </w:rPr>
        <w:t>қосамыз:</w:t>
      </w:r>
    </w:p>
    <w:p w:rsidR="00F5136C" w:rsidRPr="004242CF" w:rsidRDefault="00F5136C" w:rsidP="00F5136C">
      <w:pPr>
        <w:spacing w:after="0" w:line="240" w:lineRule="auto"/>
        <w:ind w:firstLine="709"/>
        <w:jc w:val="both"/>
        <w:rPr>
          <w:rFonts w:ascii="Times New Roman" w:eastAsia="Calibri" w:hAnsi="Times New Roman" w:cs="Times New Roman"/>
          <w:sz w:val="28"/>
          <w:szCs w:val="28"/>
          <w:shd w:val="clear" w:color="auto" w:fill="FFFFFF"/>
          <w:lang w:val="ru-RU"/>
        </w:rPr>
      </w:pPr>
    </w:p>
    <w:p w:rsidR="00F5136C" w:rsidRPr="004242CF" w:rsidRDefault="00762D7A" w:rsidP="00F5136C">
      <w:pPr>
        <w:spacing w:after="0" w:line="240" w:lineRule="auto"/>
        <w:ind w:firstLine="709"/>
        <w:jc w:val="both"/>
        <w:rPr>
          <w:rFonts w:ascii="Times New Roman" w:eastAsia="Times New Roman" w:hAnsi="Times New Roman" w:cs="Times New Roman"/>
          <w:sz w:val="28"/>
          <w:szCs w:val="28"/>
          <w:shd w:val="clear" w:color="auto" w:fill="FFFFFF"/>
          <w:lang w:val="ru-RU"/>
        </w:rPr>
      </w:pPr>
      <m:oMathPara>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x</m:t>
              </m:r>
            </m:e>
            <m:sub>
              <m:r>
                <w:rPr>
                  <w:rFonts w:ascii="Cambria Math" w:eastAsia="Calibri" w:hAnsi="Cambria Math" w:cs="Times New Roman"/>
                  <w:sz w:val="28"/>
                  <w:szCs w:val="28"/>
                  <w:shd w:val="clear" w:color="auto" w:fill="FFFFFF"/>
                  <w:lang w:val="ru-RU"/>
                </w:rPr>
                <m:t>k+1</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x</m:t>
              </m:r>
            </m:e>
            <m:sub>
              <m:r>
                <w:rPr>
                  <w:rFonts w:ascii="Cambria Math" w:eastAsia="Calibri" w:hAnsi="Cambria Math" w:cs="Times New Roman"/>
                  <w:sz w:val="28"/>
                  <w:szCs w:val="28"/>
                  <w:shd w:val="clear" w:color="auto" w:fill="FFFFFF"/>
                  <w:lang w:val="ru-RU"/>
                </w:rPr>
                <m:t>k</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v</m:t>
              </m:r>
            </m:e>
            <m:sub>
              <m:r>
                <w:rPr>
                  <w:rFonts w:ascii="Cambria Math" w:eastAsia="Calibri" w:hAnsi="Cambria Math" w:cs="Times New Roman"/>
                  <w:sz w:val="28"/>
                  <w:szCs w:val="28"/>
                  <w:shd w:val="clear" w:color="auto" w:fill="FFFFFF"/>
                  <w:lang w:val="ru-RU"/>
                </w:rPr>
                <m:t>k</m:t>
              </m:r>
            </m:sub>
          </m:sSub>
          <m:r>
            <w:rPr>
              <w:rFonts w:ascii="Cambria Math" w:eastAsia="Calibri" w:hAnsi="Cambria Math" w:cs="Times New Roman"/>
              <w:sz w:val="28"/>
              <w:szCs w:val="28"/>
              <w:shd w:val="clear" w:color="auto" w:fill="FFFFFF"/>
              <w:lang w:val="ru-RU"/>
            </w:rPr>
            <m:t>dt+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w</m:t>
              </m:r>
            </m:e>
            <m:sub>
              <m:r>
                <w:rPr>
                  <w:rFonts w:ascii="Cambria Math" w:eastAsia="Calibri" w:hAnsi="Cambria Math" w:cs="Times New Roman"/>
                  <w:sz w:val="28"/>
                  <w:szCs w:val="28"/>
                  <w:shd w:val="clear" w:color="auto" w:fill="FFFFFF"/>
                  <w:lang w:val="ru-RU"/>
                </w:rPr>
                <m:t>k</m:t>
              </m:r>
            </m:sub>
          </m:sSub>
        </m:oMath>
      </m:oMathPara>
    </w:p>
    <w:p w:rsidR="00F5136C" w:rsidRPr="004242CF" w:rsidRDefault="00F5136C" w:rsidP="00F5136C">
      <w:pPr>
        <w:spacing w:after="0" w:line="240" w:lineRule="auto"/>
        <w:ind w:firstLine="709"/>
        <w:jc w:val="both"/>
        <w:rPr>
          <w:rFonts w:ascii="Times New Roman" w:eastAsia="Times New Roman" w:hAnsi="Times New Roman" w:cs="Times New Roman"/>
          <w:sz w:val="28"/>
          <w:szCs w:val="28"/>
          <w:shd w:val="clear" w:color="auto" w:fill="FFFFFF"/>
          <w:lang w:val="ru-RU"/>
        </w:rPr>
      </w:pPr>
    </w:p>
    <w:p w:rsidR="00F14710" w:rsidRPr="004242CF" w:rsidRDefault="00F5136C" w:rsidP="00F5136C">
      <w:pPr>
        <w:spacing w:after="0" w:line="240" w:lineRule="auto"/>
        <w:ind w:firstLine="709"/>
        <w:jc w:val="both"/>
        <w:rPr>
          <w:rFonts w:ascii="Times New Roman" w:eastAsia="Calibri" w:hAnsi="Times New Roman" w:cs="Times New Roman"/>
          <w:sz w:val="28"/>
          <w:szCs w:val="28"/>
          <w:shd w:val="clear" w:color="auto" w:fill="FFFFFF"/>
          <w:lang w:val="ru-RU"/>
        </w:rPr>
      </w:pPr>
      <w:r w:rsidRPr="004242CF">
        <w:rPr>
          <w:rFonts w:ascii="Times New Roman" w:eastAsia="Calibri" w:hAnsi="Times New Roman" w:cs="Times New Roman"/>
          <w:sz w:val="28"/>
          <w:szCs w:val="28"/>
          <w:shd w:val="clear" w:color="auto" w:fill="FFFFFF"/>
          <w:lang w:val="ru-RU"/>
        </w:rPr>
        <w:t xml:space="preserve">Автокөлікте орнатылған </w:t>
      </w:r>
      <w:r w:rsidRPr="004242CF">
        <w:rPr>
          <w:rFonts w:ascii="Times New Roman" w:eastAsia="Calibri" w:hAnsi="Times New Roman" w:cs="Times New Roman"/>
          <w:sz w:val="28"/>
          <w:szCs w:val="28"/>
          <w:shd w:val="clear" w:color="auto" w:fill="FFFFFF"/>
        </w:rPr>
        <w:t>GPS</w:t>
      </w:r>
      <w:r w:rsidRPr="004242CF">
        <w:rPr>
          <w:rFonts w:ascii="Times New Roman" w:eastAsia="Calibri" w:hAnsi="Times New Roman" w:cs="Times New Roman"/>
          <w:sz w:val="28"/>
          <w:szCs w:val="28"/>
          <w:shd w:val="clear" w:color="auto" w:fill="FFFFFF"/>
          <w:lang w:val="ru-RU"/>
        </w:rPr>
        <w:t>-сенсор бар, ол автокөліктің шынайы координаттарын өлшеуге тырысады, б</w:t>
      </w:r>
      <w:r w:rsidRPr="004242CF">
        <w:rPr>
          <w:rFonts w:ascii="Times New Roman" w:eastAsia="Calibri" w:hAnsi="Times New Roman" w:cs="Times New Roman"/>
          <w:sz w:val="28"/>
          <w:szCs w:val="28"/>
          <w:shd w:val="clear" w:color="auto" w:fill="FFFFFF"/>
          <w:lang w:val="kk-KZ"/>
        </w:rPr>
        <w:t>ірақ</w:t>
      </w:r>
      <w:r w:rsidRPr="004242CF">
        <w:rPr>
          <w:rFonts w:ascii="Times New Roman" w:eastAsia="Calibri" w:hAnsi="Times New Roman" w:cs="Times New Roman"/>
          <w:sz w:val="28"/>
          <w:szCs w:val="28"/>
          <w:shd w:val="clear" w:color="auto" w:fill="FFFFFF"/>
          <w:lang w:val="ru-RU"/>
        </w:rPr>
        <w:t xml:space="preserve"> оны дәл өлшеу мүмкін емес, </w:t>
      </w:r>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rPr>
              <m:t>p</m:t>
            </m:r>
          </m:e>
          <m:sub>
            <m:r>
              <w:rPr>
                <w:rFonts w:ascii="Cambria Math" w:eastAsia="Calibri" w:hAnsi="Cambria Math" w:cs="Times New Roman"/>
                <w:sz w:val="28"/>
                <w:szCs w:val="28"/>
                <w:shd w:val="clear" w:color="auto" w:fill="FFFFFF"/>
                <w:lang w:val="ru-RU"/>
              </w:rPr>
              <m:t>k</m:t>
            </m:r>
          </m:sub>
        </m:sSub>
        <m:r>
          <w:rPr>
            <w:rFonts w:ascii="Cambria Math" w:eastAsia="Calibri" w:hAnsi="Cambria Math" w:cs="Times New Roman"/>
            <w:sz w:val="28"/>
            <w:szCs w:val="28"/>
            <w:shd w:val="clear" w:color="auto" w:fill="FFFFFF"/>
            <w:lang w:val="ru-RU"/>
          </w:rPr>
          <m:t xml:space="preserve"> </m:t>
        </m:r>
      </m:oMath>
      <w:r w:rsidRPr="004242CF">
        <w:rPr>
          <w:rFonts w:ascii="Times New Roman" w:eastAsia="Calibri" w:hAnsi="Times New Roman" w:cs="Times New Roman"/>
          <w:sz w:val="28"/>
          <w:szCs w:val="28"/>
          <w:shd w:val="clear" w:color="auto" w:fill="FFFFFF"/>
          <w:lang w:val="ru-RU"/>
        </w:rPr>
        <w:t>қателікпен өлшейді, бұл да кездейсоқ шамасы. Нәтижесінде сенсордан қате  мәліметтер аламыз:</w:t>
      </w:r>
    </w:p>
    <w:p w:rsidR="00F5136C" w:rsidRPr="004242CF" w:rsidRDefault="00F5136C" w:rsidP="00F5136C">
      <w:pPr>
        <w:spacing w:after="0" w:line="240" w:lineRule="auto"/>
        <w:ind w:firstLine="709"/>
        <w:jc w:val="both"/>
        <w:rPr>
          <w:rFonts w:ascii="Times New Roman" w:eastAsia="Calibri" w:hAnsi="Times New Roman" w:cs="Times New Roman"/>
          <w:sz w:val="28"/>
          <w:szCs w:val="28"/>
          <w:shd w:val="clear" w:color="auto" w:fill="FFFFFF"/>
          <w:lang w:val="ru-RU"/>
        </w:rPr>
      </w:pPr>
      <w:r w:rsidRPr="004242CF">
        <w:rPr>
          <w:rFonts w:ascii="Times New Roman" w:eastAsia="Calibri" w:hAnsi="Times New Roman" w:cs="Times New Roman"/>
          <w:sz w:val="28"/>
          <w:szCs w:val="28"/>
          <w:shd w:val="clear" w:color="auto" w:fill="FFFFFF"/>
          <w:lang w:val="ru-RU"/>
        </w:rPr>
        <w:tab/>
      </w:r>
      <w:r w:rsidRPr="004242CF">
        <w:rPr>
          <w:rFonts w:ascii="Times New Roman" w:eastAsia="Calibri" w:hAnsi="Times New Roman" w:cs="Times New Roman"/>
          <w:sz w:val="28"/>
          <w:szCs w:val="28"/>
          <w:shd w:val="clear" w:color="auto" w:fill="FFFFFF"/>
          <w:lang w:val="ru-RU"/>
        </w:rPr>
        <w:tab/>
      </w:r>
      <w:r w:rsidRPr="004242CF">
        <w:rPr>
          <w:rFonts w:ascii="Times New Roman" w:eastAsia="Calibri" w:hAnsi="Times New Roman" w:cs="Times New Roman"/>
          <w:sz w:val="28"/>
          <w:szCs w:val="28"/>
          <w:shd w:val="clear" w:color="auto" w:fill="FFFFFF"/>
          <w:lang w:val="ru-RU"/>
        </w:rPr>
        <w:tab/>
      </w:r>
    </w:p>
    <w:p w:rsidR="00F5136C" w:rsidRPr="004242CF" w:rsidRDefault="00762D7A" w:rsidP="00F5136C">
      <w:pPr>
        <w:spacing w:after="0" w:line="240" w:lineRule="auto"/>
        <w:ind w:firstLine="709"/>
        <w:jc w:val="both"/>
        <w:rPr>
          <w:rFonts w:ascii="Times New Roman" w:eastAsia="Times New Roman" w:hAnsi="Times New Roman" w:cs="Times New Roman"/>
          <w:sz w:val="28"/>
          <w:szCs w:val="28"/>
          <w:shd w:val="clear" w:color="auto" w:fill="FFFFFF"/>
        </w:rPr>
      </w:pPr>
      <m:oMathPara>
        <m:oMath>
          <m:sSub>
            <m:sSubPr>
              <m:ctrlPr>
                <w:rPr>
                  <w:rFonts w:ascii="Cambria Math" w:eastAsia="Calibri" w:hAnsi="Cambria Math" w:cs="Times New Roman"/>
                  <w:i/>
                  <w:sz w:val="28"/>
                  <w:szCs w:val="28"/>
                  <w:shd w:val="clear" w:color="auto" w:fill="FFFFFF"/>
                </w:rPr>
              </m:ctrlPr>
            </m:sSubPr>
            <m:e>
              <m:r>
                <w:rPr>
                  <w:rFonts w:ascii="Cambria Math" w:eastAsia="Calibri" w:hAnsi="Cambria Math" w:cs="Times New Roman"/>
                  <w:sz w:val="28"/>
                  <w:szCs w:val="28"/>
                  <w:shd w:val="clear" w:color="auto" w:fill="FFFFFF"/>
                </w:rPr>
                <m:t>z</m:t>
              </m:r>
            </m:e>
            <m:sub>
              <m:r>
                <w:rPr>
                  <w:rFonts w:ascii="Cambria Math" w:eastAsia="Calibri" w:hAnsi="Cambria Math" w:cs="Times New Roman"/>
                  <w:sz w:val="28"/>
                  <w:szCs w:val="28"/>
                  <w:shd w:val="clear" w:color="auto" w:fill="FFFFFF"/>
                </w:rPr>
                <m:t>k</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rPr>
              </m:ctrlPr>
            </m:sSubPr>
            <m:e>
              <m:r>
                <w:rPr>
                  <w:rFonts w:ascii="Cambria Math" w:eastAsia="Calibri" w:hAnsi="Cambria Math" w:cs="Times New Roman"/>
                  <w:sz w:val="28"/>
                  <w:szCs w:val="28"/>
                  <w:shd w:val="clear" w:color="auto" w:fill="FFFFFF"/>
                </w:rPr>
                <m:t>x</m:t>
              </m:r>
            </m:e>
            <m:sub>
              <m:r>
                <w:rPr>
                  <w:rFonts w:ascii="Cambria Math" w:eastAsia="Calibri" w:hAnsi="Cambria Math" w:cs="Times New Roman"/>
                  <w:sz w:val="28"/>
                  <w:szCs w:val="28"/>
                  <w:shd w:val="clear" w:color="auto" w:fill="FFFFFF"/>
                </w:rPr>
                <m:t>k</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rPr>
              </m:ctrlPr>
            </m:sSubPr>
            <m:e>
              <m:r>
                <w:rPr>
                  <w:rFonts w:ascii="Cambria Math" w:eastAsia="Calibri" w:hAnsi="Cambria Math" w:cs="Times New Roman"/>
                  <w:sz w:val="28"/>
                  <w:szCs w:val="28"/>
                  <w:shd w:val="clear" w:color="auto" w:fill="FFFFFF"/>
                </w:rPr>
                <m:t>p</m:t>
              </m:r>
            </m:e>
            <m:sub>
              <m:r>
                <w:rPr>
                  <w:rFonts w:ascii="Cambria Math" w:eastAsia="Calibri" w:hAnsi="Cambria Math" w:cs="Times New Roman"/>
                  <w:sz w:val="28"/>
                  <w:szCs w:val="28"/>
                  <w:shd w:val="clear" w:color="auto" w:fill="FFFFFF"/>
                </w:rPr>
                <m:t>k</m:t>
              </m:r>
            </m:sub>
          </m:sSub>
        </m:oMath>
      </m:oMathPara>
    </w:p>
    <w:p w:rsidR="00F5136C" w:rsidRPr="004242CF" w:rsidRDefault="00F5136C" w:rsidP="00F5136C">
      <w:pPr>
        <w:spacing w:after="0" w:line="240" w:lineRule="auto"/>
        <w:ind w:firstLine="709"/>
        <w:jc w:val="both"/>
        <w:rPr>
          <w:rFonts w:ascii="Times New Roman" w:eastAsia="Times New Roman" w:hAnsi="Times New Roman" w:cs="Times New Roman"/>
          <w:sz w:val="28"/>
          <w:szCs w:val="28"/>
          <w:shd w:val="clear" w:color="auto" w:fill="FFFFFF"/>
          <w:lang w:val="ru-RU"/>
        </w:rPr>
      </w:pPr>
    </w:p>
    <w:p w:rsidR="00F5136C" w:rsidRPr="004242CF" w:rsidRDefault="00F5136C" w:rsidP="00F5136C">
      <w:pPr>
        <w:spacing w:after="0" w:line="240" w:lineRule="auto"/>
        <w:ind w:firstLine="709"/>
        <w:jc w:val="both"/>
        <w:rPr>
          <w:rFonts w:ascii="Times New Roman" w:eastAsia="Calibri" w:hAnsi="Times New Roman" w:cs="Times New Roman"/>
          <w:sz w:val="28"/>
          <w:szCs w:val="28"/>
          <w:shd w:val="clear" w:color="auto" w:fill="FFFFFF"/>
          <w:lang w:val="kk-KZ"/>
        </w:rPr>
      </w:pPr>
      <w:r w:rsidRPr="004242CF">
        <w:rPr>
          <w:rFonts w:ascii="Times New Roman" w:eastAsia="Calibri" w:hAnsi="Times New Roman" w:cs="Times New Roman"/>
          <w:sz w:val="28"/>
          <w:szCs w:val="28"/>
          <w:shd w:val="clear" w:color="auto" w:fill="FFFFFF"/>
          <w:lang w:val="kk-KZ"/>
        </w:rPr>
        <w:t xml:space="preserve">Есептің міндеті, сенсордың қатесі бар </w:t>
      </w:r>
      <w:r w:rsidRPr="004242CF">
        <w:rPr>
          <w:rFonts w:ascii="Times New Roman" w:eastAsia="Calibri" w:hAnsi="Times New Roman" w:cs="Times New Roman"/>
          <w:noProof/>
          <w:sz w:val="28"/>
          <w:szCs w:val="28"/>
          <w:lang w:val="ru-RU" w:eastAsia="ru-RU"/>
        </w:rPr>
        <w:drawing>
          <wp:inline distT="0" distB="0" distL="0" distR="0" wp14:anchorId="38190D54" wp14:editId="34212A2E">
            <wp:extent cx="142875" cy="104775"/>
            <wp:effectExtent l="0" t="0" r="9525" b="9525"/>
            <wp:docPr id="497" name="Рисунок 497" descr="P15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files/db3/300/5bd/db33005bd69349668d6c6c0b23405442.latex"/>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4242CF">
        <w:rPr>
          <w:rFonts w:ascii="Times New Roman" w:eastAsia="Calibri" w:hAnsi="Times New Roman" w:cs="Times New Roman"/>
          <w:sz w:val="28"/>
          <w:szCs w:val="28"/>
          <w:shd w:val="clear" w:color="auto" w:fill="FFFFFF"/>
          <w:lang w:val="kk-KZ"/>
        </w:rPr>
        <w:t xml:space="preserve"> к</w:t>
      </w:r>
      <w:r w:rsidRPr="004242CF">
        <w:rPr>
          <w:rFonts w:ascii="Times New Roman" w:eastAsia="Calibri" w:hAnsi="Times New Roman" w:cs="Times New Roman"/>
          <w:sz w:val="28"/>
          <w:szCs w:val="28"/>
          <w:shd w:val="clear" w:color="auto" w:fill="FFFFFF"/>
          <w:lang w:val="ru-RU"/>
        </w:rPr>
        <w:t>ө</w:t>
      </w:r>
      <w:r w:rsidRPr="004242CF">
        <w:rPr>
          <w:rFonts w:ascii="Times New Roman" w:eastAsia="Calibri" w:hAnsi="Times New Roman" w:cs="Times New Roman"/>
          <w:sz w:val="28"/>
          <w:szCs w:val="28"/>
          <w:shd w:val="clear" w:color="auto" w:fill="FFFFFF"/>
          <w:lang w:val="kk-KZ"/>
        </w:rPr>
        <w:t xml:space="preserve">рсеткішін біле отырып, автокөліктің шынайы координатасына </w:t>
      </w:r>
      <w:r w:rsidRPr="004242CF">
        <w:rPr>
          <w:rFonts w:ascii="Times New Roman" w:eastAsia="Calibri" w:hAnsi="Times New Roman" w:cs="Times New Roman"/>
          <w:sz w:val="28"/>
          <w:szCs w:val="28"/>
          <w:shd w:val="clear" w:color="auto" w:fill="FFFFFF"/>
          <w:lang w:val="ru-RU"/>
        </w:rPr>
        <w:t>ө</w:t>
      </w:r>
      <w:r w:rsidRPr="004242CF">
        <w:rPr>
          <w:rFonts w:ascii="Times New Roman" w:eastAsia="Calibri" w:hAnsi="Times New Roman" w:cs="Times New Roman"/>
          <w:sz w:val="28"/>
          <w:szCs w:val="28"/>
          <w:shd w:val="clear" w:color="auto" w:fill="FFFFFF"/>
          <w:lang w:val="kk-KZ"/>
        </w:rPr>
        <w:t xml:space="preserve">те жақын </w:t>
      </w:r>
      <w:r w:rsidRPr="004242CF">
        <w:rPr>
          <w:rFonts w:ascii="Times New Roman" w:eastAsia="Calibri" w:hAnsi="Times New Roman" w:cs="Times New Roman"/>
          <w:noProof/>
          <w:sz w:val="28"/>
          <w:szCs w:val="28"/>
          <w:lang w:val="ru-RU" w:eastAsia="ru-RU"/>
        </w:rPr>
        <w:drawing>
          <wp:inline distT="0" distB="0" distL="0" distR="0" wp14:anchorId="775BF84E" wp14:editId="1E51C11F">
            <wp:extent cx="161925" cy="104775"/>
            <wp:effectExtent l="0" t="0" r="9525" b="9525"/>
            <wp:docPr id="498" name="Рисунок 498" descr="P152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files/4be/a33/278/4bea3327807f4cf79cf86660f186fc4a.late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4242CF">
        <w:rPr>
          <w:rFonts w:ascii="Times New Roman" w:eastAsia="Calibri" w:hAnsi="Times New Roman" w:cs="Times New Roman"/>
          <w:sz w:val="28"/>
          <w:szCs w:val="28"/>
          <w:shd w:val="clear" w:color="auto" w:fill="FFFFFF"/>
          <w:lang w:val="kk-KZ"/>
        </w:rPr>
        <w:t xml:space="preserve"> координатасын табу. Бұл жуықтауды </w:t>
      </w:r>
      <w:r w:rsidRPr="004242CF">
        <w:rPr>
          <w:rFonts w:ascii="Times New Roman" w:eastAsia="Calibri" w:hAnsi="Times New Roman" w:cs="Times New Roman"/>
          <w:noProof/>
          <w:sz w:val="28"/>
          <w:szCs w:val="28"/>
          <w:lang w:val="ru-RU" w:eastAsia="ru-RU"/>
        </w:rPr>
        <w:drawing>
          <wp:inline distT="0" distB="0" distL="0" distR="0" wp14:anchorId="416A949C" wp14:editId="30D3F00D">
            <wp:extent cx="266700" cy="219075"/>
            <wp:effectExtent l="0" t="0" r="0" b="9525"/>
            <wp:docPr id="499" name="Рисунок 499" descr="P1529#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files/6c1/8ed/626/6c18ed6268f9482d8d896956fd70f15f.latex"/>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4242CF">
        <w:rPr>
          <w:rFonts w:ascii="Times New Roman" w:eastAsia="Calibri" w:hAnsi="Times New Roman" w:cs="Times New Roman"/>
          <w:sz w:val="28"/>
          <w:szCs w:val="28"/>
          <w:shd w:val="clear" w:color="auto" w:fill="FFFFFF"/>
          <w:lang w:val="kk-KZ"/>
        </w:rPr>
        <w:t xml:space="preserve"> деп белгілейік.</w:t>
      </w:r>
    </w:p>
    <w:p w:rsidR="00F14710" w:rsidRPr="004242CF" w:rsidRDefault="00F5136C" w:rsidP="00F5136C">
      <w:pPr>
        <w:spacing w:after="0" w:line="240" w:lineRule="auto"/>
        <w:ind w:firstLine="709"/>
        <w:jc w:val="both"/>
        <w:rPr>
          <w:rFonts w:ascii="Times New Roman" w:eastAsia="Calibri" w:hAnsi="Times New Roman" w:cs="Times New Roman"/>
          <w:noProof/>
          <w:sz w:val="28"/>
          <w:szCs w:val="28"/>
          <w:lang w:val="kk-KZ"/>
        </w:rPr>
      </w:pPr>
      <w:r w:rsidRPr="004242CF">
        <w:rPr>
          <w:rFonts w:ascii="Times New Roman" w:eastAsia="Calibri" w:hAnsi="Times New Roman" w:cs="Times New Roman"/>
          <w:sz w:val="28"/>
          <w:szCs w:val="28"/>
          <w:shd w:val="clear" w:color="auto" w:fill="FFFFFF"/>
          <w:lang w:val="kk-KZ"/>
        </w:rPr>
        <w:t xml:space="preserve">Ал, жүйені сырттан басқаратын мүшені  </w:t>
      </w:r>
      <w:r w:rsidRPr="004242CF">
        <w:rPr>
          <w:rFonts w:ascii="Times New Roman" w:eastAsia="Calibri" w:hAnsi="Times New Roman" w:cs="Times New Roman"/>
          <w:noProof/>
          <w:sz w:val="28"/>
          <w:szCs w:val="28"/>
          <w:lang w:val="ru-RU" w:eastAsia="ru-RU"/>
        </w:rPr>
        <w:drawing>
          <wp:inline distT="0" distB="0" distL="0" distR="0" wp14:anchorId="4DACF239" wp14:editId="7ED543D4">
            <wp:extent cx="161925" cy="104775"/>
            <wp:effectExtent l="0" t="0" r="9525" b="9525"/>
            <wp:docPr id="500" name="Рисунок 500" descr="P15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files/852/9dc/888/8529dc8882cc4203a81a1a03abb2e675.latex"/>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4242CF">
        <w:rPr>
          <w:rFonts w:ascii="Times New Roman" w:eastAsia="Calibri" w:hAnsi="Times New Roman" w:cs="Times New Roman"/>
          <w:sz w:val="28"/>
          <w:szCs w:val="28"/>
          <w:shd w:val="clear" w:color="auto" w:fill="FFFFFF"/>
          <w:lang w:val="kk-KZ"/>
        </w:rPr>
        <w:t xml:space="preserve"> деп белгілейік. Біздің мысалымызда:</w:t>
      </w:r>
      <w:r w:rsidRPr="004242CF">
        <w:rPr>
          <w:rFonts w:ascii="Times New Roman" w:eastAsia="Calibri" w:hAnsi="Times New Roman" w:cs="Times New Roman"/>
          <w:noProof/>
          <w:sz w:val="28"/>
          <w:szCs w:val="28"/>
          <w:lang w:val="kk-KZ"/>
        </w:rPr>
        <w:t xml:space="preserve"> </w:t>
      </w:r>
    </w:p>
    <w:p w:rsidR="00F5136C" w:rsidRPr="004242CF" w:rsidRDefault="00F5136C" w:rsidP="00F5136C">
      <w:pPr>
        <w:spacing w:after="0" w:line="240" w:lineRule="auto"/>
        <w:ind w:firstLine="709"/>
        <w:jc w:val="both"/>
        <w:rPr>
          <w:rFonts w:ascii="Times New Roman" w:eastAsia="Calibri" w:hAnsi="Times New Roman" w:cs="Times New Roman"/>
          <w:noProof/>
          <w:sz w:val="28"/>
          <w:szCs w:val="28"/>
          <w:lang w:val="kk-KZ"/>
        </w:rPr>
      </w:pPr>
      <w:r w:rsidRPr="004242CF">
        <w:rPr>
          <w:rFonts w:ascii="Times New Roman" w:eastAsia="Calibri" w:hAnsi="Times New Roman" w:cs="Times New Roman"/>
          <w:noProof/>
          <w:sz w:val="28"/>
          <w:szCs w:val="28"/>
          <w:lang w:val="kk-KZ"/>
        </w:rPr>
        <w:tab/>
      </w:r>
      <w:r w:rsidRPr="004242CF">
        <w:rPr>
          <w:rFonts w:ascii="Times New Roman" w:eastAsia="Calibri" w:hAnsi="Times New Roman" w:cs="Times New Roman"/>
          <w:noProof/>
          <w:sz w:val="28"/>
          <w:szCs w:val="28"/>
          <w:lang w:val="kk-KZ"/>
        </w:rPr>
        <w:tab/>
      </w:r>
      <w:r w:rsidRPr="004242CF">
        <w:rPr>
          <w:rFonts w:ascii="Times New Roman" w:eastAsia="Calibri" w:hAnsi="Times New Roman" w:cs="Times New Roman"/>
          <w:noProof/>
          <w:sz w:val="28"/>
          <w:szCs w:val="28"/>
          <w:lang w:val="kk-KZ"/>
        </w:rPr>
        <w:tab/>
      </w:r>
      <w:r w:rsidRPr="004242CF">
        <w:rPr>
          <w:rFonts w:ascii="Times New Roman" w:eastAsia="Calibri" w:hAnsi="Times New Roman" w:cs="Times New Roman"/>
          <w:noProof/>
          <w:sz w:val="28"/>
          <w:szCs w:val="28"/>
          <w:lang w:val="kk-KZ"/>
        </w:rPr>
        <w:tab/>
      </w:r>
    </w:p>
    <w:p w:rsidR="00F5136C" w:rsidRPr="004242CF" w:rsidRDefault="00F5136C" w:rsidP="00F5136C">
      <w:pPr>
        <w:spacing w:after="0" w:line="240" w:lineRule="auto"/>
        <w:ind w:firstLine="709"/>
        <w:jc w:val="center"/>
        <w:rPr>
          <w:rFonts w:ascii="Times New Roman" w:eastAsia="Calibri" w:hAnsi="Times New Roman" w:cs="Times New Roman"/>
          <w:noProof/>
          <w:sz w:val="28"/>
          <w:szCs w:val="28"/>
          <w:lang w:val="kk-KZ"/>
        </w:rPr>
      </w:pPr>
      <w:r w:rsidRPr="004242CF">
        <w:rPr>
          <w:rFonts w:ascii="Times New Roman" w:eastAsia="Calibri" w:hAnsi="Times New Roman" w:cs="Times New Roman"/>
          <w:noProof/>
          <w:sz w:val="28"/>
          <w:szCs w:val="28"/>
          <w:lang w:val="ru-RU" w:eastAsia="ru-RU"/>
        </w:rPr>
        <w:drawing>
          <wp:inline distT="0" distB="0" distL="0" distR="0" wp14:anchorId="56981506" wp14:editId="236B6E82">
            <wp:extent cx="828675" cy="152400"/>
            <wp:effectExtent l="0" t="0" r="9525" b="0"/>
            <wp:docPr id="501" name="Рисунок 501" descr="P15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brastorage.org/files/83b/6f7/988/83b6f79883fb430d8ddd572fd20097e7.latex"/>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p>
    <w:p w:rsidR="00F5136C" w:rsidRPr="004242CF" w:rsidRDefault="00F5136C" w:rsidP="00F5136C">
      <w:pPr>
        <w:spacing w:after="0" w:line="240" w:lineRule="auto"/>
        <w:ind w:firstLine="709"/>
        <w:jc w:val="center"/>
        <w:rPr>
          <w:rFonts w:ascii="Times New Roman" w:eastAsia="Calibri" w:hAnsi="Times New Roman" w:cs="Times New Roman"/>
          <w:noProof/>
          <w:sz w:val="28"/>
          <w:szCs w:val="28"/>
          <w:lang w:val="kk-KZ"/>
        </w:rPr>
      </w:pPr>
    </w:p>
    <w:p w:rsidR="00F5136C" w:rsidRPr="004242CF" w:rsidRDefault="00F5136C" w:rsidP="00F5136C">
      <w:pPr>
        <w:spacing w:after="0" w:line="240" w:lineRule="auto"/>
        <w:ind w:firstLine="709"/>
        <w:jc w:val="both"/>
        <w:rPr>
          <w:rFonts w:ascii="Times New Roman" w:eastAsia="Calibri" w:hAnsi="Times New Roman" w:cs="Times New Roman"/>
          <w:noProof/>
          <w:sz w:val="28"/>
          <w:szCs w:val="28"/>
          <w:lang w:val="kk-KZ"/>
        </w:rPr>
      </w:pPr>
      <w:r w:rsidRPr="004242CF">
        <w:rPr>
          <w:rFonts w:ascii="Times New Roman" w:eastAsia="Calibri" w:hAnsi="Times New Roman" w:cs="Times New Roman"/>
          <w:noProof/>
          <w:sz w:val="28"/>
          <w:szCs w:val="28"/>
          <w:lang w:val="kk-KZ"/>
        </w:rPr>
        <w:t>Сонда координата теңдеуі және сенсор к</w:t>
      </w:r>
      <w:r w:rsidRPr="004242CF">
        <w:rPr>
          <w:rFonts w:ascii="Times New Roman" w:eastAsia="Calibri" w:hAnsi="Times New Roman" w:cs="Times New Roman"/>
          <w:sz w:val="28"/>
          <w:szCs w:val="28"/>
          <w:shd w:val="clear" w:color="auto" w:fill="FFFFFF"/>
          <w:lang w:val="kk-KZ"/>
        </w:rPr>
        <w:t>ө</w:t>
      </w:r>
      <w:r w:rsidRPr="004242CF">
        <w:rPr>
          <w:rFonts w:ascii="Times New Roman" w:eastAsia="Calibri" w:hAnsi="Times New Roman" w:cs="Times New Roman"/>
          <w:noProof/>
          <w:sz w:val="28"/>
          <w:szCs w:val="28"/>
          <w:lang w:val="kk-KZ"/>
        </w:rPr>
        <w:t>рсеткіштері келесідей болады:</w:t>
      </w:r>
    </w:p>
    <w:p w:rsidR="00F5136C" w:rsidRPr="004242CF" w:rsidRDefault="00F5136C" w:rsidP="00F5136C">
      <w:pPr>
        <w:spacing w:after="0" w:line="240" w:lineRule="auto"/>
        <w:ind w:firstLine="709"/>
        <w:jc w:val="both"/>
        <w:rPr>
          <w:rFonts w:ascii="Times New Roman" w:eastAsia="Calibri" w:hAnsi="Times New Roman" w:cs="Times New Roman"/>
          <w:noProof/>
          <w:sz w:val="28"/>
          <w:szCs w:val="28"/>
          <w:lang w:val="kk-KZ"/>
        </w:rPr>
      </w:pPr>
    </w:p>
    <w:p w:rsidR="00F5136C" w:rsidRPr="004242CF" w:rsidRDefault="00762D7A" w:rsidP="00F5136C">
      <w:pPr>
        <w:spacing w:after="0" w:line="240" w:lineRule="auto"/>
        <w:ind w:firstLine="709"/>
        <w:jc w:val="both"/>
        <w:rPr>
          <w:rFonts w:ascii="Times New Roman" w:eastAsia="Times New Roman" w:hAnsi="Times New Roman" w:cs="Times New Roman"/>
          <w:sz w:val="28"/>
          <w:szCs w:val="28"/>
          <w:shd w:val="clear" w:color="auto" w:fill="FFFFFF"/>
          <w:lang w:val="ru-RU"/>
        </w:rPr>
      </w:pPr>
      <m:oMathPara>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x</m:t>
              </m:r>
            </m:e>
            <m:sub>
              <m:r>
                <w:rPr>
                  <w:rFonts w:ascii="Cambria Math" w:eastAsia="Calibri" w:hAnsi="Cambria Math" w:cs="Times New Roman"/>
                  <w:sz w:val="28"/>
                  <w:szCs w:val="28"/>
                  <w:shd w:val="clear" w:color="auto" w:fill="FFFFFF"/>
                  <w:lang w:val="ru-RU"/>
                </w:rPr>
                <m:t>k+1</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x</m:t>
              </m:r>
            </m:e>
            <m:sub>
              <m:r>
                <w:rPr>
                  <w:rFonts w:ascii="Cambria Math" w:eastAsia="Calibri" w:hAnsi="Cambria Math" w:cs="Times New Roman"/>
                  <w:sz w:val="28"/>
                  <w:szCs w:val="28"/>
                  <w:shd w:val="clear" w:color="auto" w:fill="FFFFFF"/>
                  <w:lang w:val="ru-RU"/>
                </w:rPr>
                <m:t>k</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rPr>
                <m:t>u</m:t>
              </m:r>
            </m:e>
            <m:sub>
              <m:r>
                <w:rPr>
                  <w:rFonts w:ascii="Cambria Math" w:eastAsia="Calibri" w:hAnsi="Cambria Math" w:cs="Times New Roman"/>
                  <w:sz w:val="28"/>
                  <w:szCs w:val="28"/>
                  <w:shd w:val="clear" w:color="auto" w:fill="FFFFFF"/>
                  <w:lang w:val="ru-RU"/>
                </w:rPr>
                <m:t>k</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w</m:t>
              </m:r>
            </m:e>
            <m:sub>
              <m:r>
                <w:rPr>
                  <w:rFonts w:ascii="Cambria Math" w:eastAsia="Calibri" w:hAnsi="Cambria Math" w:cs="Times New Roman"/>
                  <w:sz w:val="28"/>
                  <w:szCs w:val="28"/>
                  <w:shd w:val="clear" w:color="auto" w:fill="FFFFFF"/>
                  <w:lang w:val="ru-RU"/>
                </w:rPr>
                <m:t>k</m:t>
              </m:r>
            </m:sub>
          </m:sSub>
        </m:oMath>
      </m:oMathPara>
    </w:p>
    <w:p w:rsidR="00F5136C" w:rsidRPr="004242CF" w:rsidRDefault="00762D7A" w:rsidP="00F5136C">
      <w:pPr>
        <w:spacing w:after="0" w:line="240" w:lineRule="auto"/>
        <w:ind w:firstLine="709"/>
        <w:jc w:val="both"/>
        <w:rPr>
          <w:rFonts w:ascii="Times New Roman" w:eastAsia="Calibri" w:hAnsi="Times New Roman" w:cs="Times New Roman"/>
          <w:sz w:val="28"/>
          <w:szCs w:val="28"/>
          <w:shd w:val="clear" w:color="auto" w:fill="FFFFFF"/>
        </w:rPr>
      </w:pPr>
      <m:oMathPara>
        <m:oMath>
          <m:sSub>
            <m:sSubPr>
              <m:ctrlPr>
                <w:rPr>
                  <w:rFonts w:ascii="Cambria Math" w:eastAsia="Calibri" w:hAnsi="Cambria Math" w:cs="Times New Roman"/>
                  <w:i/>
                  <w:sz w:val="28"/>
                  <w:szCs w:val="28"/>
                  <w:shd w:val="clear" w:color="auto" w:fill="FFFFFF"/>
                </w:rPr>
              </m:ctrlPr>
            </m:sSubPr>
            <m:e>
              <m:r>
                <w:rPr>
                  <w:rFonts w:ascii="Cambria Math" w:eastAsia="Calibri" w:hAnsi="Cambria Math" w:cs="Times New Roman"/>
                  <w:sz w:val="28"/>
                  <w:szCs w:val="28"/>
                  <w:shd w:val="clear" w:color="auto" w:fill="FFFFFF"/>
                </w:rPr>
                <m:t>z</m:t>
              </m:r>
            </m:e>
            <m:sub>
              <m:r>
                <w:rPr>
                  <w:rFonts w:ascii="Cambria Math" w:eastAsia="Calibri" w:hAnsi="Cambria Math" w:cs="Times New Roman"/>
                  <w:sz w:val="28"/>
                  <w:szCs w:val="28"/>
                  <w:shd w:val="clear" w:color="auto" w:fill="FFFFFF"/>
                </w:rPr>
                <m:t>k</m:t>
              </m:r>
            </m:sub>
          </m:sSub>
          <m:r>
            <w:rPr>
              <w:rFonts w:ascii="Cambria Math" w:eastAsia="Calibri" w:hAnsi="Cambria Math" w:cs="Times New Roman"/>
              <w:sz w:val="28"/>
              <w:szCs w:val="28"/>
              <w:shd w:val="clear" w:color="auto" w:fill="FFFFFF"/>
            </w:rPr>
            <m:t>=</m:t>
          </m:r>
          <m:sSub>
            <m:sSubPr>
              <m:ctrlPr>
                <w:rPr>
                  <w:rFonts w:ascii="Cambria Math" w:eastAsia="Calibri" w:hAnsi="Cambria Math" w:cs="Times New Roman"/>
                  <w:i/>
                  <w:sz w:val="28"/>
                  <w:szCs w:val="28"/>
                  <w:shd w:val="clear" w:color="auto" w:fill="FFFFFF"/>
                </w:rPr>
              </m:ctrlPr>
            </m:sSubPr>
            <m:e>
              <m:r>
                <w:rPr>
                  <w:rFonts w:ascii="Cambria Math" w:eastAsia="Calibri" w:hAnsi="Cambria Math" w:cs="Times New Roman"/>
                  <w:sz w:val="28"/>
                  <w:szCs w:val="28"/>
                  <w:shd w:val="clear" w:color="auto" w:fill="FFFFFF"/>
                </w:rPr>
                <m:t>x</m:t>
              </m:r>
            </m:e>
            <m:sub>
              <m:r>
                <w:rPr>
                  <w:rFonts w:ascii="Cambria Math" w:eastAsia="Calibri" w:hAnsi="Cambria Math" w:cs="Times New Roman"/>
                  <w:sz w:val="28"/>
                  <w:szCs w:val="28"/>
                  <w:shd w:val="clear" w:color="auto" w:fill="FFFFFF"/>
                </w:rPr>
                <m:t>k</m:t>
              </m:r>
            </m:sub>
          </m:sSub>
          <m:r>
            <w:rPr>
              <w:rFonts w:ascii="Cambria Math" w:eastAsia="Calibri" w:hAnsi="Cambria Math" w:cs="Times New Roman"/>
              <w:sz w:val="28"/>
              <w:szCs w:val="28"/>
              <w:shd w:val="clear" w:color="auto" w:fill="FFFFFF"/>
            </w:rPr>
            <m:t>+</m:t>
          </m:r>
          <m:sSub>
            <m:sSubPr>
              <m:ctrlPr>
                <w:rPr>
                  <w:rFonts w:ascii="Cambria Math" w:eastAsia="Calibri" w:hAnsi="Cambria Math" w:cs="Times New Roman"/>
                  <w:i/>
                  <w:sz w:val="28"/>
                  <w:szCs w:val="28"/>
                  <w:shd w:val="clear" w:color="auto" w:fill="FFFFFF"/>
                </w:rPr>
              </m:ctrlPr>
            </m:sSubPr>
            <m:e>
              <m:r>
                <w:rPr>
                  <w:rFonts w:ascii="Cambria Math" w:eastAsia="Calibri" w:hAnsi="Cambria Math" w:cs="Times New Roman"/>
                  <w:sz w:val="28"/>
                  <w:szCs w:val="28"/>
                  <w:shd w:val="clear" w:color="auto" w:fill="FFFFFF"/>
                </w:rPr>
                <m:t>p</m:t>
              </m:r>
            </m:e>
            <m:sub>
              <m:r>
                <w:rPr>
                  <w:rFonts w:ascii="Cambria Math" w:eastAsia="Calibri" w:hAnsi="Cambria Math" w:cs="Times New Roman"/>
                  <w:sz w:val="28"/>
                  <w:szCs w:val="28"/>
                  <w:shd w:val="clear" w:color="auto" w:fill="FFFFFF"/>
                </w:rPr>
                <m:t>k</m:t>
              </m:r>
            </m:sub>
          </m:sSub>
        </m:oMath>
      </m:oMathPara>
    </w:p>
    <w:p w:rsidR="00F5136C" w:rsidRPr="004242CF" w:rsidRDefault="00F5136C" w:rsidP="00F5136C">
      <w:pPr>
        <w:spacing w:after="0" w:line="240" w:lineRule="auto"/>
        <w:ind w:firstLine="709"/>
        <w:jc w:val="both"/>
        <w:rPr>
          <w:rFonts w:ascii="Times New Roman" w:eastAsia="Calibri" w:hAnsi="Times New Roman" w:cs="Times New Roman"/>
          <w:sz w:val="28"/>
          <w:szCs w:val="28"/>
          <w:shd w:val="clear" w:color="auto" w:fill="FFFFFF"/>
        </w:rPr>
      </w:pPr>
    </w:p>
    <w:p w:rsidR="00F5136C" w:rsidRPr="004242CF" w:rsidRDefault="00F5136C" w:rsidP="008E6F13">
      <w:pPr>
        <w:spacing w:after="0" w:line="240" w:lineRule="auto"/>
        <w:ind w:firstLine="709"/>
        <w:jc w:val="both"/>
        <w:rPr>
          <w:rFonts w:ascii="Times New Roman" w:eastAsia="Times New Roman" w:hAnsi="Times New Roman" w:cs="Times New Roman"/>
          <w:sz w:val="28"/>
          <w:szCs w:val="28"/>
          <w:shd w:val="clear" w:color="auto" w:fill="FFFFFF"/>
          <w:lang w:val="kk-KZ"/>
        </w:rPr>
      </w:pPr>
      <m:oMath>
        <m:r>
          <w:rPr>
            <w:rFonts w:ascii="Cambria Math" w:eastAsia="Times New Roman" w:hAnsi="Cambria Math" w:cs="Times New Roman"/>
            <w:sz w:val="28"/>
            <w:szCs w:val="28"/>
            <w:shd w:val="clear" w:color="auto" w:fill="FFFFFF"/>
            <w:lang w:val="kk-KZ"/>
          </w:rPr>
          <m:t xml:space="preserve">k </m:t>
        </m:r>
      </m:oMath>
      <w:r w:rsidRPr="004242CF">
        <w:rPr>
          <w:rFonts w:ascii="Times New Roman" w:eastAsia="Times New Roman" w:hAnsi="Times New Roman" w:cs="Times New Roman"/>
          <w:sz w:val="28"/>
          <w:szCs w:val="28"/>
          <w:shd w:val="clear" w:color="auto" w:fill="FFFFFF"/>
          <w:lang w:val="kk-KZ"/>
        </w:rPr>
        <w:t>- қадамда автокөліктің шынайы координатасына (</w:t>
      </w:r>
      <m:oMath>
        <m:sSub>
          <m:sSubPr>
            <m:ctrlPr>
              <w:rPr>
                <w:rFonts w:ascii="Cambria Math" w:eastAsia="Times New Roman" w:hAnsi="Cambria Math" w:cs="Times New Roman"/>
                <w:i/>
                <w:sz w:val="28"/>
                <w:szCs w:val="28"/>
                <w:shd w:val="clear" w:color="auto" w:fill="FFFFFF"/>
                <w:lang w:val="kk-KZ"/>
              </w:rPr>
            </m:ctrlPr>
          </m:sSubPr>
          <m:e>
            <m:r>
              <w:rPr>
                <w:rFonts w:ascii="Cambria Math" w:eastAsia="Times New Roman" w:hAnsi="Cambria Math" w:cs="Times New Roman"/>
                <w:sz w:val="28"/>
                <w:szCs w:val="28"/>
                <w:shd w:val="clear" w:color="auto" w:fill="FFFFFF"/>
                <w:lang w:val="kk-KZ"/>
              </w:rPr>
              <m:t>x</m:t>
            </m:r>
          </m:e>
          <m:sub>
            <m:r>
              <w:rPr>
                <w:rFonts w:ascii="Cambria Math" w:eastAsia="Times New Roman" w:hAnsi="Cambria Math" w:cs="Times New Roman"/>
                <w:sz w:val="28"/>
                <w:szCs w:val="28"/>
                <w:shd w:val="clear" w:color="auto" w:fill="FFFFFF"/>
                <w:lang w:val="kk-KZ"/>
              </w:rPr>
              <m:t>k</m:t>
            </m:r>
          </m:sub>
        </m:sSub>
      </m:oMath>
      <w:r w:rsidRPr="004242CF">
        <w:rPr>
          <w:rFonts w:ascii="Times New Roman" w:eastAsia="Times New Roman" w:hAnsi="Times New Roman" w:cs="Times New Roman"/>
          <w:sz w:val="28"/>
          <w:szCs w:val="28"/>
          <w:shd w:val="clear" w:color="auto" w:fill="FFFFFF"/>
          <w:lang w:val="kk-KZ"/>
        </w:rPr>
        <w:t xml:space="preserve">) жақын фильтрленген </w:t>
      </w:r>
      <m:oMath>
        <m:sSubSup>
          <m:sSubSupPr>
            <m:ctrlPr>
              <w:rPr>
                <w:rFonts w:ascii="Cambria Math" w:eastAsia="Calibri" w:hAnsi="Cambria Math" w:cs="Times New Roman"/>
                <w:i/>
                <w:sz w:val="28"/>
                <w:szCs w:val="28"/>
                <w:shd w:val="clear" w:color="auto" w:fill="FFFFFF"/>
                <w:lang w:val="ru-RU"/>
              </w:rPr>
            </m:ctrlPr>
          </m:sSubSupPr>
          <m:e>
            <m:r>
              <w:rPr>
                <w:rFonts w:ascii="Cambria Math" w:eastAsia="Calibri" w:hAnsi="Cambria Math" w:cs="Times New Roman"/>
                <w:sz w:val="28"/>
                <w:szCs w:val="28"/>
                <w:shd w:val="clear" w:color="auto" w:fill="FFFFFF"/>
                <w:lang w:val="kk-KZ"/>
              </w:rPr>
              <m:t>x</m:t>
            </m:r>
          </m:e>
          <m:sub>
            <m:r>
              <w:rPr>
                <w:rFonts w:ascii="Cambria Math" w:eastAsia="Calibri" w:hAnsi="Cambria Math" w:cs="Times New Roman"/>
                <w:sz w:val="28"/>
                <w:szCs w:val="28"/>
                <w:shd w:val="clear" w:color="auto" w:fill="FFFFFF"/>
                <w:lang w:val="kk-KZ"/>
              </w:rPr>
              <m:t>k</m:t>
            </m:r>
          </m:sub>
          <m:sup>
            <m:r>
              <w:rPr>
                <w:rFonts w:ascii="Cambria Math" w:eastAsia="Calibri" w:hAnsi="Cambria Math" w:cs="Times New Roman"/>
                <w:sz w:val="28"/>
                <w:szCs w:val="28"/>
                <w:shd w:val="clear" w:color="auto" w:fill="FFFFFF"/>
                <w:lang w:val="kk-KZ"/>
              </w:rPr>
              <m:t>opt</m:t>
            </m:r>
          </m:sup>
        </m:sSubSup>
      </m:oMath>
      <w:r w:rsidRPr="004242CF">
        <w:rPr>
          <w:rFonts w:ascii="Times New Roman" w:eastAsia="Times New Roman" w:hAnsi="Times New Roman" w:cs="Times New Roman"/>
          <w:sz w:val="28"/>
          <w:szCs w:val="28"/>
          <w:shd w:val="clear" w:color="auto" w:fill="FFFFFF"/>
          <w:lang w:val="kk-KZ"/>
        </w:rPr>
        <w:t xml:space="preserve"> мәнін таптық деп жорамалдайық. </w:t>
      </w:r>
    </w:p>
    <w:p w:rsidR="00F5136C" w:rsidRPr="004242CF" w:rsidRDefault="00F5136C" w:rsidP="00F5136C">
      <w:pPr>
        <w:spacing w:after="0" w:line="240" w:lineRule="auto"/>
        <w:ind w:firstLine="709"/>
        <w:rPr>
          <w:rFonts w:ascii="Times New Roman" w:eastAsia="Times New Roman" w:hAnsi="Times New Roman" w:cs="Times New Roman"/>
          <w:sz w:val="28"/>
          <w:szCs w:val="28"/>
          <w:shd w:val="clear" w:color="auto" w:fill="FFFFFF"/>
          <w:lang w:val="kk-KZ"/>
        </w:rPr>
      </w:pPr>
      <w:r w:rsidRPr="004242CF">
        <w:rPr>
          <w:rFonts w:ascii="Times New Roman" w:eastAsia="Times New Roman" w:hAnsi="Times New Roman" w:cs="Times New Roman"/>
          <w:sz w:val="28"/>
          <w:szCs w:val="28"/>
          <w:shd w:val="clear" w:color="auto" w:fill="FFFFFF"/>
          <w:lang w:val="kk-KZ"/>
        </w:rPr>
        <w:t xml:space="preserve">Бізге белгісіз координатаның </w:t>
      </w:r>
      <w:r w:rsidRPr="004242CF">
        <w:rPr>
          <w:rFonts w:ascii="Times New Roman" w:eastAsia="Calibri" w:hAnsi="Times New Roman" w:cs="Times New Roman"/>
          <w:sz w:val="28"/>
          <w:szCs w:val="28"/>
          <w:shd w:val="clear" w:color="auto" w:fill="FFFFFF"/>
          <w:lang w:val="kk-KZ"/>
        </w:rPr>
        <w:t>ө</w:t>
      </w:r>
      <w:r w:rsidRPr="004242CF">
        <w:rPr>
          <w:rFonts w:ascii="Times New Roman" w:eastAsia="Times New Roman" w:hAnsi="Times New Roman" w:cs="Times New Roman"/>
          <w:sz w:val="28"/>
          <w:szCs w:val="28"/>
          <w:shd w:val="clear" w:color="auto" w:fill="FFFFFF"/>
          <w:lang w:val="kk-KZ"/>
        </w:rPr>
        <w:t>згеру формуласын біз білеміз: </w:t>
      </w:r>
    </w:p>
    <w:p w:rsidR="00F5136C" w:rsidRPr="004242CF" w:rsidRDefault="00762D7A" w:rsidP="00F5136C">
      <w:pPr>
        <w:spacing w:after="0" w:line="240" w:lineRule="auto"/>
        <w:ind w:firstLine="709"/>
        <w:jc w:val="both"/>
        <w:rPr>
          <w:rFonts w:ascii="Times New Roman" w:eastAsia="Times New Roman" w:hAnsi="Times New Roman" w:cs="Times New Roman"/>
          <w:sz w:val="28"/>
          <w:szCs w:val="28"/>
          <w:shd w:val="clear" w:color="auto" w:fill="FFFFFF"/>
          <w:lang w:val="ru-RU"/>
        </w:rPr>
      </w:pPr>
      <m:oMathPara>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x</m:t>
              </m:r>
            </m:e>
            <m:sub>
              <m:r>
                <w:rPr>
                  <w:rFonts w:ascii="Cambria Math" w:eastAsia="Calibri" w:hAnsi="Cambria Math" w:cs="Times New Roman"/>
                  <w:sz w:val="28"/>
                  <w:szCs w:val="28"/>
                  <w:shd w:val="clear" w:color="auto" w:fill="FFFFFF"/>
                  <w:lang w:val="ru-RU"/>
                </w:rPr>
                <m:t>k+1</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x</m:t>
              </m:r>
            </m:e>
            <m:sub>
              <m:r>
                <w:rPr>
                  <w:rFonts w:ascii="Cambria Math" w:eastAsia="Calibri" w:hAnsi="Cambria Math" w:cs="Times New Roman"/>
                  <w:sz w:val="28"/>
                  <w:szCs w:val="28"/>
                  <w:shd w:val="clear" w:color="auto" w:fill="FFFFFF"/>
                  <w:lang w:val="ru-RU"/>
                </w:rPr>
                <m:t>k</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rPr>
                <m:t>u</m:t>
              </m:r>
            </m:e>
            <m:sub>
              <m:r>
                <w:rPr>
                  <w:rFonts w:ascii="Cambria Math" w:eastAsia="Calibri" w:hAnsi="Cambria Math" w:cs="Times New Roman"/>
                  <w:sz w:val="28"/>
                  <w:szCs w:val="28"/>
                  <w:shd w:val="clear" w:color="auto" w:fill="FFFFFF"/>
                  <w:lang w:val="ru-RU"/>
                </w:rPr>
                <m:t>k</m:t>
              </m:r>
            </m:sub>
          </m:sSub>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w</m:t>
              </m:r>
            </m:e>
            <m:sub>
              <m:r>
                <w:rPr>
                  <w:rFonts w:ascii="Cambria Math" w:eastAsia="Calibri" w:hAnsi="Cambria Math" w:cs="Times New Roman"/>
                  <w:sz w:val="28"/>
                  <w:szCs w:val="28"/>
                  <w:shd w:val="clear" w:color="auto" w:fill="FFFFFF"/>
                  <w:lang w:val="ru-RU"/>
                </w:rPr>
                <m:t>k</m:t>
              </m:r>
            </m:sub>
          </m:sSub>
        </m:oMath>
      </m:oMathPara>
    </w:p>
    <w:p w:rsidR="00F5136C" w:rsidRPr="004242CF" w:rsidRDefault="00F5136C" w:rsidP="00F5136C">
      <w:pPr>
        <w:spacing w:after="0" w:line="240" w:lineRule="auto"/>
        <w:ind w:firstLine="709"/>
        <w:jc w:val="both"/>
        <w:rPr>
          <w:rFonts w:ascii="Times New Roman" w:eastAsia="Times New Roman" w:hAnsi="Times New Roman" w:cs="Times New Roman"/>
          <w:sz w:val="28"/>
          <w:szCs w:val="28"/>
          <w:shd w:val="clear" w:color="auto" w:fill="FFFFFF"/>
          <w:lang w:val="ru-RU"/>
        </w:rPr>
      </w:pPr>
    </w:p>
    <w:p w:rsidR="00F5136C" w:rsidRPr="004242CF" w:rsidRDefault="00F5136C" w:rsidP="00F5136C">
      <w:pPr>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ru-RU"/>
        </w:rPr>
        <w:lastRenderedPageBreak/>
        <w:t xml:space="preserve">сондықтан, біз сенсордан мән алмай тұрып, </w:t>
      </w:r>
      <m:oMath>
        <m:r>
          <w:rPr>
            <w:rFonts w:ascii="Cambria Math" w:eastAsia="Times New Roman" w:hAnsi="Cambria Math" w:cs="Times New Roman"/>
            <w:sz w:val="28"/>
            <w:szCs w:val="28"/>
            <w:lang w:val="ru-RU"/>
          </w:rPr>
          <m:t>k+1</m:t>
        </m:r>
      </m:oMath>
      <w:r w:rsidRPr="004242CF">
        <w:rPr>
          <w:rFonts w:ascii="Times New Roman" w:eastAsia="Times New Roman" w:hAnsi="Times New Roman" w:cs="Times New Roman"/>
          <w:sz w:val="28"/>
          <w:szCs w:val="28"/>
          <w:lang w:val="kk-KZ"/>
        </w:rPr>
        <w:t xml:space="preserve"> қадамында автокөлік координатасы осы заң бойынша озгереді және сенсор </w:t>
      </w:r>
      <m:oMath>
        <m:sSubSup>
          <m:sSubSupPr>
            <m:ctrlPr>
              <w:rPr>
                <w:rFonts w:ascii="Cambria Math" w:eastAsia="Calibri" w:hAnsi="Cambria Math" w:cs="Times New Roman"/>
                <w:i/>
                <w:sz w:val="28"/>
                <w:szCs w:val="28"/>
                <w:shd w:val="clear" w:color="auto" w:fill="FFFFFF"/>
                <w:lang w:val="ru-RU"/>
              </w:rPr>
            </m:ctrlPr>
          </m:sSubSupPr>
          <m:e>
            <m:r>
              <w:rPr>
                <w:rFonts w:ascii="Cambria Math" w:eastAsia="Calibri" w:hAnsi="Cambria Math" w:cs="Times New Roman"/>
                <w:sz w:val="28"/>
                <w:szCs w:val="28"/>
                <w:shd w:val="clear" w:color="auto" w:fill="FFFFFF"/>
              </w:rPr>
              <m:t>x</m:t>
            </m:r>
          </m:e>
          <m:sub>
            <m:r>
              <w:rPr>
                <w:rFonts w:ascii="Cambria Math" w:eastAsia="Calibri" w:hAnsi="Cambria Math" w:cs="Times New Roman"/>
                <w:sz w:val="28"/>
                <w:szCs w:val="28"/>
                <w:shd w:val="clear" w:color="auto" w:fill="FFFFFF"/>
                <w:lang w:val="ru-RU"/>
              </w:rPr>
              <m:t>k</m:t>
            </m:r>
          </m:sub>
          <m:sup>
            <m:r>
              <w:rPr>
                <w:rFonts w:ascii="Cambria Math" w:eastAsia="Calibri" w:hAnsi="Cambria Math" w:cs="Times New Roman"/>
                <w:sz w:val="28"/>
                <w:szCs w:val="28"/>
                <w:shd w:val="clear" w:color="auto" w:fill="FFFFFF"/>
                <w:lang w:val="ru-RU"/>
              </w:rPr>
              <m:t>opt</m:t>
            </m:r>
          </m:sup>
        </m:sSubSup>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u</m:t>
            </m:r>
          </m:e>
          <m:sub>
            <m:r>
              <w:rPr>
                <w:rFonts w:ascii="Cambria Math" w:eastAsia="Calibri" w:hAnsi="Cambria Math" w:cs="Times New Roman"/>
                <w:sz w:val="28"/>
                <w:szCs w:val="28"/>
                <w:shd w:val="clear" w:color="auto" w:fill="FFFFFF"/>
                <w:lang w:val="ru-RU"/>
              </w:rPr>
              <m:t>k</m:t>
            </m:r>
          </m:sub>
        </m:sSub>
      </m:oMath>
      <w:r w:rsidRPr="004242CF">
        <w:rPr>
          <w:rFonts w:ascii="Times New Roman" w:eastAsia="Times New Roman" w:hAnsi="Times New Roman" w:cs="Times New Roman"/>
          <w:sz w:val="28"/>
          <w:szCs w:val="28"/>
          <w:lang w:val="kk-KZ"/>
        </w:rPr>
        <w:t xml:space="preserve"> </w:t>
      </w:r>
      <w:r w:rsidRPr="004242CF">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kk-KZ"/>
        </w:rPr>
        <w:t xml:space="preserve">мәніне жақын мән береді деп жорамалдай аламыз. </w:t>
      </w:r>
    </w:p>
    <w:p w:rsidR="00F5136C" w:rsidRPr="004242CF" w:rsidRDefault="00F5136C" w:rsidP="00F5136C">
      <w:pPr>
        <w:spacing w:after="0" w:line="240" w:lineRule="auto"/>
        <w:ind w:firstLine="709"/>
        <w:jc w:val="both"/>
        <w:rPr>
          <w:rFonts w:ascii="Times New Roman" w:eastAsia="Times New Roman" w:hAnsi="Times New Roman" w:cs="Times New Roman"/>
          <w:sz w:val="28"/>
          <w:szCs w:val="28"/>
          <w:shd w:val="clear" w:color="auto" w:fill="FFFFFF"/>
          <w:lang w:val="ru-RU"/>
        </w:rPr>
      </w:pPr>
      <m:oMath>
        <m:r>
          <w:rPr>
            <w:rFonts w:ascii="Cambria Math" w:eastAsia="Times New Roman" w:hAnsi="Cambria Math" w:cs="Times New Roman"/>
            <w:sz w:val="28"/>
            <w:szCs w:val="28"/>
            <w:lang w:val="ru-RU"/>
          </w:rPr>
          <m:t xml:space="preserve">k+1 </m:t>
        </m:r>
      </m:oMath>
      <w:r w:rsidRPr="004242CF">
        <w:rPr>
          <w:rFonts w:ascii="Times New Roman" w:eastAsia="Times New Roman" w:hAnsi="Times New Roman" w:cs="Times New Roman"/>
          <w:sz w:val="28"/>
          <w:szCs w:val="28"/>
          <w:shd w:val="clear" w:color="auto" w:fill="FFFFFF"/>
          <w:lang w:val="ru-RU"/>
        </w:rPr>
        <w:t xml:space="preserve">қадамында сенсордың дәл емес корсеткіші </w:t>
      </w:r>
      <m:oMath>
        <m:sSub>
          <m:sSubPr>
            <m:ctrlPr>
              <w:rPr>
                <w:rFonts w:ascii="Cambria Math" w:eastAsia="Times New Roman" w:hAnsi="Cambria Math" w:cs="Times New Roman"/>
                <w:i/>
                <w:sz w:val="28"/>
                <w:szCs w:val="28"/>
                <w:shd w:val="clear" w:color="auto" w:fill="FFFFFF"/>
                <w:lang w:val="kk-KZ"/>
              </w:rPr>
            </m:ctrlPr>
          </m:sSubPr>
          <m:e>
            <m:r>
              <w:rPr>
                <w:rFonts w:ascii="Cambria Math" w:eastAsia="Times New Roman" w:hAnsi="Cambria Math" w:cs="Times New Roman"/>
                <w:sz w:val="28"/>
                <w:szCs w:val="28"/>
                <w:shd w:val="clear" w:color="auto" w:fill="FFFFFF"/>
                <w:lang w:val="kk-KZ"/>
              </w:rPr>
              <m:t>z</m:t>
            </m:r>
          </m:e>
          <m:sub>
            <m:r>
              <w:rPr>
                <w:rFonts w:ascii="Cambria Math" w:eastAsia="Times New Roman" w:hAnsi="Cambria Math" w:cs="Times New Roman"/>
                <w:sz w:val="28"/>
                <w:szCs w:val="28"/>
                <w:shd w:val="clear" w:color="auto" w:fill="FFFFFF"/>
                <w:lang w:val="kk-KZ"/>
              </w:rPr>
              <m:t>k+1</m:t>
            </m:r>
          </m:sub>
        </m:sSub>
      </m:oMath>
      <w:r w:rsidRPr="004242CF">
        <w:rPr>
          <w:rFonts w:ascii="Times New Roman" w:eastAsia="Times New Roman" w:hAnsi="Times New Roman" w:cs="Times New Roman"/>
          <w:sz w:val="28"/>
          <w:szCs w:val="28"/>
          <w:shd w:val="clear" w:color="auto" w:fill="FFFFFF"/>
          <w:lang w:val="ru-RU"/>
        </w:rPr>
        <w:t>.</w:t>
      </w:r>
    </w:p>
    <w:p w:rsidR="00F5136C" w:rsidRPr="004242CF" w:rsidRDefault="00F5136C" w:rsidP="00F5136C">
      <w:pPr>
        <w:spacing w:after="0" w:line="240" w:lineRule="auto"/>
        <w:ind w:firstLine="709"/>
        <w:jc w:val="both"/>
        <w:rPr>
          <w:rFonts w:ascii="Times New Roman" w:eastAsia="Times New Roman" w:hAnsi="Times New Roman" w:cs="Times New Roman"/>
          <w:sz w:val="28"/>
          <w:szCs w:val="28"/>
          <w:shd w:val="clear" w:color="auto" w:fill="FFFFFF"/>
          <w:lang w:val="kk-KZ"/>
        </w:rPr>
      </w:pPr>
      <w:r w:rsidRPr="004242CF">
        <w:rPr>
          <w:rFonts w:ascii="Times New Roman" w:eastAsia="Times New Roman" w:hAnsi="Times New Roman" w:cs="Times New Roman"/>
          <w:sz w:val="28"/>
          <w:szCs w:val="28"/>
          <w:shd w:val="clear" w:color="auto" w:fill="FFFFFF"/>
          <w:lang w:val="ru-RU"/>
        </w:rPr>
        <w:t xml:space="preserve">Калман идеясы - </w:t>
      </w:r>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x</m:t>
            </m:r>
          </m:e>
          <m:sub>
            <m:r>
              <w:rPr>
                <w:rFonts w:ascii="Cambria Math" w:eastAsia="Calibri" w:hAnsi="Cambria Math" w:cs="Times New Roman"/>
                <w:sz w:val="28"/>
                <w:szCs w:val="28"/>
                <w:shd w:val="clear" w:color="auto" w:fill="FFFFFF"/>
                <w:lang w:val="ru-RU"/>
              </w:rPr>
              <m:t>k+1</m:t>
            </m:r>
          </m:sub>
        </m:sSub>
      </m:oMath>
      <w:r w:rsidRPr="004242CF">
        <w:rPr>
          <w:rFonts w:ascii="Times New Roman" w:eastAsia="Times New Roman" w:hAnsi="Times New Roman" w:cs="Times New Roman"/>
          <w:sz w:val="28"/>
          <w:szCs w:val="28"/>
          <w:shd w:val="clear" w:color="auto" w:fill="FFFFFF"/>
          <w:lang w:val="ru-RU"/>
        </w:rPr>
        <w:t xml:space="preserve"> шынайы координатаға ең жақын жуықтауды алу үшін, дәл емес сенсордың </w:t>
      </w:r>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z</m:t>
            </m:r>
          </m:e>
          <m:sub>
            <m:r>
              <w:rPr>
                <w:rFonts w:ascii="Cambria Math" w:eastAsia="Calibri" w:hAnsi="Cambria Math" w:cs="Times New Roman"/>
                <w:sz w:val="28"/>
                <w:szCs w:val="28"/>
                <w:shd w:val="clear" w:color="auto" w:fill="FFFFFF"/>
                <w:lang w:val="ru-RU"/>
              </w:rPr>
              <m:t>k+1</m:t>
            </m:r>
          </m:sub>
        </m:sSub>
      </m:oMath>
      <w:r w:rsidRPr="004242CF">
        <w:rPr>
          <w:rFonts w:ascii="Times New Roman" w:eastAsia="Times New Roman" w:hAnsi="Times New Roman" w:cs="Times New Roman"/>
          <w:sz w:val="28"/>
          <w:szCs w:val="28"/>
          <w:shd w:val="clear" w:color="auto" w:fill="FFFFFF"/>
          <w:lang w:val="ru-RU"/>
        </w:rPr>
        <w:t xml:space="preserve"> корсеткішімен біз жорамалдап, күтетін </w:t>
      </w:r>
      <m:oMath>
        <m:sSubSup>
          <m:sSubSupPr>
            <m:ctrlPr>
              <w:rPr>
                <w:rFonts w:ascii="Cambria Math" w:eastAsia="Calibri" w:hAnsi="Cambria Math" w:cs="Times New Roman"/>
                <w:i/>
                <w:sz w:val="28"/>
                <w:szCs w:val="28"/>
                <w:shd w:val="clear" w:color="auto" w:fill="FFFFFF"/>
                <w:lang w:val="ru-RU"/>
              </w:rPr>
            </m:ctrlPr>
          </m:sSubSupPr>
          <m:e>
            <m:r>
              <w:rPr>
                <w:rFonts w:ascii="Cambria Math" w:eastAsia="Calibri" w:hAnsi="Cambria Math" w:cs="Times New Roman"/>
                <w:sz w:val="28"/>
                <w:szCs w:val="28"/>
                <w:shd w:val="clear" w:color="auto" w:fill="FFFFFF"/>
              </w:rPr>
              <m:t>x</m:t>
            </m:r>
          </m:e>
          <m:sub>
            <m:r>
              <w:rPr>
                <w:rFonts w:ascii="Cambria Math" w:eastAsia="Calibri" w:hAnsi="Cambria Math" w:cs="Times New Roman"/>
                <w:sz w:val="28"/>
                <w:szCs w:val="28"/>
                <w:shd w:val="clear" w:color="auto" w:fill="FFFFFF"/>
                <w:lang w:val="ru-RU"/>
              </w:rPr>
              <m:t>k</m:t>
            </m:r>
          </m:sub>
          <m:sup>
            <m:r>
              <w:rPr>
                <w:rFonts w:ascii="Cambria Math" w:eastAsia="Calibri" w:hAnsi="Cambria Math" w:cs="Times New Roman"/>
                <w:sz w:val="28"/>
                <w:szCs w:val="28"/>
                <w:shd w:val="clear" w:color="auto" w:fill="FFFFFF"/>
                <w:lang w:val="ru-RU"/>
              </w:rPr>
              <m:t>opt</m:t>
            </m:r>
          </m:sup>
        </m:sSubSup>
        <m:r>
          <w:rPr>
            <w:rFonts w:ascii="Cambria Math" w:eastAsia="Calibri" w:hAnsi="Cambria Math" w:cs="Times New Roman"/>
            <w:sz w:val="28"/>
            <w:szCs w:val="28"/>
            <w:shd w:val="clear" w:color="auto" w:fill="FFFFFF"/>
            <w:lang w:val="ru-RU"/>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ru-RU"/>
              </w:rPr>
              <m:t>u</m:t>
            </m:r>
          </m:e>
          <m:sub>
            <m:r>
              <w:rPr>
                <w:rFonts w:ascii="Cambria Math" w:eastAsia="Calibri" w:hAnsi="Cambria Math" w:cs="Times New Roman"/>
                <w:sz w:val="28"/>
                <w:szCs w:val="28"/>
                <w:shd w:val="clear" w:color="auto" w:fill="FFFFFF"/>
                <w:lang w:val="ru-RU"/>
              </w:rPr>
              <m:t>k</m:t>
            </m:r>
          </m:sub>
        </m:sSub>
      </m:oMath>
      <w:r w:rsidRPr="004242CF">
        <w:rPr>
          <w:rFonts w:ascii="Times New Roman" w:eastAsia="Times New Roman" w:hAnsi="Times New Roman" w:cs="Times New Roman"/>
          <w:sz w:val="28"/>
          <w:szCs w:val="28"/>
          <w:shd w:val="clear" w:color="auto" w:fill="FFFFFF"/>
          <w:lang w:val="kk-KZ"/>
        </w:rPr>
        <w:t xml:space="preserve"> мәнінің ортасын таңдауымыз қажет. </w:t>
      </w:r>
    </w:p>
    <w:p w:rsidR="00F5136C" w:rsidRPr="004242CF" w:rsidRDefault="00F5136C" w:rsidP="00F5136C">
      <w:pPr>
        <w:spacing w:after="0" w:line="240" w:lineRule="auto"/>
        <w:ind w:firstLine="709"/>
        <w:jc w:val="both"/>
        <w:rPr>
          <w:rFonts w:ascii="Times New Roman" w:eastAsia="Calibri" w:hAnsi="Times New Roman" w:cs="Times New Roman"/>
          <w:i/>
          <w:noProof/>
          <w:sz w:val="28"/>
          <w:szCs w:val="28"/>
          <w:lang w:val="kk-KZ"/>
        </w:rPr>
      </w:pPr>
      <w:r w:rsidRPr="004242CF">
        <w:rPr>
          <w:rFonts w:ascii="Times New Roman" w:eastAsia="Times New Roman" w:hAnsi="Times New Roman" w:cs="Times New Roman"/>
          <w:sz w:val="28"/>
          <w:szCs w:val="28"/>
          <w:shd w:val="clear" w:color="auto" w:fill="FFFFFF"/>
          <w:lang w:val="kk-KZ"/>
        </w:rPr>
        <w:t xml:space="preserve">Сенсорға </w:t>
      </w:r>
      <w:r w:rsidRPr="004242CF">
        <w:rPr>
          <w:rFonts w:ascii="Times New Roman" w:eastAsia="Calibri" w:hAnsi="Times New Roman" w:cs="Times New Roman"/>
          <w:noProof/>
          <w:sz w:val="28"/>
          <w:szCs w:val="28"/>
          <w:lang w:val="kk-KZ"/>
        </w:rPr>
        <w:t xml:space="preserve">K салмағын, ал жорамалданған мәнге </w:t>
      </w:r>
      <w:r w:rsidRPr="004242CF">
        <w:rPr>
          <w:rFonts w:ascii="Times New Roman" w:eastAsia="Calibri" w:hAnsi="Times New Roman" w:cs="Times New Roman"/>
          <w:i/>
          <w:noProof/>
          <w:sz w:val="28"/>
          <w:szCs w:val="28"/>
          <w:lang w:val="kk-KZ"/>
        </w:rPr>
        <w:t>(1-K) салмағын берейік:</w:t>
      </w:r>
    </w:p>
    <w:p w:rsidR="00F5136C" w:rsidRPr="004242CF" w:rsidRDefault="00F5136C" w:rsidP="00F5136C">
      <w:pPr>
        <w:spacing w:after="0" w:line="240" w:lineRule="auto"/>
        <w:ind w:firstLine="709"/>
        <w:jc w:val="both"/>
        <w:rPr>
          <w:rFonts w:ascii="Times New Roman" w:eastAsia="Times New Roman" w:hAnsi="Times New Roman" w:cs="Times New Roman"/>
          <w:i/>
          <w:sz w:val="28"/>
          <w:szCs w:val="28"/>
          <w:shd w:val="clear" w:color="auto" w:fill="FFFFFF"/>
          <w:lang w:val="kk-KZ"/>
        </w:rPr>
      </w:pPr>
    </w:p>
    <w:p w:rsidR="00F5136C" w:rsidRPr="004242CF" w:rsidRDefault="00762D7A" w:rsidP="00F5136C">
      <w:pPr>
        <w:spacing w:after="0" w:line="240" w:lineRule="auto"/>
        <w:ind w:firstLine="709"/>
        <w:rPr>
          <w:rFonts w:ascii="Times New Roman" w:eastAsia="Times New Roman" w:hAnsi="Times New Roman" w:cs="Times New Roman"/>
          <w:i/>
          <w:sz w:val="28"/>
          <w:szCs w:val="28"/>
          <w:shd w:val="clear" w:color="auto" w:fill="FFFFFF"/>
          <w:lang w:val="kk-KZ"/>
        </w:rPr>
      </w:pPr>
      <m:oMathPara>
        <m:oMath>
          <m:sSubSup>
            <m:sSubSupPr>
              <m:ctrlPr>
                <w:rPr>
                  <w:rFonts w:ascii="Cambria Math" w:eastAsia="Calibri" w:hAnsi="Cambria Math" w:cs="Times New Roman"/>
                  <w:i/>
                  <w:sz w:val="28"/>
                  <w:szCs w:val="28"/>
                  <w:shd w:val="clear" w:color="auto" w:fill="FFFFFF"/>
                  <w:lang w:val="ru-RU"/>
                </w:rPr>
              </m:ctrlPr>
            </m:sSubSupPr>
            <m:e>
              <m:r>
                <w:rPr>
                  <w:rFonts w:ascii="Cambria Math" w:eastAsia="Calibri" w:hAnsi="Cambria Math" w:cs="Times New Roman"/>
                  <w:sz w:val="28"/>
                  <w:szCs w:val="28"/>
                  <w:shd w:val="clear" w:color="auto" w:fill="FFFFFF"/>
                  <w:lang w:val="kk-KZ"/>
                </w:rPr>
                <m:t>x</m:t>
              </m:r>
            </m:e>
            <m:sub>
              <m:r>
                <w:rPr>
                  <w:rFonts w:ascii="Cambria Math" w:eastAsia="Calibri" w:hAnsi="Cambria Math" w:cs="Times New Roman"/>
                  <w:sz w:val="28"/>
                  <w:szCs w:val="28"/>
                  <w:shd w:val="clear" w:color="auto" w:fill="FFFFFF"/>
                  <w:lang w:val="kk-KZ"/>
                </w:rPr>
                <m:t>k+1</m:t>
              </m:r>
            </m:sub>
            <m:sup>
              <m:r>
                <w:rPr>
                  <w:rFonts w:ascii="Cambria Math" w:eastAsia="Calibri" w:hAnsi="Cambria Math" w:cs="Times New Roman"/>
                  <w:sz w:val="28"/>
                  <w:szCs w:val="28"/>
                  <w:shd w:val="clear" w:color="auto" w:fill="FFFFFF"/>
                  <w:lang w:val="kk-KZ"/>
                </w:rPr>
                <m:t>opt</m:t>
              </m:r>
            </m:sup>
          </m:sSubSup>
          <m:r>
            <w:rPr>
              <w:rFonts w:ascii="Cambria Math" w:eastAsia="Calibri" w:hAnsi="Cambria Math" w:cs="Times New Roman"/>
              <w:sz w:val="28"/>
              <w:szCs w:val="28"/>
              <w:shd w:val="clear" w:color="auto" w:fill="FFFFFF"/>
              <w:lang w:val="kk-KZ"/>
            </w:rPr>
            <m:t>=K∙</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kk-KZ"/>
                </w:rPr>
                <m:t>z</m:t>
              </m:r>
            </m:e>
            <m:sub>
              <m:r>
                <w:rPr>
                  <w:rFonts w:ascii="Cambria Math" w:eastAsia="Calibri" w:hAnsi="Cambria Math" w:cs="Times New Roman"/>
                  <w:sz w:val="28"/>
                  <w:szCs w:val="28"/>
                  <w:shd w:val="clear" w:color="auto" w:fill="FFFFFF"/>
                  <w:lang w:val="kk-KZ"/>
                </w:rPr>
                <m:t>k+1</m:t>
              </m:r>
            </m:sub>
          </m:sSub>
          <m:r>
            <w:rPr>
              <w:rFonts w:ascii="Cambria Math" w:eastAsia="Calibri" w:hAnsi="Cambria Math" w:cs="Times New Roman"/>
              <w:sz w:val="28"/>
              <w:szCs w:val="28"/>
              <w:shd w:val="clear" w:color="auto" w:fill="FFFFFF"/>
              <w:lang w:val="kk-KZ"/>
            </w:rPr>
            <m:t>+</m:t>
          </m:r>
          <m:d>
            <m:dPr>
              <m:ctrlPr>
                <w:rPr>
                  <w:rFonts w:ascii="Cambria Math" w:eastAsia="Calibri" w:hAnsi="Cambria Math" w:cs="Times New Roman"/>
                  <w:i/>
                  <w:sz w:val="28"/>
                  <w:szCs w:val="28"/>
                  <w:shd w:val="clear" w:color="auto" w:fill="FFFFFF"/>
                  <w:lang w:val="kk-KZ"/>
                </w:rPr>
              </m:ctrlPr>
            </m:dPr>
            <m:e>
              <m:r>
                <w:rPr>
                  <w:rFonts w:ascii="Cambria Math" w:eastAsia="Calibri" w:hAnsi="Cambria Math" w:cs="Times New Roman"/>
                  <w:sz w:val="28"/>
                  <w:szCs w:val="28"/>
                  <w:shd w:val="clear" w:color="auto" w:fill="FFFFFF"/>
                  <w:lang w:val="kk-KZ"/>
                </w:rPr>
                <m:t>1-K</m:t>
              </m:r>
            </m:e>
          </m:d>
          <m:r>
            <w:rPr>
              <w:rFonts w:ascii="Cambria Math" w:eastAsia="Calibri" w:hAnsi="Cambria Math" w:cs="Times New Roman"/>
              <w:sz w:val="28"/>
              <w:szCs w:val="28"/>
              <w:shd w:val="clear" w:color="auto" w:fill="FFFFFF"/>
              <w:lang w:val="kk-KZ"/>
            </w:rPr>
            <m:t>∙</m:t>
          </m:r>
          <m:d>
            <m:dPr>
              <m:ctrlPr>
                <w:rPr>
                  <w:rFonts w:ascii="Cambria Math" w:eastAsia="Calibri" w:hAnsi="Cambria Math" w:cs="Times New Roman"/>
                  <w:i/>
                  <w:sz w:val="28"/>
                  <w:szCs w:val="28"/>
                  <w:shd w:val="clear" w:color="auto" w:fill="FFFFFF"/>
                  <w:lang w:val="kk-KZ"/>
                </w:rPr>
              </m:ctrlPr>
            </m:dPr>
            <m:e>
              <m:sSubSup>
                <m:sSubSupPr>
                  <m:ctrlPr>
                    <w:rPr>
                      <w:rFonts w:ascii="Cambria Math" w:eastAsia="Calibri" w:hAnsi="Cambria Math" w:cs="Times New Roman"/>
                      <w:i/>
                      <w:sz w:val="28"/>
                      <w:szCs w:val="28"/>
                      <w:shd w:val="clear" w:color="auto" w:fill="FFFFFF"/>
                      <w:lang w:val="ru-RU"/>
                    </w:rPr>
                  </m:ctrlPr>
                </m:sSubSupPr>
                <m:e>
                  <m:r>
                    <w:rPr>
                      <w:rFonts w:ascii="Cambria Math" w:eastAsia="Calibri" w:hAnsi="Cambria Math" w:cs="Times New Roman"/>
                      <w:sz w:val="28"/>
                      <w:szCs w:val="28"/>
                      <w:shd w:val="clear" w:color="auto" w:fill="FFFFFF"/>
                      <w:lang w:val="kk-KZ"/>
                    </w:rPr>
                    <m:t>x</m:t>
                  </m:r>
                </m:e>
                <m:sub>
                  <m:r>
                    <w:rPr>
                      <w:rFonts w:ascii="Cambria Math" w:eastAsia="Calibri" w:hAnsi="Cambria Math" w:cs="Times New Roman"/>
                      <w:sz w:val="28"/>
                      <w:szCs w:val="28"/>
                      <w:shd w:val="clear" w:color="auto" w:fill="FFFFFF"/>
                      <w:lang w:val="kk-KZ"/>
                    </w:rPr>
                    <m:t>k</m:t>
                  </m:r>
                </m:sub>
                <m:sup>
                  <m:r>
                    <w:rPr>
                      <w:rFonts w:ascii="Cambria Math" w:eastAsia="Calibri" w:hAnsi="Cambria Math" w:cs="Times New Roman"/>
                      <w:sz w:val="28"/>
                      <w:szCs w:val="28"/>
                      <w:shd w:val="clear" w:color="auto" w:fill="FFFFFF"/>
                      <w:lang w:val="kk-KZ"/>
                    </w:rPr>
                    <m:t>opt</m:t>
                  </m:r>
                </m:sup>
              </m:sSubSup>
              <m:r>
                <w:rPr>
                  <w:rFonts w:ascii="Cambria Math" w:eastAsia="Calibri" w:hAnsi="Cambria Math" w:cs="Times New Roman"/>
                  <w:sz w:val="28"/>
                  <w:szCs w:val="28"/>
                  <w:shd w:val="clear" w:color="auto" w:fill="FFFFFF"/>
                  <w:lang w:val="kk-KZ"/>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kk-KZ"/>
                    </w:rPr>
                    <m:t>u</m:t>
                  </m:r>
                </m:e>
                <m:sub>
                  <m:r>
                    <w:rPr>
                      <w:rFonts w:ascii="Cambria Math" w:eastAsia="Calibri" w:hAnsi="Cambria Math" w:cs="Times New Roman"/>
                      <w:sz w:val="28"/>
                      <w:szCs w:val="28"/>
                      <w:shd w:val="clear" w:color="auto" w:fill="FFFFFF"/>
                      <w:lang w:val="kk-KZ"/>
                    </w:rPr>
                    <m:t>k</m:t>
                  </m:r>
                </m:sub>
              </m:sSub>
            </m:e>
          </m:d>
        </m:oMath>
      </m:oMathPara>
    </w:p>
    <w:p w:rsidR="00F5136C" w:rsidRPr="004242CF" w:rsidRDefault="00F5136C" w:rsidP="00F5136C">
      <w:pPr>
        <w:spacing w:after="0" w:line="240" w:lineRule="auto"/>
        <w:ind w:firstLine="709"/>
        <w:rPr>
          <w:rFonts w:ascii="Times New Roman" w:eastAsia="Times New Roman" w:hAnsi="Times New Roman" w:cs="Times New Roman"/>
          <w:i/>
          <w:sz w:val="28"/>
          <w:szCs w:val="28"/>
          <w:shd w:val="clear" w:color="auto" w:fill="FFFFFF"/>
          <w:lang w:val="kk-KZ"/>
        </w:rPr>
      </w:pPr>
    </w:p>
    <w:p w:rsidR="00F5136C" w:rsidRPr="004242CF" w:rsidRDefault="00F5136C" w:rsidP="008E6F13">
      <w:pPr>
        <w:spacing w:after="0" w:line="240" w:lineRule="auto"/>
        <w:ind w:firstLine="709"/>
        <w:jc w:val="both"/>
        <w:rPr>
          <w:rFonts w:ascii="Times New Roman" w:eastAsia="Times New Roman" w:hAnsi="Times New Roman" w:cs="Times New Roman"/>
          <w:i/>
          <w:sz w:val="28"/>
          <w:szCs w:val="28"/>
          <w:shd w:val="clear" w:color="auto" w:fill="FFFFFF"/>
          <w:lang w:val="kk-KZ"/>
        </w:rPr>
      </w:pPr>
      <w:r w:rsidRPr="004242CF">
        <w:rPr>
          <w:rFonts w:ascii="Times New Roman" w:eastAsia="Calibri" w:hAnsi="Times New Roman" w:cs="Times New Roman"/>
          <w:noProof/>
          <w:sz w:val="28"/>
          <w:szCs w:val="28"/>
          <w:lang w:val="ru-RU" w:eastAsia="ru-RU"/>
        </w:rPr>
        <w:drawing>
          <wp:inline distT="0" distB="0" distL="0" distR="0" wp14:anchorId="6B7B3735" wp14:editId="7101DF1E">
            <wp:extent cx="152400" cy="114300"/>
            <wp:effectExtent l="0" t="0" r="0" b="0"/>
            <wp:docPr id="502" name="Рисунок 502" descr="P15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brastorage.org/files/45f/c7c/e04/45fc7ce045b0457ebce0da4919fc3c5b.latex"/>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242CF">
        <w:rPr>
          <w:rFonts w:ascii="Times New Roman" w:eastAsia="Times New Roman" w:hAnsi="Times New Roman" w:cs="Times New Roman"/>
          <w:sz w:val="28"/>
          <w:szCs w:val="28"/>
          <w:lang w:val="kk-KZ"/>
        </w:rPr>
        <w:t xml:space="preserve"> </w:t>
      </w:r>
      <w:r w:rsidRPr="004242CF">
        <w:rPr>
          <w:rFonts w:ascii="Times New Roman" w:eastAsia="Times New Roman" w:hAnsi="Times New Roman" w:cs="Times New Roman"/>
          <w:sz w:val="28"/>
          <w:szCs w:val="28"/>
          <w:shd w:val="clear" w:color="auto" w:fill="FFFFFF"/>
          <w:lang w:val="kk-KZ"/>
        </w:rPr>
        <w:t xml:space="preserve">коэффициенті Калмана коэффициенті деп аталады және итерация қадамынан тәуелді.   </w:t>
      </w:r>
    </w:p>
    <w:p w:rsidR="00F5136C" w:rsidRPr="004242CF" w:rsidRDefault="00F5136C" w:rsidP="00F5136C">
      <w:pPr>
        <w:spacing w:after="0" w:line="240" w:lineRule="auto"/>
        <w:ind w:firstLine="709"/>
        <w:jc w:val="both"/>
        <w:rPr>
          <w:rFonts w:ascii="Times New Roman" w:eastAsia="Times New Roman" w:hAnsi="Times New Roman" w:cs="Times New Roman"/>
          <w:sz w:val="28"/>
          <w:szCs w:val="28"/>
          <w:shd w:val="clear" w:color="auto" w:fill="FFFFFF"/>
          <w:lang w:val="kk-KZ"/>
        </w:rPr>
      </w:pPr>
      <w:r w:rsidRPr="004242CF">
        <w:rPr>
          <w:rFonts w:ascii="Times New Roman" w:eastAsia="Times New Roman" w:hAnsi="Times New Roman" w:cs="Times New Roman"/>
          <w:sz w:val="28"/>
          <w:szCs w:val="28"/>
          <w:shd w:val="clear" w:color="auto" w:fill="FFFFFF"/>
          <w:lang w:val="kk-KZ"/>
        </w:rPr>
        <w:t>Калман коэффициентін (</w:t>
      </w:r>
      <w:r w:rsidRPr="004242CF">
        <w:rPr>
          <w:rFonts w:ascii="Times New Roman" w:eastAsia="Calibri" w:hAnsi="Times New Roman" w:cs="Times New Roman"/>
          <w:noProof/>
          <w:sz w:val="28"/>
          <w:szCs w:val="28"/>
          <w:lang w:val="ru-RU" w:eastAsia="ru-RU"/>
        </w:rPr>
        <w:drawing>
          <wp:inline distT="0" distB="0" distL="0" distR="0" wp14:anchorId="6FD96D45" wp14:editId="0341D526">
            <wp:extent cx="152400" cy="114300"/>
            <wp:effectExtent l="0" t="0" r="0" b="0"/>
            <wp:docPr id="76" name="Рисунок 76" descr="P15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brastorage.org/files/45f/c7c/e04/45fc7ce045b0457ebce0da4919fc3c5b.latex"/>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242CF">
        <w:rPr>
          <w:rFonts w:ascii="Times New Roman" w:eastAsia="Times New Roman" w:hAnsi="Times New Roman" w:cs="Times New Roman"/>
          <w:sz w:val="28"/>
          <w:szCs w:val="28"/>
          <w:shd w:val="clear" w:color="auto" w:fill="FFFFFF"/>
          <w:lang w:val="kk-KZ"/>
        </w:rPr>
        <w:t xml:space="preserve">) алынатын координатаның тиімді мәні </w:t>
      </w:r>
      <m:oMath>
        <m:sSubSup>
          <m:sSubSupPr>
            <m:ctrlPr>
              <w:rPr>
                <w:rFonts w:ascii="Cambria Math" w:eastAsia="Calibri" w:hAnsi="Cambria Math" w:cs="Times New Roman"/>
                <w:i/>
                <w:sz w:val="28"/>
                <w:szCs w:val="28"/>
                <w:shd w:val="clear" w:color="auto" w:fill="FFFFFF"/>
                <w:lang w:val="ru-RU"/>
              </w:rPr>
            </m:ctrlPr>
          </m:sSubSupPr>
          <m:e>
            <m:r>
              <w:rPr>
                <w:rFonts w:ascii="Cambria Math" w:eastAsia="Calibri" w:hAnsi="Cambria Math" w:cs="Times New Roman"/>
                <w:sz w:val="28"/>
                <w:szCs w:val="28"/>
                <w:shd w:val="clear" w:color="auto" w:fill="FFFFFF"/>
                <w:lang w:val="kk-KZ"/>
              </w:rPr>
              <m:t>x</m:t>
            </m:r>
          </m:e>
          <m:sub>
            <m:r>
              <w:rPr>
                <w:rFonts w:ascii="Cambria Math" w:eastAsia="Calibri" w:hAnsi="Cambria Math" w:cs="Times New Roman"/>
                <w:sz w:val="28"/>
                <w:szCs w:val="28"/>
                <w:shd w:val="clear" w:color="auto" w:fill="FFFFFF"/>
                <w:lang w:val="kk-KZ"/>
              </w:rPr>
              <m:t>k</m:t>
            </m:r>
          </m:sub>
          <m:sup>
            <m:r>
              <w:rPr>
                <w:rFonts w:ascii="Cambria Math" w:eastAsia="Calibri" w:hAnsi="Cambria Math" w:cs="Times New Roman"/>
                <w:sz w:val="28"/>
                <w:szCs w:val="28"/>
                <w:shd w:val="clear" w:color="auto" w:fill="FFFFFF"/>
                <w:lang w:val="kk-KZ"/>
              </w:rPr>
              <m:t>opt</m:t>
            </m:r>
          </m:sup>
        </m:sSubSup>
      </m:oMath>
      <w:r w:rsidRPr="004242CF">
        <w:rPr>
          <w:rFonts w:ascii="Times New Roman" w:eastAsia="Times New Roman" w:hAnsi="Times New Roman" w:cs="Times New Roman"/>
          <w:sz w:val="28"/>
          <w:szCs w:val="28"/>
          <w:shd w:val="clear" w:color="auto" w:fill="FFFFFF"/>
          <w:lang w:val="kk-KZ"/>
        </w:rPr>
        <w:t xml:space="preserve">     шынайы </w:t>
      </w:r>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kk-KZ"/>
              </w:rPr>
              <m:t>x</m:t>
            </m:r>
          </m:e>
          <m:sub>
            <m:r>
              <w:rPr>
                <w:rFonts w:ascii="Cambria Math" w:eastAsia="Calibri" w:hAnsi="Cambria Math" w:cs="Times New Roman"/>
                <w:sz w:val="28"/>
                <w:szCs w:val="28"/>
                <w:shd w:val="clear" w:color="auto" w:fill="FFFFFF"/>
                <w:lang w:val="kk-KZ"/>
              </w:rPr>
              <m:t>k+1</m:t>
            </m:r>
          </m:sub>
        </m:sSub>
      </m:oMath>
      <w:r w:rsidRPr="004242CF">
        <w:rPr>
          <w:rFonts w:ascii="Times New Roman" w:eastAsia="Times New Roman" w:hAnsi="Times New Roman" w:cs="Times New Roman"/>
          <w:sz w:val="28"/>
          <w:szCs w:val="28"/>
          <w:shd w:val="clear" w:color="auto" w:fill="FFFFFF"/>
          <w:lang w:val="kk-KZ"/>
        </w:rPr>
        <w:t xml:space="preserve"> координатасына жақын болатындай етіп алуымыз қажет. </w:t>
      </w:r>
    </w:p>
    <w:p w:rsidR="00F5136C" w:rsidRPr="004242CF" w:rsidRDefault="00F5136C" w:rsidP="00F5136C">
      <w:pPr>
        <w:spacing w:after="0" w:line="240" w:lineRule="auto"/>
        <w:ind w:firstLine="709"/>
        <w:jc w:val="both"/>
        <w:rPr>
          <w:rFonts w:ascii="Times New Roman" w:eastAsia="Times New Roman" w:hAnsi="Times New Roman" w:cs="Times New Roman"/>
          <w:sz w:val="28"/>
          <w:szCs w:val="28"/>
          <w:shd w:val="clear" w:color="auto" w:fill="FFFFFF"/>
          <w:lang w:val="kk-KZ"/>
        </w:rPr>
      </w:pPr>
      <w:r w:rsidRPr="004242CF">
        <w:rPr>
          <w:rFonts w:ascii="Times New Roman" w:eastAsia="Times New Roman" w:hAnsi="Times New Roman" w:cs="Times New Roman"/>
          <w:sz w:val="28"/>
          <w:szCs w:val="28"/>
          <w:shd w:val="clear" w:color="auto" w:fill="FFFFFF"/>
          <w:lang w:val="kk-KZ"/>
        </w:rPr>
        <w:t>Мысалы, сенсор дәлдігі жоғары болса, біз оның к</w:t>
      </w:r>
      <w:r w:rsidRPr="004242CF">
        <w:rPr>
          <w:rFonts w:ascii="Times New Roman" w:eastAsia="Calibri" w:hAnsi="Times New Roman" w:cs="Times New Roman"/>
          <w:sz w:val="28"/>
          <w:szCs w:val="28"/>
          <w:lang w:val="kk-KZ"/>
        </w:rPr>
        <w:t>ө</w:t>
      </w:r>
      <w:r w:rsidRPr="004242CF">
        <w:rPr>
          <w:rFonts w:ascii="Times New Roman" w:eastAsia="Times New Roman" w:hAnsi="Times New Roman" w:cs="Times New Roman"/>
          <w:sz w:val="28"/>
          <w:szCs w:val="28"/>
          <w:shd w:val="clear" w:color="auto" w:fill="FFFFFF"/>
          <w:lang w:val="kk-KZ"/>
        </w:rPr>
        <w:t xml:space="preserve">рсеткіштеріне сенетін болсақ, онда </w:t>
      </w:r>
      <m:oMath>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kk-KZ"/>
              </w:rPr>
              <m:t>z</m:t>
            </m:r>
          </m:e>
          <m:sub>
            <m:r>
              <w:rPr>
                <w:rFonts w:ascii="Cambria Math" w:eastAsia="Calibri" w:hAnsi="Cambria Math" w:cs="Times New Roman"/>
                <w:sz w:val="28"/>
                <w:szCs w:val="28"/>
                <w:shd w:val="clear" w:color="auto" w:fill="FFFFFF"/>
                <w:lang w:val="kk-KZ"/>
              </w:rPr>
              <m:t>k+1</m:t>
            </m:r>
          </m:sub>
        </m:sSub>
      </m:oMath>
      <w:r w:rsidRPr="004242CF">
        <w:rPr>
          <w:rFonts w:ascii="Times New Roman" w:eastAsia="Times New Roman" w:hAnsi="Times New Roman" w:cs="Times New Roman"/>
          <w:sz w:val="28"/>
          <w:szCs w:val="28"/>
          <w:shd w:val="clear" w:color="auto" w:fill="FFFFFF"/>
          <w:lang w:val="kk-KZ"/>
        </w:rPr>
        <w:t xml:space="preserve"> мәніне к</w:t>
      </w:r>
      <w:r w:rsidRPr="004242CF">
        <w:rPr>
          <w:rFonts w:ascii="Times New Roman" w:eastAsia="Calibri" w:hAnsi="Times New Roman" w:cs="Times New Roman"/>
          <w:sz w:val="28"/>
          <w:szCs w:val="28"/>
          <w:lang w:val="kk-KZ"/>
        </w:rPr>
        <w:t>ө</w:t>
      </w:r>
      <w:r w:rsidRPr="004242CF">
        <w:rPr>
          <w:rFonts w:ascii="Times New Roman" w:eastAsia="Times New Roman" w:hAnsi="Times New Roman" w:cs="Times New Roman"/>
          <w:sz w:val="28"/>
          <w:szCs w:val="28"/>
          <w:shd w:val="clear" w:color="auto" w:fill="FFFFFF"/>
          <w:lang w:val="kk-KZ"/>
        </w:rPr>
        <w:t>бірек салмақ береміз. Егер сенсор дәлдігі т</w:t>
      </w:r>
      <w:r w:rsidRPr="004242CF">
        <w:rPr>
          <w:rFonts w:ascii="Times New Roman" w:eastAsia="Calibri" w:hAnsi="Times New Roman" w:cs="Times New Roman"/>
          <w:sz w:val="28"/>
          <w:szCs w:val="28"/>
          <w:lang w:val="kk-KZ"/>
        </w:rPr>
        <w:t>ө</w:t>
      </w:r>
      <w:r w:rsidRPr="004242CF">
        <w:rPr>
          <w:rFonts w:ascii="Times New Roman" w:eastAsia="Times New Roman" w:hAnsi="Times New Roman" w:cs="Times New Roman"/>
          <w:sz w:val="28"/>
          <w:szCs w:val="28"/>
          <w:shd w:val="clear" w:color="auto" w:fill="FFFFFF"/>
          <w:lang w:val="kk-KZ"/>
        </w:rPr>
        <w:t xml:space="preserve">мен болса, онда жорамалданатын </w:t>
      </w:r>
      <m:oMath>
        <m:sSubSup>
          <m:sSubSupPr>
            <m:ctrlPr>
              <w:rPr>
                <w:rFonts w:ascii="Cambria Math" w:eastAsia="Calibri" w:hAnsi="Cambria Math" w:cs="Times New Roman"/>
                <w:i/>
                <w:sz w:val="28"/>
                <w:szCs w:val="28"/>
                <w:shd w:val="clear" w:color="auto" w:fill="FFFFFF"/>
                <w:lang w:val="ru-RU"/>
              </w:rPr>
            </m:ctrlPr>
          </m:sSubSupPr>
          <m:e>
            <m:r>
              <w:rPr>
                <w:rFonts w:ascii="Cambria Math" w:eastAsia="Calibri" w:hAnsi="Cambria Math" w:cs="Times New Roman"/>
                <w:sz w:val="28"/>
                <w:szCs w:val="28"/>
                <w:shd w:val="clear" w:color="auto" w:fill="FFFFFF"/>
                <w:lang w:val="kk-KZ"/>
              </w:rPr>
              <m:t>x</m:t>
            </m:r>
          </m:e>
          <m:sub>
            <m:r>
              <w:rPr>
                <w:rFonts w:ascii="Cambria Math" w:eastAsia="Calibri" w:hAnsi="Cambria Math" w:cs="Times New Roman"/>
                <w:sz w:val="28"/>
                <w:szCs w:val="28"/>
                <w:shd w:val="clear" w:color="auto" w:fill="FFFFFF"/>
                <w:lang w:val="kk-KZ"/>
              </w:rPr>
              <m:t>k</m:t>
            </m:r>
          </m:sub>
          <m:sup>
            <m:r>
              <w:rPr>
                <w:rFonts w:ascii="Cambria Math" w:eastAsia="Calibri" w:hAnsi="Cambria Math" w:cs="Times New Roman"/>
                <w:sz w:val="28"/>
                <w:szCs w:val="28"/>
                <w:shd w:val="clear" w:color="auto" w:fill="FFFFFF"/>
                <w:lang w:val="kk-KZ"/>
              </w:rPr>
              <m:t>opt</m:t>
            </m:r>
          </m:sup>
        </m:sSubSup>
        <m:r>
          <w:rPr>
            <w:rFonts w:ascii="Cambria Math" w:eastAsia="Calibri" w:hAnsi="Cambria Math" w:cs="Times New Roman"/>
            <w:sz w:val="28"/>
            <w:szCs w:val="28"/>
            <w:shd w:val="clear" w:color="auto" w:fill="FFFFFF"/>
            <w:lang w:val="kk-KZ"/>
          </w:rPr>
          <m:t>+</m:t>
        </m:r>
        <m:sSub>
          <m:sSubPr>
            <m:ctrlPr>
              <w:rPr>
                <w:rFonts w:ascii="Cambria Math" w:eastAsia="Calibri" w:hAnsi="Cambria Math" w:cs="Times New Roman"/>
                <w:i/>
                <w:sz w:val="28"/>
                <w:szCs w:val="28"/>
                <w:shd w:val="clear" w:color="auto" w:fill="FFFFFF"/>
                <w:lang w:val="ru-RU"/>
              </w:rPr>
            </m:ctrlPr>
          </m:sSubPr>
          <m:e>
            <m:r>
              <w:rPr>
                <w:rFonts w:ascii="Cambria Math" w:eastAsia="Calibri" w:hAnsi="Cambria Math" w:cs="Times New Roman"/>
                <w:sz w:val="28"/>
                <w:szCs w:val="28"/>
                <w:shd w:val="clear" w:color="auto" w:fill="FFFFFF"/>
                <w:lang w:val="kk-KZ"/>
              </w:rPr>
              <m:t>u</m:t>
            </m:r>
          </m:e>
          <m:sub>
            <m:r>
              <w:rPr>
                <w:rFonts w:ascii="Cambria Math" w:eastAsia="Calibri" w:hAnsi="Cambria Math" w:cs="Times New Roman"/>
                <w:sz w:val="28"/>
                <w:szCs w:val="28"/>
                <w:shd w:val="clear" w:color="auto" w:fill="FFFFFF"/>
                <w:lang w:val="kk-KZ"/>
              </w:rPr>
              <m:t>k</m:t>
            </m:r>
          </m:sub>
        </m:sSub>
      </m:oMath>
      <w:r w:rsidRPr="004242CF">
        <w:rPr>
          <w:rFonts w:ascii="Times New Roman" w:eastAsia="Times New Roman" w:hAnsi="Times New Roman" w:cs="Times New Roman"/>
          <w:sz w:val="28"/>
          <w:szCs w:val="28"/>
          <w:shd w:val="clear" w:color="auto" w:fill="FFFFFF"/>
          <w:lang w:val="kk-KZ"/>
        </w:rPr>
        <w:t xml:space="preserve"> мәніне к</w:t>
      </w:r>
      <w:r w:rsidRPr="004242CF">
        <w:rPr>
          <w:rFonts w:ascii="Times New Roman" w:eastAsia="Calibri" w:hAnsi="Times New Roman" w:cs="Times New Roman"/>
          <w:sz w:val="28"/>
          <w:szCs w:val="28"/>
          <w:lang w:val="kk-KZ"/>
        </w:rPr>
        <w:t>ө</w:t>
      </w:r>
      <w:r w:rsidRPr="004242CF">
        <w:rPr>
          <w:rFonts w:ascii="Times New Roman" w:eastAsia="Times New Roman" w:hAnsi="Times New Roman" w:cs="Times New Roman"/>
          <w:sz w:val="28"/>
          <w:szCs w:val="28"/>
          <w:shd w:val="clear" w:color="auto" w:fill="FFFFFF"/>
          <w:lang w:val="kk-KZ"/>
        </w:rPr>
        <w:t>бірек салмақ береміз.</w:t>
      </w:r>
    </w:p>
    <w:p w:rsidR="00F5136C" w:rsidRPr="004242CF" w:rsidRDefault="00F5136C" w:rsidP="00F5136C">
      <w:pPr>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Калман фильтрін сынау үшін Arduino Uno платформасы негізіндегі ATmega328 </w:t>
      </w:r>
      <w:r w:rsidR="008E6F13" w:rsidRPr="004242CF">
        <w:rPr>
          <w:rFonts w:ascii="Times New Roman" w:eastAsia="Calibri" w:hAnsi="Times New Roman" w:cs="Times New Roman"/>
          <w:sz w:val="28"/>
          <w:szCs w:val="28"/>
          <w:lang w:val="kk-KZ"/>
        </w:rPr>
        <w:t xml:space="preserve">(сурет 4.2) </w:t>
      </w:r>
      <w:r w:rsidRPr="004242CF">
        <w:rPr>
          <w:rFonts w:ascii="Times New Roman" w:eastAsia="Calibri" w:hAnsi="Times New Roman" w:cs="Times New Roman"/>
          <w:sz w:val="28"/>
          <w:szCs w:val="28"/>
          <w:lang w:val="kk-KZ"/>
        </w:rPr>
        <w:t>микроконтроллері және аналогтық ADXL335 акселерометрі алынды. Акселерометрден мәліметтер оқу анологтық-цифрлық түрлендіру арқылы жүзеге асырылды (</w:t>
      </w:r>
      <w:r w:rsidR="008E6F13" w:rsidRPr="004242CF">
        <w:rPr>
          <w:rFonts w:ascii="Times New Roman" w:eastAsia="Calibri" w:hAnsi="Times New Roman" w:cs="Times New Roman"/>
          <w:sz w:val="28"/>
          <w:szCs w:val="28"/>
          <w:lang w:val="kk-KZ"/>
        </w:rPr>
        <w:t xml:space="preserve">сурет </w:t>
      </w:r>
      <w:r w:rsidRPr="004242CF">
        <w:rPr>
          <w:rFonts w:ascii="Times New Roman" w:eastAsia="Calibri" w:hAnsi="Times New Roman" w:cs="Times New Roman"/>
          <w:sz w:val="28"/>
          <w:szCs w:val="28"/>
          <w:lang w:val="kk-KZ"/>
        </w:rPr>
        <w:t xml:space="preserve">4.3).   </w:t>
      </w:r>
    </w:p>
    <w:p w:rsidR="008E6F13" w:rsidRPr="004242CF" w:rsidRDefault="008E6F13" w:rsidP="00F5136C">
      <w:pPr>
        <w:spacing w:after="0" w:line="240" w:lineRule="auto"/>
        <w:ind w:firstLine="709"/>
        <w:jc w:val="both"/>
        <w:rPr>
          <w:rFonts w:ascii="Times New Roman" w:eastAsia="Calibri" w:hAnsi="Times New Roman" w:cs="Times New Roman"/>
          <w:sz w:val="28"/>
          <w:szCs w:val="28"/>
          <w:lang w:val="kk-KZ"/>
        </w:rPr>
      </w:pPr>
    </w:p>
    <w:p w:rsidR="00F5136C" w:rsidRPr="004242CF" w:rsidRDefault="00F5136C" w:rsidP="008E6F13">
      <w:pPr>
        <w:spacing w:after="0" w:line="240" w:lineRule="auto"/>
        <w:jc w:val="center"/>
        <w:rPr>
          <w:rFonts w:ascii="Times New Roman" w:eastAsia="Calibri" w:hAnsi="Times New Roman" w:cs="Times New Roman"/>
          <w:sz w:val="28"/>
          <w:szCs w:val="28"/>
          <w:lang w:val="ru-RU"/>
        </w:rPr>
      </w:pPr>
      <w:r w:rsidRPr="004242CF">
        <w:rPr>
          <w:rFonts w:ascii="Times New Roman" w:eastAsia="Calibri" w:hAnsi="Times New Roman" w:cs="Times New Roman"/>
          <w:noProof/>
          <w:sz w:val="28"/>
          <w:szCs w:val="28"/>
          <w:lang w:val="ru-RU" w:eastAsia="ru-RU"/>
        </w:rPr>
        <w:drawing>
          <wp:inline distT="0" distB="0" distL="0" distR="0" wp14:anchorId="0F9AC7A2" wp14:editId="3FE94781">
            <wp:extent cx="1657350" cy="998249"/>
            <wp:effectExtent l="0" t="0" r="0" b="0"/>
            <wp:docPr id="503" name="Рисунок 503" descr="P15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2).jpg"/>
                    <pic:cNvPicPr/>
                  </pic:nvPicPr>
                  <pic:blipFill rotWithShape="1">
                    <a:blip r:embed="rId98">
                      <a:extLst>
                        <a:ext uri="{28A0092B-C50C-407E-A947-70E740481C1C}">
                          <a14:useLocalDpi xmlns:a14="http://schemas.microsoft.com/office/drawing/2010/main" val="0"/>
                        </a:ext>
                      </a:extLst>
                    </a:blip>
                    <a:srcRect t="9278" b="10310"/>
                    <a:stretch/>
                  </pic:blipFill>
                  <pic:spPr bwMode="auto">
                    <a:xfrm>
                      <a:off x="0" y="0"/>
                      <a:ext cx="1682807" cy="1013582"/>
                    </a:xfrm>
                    <a:prstGeom prst="rect">
                      <a:avLst/>
                    </a:prstGeom>
                    <a:ln>
                      <a:noFill/>
                    </a:ln>
                    <a:extLst>
                      <a:ext uri="{53640926-AAD7-44D8-BBD7-CCE9431645EC}">
                        <a14:shadowObscured xmlns:a14="http://schemas.microsoft.com/office/drawing/2010/main"/>
                      </a:ext>
                    </a:extLst>
                  </pic:spPr>
                </pic:pic>
              </a:graphicData>
            </a:graphic>
          </wp:inline>
        </w:drawing>
      </w:r>
    </w:p>
    <w:p w:rsidR="008E6F13" w:rsidRPr="004242CF" w:rsidRDefault="008E6F13" w:rsidP="008E6F13">
      <w:pPr>
        <w:spacing w:after="0" w:line="240" w:lineRule="auto"/>
        <w:jc w:val="center"/>
        <w:rPr>
          <w:rFonts w:ascii="Times New Roman" w:eastAsia="Calibri" w:hAnsi="Times New Roman" w:cs="Times New Roman"/>
          <w:sz w:val="16"/>
          <w:szCs w:val="16"/>
          <w:lang w:val="ru-RU"/>
        </w:rPr>
      </w:pPr>
    </w:p>
    <w:p w:rsidR="00F5136C" w:rsidRPr="004242CF" w:rsidRDefault="00F5136C" w:rsidP="008E6F13">
      <w:pPr>
        <w:spacing w:after="0" w:line="240" w:lineRule="auto"/>
        <w:jc w:val="center"/>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Сурет 4.2</w:t>
      </w:r>
      <w:r w:rsidR="008E6F13" w:rsidRPr="004242CF">
        <w:rPr>
          <w:rFonts w:ascii="Times New Roman" w:eastAsia="Calibri" w:hAnsi="Times New Roman" w:cs="Times New Roman"/>
          <w:sz w:val="28"/>
          <w:szCs w:val="28"/>
          <w:lang w:val="ru-RU"/>
        </w:rPr>
        <w:t xml:space="preserve"> –</w:t>
      </w:r>
      <w:r w:rsidRPr="004242CF">
        <w:rPr>
          <w:rFonts w:ascii="Times New Roman" w:eastAsia="Calibri" w:hAnsi="Times New Roman" w:cs="Times New Roman"/>
          <w:sz w:val="28"/>
          <w:szCs w:val="28"/>
          <w:lang w:val="ru-RU"/>
        </w:rPr>
        <w:t xml:space="preserve"> ADXL335 акселерометрі</w:t>
      </w:r>
    </w:p>
    <w:p w:rsidR="00F5136C" w:rsidRPr="004242CF" w:rsidRDefault="00F5136C" w:rsidP="00F5136C">
      <w:pPr>
        <w:spacing w:after="0" w:line="240" w:lineRule="auto"/>
        <w:ind w:firstLine="709"/>
        <w:jc w:val="center"/>
        <w:rPr>
          <w:rFonts w:ascii="Times New Roman" w:eastAsia="Calibri" w:hAnsi="Times New Roman" w:cs="Times New Roman"/>
          <w:sz w:val="28"/>
          <w:szCs w:val="28"/>
          <w:lang w:val="ru-RU"/>
        </w:rPr>
      </w:pPr>
    </w:p>
    <w:p w:rsidR="00F5136C" w:rsidRPr="004242CF" w:rsidRDefault="00F5136C" w:rsidP="008E6F13">
      <w:pPr>
        <w:spacing w:after="0" w:line="240" w:lineRule="auto"/>
        <w:jc w:val="center"/>
        <w:rPr>
          <w:rFonts w:ascii="Times New Roman" w:eastAsia="Calibri" w:hAnsi="Times New Roman" w:cs="Times New Roman"/>
          <w:sz w:val="28"/>
          <w:szCs w:val="28"/>
          <w:lang w:val="ru-RU"/>
        </w:rPr>
      </w:pPr>
      <w:r w:rsidRPr="004242CF">
        <w:rPr>
          <w:rFonts w:ascii="Times New Roman" w:eastAsia="Calibri" w:hAnsi="Times New Roman" w:cs="Times New Roman"/>
          <w:noProof/>
          <w:sz w:val="28"/>
          <w:szCs w:val="28"/>
          <w:lang w:val="ru-RU" w:eastAsia="ru-RU"/>
        </w:rPr>
        <w:drawing>
          <wp:inline distT="0" distB="0" distL="0" distR="0" wp14:anchorId="7368EC70" wp14:editId="1B4376F5">
            <wp:extent cx="2377440" cy="1504315"/>
            <wp:effectExtent l="0" t="0" r="3810" b="635"/>
            <wp:docPr id="504" name="Рисунок 504" descr="P15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JPG"/>
                    <pic:cNvPicPr/>
                  </pic:nvPicPr>
                  <pic:blipFill rotWithShape="1">
                    <a:blip r:embed="rId99">
                      <a:extLst>
                        <a:ext uri="{28A0092B-C50C-407E-A947-70E740481C1C}">
                          <a14:useLocalDpi xmlns:a14="http://schemas.microsoft.com/office/drawing/2010/main" val="0"/>
                        </a:ext>
                      </a:extLst>
                    </a:blip>
                    <a:srcRect l="1656"/>
                    <a:stretch/>
                  </pic:blipFill>
                  <pic:spPr bwMode="auto">
                    <a:xfrm rot="10800000">
                      <a:off x="0" y="0"/>
                      <a:ext cx="2405162" cy="1521856"/>
                    </a:xfrm>
                    <a:prstGeom prst="rect">
                      <a:avLst/>
                    </a:prstGeom>
                    <a:ln>
                      <a:noFill/>
                    </a:ln>
                    <a:extLst>
                      <a:ext uri="{53640926-AAD7-44D8-BBD7-CCE9431645EC}">
                        <a14:shadowObscured xmlns:a14="http://schemas.microsoft.com/office/drawing/2010/main"/>
                      </a:ext>
                    </a:extLst>
                  </pic:spPr>
                </pic:pic>
              </a:graphicData>
            </a:graphic>
          </wp:inline>
        </w:drawing>
      </w:r>
    </w:p>
    <w:p w:rsidR="008E6F13" w:rsidRPr="004242CF" w:rsidRDefault="008E6F13" w:rsidP="00F5136C">
      <w:pPr>
        <w:spacing w:after="0" w:line="240" w:lineRule="auto"/>
        <w:ind w:firstLine="709"/>
        <w:jc w:val="center"/>
        <w:rPr>
          <w:rFonts w:ascii="Times New Roman" w:eastAsia="Calibri" w:hAnsi="Times New Roman" w:cs="Times New Roman"/>
          <w:sz w:val="16"/>
          <w:szCs w:val="16"/>
          <w:lang w:val="kk-KZ"/>
        </w:rPr>
      </w:pPr>
    </w:p>
    <w:p w:rsidR="00F5136C" w:rsidRPr="004242CF" w:rsidRDefault="00F5136C" w:rsidP="008E6F13">
      <w:pPr>
        <w:spacing w:after="0" w:line="240" w:lineRule="auto"/>
        <w:jc w:val="center"/>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Сурет 4.3</w:t>
      </w:r>
      <w:r w:rsidR="008E6F13" w:rsidRPr="004242CF">
        <w:rPr>
          <w:rFonts w:ascii="Times New Roman" w:eastAsia="Calibri" w:hAnsi="Times New Roman" w:cs="Times New Roman"/>
          <w:sz w:val="28"/>
          <w:szCs w:val="28"/>
          <w:lang w:val="kk-KZ"/>
        </w:rPr>
        <w:t xml:space="preserve"> –</w:t>
      </w:r>
      <w:r w:rsidRPr="004242CF">
        <w:rPr>
          <w:rFonts w:ascii="Times New Roman" w:eastAsia="Calibri" w:hAnsi="Times New Roman" w:cs="Times New Roman"/>
          <w:sz w:val="28"/>
          <w:szCs w:val="28"/>
          <w:lang w:val="kk-KZ"/>
        </w:rPr>
        <w:t xml:space="preserve"> Құрылғылардың жалғануы</w:t>
      </w:r>
    </w:p>
    <w:p w:rsidR="00F5136C" w:rsidRPr="004242CF" w:rsidRDefault="00F5136C" w:rsidP="00F5136C">
      <w:pPr>
        <w:spacing w:after="0" w:line="240" w:lineRule="auto"/>
        <w:ind w:firstLine="709"/>
        <w:jc w:val="center"/>
        <w:rPr>
          <w:rFonts w:ascii="Times New Roman" w:eastAsia="Calibri" w:hAnsi="Times New Roman" w:cs="Times New Roman"/>
          <w:sz w:val="28"/>
          <w:szCs w:val="28"/>
          <w:lang w:val="kk-KZ"/>
        </w:rPr>
      </w:pPr>
    </w:p>
    <w:p w:rsidR="00F5136C" w:rsidRPr="004242CF" w:rsidRDefault="00F5136C" w:rsidP="00F5136C">
      <w:pPr>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Шулы жағдайда фильтрді сынау үшін ADXL335 акселерометрі  электроқозғалтқышқа бекітілді (</w:t>
      </w:r>
      <w:r w:rsidR="008E6F13" w:rsidRPr="004242CF">
        <w:rPr>
          <w:rFonts w:ascii="Times New Roman" w:eastAsia="Calibri" w:hAnsi="Times New Roman" w:cs="Times New Roman"/>
          <w:sz w:val="28"/>
          <w:szCs w:val="28"/>
          <w:lang w:val="kk-KZ"/>
        </w:rPr>
        <w:t xml:space="preserve">сурет </w:t>
      </w:r>
      <w:r w:rsidRPr="004242CF">
        <w:rPr>
          <w:rFonts w:ascii="Times New Roman" w:eastAsia="Calibri" w:hAnsi="Times New Roman" w:cs="Times New Roman"/>
          <w:sz w:val="28"/>
          <w:szCs w:val="28"/>
          <w:lang w:val="kk-KZ"/>
        </w:rPr>
        <w:t>4.4).</w:t>
      </w:r>
    </w:p>
    <w:p w:rsidR="00F5136C" w:rsidRPr="004242CF" w:rsidRDefault="00F5136C" w:rsidP="00F5136C">
      <w:pPr>
        <w:spacing w:after="0" w:line="240" w:lineRule="auto"/>
        <w:ind w:firstLine="709"/>
        <w:jc w:val="both"/>
        <w:rPr>
          <w:rFonts w:ascii="Times New Roman" w:eastAsia="Calibri" w:hAnsi="Times New Roman" w:cs="Times New Roman"/>
          <w:sz w:val="28"/>
          <w:szCs w:val="28"/>
          <w:lang w:val="kk-KZ"/>
        </w:rPr>
      </w:pPr>
    </w:p>
    <w:p w:rsidR="00F5136C" w:rsidRPr="004242CF" w:rsidRDefault="00F5136C" w:rsidP="008E6F13">
      <w:pPr>
        <w:spacing w:after="0" w:line="240" w:lineRule="auto"/>
        <w:jc w:val="center"/>
        <w:rPr>
          <w:rFonts w:ascii="Times New Roman" w:eastAsia="Calibri" w:hAnsi="Times New Roman" w:cs="Times New Roman"/>
          <w:sz w:val="28"/>
          <w:szCs w:val="28"/>
          <w:lang w:val="ru-RU"/>
        </w:rPr>
      </w:pPr>
      <w:r w:rsidRPr="004242CF">
        <w:rPr>
          <w:rFonts w:ascii="Times New Roman" w:eastAsia="Calibri" w:hAnsi="Times New Roman" w:cs="Times New Roman"/>
          <w:noProof/>
          <w:sz w:val="28"/>
          <w:szCs w:val="28"/>
          <w:lang w:val="ru-RU" w:eastAsia="ru-RU"/>
        </w:rPr>
        <w:lastRenderedPageBreak/>
        <w:drawing>
          <wp:inline distT="0" distB="0" distL="0" distR="0" wp14:anchorId="063748A2" wp14:editId="11EA281A">
            <wp:extent cx="2590800" cy="1676400"/>
            <wp:effectExtent l="0" t="0" r="0" b="0"/>
            <wp:docPr id="505" name="Рисунок 505" descr="P15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90800" cy="1676400"/>
                    </a:xfrm>
                    <a:prstGeom prst="rect">
                      <a:avLst/>
                    </a:prstGeom>
                    <a:noFill/>
                  </pic:spPr>
                </pic:pic>
              </a:graphicData>
            </a:graphic>
          </wp:inline>
        </w:drawing>
      </w:r>
    </w:p>
    <w:p w:rsidR="008E6F13" w:rsidRPr="004242CF" w:rsidRDefault="008E6F13" w:rsidP="00F5136C">
      <w:pPr>
        <w:spacing w:after="0" w:line="240" w:lineRule="auto"/>
        <w:ind w:firstLine="709"/>
        <w:jc w:val="center"/>
        <w:rPr>
          <w:rFonts w:ascii="Times New Roman" w:eastAsia="Calibri" w:hAnsi="Times New Roman" w:cs="Times New Roman"/>
          <w:sz w:val="16"/>
          <w:szCs w:val="16"/>
          <w:lang w:val="kk-KZ"/>
        </w:rPr>
      </w:pPr>
    </w:p>
    <w:p w:rsidR="00F5136C" w:rsidRPr="004242CF" w:rsidRDefault="00F5136C" w:rsidP="00F5136C">
      <w:pPr>
        <w:spacing w:after="0" w:line="240" w:lineRule="auto"/>
        <w:ind w:firstLine="709"/>
        <w:jc w:val="center"/>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Сурет 4.4</w:t>
      </w:r>
      <w:r w:rsidR="008E6F13" w:rsidRPr="004242CF">
        <w:rPr>
          <w:rFonts w:ascii="Times New Roman" w:eastAsia="Calibri" w:hAnsi="Times New Roman" w:cs="Times New Roman"/>
          <w:sz w:val="28"/>
          <w:szCs w:val="28"/>
          <w:lang w:val="kk-KZ"/>
        </w:rPr>
        <w:t xml:space="preserve"> –</w:t>
      </w:r>
      <w:r w:rsidRPr="004242CF">
        <w:rPr>
          <w:rFonts w:ascii="Times New Roman" w:eastAsia="Calibri" w:hAnsi="Times New Roman" w:cs="Times New Roman"/>
          <w:sz w:val="28"/>
          <w:szCs w:val="28"/>
          <w:lang w:val="kk-KZ"/>
        </w:rPr>
        <w:t xml:space="preserve"> Қосымша шу беру үшіг қолданылған электроқозғалтқыш</w:t>
      </w:r>
    </w:p>
    <w:p w:rsidR="00F5136C" w:rsidRPr="004242CF" w:rsidRDefault="00F5136C" w:rsidP="00F5136C">
      <w:pPr>
        <w:spacing w:after="0" w:line="240" w:lineRule="auto"/>
        <w:ind w:firstLine="709"/>
        <w:jc w:val="center"/>
        <w:rPr>
          <w:rFonts w:ascii="Times New Roman" w:eastAsia="Calibri" w:hAnsi="Times New Roman" w:cs="Times New Roman"/>
          <w:sz w:val="28"/>
          <w:szCs w:val="28"/>
          <w:lang w:val="kk-KZ"/>
        </w:rPr>
      </w:pPr>
    </w:p>
    <w:p w:rsidR="00F5136C" w:rsidRPr="004242CF" w:rsidRDefault="00F5136C" w:rsidP="00F5136C">
      <w:pPr>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Қозғалтқыштан вибрация акселерометрге берілді, нәтиже 4.5-суретте  көрсетілген:</w:t>
      </w:r>
    </w:p>
    <w:p w:rsidR="00F5136C" w:rsidRPr="004242CF" w:rsidRDefault="00F5136C" w:rsidP="00D44095">
      <w:pPr>
        <w:numPr>
          <w:ilvl w:val="0"/>
          <w:numId w:val="26"/>
        </w:numPr>
        <w:tabs>
          <w:tab w:val="left" w:pos="993"/>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kk-KZ"/>
        </w:rPr>
        <w:t>К</w:t>
      </w:r>
      <w:r w:rsidRPr="004242CF">
        <w:rPr>
          <w:rFonts w:ascii="Times New Roman" w:eastAsia="Calibri" w:hAnsi="Times New Roman" w:cs="Times New Roman"/>
          <w:sz w:val="28"/>
          <w:szCs w:val="28"/>
          <w:lang w:val="ru-RU"/>
        </w:rPr>
        <w:t>өк сызық – бастапқы сигнал</w:t>
      </w:r>
      <w:r w:rsidR="008E6F13" w:rsidRPr="004242CF">
        <w:rPr>
          <w:rFonts w:ascii="Times New Roman" w:eastAsia="Calibri" w:hAnsi="Times New Roman" w:cs="Times New Roman"/>
          <w:sz w:val="28"/>
          <w:szCs w:val="28"/>
          <w:lang w:val="ru-RU"/>
        </w:rPr>
        <w:t>.</w:t>
      </w:r>
    </w:p>
    <w:p w:rsidR="00F5136C" w:rsidRPr="004242CF" w:rsidRDefault="00F5136C" w:rsidP="00D44095">
      <w:pPr>
        <w:numPr>
          <w:ilvl w:val="0"/>
          <w:numId w:val="26"/>
        </w:numPr>
        <w:tabs>
          <w:tab w:val="left" w:pos="993"/>
          <w:tab w:val="left" w:pos="1134"/>
        </w:tabs>
        <w:spacing w:after="0" w:line="240" w:lineRule="auto"/>
        <w:ind w:left="0" w:firstLine="709"/>
        <w:contextualSpacing/>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ru-RU"/>
        </w:rPr>
        <w:t xml:space="preserve">Қызыл сызық – </w:t>
      </w:r>
      <w:r w:rsidRPr="004242CF">
        <w:rPr>
          <w:rFonts w:ascii="Times New Roman" w:eastAsia="Calibri" w:hAnsi="Times New Roman" w:cs="Times New Roman"/>
          <w:sz w:val="28"/>
          <w:szCs w:val="28"/>
          <w:lang w:val="kk-KZ"/>
        </w:rPr>
        <w:t xml:space="preserve">калман коэффициенті </w:t>
      </w:r>
      <w:r w:rsidRPr="004242CF">
        <w:rPr>
          <w:rFonts w:ascii="Times New Roman" w:eastAsia="Calibri" w:hAnsi="Times New Roman" w:cs="Times New Roman"/>
          <w:sz w:val="28"/>
          <w:szCs w:val="28"/>
        </w:rPr>
        <w:t>k</w:t>
      </w:r>
      <w:r w:rsidRPr="004242CF">
        <w:rPr>
          <w:rFonts w:ascii="Times New Roman" w:eastAsia="Calibri" w:hAnsi="Times New Roman" w:cs="Times New Roman"/>
          <w:sz w:val="28"/>
          <w:szCs w:val="28"/>
          <w:lang w:val="ru-RU"/>
        </w:rPr>
        <w:t>=0,1 тең бол</w:t>
      </w:r>
      <w:r w:rsidRPr="004242CF">
        <w:rPr>
          <w:rFonts w:ascii="Times New Roman" w:eastAsia="Calibri" w:hAnsi="Times New Roman" w:cs="Times New Roman"/>
          <w:sz w:val="28"/>
          <w:szCs w:val="28"/>
          <w:lang w:val="kk-KZ"/>
        </w:rPr>
        <w:t>ғандағы деңгейлестіру</w:t>
      </w:r>
      <w:r w:rsidR="008E6F13" w:rsidRPr="004242CF">
        <w:rPr>
          <w:rFonts w:ascii="Times New Roman" w:eastAsia="Calibri" w:hAnsi="Times New Roman" w:cs="Times New Roman"/>
          <w:sz w:val="28"/>
          <w:szCs w:val="28"/>
          <w:lang w:val="kk-KZ"/>
        </w:rPr>
        <w:t>.</w:t>
      </w:r>
    </w:p>
    <w:p w:rsidR="00F5136C" w:rsidRPr="004242CF" w:rsidRDefault="00F5136C" w:rsidP="00D44095">
      <w:pPr>
        <w:numPr>
          <w:ilvl w:val="0"/>
          <w:numId w:val="26"/>
        </w:numPr>
        <w:tabs>
          <w:tab w:val="left" w:pos="993"/>
          <w:tab w:val="left" w:pos="1134"/>
        </w:tabs>
        <w:spacing w:after="0" w:line="240" w:lineRule="auto"/>
        <w:ind w:left="0" w:firstLine="709"/>
        <w:contextualSpacing/>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Көк сызық – калман коэффициенті k=0,1 тең болғандағы деңгейлестіру</w:t>
      </w:r>
      <w:r w:rsidR="008E6F13" w:rsidRPr="004242CF">
        <w:rPr>
          <w:rFonts w:ascii="Times New Roman" w:eastAsia="Calibri" w:hAnsi="Times New Roman" w:cs="Times New Roman"/>
          <w:sz w:val="28"/>
          <w:szCs w:val="28"/>
          <w:lang w:val="kk-KZ"/>
        </w:rPr>
        <w:t>.</w:t>
      </w:r>
    </w:p>
    <w:p w:rsidR="00F5136C" w:rsidRPr="004242CF" w:rsidRDefault="00F5136C" w:rsidP="008E6F13">
      <w:pPr>
        <w:spacing w:after="0" w:line="240" w:lineRule="auto"/>
        <w:ind w:left="2149"/>
        <w:contextualSpacing/>
        <w:jc w:val="both"/>
        <w:rPr>
          <w:rFonts w:ascii="Times New Roman" w:eastAsia="Calibri" w:hAnsi="Times New Roman" w:cs="Times New Roman"/>
          <w:sz w:val="28"/>
          <w:szCs w:val="28"/>
          <w:lang w:val="kk-KZ"/>
        </w:rPr>
      </w:pPr>
    </w:p>
    <w:p w:rsidR="00F5136C" w:rsidRPr="004242CF" w:rsidRDefault="00F5136C" w:rsidP="00F5136C">
      <w:pPr>
        <w:spacing w:after="0" w:line="240" w:lineRule="auto"/>
        <w:jc w:val="center"/>
        <w:rPr>
          <w:rFonts w:ascii="Times New Roman" w:eastAsia="Calibri" w:hAnsi="Times New Roman" w:cs="Times New Roman"/>
          <w:sz w:val="28"/>
          <w:szCs w:val="28"/>
          <w:lang w:val="kk-KZ"/>
        </w:rPr>
      </w:pPr>
      <w:r w:rsidRPr="004242CF">
        <w:rPr>
          <w:rFonts w:ascii="Times New Roman" w:eastAsia="Calibri" w:hAnsi="Times New Roman" w:cs="Times New Roman"/>
          <w:noProof/>
          <w:sz w:val="28"/>
          <w:szCs w:val="28"/>
          <w:lang w:val="ru-RU" w:eastAsia="ru-RU"/>
        </w:rPr>
        <w:drawing>
          <wp:inline distT="0" distB="0" distL="0" distR="0" wp14:anchorId="5F11183A" wp14:editId="2DDB5E69">
            <wp:extent cx="5964865" cy="2654907"/>
            <wp:effectExtent l="0" t="0" r="0" b="0"/>
            <wp:docPr id="506" name="Рисунок 506" descr="P15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1.JPG"/>
                    <pic:cNvPicPr/>
                  </pic:nvPicPr>
                  <pic:blipFill rotWithShape="1">
                    <a:blip r:embed="rId101">
                      <a:extLst>
                        <a:ext uri="{28A0092B-C50C-407E-A947-70E740481C1C}">
                          <a14:useLocalDpi xmlns:a14="http://schemas.microsoft.com/office/drawing/2010/main" val="0"/>
                        </a:ext>
                      </a:extLst>
                    </a:blip>
                    <a:srcRect l="555" t="1494" r="888" b="1697"/>
                    <a:stretch/>
                  </pic:blipFill>
                  <pic:spPr bwMode="auto">
                    <a:xfrm>
                      <a:off x="0" y="0"/>
                      <a:ext cx="5968015" cy="2656309"/>
                    </a:xfrm>
                    <a:prstGeom prst="rect">
                      <a:avLst/>
                    </a:prstGeom>
                    <a:ln>
                      <a:noFill/>
                    </a:ln>
                    <a:extLst>
                      <a:ext uri="{53640926-AAD7-44D8-BBD7-CCE9431645EC}">
                        <a14:shadowObscured xmlns:a14="http://schemas.microsoft.com/office/drawing/2010/main"/>
                      </a:ext>
                    </a:extLst>
                  </pic:spPr>
                </pic:pic>
              </a:graphicData>
            </a:graphic>
          </wp:inline>
        </w:drawing>
      </w:r>
    </w:p>
    <w:p w:rsidR="008E6F13" w:rsidRPr="004242CF" w:rsidRDefault="008E6F13" w:rsidP="00F5136C">
      <w:pPr>
        <w:spacing w:after="0" w:line="240" w:lineRule="auto"/>
        <w:ind w:firstLine="709"/>
        <w:jc w:val="center"/>
        <w:rPr>
          <w:rFonts w:ascii="Times New Roman" w:eastAsia="Calibri" w:hAnsi="Times New Roman" w:cs="Times New Roman"/>
          <w:sz w:val="16"/>
          <w:szCs w:val="16"/>
          <w:lang w:val="kk-KZ"/>
        </w:rPr>
      </w:pPr>
    </w:p>
    <w:p w:rsidR="00F5136C" w:rsidRPr="004242CF" w:rsidRDefault="00F5136C" w:rsidP="008E6F13">
      <w:pPr>
        <w:spacing w:after="0" w:line="240" w:lineRule="auto"/>
        <w:jc w:val="center"/>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Сурет 4.5</w:t>
      </w:r>
      <w:r w:rsidR="008E6F13" w:rsidRPr="004242CF">
        <w:rPr>
          <w:rFonts w:ascii="Times New Roman" w:eastAsia="Calibri" w:hAnsi="Times New Roman" w:cs="Times New Roman"/>
          <w:sz w:val="28"/>
          <w:szCs w:val="28"/>
          <w:lang w:val="kk-KZ"/>
        </w:rPr>
        <w:t xml:space="preserve"> –</w:t>
      </w:r>
      <w:r w:rsidRPr="004242CF">
        <w:rPr>
          <w:rFonts w:ascii="Times New Roman" w:eastAsia="Calibri" w:hAnsi="Times New Roman" w:cs="Times New Roman"/>
          <w:sz w:val="28"/>
          <w:szCs w:val="28"/>
          <w:lang w:val="kk-KZ"/>
        </w:rPr>
        <w:t xml:space="preserve"> Нәтиже графигі</w:t>
      </w:r>
    </w:p>
    <w:p w:rsidR="00F5136C" w:rsidRPr="004242CF" w:rsidRDefault="00F5136C" w:rsidP="00F5136C">
      <w:pPr>
        <w:spacing w:after="0" w:line="240" w:lineRule="auto"/>
        <w:ind w:firstLine="709"/>
        <w:jc w:val="center"/>
        <w:rPr>
          <w:rFonts w:ascii="Times New Roman" w:eastAsia="Calibri" w:hAnsi="Times New Roman" w:cs="Times New Roman"/>
          <w:sz w:val="28"/>
          <w:szCs w:val="28"/>
          <w:lang w:val="kk-KZ"/>
        </w:rPr>
      </w:pPr>
    </w:p>
    <w:p w:rsidR="00F5136C" w:rsidRDefault="00F5136C" w:rsidP="00F5136C">
      <w:pPr>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Қорыта келе, датчиктердің дәлдігін арттыру үшін микроконтроллерде мәліметтерді деңгейлестіру қажет екендігі көрсетілді. Деңгейлестіру кезінде 0-ден артық және 1-ден кем болатындай етіп  калман коэффициенті таңдалуы қажет. Коэффициент аз болған сайын, мәліметтер неғұрлым жақсы дейгейлестіріледі, бірақ дейгейлестіру уақыты артады, демек нақты құрылғыда жылдам мәлімет алу оның дәлдігінен маңыздырақ болса, калман коэффициенті 1 санына жақындау болуы болуы, керісінше жағдайда 0-ге жақындай етіп алынады. </w:t>
      </w:r>
    </w:p>
    <w:p w:rsidR="005F3B14" w:rsidRDefault="005F3B14" w:rsidP="00F5136C">
      <w:pPr>
        <w:spacing w:after="0" w:line="240" w:lineRule="auto"/>
        <w:ind w:firstLine="709"/>
        <w:jc w:val="both"/>
        <w:rPr>
          <w:rFonts w:ascii="Times New Roman" w:eastAsia="Calibri" w:hAnsi="Times New Roman" w:cs="Times New Roman"/>
          <w:sz w:val="28"/>
          <w:szCs w:val="28"/>
          <w:lang w:val="kk-KZ"/>
        </w:rPr>
      </w:pPr>
    </w:p>
    <w:p w:rsidR="005F3B14" w:rsidRDefault="005F3B14" w:rsidP="00F5136C">
      <w:pPr>
        <w:spacing w:after="0" w:line="240" w:lineRule="auto"/>
        <w:ind w:firstLine="709"/>
        <w:jc w:val="both"/>
        <w:rPr>
          <w:rFonts w:ascii="Times New Roman" w:eastAsia="Calibri" w:hAnsi="Times New Roman" w:cs="Times New Roman"/>
          <w:sz w:val="28"/>
          <w:szCs w:val="28"/>
          <w:lang w:val="kk-KZ"/>
        </w:rPr>
      </w:pPr>
    </w:p>
    <w:p w:rsidR="005F3B14" w:rsidRPr="004242CF" w:rsidRDefault="005F3B14" w:rsidP="00F5136C">
      <w:pPr>
        <w:spacing w:after="0" w:line="240" w:lineRule="auto"/>
        <w:ind w:firstLine="709"/>
        <w:jc w:val="both"/>
        <w:rPr>
          <w:rFonts w:ascii="Times New Roman" w:eastAsia="Calibri" w:hAnsi="Times New Roman" w:cs="Times New Roman"/>
          <w:sz w:val="28"/>
          <w:szCs w:val="28"/>
          <w:lang w:val="kk-KZ"/>
        </w:rPr>
      </w:pPr>
    </w:p>
    <w:p w:rsidR="00F5136C" w:rsidRPr="004242CF" w:rsidRDefault="00F5136C" w:rsidP="008E6F1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4242CF">
        <w:rPr>
          <w:rFonts w:ascii="Times New Roman" w:eastAsia="Times New Roman" w:hAnsi="Times New Roman" w:cs="Times New Roman"/>
          <w:b/>
          <w:sz w:val="28"/>
          <w:szCs w:val="28"/>
          <w:lang w:val="kk-KZ" w:eastAsia="ru-RU"/>
        </w:rPr>
        <w:lastRenderedPageBreak/>
        <w:t>4.2 Bluetooth радиомаяктарын қолдана отырып навигация жүйесін іске асыру және эксперименттік бағалау</w:t>
      </w:r>
    </w:p>
    <w:p w:rsidR="00F5136C" w:rsidRPr="003E4705" w:rsidRDefault="00F5136C" w:rsidP="003E4705">
      <w:pPr>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Көптеген зерттеулерге қарамастан, жылжымалы нысандардың орналасуын анықтауда кездесетін қиындықтарға байланысты өзекті тақырып болып қала береді. Орналасу туралы ақпарат алудың ең қарапайым тәсілі - GPS қызметін (Ғаламдық орналастыру жүйесі) пайдалану. Қазіргі заманғы спутниктік навигациялық жүйелердің дәлдігі көп жағдайларда қанағаттандырады. Бұл жүйе адамдардың орналасқан жерін смартфондар мен портативті навигаторлар сияқты құрылғылармен анықтауды қамтамасыз ету арқылы</w:t>
      </w:r>
      <w:r w:rsidRPr="004242CF">
        <w:rPr>
          <w:lang w:val="kk-KZ"/>
        </w:rPr>
        <w:t xml:space="preserve"> </w:t>
      </w:r>
      <w:r w:rsidRPr="004242CF">
        <w:rPr>
          <w:rFonts w:ascii="Times New Roman" w:eastAsia="Calibri" w:hAnsi="Times New Roman" w:cs="Times New Roman"/>
          <w:sz w:val="28"/>
          <w:szCs w:val="28"/>
          <w:lang w:val="kk-KZ"/>
        </w:rPr>
        <w:t>өмір сүру сапасын жақсартты, сонымен қатар, мақсатты нүктеге дейінгі қашықтық немесе маршрут туралы ақпаратты ұсынады, осылайша шығындар мен уақытты азайтады. GPS технологиясы күшті және өте пайдалы болғанымен, оның функцияларын ғимарат ішінде, жер астында немесе туннельдерде пайдалану мүмкін емес. Осындай кемшіліктер салдарынан орынды анықтауға негізделген адекватты ішкі қызмет қажеттілігі туындады және көптеген зерттеулер осы бағытта белсенді жүргізілуде.</w:t>
      </w:r>
      <w:r w:rsidR="003E4705">
        <w:rPr>
          <w:rFonts w:ascii="Times New Roman" w:eastAsia="Calibri" w:hAnsi="Times New Roman" w:cs="Times New Roman"/>
          <w:sz w:val="28"/>
          <w:szCs w:val="28"/>
          <w:lang w:val="kk-KZ"/>
        </w:rPr>
        <w:t xml:space="preserve"> </w:t>
      </w:r>
      <w:r w:rsidR="003E4705" w:rsidRPr="003E4705">
        <w:rPr>
          <w:rFonts w:ascii="Times New Roman" w:eastAsia="Calibri" w:hAnsi="Times New Roman" w:cs="Times New Roman"/>
          <w:sz w:val="28"/>
          <w:szCs w:val="28"/>
          <w:lang w:val="kk-KZ"/>
        </w:rPr>
        <w:t xml:space="preserve">GPS </w:t>
      </w:r>
      <w:r w:rsidR="003E4705">
        <w:rPr>
          <w:rFonts w:ascii="Times New Roman" w:eastAsia="Calibri" w:hAnsi="Times New Roman" w:cs="Times New Roman"/>
          <w:sz w:val="28"/>
          <w:szCs w:val="28"/>
          <w:lang w:val="kk-KZ"/>
        </w:rPr>
        <w:t xml:space="preserve">технологиясы негізіндегі </w:t>
      </w:r>
      <w:r w:rsidR="003E4705" w:rsidRPr="003E4705">
        <w:rPr>
          <w:rFonts w:ascii="Times New Roman" w:eastAsia="Calibri" w:hAnsi="Times New Roman" w:cs="Times New Roman"/>
          <w:sz w:val="28"/>
          <w:szCs w:val="28"/>
          <w:lang w:val="kk-KZ"/>
        </w:rPr>
        <w:t>навигациялық жүйелердің дәлдігін арттыруда мәліметтерді деңгейлестіру әдістерін қолдану</w:t>
      </w:r>
      <w:r w:rsidR="003E4705">
        <w:rPr>
          <w:rFonts w:ascii="Times New Roman" w:eastAsia="Calibri" w:hAnsi="Times New Roman" w:cs="Times New Roman"/>
          <w:sz w:val="28"/>
          <w:szCs w:val="28"/>
          <w:lang w:val="kk-KZ"/>
        </w:rPr>
        <w:t xml:space="preserve">ға зерттеулер жүргізілгенімен, өкінішке орай аталған себептерге байланысты ғимарат ішіндегі мүмкіндіктері шектеулі </w:t>
      </w:r>
      <w:r w:rsidR="003E4705" w:rsidRPr="003E4705">
        <w:rPr>
          <w:rFonts w:ascii="Times New Roman" w:eastAsia="Calibri" w:hAnsi="Times New Roman" w:cs="Times New Roman"/>
          <w:sz w:val="28"/>
          <w:szCs w:val="28"/>
          <w:lang w:val="kk-KZ"/>
        </w:rPr>
        <w:t>[92</w:t>
      </w:r>
      <w:r w:rsidR="003E4705">
        <w:rPr>
          <w:rFonts w:ascii="Times New Roman" w:eastAsia="Calibri" w:hAnsi="Times New Roman" w:cs="Times New Roman"/>
          <w:sz w:val="28"/>
          <w:szCs w:val="28"/>
          <w:lang w:val="kk-KZ"/>
        </w:rPr>
        <w:t>,</w:t>
      </w:r>
      <w:r w:rsidR="00160525">
        <w:rPr>
          <w:rFonts w:ascii="Times New Roman" w:eastAsia="Calibri" w:hAnsi="Times New Roman" w:cs="Times New Roman"/>
          <w:sz w:val="28"/>
          <w:szCs w:val="28"/>
          <w:lang w:val="kk-KZ"/>
        </w:rPr>
        <w:t xml:space="preserve"> </w:t>
      </w:r>
      <w:r w:rsidR="003E4705">
        <w:rPr>
          <w:rFonts w:ascii="Times New Roman" w:eastAsia="Calibri" w:hAnsi="Times New Roman" w:cs="Times New Roman"/>
          <w:sz w:val="28"/>
          <w:szCs w:val="28"/>
          <w:lang w:val="kk-KZ"/>
        </w:rPr>
        <w:t>93</w:t>
      </w:r>
      <w:r w:rsidR="003E4705" w:rsidRPr="003E4705">
        <w:rPr>
          <w:rFonts w:ascii="Times New Roman" w:eastAsia="Calibri" w:hAnsi="Times New Roman" w:cs="Times New Roman"/>
          <w:sz w:val="28"/>
          <w:szCs w:val="28"/>
          <w:lang w:val="kk-KZ"/>
        </w:rPr>
        <w:t>]</w:t>
      </w:r>
      <w:r w:rsidR="003E4705">
        <w:rPr>
          <w:rFonts w:ascii="Times New Roman" w:eastAsia="Calibri" w:hAnsi="Times New Roman" w:cs="Times New Roman"/>
          <w:sz w:val="28"/>
          <w:szCs w:val="28"/>
          <w:lang w:val="kk-KZ"/>
        </w:rPr>
        <w:t xml:space="preserve">. </w:t>
      </w:r>
    </w:p>
    <w:p w:rsidR="00F5136C" w:rsidRPr="004242CF" w:rsidRDefault="00F5136C" w:rsidP="00F5136C">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bookmarkStart w:id="6" w:name="_Toc482652940"/>
      <w:r w:rsidRPr="004242CF">
        <w:rPr>
          <w:rFonts w:ascii="Times New Roman" w:eastAsia="Calibri" w:hAnsi="Times New Roman" w:cs="Times New Roman"/>
          <w:sz w:val="28"/>
          <w:szCs w:val="28"/>
          <w:lang w:val="kk-KZ"/>
        </w:rPr>
        <w:t>Позициялаудың негізгі проблемасын қайсыбір басқа тірек геометриялық мәліметтерден құралған координаттар жүйесіндегі екі өлшемді немесе үш өлшемді кеңістіктегі нүктенің координаттарын бағалау есебі ретінде қарастыруға болады.</w:t>
      </w:r>
    </w:p>
    <w:p w:rsidR="00F5136C" w:rsidRPr="004242CF" w:rsidRDefault="00F5136C" w:rsidP="00F5136C">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Қазіргі позициялау жүйелері әлі де қашықтық пен бұрыштар сияқты негізгі мәліметтерге сүйенеді, олар сигнал күші, сигнал беру уақыты, сигналдың өту уақытының айырмашылығы, фазалық айырмашылық сияқты байланысқан параметрлерді өлшеу арқылы жанама түрде алынуы мүмкін. Жаңа технологиялар дәл өлшеу нәтижелерін алуға ғана емес, сонымен қатар кооперативті жүйелер мен деректерді біріктіру жүйелері (data-fusion) сияқты локализация жүйелерінің жаңа архитектуралық шешімдерін жасауға мүмкіндік берді.</w:t>
      </w:r>
    </w:p>
    <w:p w:rsidR="00F5136C" w:rsidRPr="004242CF" w:rsidRDefault="00F5136C" w:rsidP="00F5136C">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Сымсыз желілердегі объектілерді орналастыру әдістері, әдетте, координаттары априори белгілі және қажетті сенсорлық өлшеулер үшін қол жетімді кейбір сенсорларға қатысты бастапқыда белгісіз координаттары бар сенсорлардың орналасуын бағалау үшін қолданылады. Априори белгілі координаттары бар сенсорлар маяктар деп аталады. Маяктың координаттарын ғаламдық позициялау жүйелерінің көмегімен немесе маякты геодезиялық анықталған нүктеге орнату нәтижесінде алуға болады.</w:t>
      </w:r>
    </w:p>
    <w:p w:rsidR="00F5136C" w:rsidRPr="004242CF" w:rsidRDefault="00F5136C" w:rsidP="00B96D96">
      <w:pPr>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 xml:space="preserve">Ғимарат ішінде орналасуды анықтаудың маңыздылығын ескере отырып, кейбір зерттеушілер Bluetooth, Wi-Fi, GPS сияқты сымсыз технологияларға сүйенгенімен, осы мәселені шешуде таратқыштарға байланысты түрлі  </w:t>
      </w:r>
      <w:r w:rsidRPr="00EB5B70">
        <w:rPr>
          <w:rFonts w:ascii="Times New Roman" w:eastAsia="Calibri" w:hAnsi="Times New Roman" w:cs="Times New Roman"/>
          <w:color w:val="000000" w:themeColor="text1"/>
          <w:sz w:val="28"/>
          <w:szCs w:val="28"/>
          <w:lang w:val="kk-KZ"/>
        </w:rPr>
        <w:t xml:space="preserve">тәсілдер қолданылады. </w:t>
      </w:r>
      <w:r w:rsidR="00B96D96" w:rsidRPr="00EB5B70">
        <w:rPr>
          <w:rFonts w:ascii="Times New Roman" w:eastAsia="Calibri" w:hAnsi="Times New Roman" w:cs="Times New Roman"/>
          <w:color w:val="000000" w:themeColor="text1"/>
          <w:sz w:val="28"/>
          <w:szCs w:val="28"/>
          <w:lang w:val="kk-KZ"/>
        </w:rPr>
        <w:t xml:space="preserve">Отандық зерттеушілердің де, бұл бағытта жұмыстары бар. [94] жұмыста объектінің ішкі жағдайын алу әдісі және сымсыз деректер желілерін </w:t>
      </w:r>
      <w:r w:rsidR="00B96D96" w:rsidRPr="00B96D96">
        <w:rPr>
          <w:rFonts w:ascii="Times New Roman" w:eastAsia="Calibri" w:hAnsi="Times New Roman" w:cs="Times New Roman"/>
          <w:sz w:val="28"/>
          <w:szCs w:val="28"/>
          <w:lang w:val="kk-KZ"/>
        </w:rPr>
        <w:t xml:space="preserve">қолдана отырып есептеулердің дәлдігін анықтау мәселелері қарастырылады. Латерация, шеңберлердің, сфералардың немесе үшбұрыштардың геометриясын </w:t>
      </w:r>
      <w:r w:rsidR="00B96D96" w:rsidRPr="00B96D96">
        <w:rPr>
          <w:rFonts w:ascii="Times New Roman" w:eastAsia="Calibri" w:hAnsi="Times New Roman" w:cs="Times New Roman"/>
          <w:sz w:val="28"/>
          <w:szCs w:val="28"/>
          <w:lang w:val="kk-KZ"/>
        </w:rPr>
        <w:lastRenderedPageBreak/>
        <w:t xml:space="preserve">қолдана отырып, қашықтықты өлшеу арқылы нүктелердің абсолютті немесе салыстырмалы орнын анықтау процесі қолданылады. </w:t>
      </w:r>
      <w:r w:rsidR="00B96D96">
        <w:rPr>
          <w:rFonts w:ascii="Times New Roman" w:eastAsia="Calibri" w:hAnsi="Times New Roman" w:cs="Times New Roman"/>
          <w:sz w:val="28"/>
          <w:szCs w:val="28"/>
          <w:lang w:val="kk-KZ"/>
        </w:rPr>
        <w:t xml:space="preserve">Жазықтық </w:t>
      </w:r>
      <w:r w:rsidR="00B96D96" w:rsidRPr="00B96D96">
        <w:rPr>
          <w:rFonts w:ascii="Times New Roman" w:eastAsia="Calibri" w:hAnsi="Times New Roman" w:cs="Times New Roman"/>
          <w:sz w:val="28"/>
          <w:szCs w:val="28"/>
          <w:lang w:val="kk-KZ"/>
        </w:rPr>
        <w:t xml:space="preserve">үшін бұл </w:t>
      </w:r>
      <w:r w:rsidR="00B96D96">
        <w:rPr>
          <w:rFonts w:ascii="Times New Roman" w:eastAsia="Calibri" w:hAnsi="Times New Roman" w:cs="Times New Roman"/>
          <w:sz w:val="28"/>
          <w:szCs w:val="28"/>
          <w:lang w:val="kk-KZ"/>
        </w:rPr>
        <w:t>есеп</w:t>
      </w:r>
      <w:r w:rsidR="00B96D96" w:rsidRPr="00B96D96">
        <w:rPr>
          <w:rFonts w:ascii="Times New Roman" w:eastAsia="Calibri" w:hAnsi="Times New Roman" w:cs="Times New Roman"/>
          <w:sz w:val="28"/>
          <w:szCs w:val="28"/>
          <w:lang w:val="kk-KZ"/>
        </w:rPr>
        <w:t xml:space="preserve"> Трилатерация деп аталды, өйткені белгілі нүктелердің қажетті саны 3 - ке тең. Үш өлшемді кеңістікте белгілі координаттары мен оларға дейінгі қашықтықтары көп объектілер болған кезде шешім қабылдауға болады. 3-тен, егер олар бір сызықта орналасса және олардың орналасуы бос болса.</w:t>
      </w:r>
      <w:r w:rsidR="00B96D96">
        <w:rPr>
          <w:rFonts w:ascii="Times New Roman" w:eastAsia="Calibri" w:hAnsi="Times New Roman" w:cs="Times New Roman"/>
          <w:sz w:val="28"/>
          <w:szCs w:val="28"/>
          <w:lang w:val="kk-KZ"/>
        </w:rPr>
        <w:t xml:space="preserve"> Осыған ұқсас </w:t>
      </w:r>
      <w:r w:rsidR="003E4705">
        <w:rPr>
          <w:rFonts w:ascii="Times New Roman" w:eastAsia="Calibri" w:hAnsi="Times New Roman" w:cs="Times New Roman"/>
          <w:sz w:val="28"/>
          <w:szCs w:val="28"/>
          <w:lang w:val="kk-KZ"/>
        </w:rPr>
        <w:t>[9</w:t>
      </w:r>
      <w:r w:rsidR="00B96D96">
        <w:rPr>
          <w:rFonts w:ascii="Times New Roman" w:eastAsia="Calibri" w:hAnsi="Times New Roman" w:cs="Times New Roman"/>
          <w:sz w:val="28"/>
          <w:szCs w:val="28"/>
          <w:lang w:val="kk-KZ"/>
        </w:rPr>
        <w:t>5</w:t>
      </w:r>
      <w:r w:rsidR="008A220F" w:rsidRPr="004242CF">
        <w:rPr>
          <w:rFonts w:ascii="Times New Roman" w:eastAsia="Calibri" w:hAnsi="Times New Roman" w:cs="Times New Roman"/>
          <w:sz w:val="28"/>
          <w:szCs w:val="28"/>
          <w:lang w:val="kk-KZ"/>
        </w:rPr>
        <w:t>]</w:t>
      </w:r>
      <w:r w:rsidR="00B96D96">
        <w:rPr>
          <w:rFonts w:ascii="Times New Roman" w:eastAsia="Calibri" w:hAnsi="Times New Roman" w:cs="Times New Roman"/>
          <w:sz w:val="28"/>
          <w:szCs w:val="28"/>
          <w:lang w:val="kk-KZ"/>
        </w:rPr>
        <w:t xml:space="preserve"> жұмыста</w:t>
      </w:r>
      <w:r w:rsidRPr="004242CF">
        <w:rPr>
          <w:rFonts w:ascii="Times New Roman" w:eastAsia="Calibri" w:hAnsi="Times New Roman" w:cs="Times New Roman"/>
          <w:sz w:val="28"/>
          <w:szCs w:val="28"/>
          <w:lang w:val="kk-KZ"/>
        </w:rPr>
        <w:t xml:space="preserve"> Bluetooth трилатерациясына негізделген бағалауды қолданады, дегенмен Bluetooth технологиясының қолданылу ерекшеліктеріне байланысты бұл әдіс әлі де дәлдіктің төмен деңгейімен сипатталады.</w:t>
      </w:r>
    </w:p>
    <w:bookmarkEnd w:id="6"/>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Бұл жұмыста Bluetooth маяктан түсетін RSSI сигналды түрлендіру арқылы орналасқан жерін анықтау сипатталған. RSSI - сымсыз қабылдағыш қабылдаған сигнал қуатының сандық көрсеткіші. Бұл сигнал жіберілген жерге дейінгі қашықтықты есептеу үшін қолданылады.</w:t>
      </w: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Bluetooth - сымсыз дербес желілерге арналған өнеркәсіптік стандарт. Ол аз қуат тұтынады, негізінен бірнеше жылжымалы және кірістірілген құрылғылар арасында қысқа диапазонды пайдалану үшін жасалған. Бұл RF негізіндегі байланыс протоколы болғандықтан, байланыс құрылғылары арасында көру сызығы қажет емес. Bluetooth қосылысдарды басқаруды және жақын орналасқан, жоғары өткізу қабілеттілігін қажет етпейтін құрылғылар арасында деректер алмасуды қамтамасыз етеді. Ethernet негізіндегі WiFi желілерінен айырмашылығы, айналадағы Bluetooth құрылғыларын, қол жетімді қызметтерді анықтау оңай, байланысуды орнату және  байланысқан құрылғыларды баптауды жеңілдетеді.</w:t>
      </w: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Соңғы жылдары ұялы телефон нарығы Bluetooth технологиясын құрылғыларды байланыстырудың, деректерді бөлісудің және аксессуарларды жұптастырудың таңдаулы әдісі ретінде жиі қолданады. Көптеген компьютер аксессуарлары, соның ішінде тышқандар, пернетақталар, гарнитуралар және принтерлер сымсыз байланыс үшін Bluetooth стандартын пайдаланады. Bluetooth профильдерінің кең спектрі осындай аппараттық және бағдарламалық қосымшалардың дамуына негіз берді. </w:t>
      </w: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Сымсыз локатордың басқа схемаларындағыдай, берілетін радио сигналының деңгейін жылжымалы түйіннің орналасқан жерін анықтау үшін пайдалануға болады. Жылжымалы түйіннің нақты орналасқан жерін болжау үшін кеңістіктегі үш немесе одан да көп нүктелерде осы сигнал деңгейінің бірнеше көрсеткіштерін қолдануға болады. Bluetooth протоколы үшін қабылданған сигнал деңгейінің көрсеткіші (RSSI) қабылданған радио сигналының деңгейін өлшеу болып табылады. Әдетте сымсыз желілік құрылғы үшін RSSI белгілі бір байланыс желісі үшін ең тиімді радио қуатын анықтау үшін эталон ретінде қолданылады. Бұл мәнді (дБ-де) құрылғыдан сұрау немесе бұрын қосылған құрылғымен байланыс арқылы алуға болады.</w:t>
      </w: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Bluetooth маягын анықтау процесі құрылғының аумағындағы барлық Bluetooth құрылғыларын табуға кепілдік бермейді. Жарияланған Bluetooth сипаттамасына сәйкес, Bluetooth жиілікті секірмелі түрде құруды қолданады және әр кадрда арналарды ауыстырады. Айналадағы Bluetooth құрылғыларын анықтау үшін анықтау құрылғысы анықтау кезеңінде бірнеше арналар арқылы </w:t>
      </w:r>
      <w:r w:rsidRPr="004242CF">
        <w:rPr>
          <w:rFonts w:ascii="Times New Roman" w:eastAsia="Times New Roman" w:hAnsi="Times New Roman" w:cs="Times New Roman"/>
          <w:sz w:val="28"/>
          <w:szCs w:val="28"/>
          <w:lang w:val="kk-KZ"/>
        </w:rPr>
        <w:lastRenderedPageBreak/>
        <w:t xml:space="preserve">анықтау хабарламасын таратады. Анықтау кезеңі әдетте шамамен 10 секундқа созылса да, көрші құрылғы басқа арнада тыңдау немесе дәл осы уақытта тыңдамау арқылы анықтау туралы хабарламаны жіберіп алуы мүмкін. Нәтижесінде көрші құрылғы анықтау туралы хабарға жауап бермейді. Бұл мәселені шешу үшін анықтауды бірнеше рет орындай аламыз немесе анықтау периодын ұлғайта аламыз.  </w:t>
      </w: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RSSI </w:t>
      </w:r>
      <w:r w:rsidR="00160525">
        <w:rPr>
          <w:rFonts w:ascii="Times New Roman" w:eastAsia="Times New Roman" w:hAnsi="Times New Roman" w:cs="Times New Roman"/>
          <w:sz w:val="28"/>
          <w:szCs w:val="28"/>
          <w:lang w:val="kk-KZ" w:eastAsia="ru-RU"/>
        </w:rPr>
        <w:t>–</w:t>
      </w:r>
      <w:r w:rsidRPr="004242CF">
        <w:rPr>
          <w:rFonts w:ascii="Times New Roman" w:eastAsia="Times New Roman" w:hAnsi="Times New Roman" w:cs="Times New Roman"/>
          <w:sz w:val="28"/>
          <w:szCs w:val="28"/>
          <w:lang w:val="kk-KZ" w:eastAsia="ru-RU"/>
        </w:rPr>
        <w:t xml:space="preserve"> сымсыз қабылдағыш қабылдаған сигнал қуатының сандық көрсеткіші және оның өлшем бірлігі </w:t>
      </w:r>
      <w:r w:rsidR="00625A3A">
        <w:rPr>
          <w:rFonts w:ascii="Times New Roman" w:eastAsia="Times New Roman" w:hAnsi="Times New Roman" w:cs="Times New Roman"/>
          <w:sz w:val="28"/>
          <w:szCs w:val="28"/>
          <w:lang w:val="kk-KZ" w:eastAsia="ru-RU"/>
        </w:rPr>
        <w:t>–</w:t>
      </w:r>
      <w:r w:rsidRPr="004242CF">
        <w:rPr>
          <w:rFonts w:ascii="Times New Roman" w:eastAsia="Times New Roman" w:hAnsi="Times New Roman" w:cs="Times New Roman"/>
          <w:sz w:val="28"/>
          <w:szCs w:val="28"/>
          <w:lang w:val="kk-KZ" w:eastAsia="ru-RU"/>
        </w:rPr>
        <w:t xml:space="preserve"> dBm. Бұл зерттеуде қашықтықты өлшеу үшін RSSI, ал сигналды сымсыз желі арқылы беру үшін Bluetooth қолданылады. Сымсыз желі сигналдары өтетін қашықтыққа пропорционалды түрде әлсірегендіктен, қашықтықты өлшеу жолдағы жоғалту моделімен өлшеуге болады.</w:t>
      </w:r>
    </w:p>
    <w:p w:rsidR="0001263E" w:rsidRDefault="00F5136C" w:rsidP="0001263E">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Жалпы, сымсыз сигналдардың үш жағымсыз сипаттамасы бар: сигнал деңгейінің әлсіреуі, сигналдың кедергісі және көп сәулелі таралуы. Электромагниттік сәуле объектілер арқылы өту кезінде әлсіреу пайда болады. Бұл құбылыс вакуумда да кездеседі. Осылайша, сымсыз сигналдың күші таратқыш пен қабылдағыш арасындағы қашықтыққа кері пропорционал. Бұл жолды жоғалту деп аталады. Сигнал кедергілері дегеніміз - бірдей жиілік диапазонымен берілетін сымсыз сигналдар арасындағы кедергілерге байланысты қабылдағыш жағында деректерді алу мүмкін емес жағдайдағы құбылыс. Көп сәулелі таралу дегеніміз сымсыз сигналдар қабылдағышқа қайсыбір нысандарға жолығу нәтижесінде бірнеше қашықтықта бірнеше жолдар арқылы бару құбылысы </w:t>
      </w:r>
      <w:r w:rsidR="00B96D96">
        <w:rPr>
          <w:rFonts w:ascii="Times New Roman" w:eastAsia="Times New Roman" w:hAnsi="Times New Roman" w:cs="Times New Roman"/>
          <w:sz w:val="28"/>
          <w:szCs w:val="28"/>
          <w:lang w:val="kk-KZ" w:eastAsia="ru-RU"/>
        </w:rPr>
        <w:t>[96</w:t>
      </w:r>
      <w:r w:rsidR="008A220F" w:rsidRPr="004242CF">
        <w:rPr>
          <w:rFonts w:ascii="Times New Roman" w:eastAsia="Times New Roman" w:hAnsi="Times New Roman" w:cs="Times New Roman"/>
          <w:sz w:val="28"/>
          <w:szCs w:val="28"/>
          <w:lang w:val="kk-KZ" w:eastAsia="ru-RU"/>
        </w:rPr>
        <w:t>]</w:t>
      </w:r>
      <w:r w:rsidRPr="004242CF">
        <w:rPr>
          <w:rFonts w:ascii="Times New Roman" w:eastAsia="Times New Roman" w:hAnsi="Times New Roman" w:cs="Times New Roman"/>
          <w:sz w:val="28"/>
          <w:szCs w:val="28"/>
          <w:lang w:val="kk-KZ" w:eastAsia="ru-RU"/>
        </w:rPr>
        <w:t>.</w:t>
      </w:r>
    </w:p>
    <w:p w:rsidR="0001263E" w:rsidRPr="0001263E" w:rsidRDefault="0001263E" w:rsidP="0001263E">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eastAsia="ru-RU"/>
        </w:rPr>
      </w:pPr>
      <w:r w:rsidRPr="0001263E">
        <w:rPr>
          <w:rFonts w:ascii="Times New Roman" w:eastAsia="Times New Roman" w:hAnsi="Times New Roman" w:cs="Times New Roman"/>
          <w:color w:val="000000"/>
          <w:sz w:val="28"/>
          <w:szCs w:val="28"/>
          <w:shd w:val="clear" w:color="auto" w:fill="FFFFFF"/>
          <w:lang w:val="kk-KZ" w:eastAsia="ru-RU"/>
        </w:rPr>
        <w:t>R қашықтығымен бөлінген</w:t>
      </w:r>
      <w:r w:rsidR="00627DD5">
        <w:rPr>
          <w:rFonts w:ascii="Times New Roman" w:eastAsia="Times New Roman" w:hAnsi="Times New Roman" w:cs="Times New Roman"/>
          <w:color w:val="000000"/>
          <w:sz w:val="28"/>
          <w:szCs w:val="28"/>
          <w:shd w:val="clear" w:color="auto" w:fill="FFFFFF"/>
          <w:lang w:val="kk-KZ" w:eastAsia="ru-RU"/>
        </w:rPr>
        <w:t>,</w:t>
      </w:r>
      <w:r w:rsidRPr="0001263E">
        <w:rPr>
          <w:rFonts w:ascii="Times New Roman" w:eastAsia="Times New Roman" w:hAnsi="Times New Roman" w:cs="Times New Roman"/>
          <w:color w:val="000000"/>
          <w:sz w:val="28"/>
          <w:szCs w:val="28"/>
          <w:shd w:val="clear" w:color="auto" w:fill="FFFFFF"/>
          <w:lang w:val="kk-KZ" w:eastAsia="ru-RU"/>
        </w:rPr>
        <w:t xml:space="preserve"> </w:t>
      </w:r>
      <w:r w:rsidR="00627DD5" w:rsidRPr="0001263E">
        <w:rPr>
          <w:rFonts w:ascii="Times New Roman" w:eastAsia="Times New Roman" w:hAnsi="Times New Roman" w:cs="Times New Roman"/>
          <w:color w:val="000000"/>
          <w:sz w:val="28"/>
          <w:szCs w:val="28"/>
          <w:shd w:val="clear" w:color="auto" w:fill="FFFFFF"/>
          <w:lang w:val="kk-KZ" w:eastAsia="ru-RU"/>
        </w:rPr>
        <w:t xml:space="preserve">жақын жерде кедергілер жоқ </w:t>
      </w:r>
      <w:r w:rsidRPr="0001263E">
        <w:rPr>
          <w:rFonts w:ascii="Times New Roman" w:eastAsia="Times New Roman" w:hAnsi="Times New Roman" w:cs="Times New Roman"/>
          <w:color w:val="000000"/>
          <w:sz w:val="28"/>
          <w:szCs w:val="28"/>
          <w:shd w:val="clear" w:color="auto" w:fill="FFFFFF"/>
          <w:lang w:val="kk-KZ" w:eastAsia="ru-RU"/>
        </w:rPr>
        <w:t>бос кеңістіктегі екі антеннаны қарастырайық (</w:t>
      </w:r>
      <w:r w:rsidR="00627DD5">
        <w:rPr>
          <w:rFonts w:ascii="Times New Roman" w:eastAsia="Times New Roman" w:hAnsi="Times New Roman" w:cs="Times New Roman"/>
          <w:color w:val="000000"/>
          <w:sz w:val="28"/>
          <w:szCs w:val="28"/>
          <w:shd w:val="clear" w:color="auto" w:fill="FFFFFF"/>
          <w:lang w:val="kk-KZ" w:eastAsia="ru-RU"/>
        </w:rPr>
        <w:t>4.6-сурет</w:t>
      </w:r>
      <w:r w:rsidRPr="0001263E">
        <w:rPr>
          <w:rFonts w:ascii="Times New Roman" w:eastAsia="Times New Roman" w:hAnsi="Times New Roman" w:cs="Times New Roman"/>
          <w:color w:val="000000"/>
          <w:sz w:val="28"/>
          <w:szCs w:val="28"/>
          <w:shd w:val="clear" w:color="auto" w:fill="FFFFFF"/>
          <w:lang w:val="kk-KZ" w:eastAsia="ru-RU"/>
        </w:rPr>
        <w:t>)</w:t>
      </w:r>
      <w:r w:rsidR="00D0064C" w:rsidRPr="00D0064C">
        <w:rPr>
          <w:rFonts w:ascii="Times New Roman" w:eastAsia="Times New Roman" w:hAnsi="Times New Roman" w:cs="Times New Roman"/>
          <w:color w:val="000000"/>
          <w:sz w:val="28"/>
          <w:szCs w:val="28"/>
          <w:shd w:val="clear" w:color="auto" w:fill="FFFFFF"/>
          <w:lang w:val="kk-KZ" w:eastAsia="ru-RU"/>
        </w:rPr>
        <w:t xml:space="preserve"> [9</w:t>
      </w:r>
      <w:r w:rsidR="00D0064C">
        <w:rPr>
          <w:rFonts w:ascii="Times New Roman" w:eastAsia="Times New Roman" w:hAnsi="Times New Roman" w:cs="Times New Roman"/>
          <w:color w:val="000000"/>
          <w:sz w:val="28"/>
          <w:szCs w:val="28"/>
          <w:shd w:val="clear" w:color="auto" w:fill="FFFFFF"/>
          <w:lang w:val="kk-KZ" w:eastAsia="ru-RU"/>
        </w:rPr>
        <w:t>7</w:t>
      </w:r>
      <w:r w:rsidR="00D0064C" w:rsidRPr="00D0064C">
        <w:rPr>
          <w:rFonts w:ascii="Times New Roman" w:eastAsia="Times New Roman" w:hAnsi="Times New Roman" w:cs="Times New Roman"/>
          <w:color w:val="000000"/>
          <w:sz w:val="28"/>
          <w:szCs w:val="28"/>
          <w:shd w:val="clear" w:color="auto" w:fill="FFFFFF"/>
          <w:lang w:val="kk-KZ" w:eastAsia="ru-RU"/>
        </w:rPr>
        <w:t>]</w:t>
      </w:r>
      <w:r w:rsidRPr="0001263E">
        <w:rPr>
          <w:rFonts w:ascii="Times New Roman" w:eastAsia="Times New Roman" w:hAnsi="Times New Roman" w:cs="Times New Roman"/>
          <w:color w:val="000000"/>
          <w:sz w:val="28"/>
          <w:szCs w:val="28"/>
          <w:shd w:val="clear" w:color="auto" w:fill="FFFFFF"/>
          <w:lang w:val="kk-KZ" w:eastAsia="ru-RU"/>
        </w:rPr>
        <w:t>.</w:t>
      </w:r>
    </w:p>
    <w:p w:rsidR="0001263E" w:rsidRPr="0001263E"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kk-KZ" w:eastAsia="ru-RU"/>
        </w:rPr>
      </w:pPr>
    </w:p>
    <w:p w:rsidR="0001263E" w:rsidRPr="0001263E" w:rsidRDefault="0001263E" w:rsidP="0001263E">
      <w:pPr>
        <w:spacing w:after="0" w:line="240" w:lineRule="auto"/>
        <w:jc w:val="center"/>
        <w:rPr>
          <w:rFonts w:ascii="Times New Roman" w:eastAsia="Times New Roman" w:hAnsi="Times New Roman" w:cs="Times New Roman"/>
          <w:color w:val="000000"/>
          <w:sz w:val="28"/>
          <w:szCs w:val="28"/>
          <w:shd w:val="clear" w:color="auto" w:fill="FFFFFF"/>
          <w:lang w:val="ru-RU" w:eastAsia="ru-RU"/>
        </w:rPr>
      </w:pPr>
      <w:r w:rsidRPr="0001263E">
        <w:rPr>
          <w:rFonts w:ascii="Times New Roman" w:eastAsia="Times New Roman" w:hAnsi="Times New Roman" w:cs="Times New Roman"/>
          <w:noProof/>
          <w:color w:val="000000"/>
          <w:sz w:val="28"/>
          <w:szCs w:val="28"/>
          <w:shd w:val="clear" w:color="auto" w:fill="FFFFFF"/>
          <w:lang w:val="ru-RU" w:eastAsia="ru-RU"/>
        </w:rPr>
        <w:drawing>
          <wp:inline distT="0" distB="0" distL="0" distR="0" wp14:anchorId="4EF6B8AB" wp14:editId="6A175242">
            <wp:extent cx="4198620" cy="2095500"/>
            <wp:effectExtent l="0" t="0" r="0" b="0"/>
            <wp:docPr id="108" name="Picture 1" descr="P1597#yIS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2"/>
                    <a:stretch>
                      <a:fillRect/>
                    </a:stretch>
                  </pic:blipFill>
                  <pic:spPr>
                    <a:xfrm>
                      <a:off x="0" y="0"/>
                      <a:ext cx="4198620" cy="2095500"/>
                    </a:xfrm>
                    <a:prstGeom prst="rect">
                      <a:avLst/>
                    </a:prstGeom>
                    <a:noFill/>
                  </pic:spPr>
                </pic:pic>
              </a:graphicData>
            </a:graphic>
          </wp:inline>
        </w:drawing>
      </w:r>
    </w:p>
    <w:p w:rsidR="0001263E" w:rsidRPr="0001263E" w:rsidRDefault="00627DD5" w:rsidP="00627DD5">
      <w:pPr>
        <w:spacing w:after="0" w:line="240" w:lineRule="auto"/>
        <w:jc w:val="center"/>
        <w:rPr>
          <w:rFonts w:ascii="Times New Roman" w:eastAsia="Calibri" w:hAnsi="Times New Roman" w:cs="Times New Roman"/>
          <w:sz w:val="28"/>
          <w:szCs w:val="28"/>
          <w:lang w:val="kk-KZ"/>
        </w:rPr>
      </w:pPr>
      <w:r w:rsidRPr="004242CF">
        <w:rPr>
          <w:rFonts w:ascii="Times New Roman" w:eastAsia="Calibri" w:hAnsi="Times New Roman" w:cs="Times New Roman"/>
          <w:sz w:val="28"/>
          <w:szCs w:val="28"/>
          <w:lang w:val="kk-KZ"/>
        </w:rPr>
        <w:t>Сурет 4.</w:t>
      </w:r>
      <w:r>
        <w:rPr>
          <w:rFonts w:ascii="Times New Roman" w:eastAsia="Calibri" w:hAnsi="Times New Roman" w:cs="Times New Roman"/>
          <w:sz w:val="28"/>
          <w:szCs w:val="28"/>
          <w:lang w:val="kk-KZ"/>
        </w:rPr>
        <w:t>6</w:t>
      </w:r>
      <w:r w:rsidRPr="004242C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0001263E" w:rsidRPr="0001263E">
        <w:rPr>
          <w:rFonts w:ascii="Times New Roman" w:eastAsia="Times New Roman" w:hAnsi="Times New Roman" w:cs="Times New Roman"/>
          <w:color w:val="000000"/>
          <w:sz w:val="28"/>
          <w:szCs w:val="28"/>
          <w:shd w:val="clear" w:color="auto" w:fill="FFFFFF"/>
          <w:lang w:val="ru-RU" w:eastAsia="ru-RU"/>
        </w:rPr>
        <w:t>R қашықтықтағы таратушы (Tx) және қабылдаушы (Rx) антенналар</w:t>
      </w:r>
    </w:p>
    <w:p w:rsidR="0001263E" w:rsidRPr="0001263E"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p>
    <w:p w:rsidR="00627DD5" w:rsidRDefault="0001263E" w:rsidP="00627DD5">
      <w:pPr>
        <w:spacing w:after="0" w:line="240" w:lineRule="auto"/>
        <w:ind w:firstLine="720"/>
        <w:jc w:val="both"/>
        <w:rPr>
          <w:rFonts w:ascii="Times New Roman" w:eastAsia="Times New Roman" w:hAnsi="Times New Roman" w:cs="Times New Roman"/>
          <w:color w:val="000000"/>
          <w:sz w:val="28"/>
          <w:szCs w:val="28"/>
          <w:shd w:val="clear" w:color="auto" w:fill="FFFFFF"/>
          <w:lang w:val="kk-KZ" w:eastAsia="ru-RU"/>
        </w:rPr>
      </w:pPr>
      <w:r w:rsidRPr="0001263E">
        <w:rPr>
          <w:rFonts w:ascii="Times New Roman" w:eastAsia="Times New Roman" w:hAnsi="Times New Roman" w:cs="Times New Roman"/>
          <w:color w:val="000000"/>
          <w:sz w:val="28"/>
          <w:szCs w:val="28"/>
          <w:shd w:val="clear" w:color="auto" w:fill="FFFFFF"/>
          <w:lang w:val="ru-RU" w:eastAsia="ru-RU"/>
        </w:rPr>
        <w:t xml:space="preserve">Таратушы антеннаға жалпы қуат ваттпен </w:t>
      </w:r>
      <m:oMath>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val="ru-RU" w:eastAsia="ru-RU"/>
              </w:rPr>
              <m:t>P</m:t>
            </m:r>
          </m:e>
          <m:sub>
            <m:r>
              <w:rPr>
                <w:rFonts w:ascii="Cambria Math" w:eastAsia="Times New Roman" w:hAnsi="Cambria Math" w:cs="Times New Roman"/>
                <w:color w:val="000000"/>
                <w:sz w:val="28"/>
                <w:szCs w:val="28"/>
                <w:shd w:val="clear" w:color="auto" w:fill="FFFFFF"/>
                <w:lang w:val="ru-RU" w:eastAsia="ru-RU"/>
              </w:rPr>
              <m:t>T</m:t>
            </m:r>
          </m:sub>
        </m:sSub>
      </m:oMath>
      <w:r w:rsidRPr="0001263E">
        <w:rPr>
          <w:rFonts w:ascii="Times New Roman" w:eastAsia="Times New Roman" w:hAnsi="Times New Roman" w:cs="Times New Roman"/>
          <w:color w:val="000000"/>
          <w:sz w:val="28"/>
          <w:szCs w:val="28"/>
          <w:shd w:val="clear" w:color="auto" w:fill="FFFFFF"/>
          <w:lang w:val="ru-RU" w:eastAsia="ru-RU"/>
        </w:rPr>
        <w:t xml:space="preserve"> түседі делік. Таратушы антенна барлық бағытта, шығынсыз және қабылдаушы антенна таратушы антеннаның алыс аймағында орналасқан делік. </w:t>
      </w:r>
      <m:oMath>
        <m:r>
          <w:rPr>
            <w:rFonts w:ascii="Cambria Math" w:eastAsia="Times New Roman" w:hAnsi="Cambria Math" w:cs="Times New Roman"/>
            <w:color w:val="000000"/>
            <w:sz w:val="28"/>
            <w:szCs w:val="28"/>
            <w:shd w:val="clear" w:color="auto" w:fill="FFFFFF"/>
            <w:lang w:val="ru-RU" w:eastAsia="ru-RU"/>
          </w:rPr>
          <m:t>R</m:t>
        </m:r>
      </m:oMath>
      <w:r w:rsidRPr="0001263E">
        <w:rPr>
          <w:rFonts w:ascii="Times New Roman" w:eastAsia="Times New Roman" w:hAnsi="Times New Roman" w:cs="Times New Roman"/>
          <w:color w:val="000000"/>
          <w:sz w:val="28"/>
          <w:szCs w:val="28"/>
          <w:shd w:val="clear" w:color="auto" w:fill="FFFFFF"/>
          <w:lang w:val="ru-RU" w:eastAsia="ru-RU"/>
        </w:rPr>
        <w:t xml:space="preserve"> радиусының сфералық бетінде  біркелкі таралған  </w:t>
      </w:r>
      <m:oMath>
        <m:r>
          <w:rPr>
            <w:rFonts w:ascii="Cambria Math" w:eastAsia="Times New Roman" w:hAnsi="Cambria Math" w:cs="Times New Roman"/>
            <w:color w:val="000000"/>
            <w:sz w:val="28"/>
            <w:szCs w:val="28"/>
            <w:shd w:val="clear" w:color="auto" w:fill="FFFFFF"/>
            <w:lang w:val="ru-RU" w:eastAsia="ru-RU"/>
          </w:rPr>
          <m:t>q</m:t>
        </m:r>
      </m:oMath>
      <w:r w:rsidRPr="0001263E">
        <w:rPr>
          <w:rFonts w:ascii="Times New Roman" w:eastAsia="Times New Roman" w:hAnsi="Times New Roman" w:cs="Times New Roman"/>
          <w:color w:val="000000"/>
          <w:sz w:val="28"/>
          <w:szCs w:val="28"/>
          <w:shd w:val="clear" w:color="auto" w:fill="FFFFFF"/>
          <w:lang w:val="ru-RU" w:eastAsia="ru-RU"/>
        </w:rPr>
        <w:t xml:space="preserve"> заряды болсын делік, яғни зарядтың беттік тығыздығы барлық жерде бірдей </w:t>
      </w:r>
      <m:oMath>
        <m:r>
          <w:rPr>
            <w:rFonts w:ascii="Cambria Math" w:eastAsia="Times New Roman" w:hAnsi="Cambria Math" w:cs="Times New Roman"/>
            <w:color w:val="000000"/>
            <w:sz w:val="28"/>
            <w:szCs w:val="28"/>
            <w:shd w:val="clear" w:color="auto" w:fill="FFFFFF"/>
            <w:lang w:val="ru-RU" w:eastAsia="ru-RU"/>
          </w:rPr>
          <m:t>q=const</m:t>
        </m:r>
      </m:oMath>
      <w:r w:rsidRPr="0001263E">
        <w:rPr>
          <w:rFonts w:ascii="Times New Roman" w:eastAsia="Times New Roman" w:hAnsi="Times New Roman" w:cs="Times New Roman"/>
          <w:color w:val="000000"/>
          <w:sz w:val="28"/>
          <w:szCs w:val="28"/>
          <w:shd w:val="clear" w:color="auto" w:fill="FFFFFF"/>
          <w:lang w:val="kk-KZ" w:eastAsia="ru-RU"/>
        </w:rPr>
        <w:t>.</w:t>
      </w:r>
    </w:p>
    <w:p w:rsidR="00627DD5" w:rsidRDefault="0001263E" w:rsidP="00627DD5">
      <w:pPr>
        <w:spacing w:after="0" w:line="240" w:lineRule="auto"/>
        <w:ind w:firstLine="720"/>
        <w:jc w:val="both"/>
        <w:rPr>
          <w:rFonts w:ascii="Times New Roman" w:eastAsia="Times New Roman" w:hAnsi="Times New Roman" w:cs="Times New Roman"/>
          <w:color w:val="000000"/>
          <w:sz w:val="28"/>
          <w:szCs w:val="28"/>
          <w:shd w:val="clear" w:color="auto" w:fill="FFFFFF"/>
          <w:lang w:val="kk-KZ" w:eastAsia="ru-RU"/>
        </w:rPr>
      </w:pPr>
      <w:r w:rsidRPr="0001263E">
        <w:rPr>
          <w:rFonts w:ascii="Times New Roman" w:eastAsia="Times New Roman" w:hAnsi="Times New Roman" w:cs="Times New Roman"/>
          <w:color w:val="000000"/>
          <w:sz w:val="28"/>
          <w:szCs w:val="28"/>
          <w:shd w:val="clear" w:color="auto" w:fill="FFFFFF"/>
          <w:lang w:val="kk-KZ" w:eastAsia="ru-RU"/>
        </w:rPr>
        <w:lastRenderedPageBreak/>
        <w:t xml:space="preserve">Ойша сфераның ортасынан </w:t>
      </w:r>
      <m:oMath>
        <m:r>
          <w:rPr>
            <w:rFonts w:ascii="Cambria Math" w:eastAsia="Times New Roman" w:hAnsi="Cambria Math" w:cs="Times New Roman"/>
            <w:color w:val="000000"/>
            <w:sz w:val="28"/>
            <w:szCs w:val="28"/>
            <w:shd w:val="clear" w:color="auto" w:fill="FFFFFF"/>
            <w:lang w:val="kk-KZ" w:eastAsia="ru-RU"/>
          </w:rPr>
          <m:t>r&gt;R</m:t>
        </m:r>
      </m:oMath>
      <w:r w:rsidRPr="0001263E">
        <w:rPr>
          <w:rFonts w:ascii="Times New Roman" w:eastAsia="Times New Roman" w:hAnsi="Times New Roman" w:cs="Times New Roman"/>
          <w:color w:val="000000"/>
          <w:sz w:val="28"/>
          <w:szCs w:val="28"/>
          <w:shd w:val="clear" w:color="auto" w:fill="FFFFFF"/>
          <w:lang w:val="kk-KZ" w:eastAsia="ru-RU"/>
        </w:rPr>
        <w:t xml:space="preserve"> қашықтықта орналасқан кез келген нүкте арқылы </w:t>
      </w:r>
      <m:oMath>
        <m:r>
          <w:rPr>
            <w:rFonts w:ascii="Cambria Math" w:eastAsia="Times New Roman" w:hAnsi="Cambria Math" w:cs="Times New Roman"/>
            <w:color w:val="000000"/>
            <w:sz w:val="28"/>
            <w:szCs w:val="28"/>
            <w:shd w:val="clear" w:color="auto" w:fill="FFFFFF"/>
            <w:lang w:val="kk-KZ" w:eastAsia="ru-RU"/>
          </w:rPr>
          <m:t>S</m:t>
        </m:r>
      </m:oMath>
      <w:r w:rsidRPr="0001263E">
        <w:rPr>
          <w:rFonts w:ascii="Times New Roman" w:eastAsia="Times New Roman" w:hAnsi="Times New Roman" w:cs="Times New Roman"/>
          <w:color w:val="000000"/>
          <w:sz w:val="28"/>
          <w:szCs w:val="28"/>
          <w:shd w:val="clear" w:color="auto" w:fill="FFFFFF"/>
          <w:lang w:val="kk-KZ" w:eastAsia="ru-RU"/>
        </w:rPr>
        <w:t xml:space="preserve">- жаңа сфералық бетін жасайық, оның ауданы </w:t>
      </w:r>
      <m:oMath>
        <m:r>
          <w:rPr>
            <w:rFonts w:ascii="Cambria Math" w:eastAsia="Times New Roman" w:hAnsi="Cambria Math" w:cs="Times New Roman"/>
            <w:color w:val="000000"/>
            <w:sz w:val="28"/>
            <w:szCs w:val="28"/>
            <w:shd w:val="clear" w:color="auto" w:fill="FFFFFF"/>
            <w:lang w:val="kk-KZ" w:eastAsia="ru-RU"/>
          </w:rPr>
          <m:t>S=4π</m:t>
        </m:r>
        <m:sSup>
          <m:sSupPr>
            <m:ctrlPr>
              <w:rPr>
                <w:rFonts w:ascii="Cambria Math" w:eastAsia="Times New Roman" w:hAnsi="Cambria Math" w:cs="Times New Roman"/>
                <w:i/>
                <w:color w:val="000000"/>
                <w:sz w:val="28"/>
                <w:szCs w:val="28"/>
                <w:shd w:val="clear" w:color="auto" w:fill="FFFFFF"/>
                <w:lang w:val="ru-RU" w:eastAsia="ru-RU"/>
              </w:rPr>
            </m:ctrlPr>
          </m:sSupPr>
          <m:e>
            <m:r>
              <w:rPr>
                <w:rFonts w:ascii="Cambria Math" w:eastAsia="Times New Roman" w:hAnsi="Cambria Math" w:cs="Times New Roman"/>
                <w:color w:val="000000"/>
                <w:sz w:val="28"/>
                <w:szCs w:val="28"/>
                <w:shd w:val="clear" w:color="auto" w:fill="FFFFFF"/>
                <w:lang w:val="kk-KZ" w:eastAsia="ru-RU"/>
              </w:rPr>
              <m:t>R</m:t>
            </m:r>
          </m:e>
          <m:sup>
            <m:r>
              <w:rPr>
                <w:rFonts w:ascii="Cambria Math" w:eastAsia="Times New Roman" w:hAnsi="Cambria Math" w:cs="Times New Roman"/>
                <w:color w:val="000000"/>
                <w:sz w:val="28"/>
                <w:szCs w:val="28"/>
                <w:shd w:val="clear" w:color="auto" w:fill="FFFFFF"/>
                <w:lang w:val="kk-KZ" w:eastAsia="ru-RU"/>
              </w:rPr>
              <m:t>2</m:t>
            </m:r>
          </m:sup>
        </m:sSup>
      </m:oMath>
      <w:r w:rsidRPr="0001263E">
        <w:rPr>
          <w:rFonts w:ascii="Times New Roman" w:eastAsia="Times New Roman" w:hAnsi="Times New Roman" w:cs="Times New Roman"/>
          <w:color w:val="000000"/>
          <w:sz w:val="28"/>
          <w:szCs w:val="28"/>
          <w:shd w:val="clear" w:color="auto" w:fill="FFFFFF"/>
          <w:lang w:val="kk-KZ" w:eastAsia="ru-RU"/>
        </w:rPr>
        <w:t xml:space="preserve"> тең болады.</w:t>
      </w:r>
    </w:p>
    <w:p w:rsidR="0001263E" w:rsidRDefault="0001263E" w:rsidP="00627DD5">
      <w:pPr>
        <w:spacing w:after="0" w:line="240" w:lineRule="auto"/>
        <w:ind w:firstLine="720"/>
        <w:jc w:val="both"/>
        <w:rPr>
          <w:rFonts w:ascii="Times New Roman" w:eastAsia="Times New Roman" w:hAnsi="Times New Roman" w:cs="Times New Roman"/>
          <w:color w:val="000000"/>
          <w:sz w:val="28"/>
          <w:szCs w:val="28"/>
          <w:shd w:val="clear" w:color="auto" w:fill="FFFFFF"/>
          <w:lang w:val="kk-KZ" w:eastAsia="ru-RU"/>
        </w:rPr>
      </w:pPr>
      <w:r w:rsidRPr="0001263E">
        <w:rPr>
          <w:rFonts w:ascii="Times New Roman" w:eastAsia="Times New Roman" w:hAnsi="Times New Roman" w:cs="Times New Roman"/>
          <w:color w:val="000000"/>
          <w:sz w:val="28"/>
          <w:szCs w:val="28"/>
          <w:shd w:val="clear" w:color="auto" w:fill="FFFFFF"/>
          <w:lang w:val="kk-KZ" w:eastAsia="ru-RU"/>
        </w:rPr>
        <w:t>R радиусының зарядталған сферасының бетіндегі нүктелер үшін Гаусс теоремасына сәйкес келесідей жазуға болады:</w:t>
      </w:r>
    </w:p>
    <w:p w:rsidR="00627DD5" w:rsidRPr="0001263E" w:rsidRDefault="00627DD5" w:rsidP="00627DD5">
      <w:pPr>
        <w:spacing w:after="0" w:line="240" w:lineRule="auto"/>
        <w:ind w:firstLine="720"/>
        <w:jc w:val="both"/>
        <w:rPr>
          <w:rFonts w:ascii="Times New Roman" w:eastAsia="Times New Roman" w:hAnsi="Times New Roman" w:cs="Times New Roman"/>
          <w:color w:val="000000"/>
          <w:sz w:val="28"/>
          <w:szCs w:val="28"/>
          <w:shd w:val="clear" w:color="auto" w:fill="FFFFFF"/>
          <w:lang w:val="kk-KZ" w:eastAsia="ru-RU"/>
        </w:rPr>
      </w:pPr>
    </w:p>
    <w:p w:rsidR="0001263E" w:rsidRPr="0001263E"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m:oMathPara>
        <m:oMath>
          <m:r>
            <w:rPr>
              <w:rFonts w:ascii="Cambria Math" w:eastAsia="Times New Roman" w:hAnsi="Cambria Math" w:cs="Times New Roman"/>
              <w:color w:val="000000"/>
              <w:sz w:val="28"/>
              <w:szCs w:val="28"/>
              <w:shd w:val="clear" w:color="auto" w:fill="FFFFFF"/>
              <w:lang w:val="ru-RU" w:eastAsia="ru-RU"/>
            </w:rPr>
            <m:t>E=</m:t>
          </m:r>
          <m:f>
            <m:fPr>
              <m:ctrlPr>
                <w:rPr>
                  <w:rFonts w:ascii="Cambria Math" w:eastAsia="Times New Roman" w:hAnsi="Cambria Math" w:cs="Times New Roman"/>
                  <w:i/>
                  <w:color w:val="000000"/>
                  <w:sz w:val="28"/>
                  <w:szCs w:val="28"/>
                  <w:shd w:val="clear" w:color="auto" w:fill="FFFFFF"/>
                  <w:lang w:val="ru-RU" w:eastAsia="ru-RU"/>
                </w:rPr>
              </m:ctrlPr>
            </m:fPr>
            <m:num>
              <m:r>
                <w:rPr>
                  <w:rFonts w:ascii="Cambria Math" w:eastAsia="Times New Roman" w:hAnsi="Cambria Math" w:cs="Times New Roman"/>
                  <w:color w:val="000000"/>
                  <w:sz w:val="28"/>
                  <w:szCs w:val="28"/>
                  <w:shd w:val="clear" w:color="auto" w:fill="FFFFFF"/>
                  <w:lang w:val="ru-RU" w:eastAsia="ru-RU"/>
                </w:rPr>
                <m:t>q</m:t>
              </m:r>
            </m:num>
            <m:den>
              <m:r>
                <w:rPr>
                  <w:rFonts w:ascii="Cambria Math" w:eastAsia="Times New Roman" w:hAnsi="Cambria Math" w:cs="Times New Roman"/>
                  <w:color w:val="000000"/>
                  <w:sz w:val="28"/>
                  <w:szCs w:val="28"/>
                  <w:shd w:val="clear" w:color="auto" w:fill="FFFFFF"/>
                  <w:lang w:val="ru-RU" w:eastAsia="ru-RU"/>
                </w:rPr>
                <m:t>4π</m:t>
              </m:r>
              <m:sSup>
                <m:sSupPr>
                  <m:ctrlPr>
                    <w:rPr>
                      <w:rFonts w:ascii="Cambria Math" w:eastAsia="Times New Roman" w:hAnsi="Cambria Math" w:cs="Times New Roman"/>
                      <w:i/>
                      <w:color w:val="000000"/>
                      <w:sz w:val="28"/>
                      <w:szCs w:val="28"/>
                      <w:shd w:val="clear" w:color="auto" w:fill="FFFFFF"/>
                      <w:lang w:val="ru-RU" w:eastAsia="ru-RU"/>
                    </w:rPr>
                  </m:ctrlPr>
                </m:sSupPr>
                <m:e>
                  <m:r>
                    <w:rPr>
                      <w:rFonts w:ascii="Cambria Math" w:eastAsia="Times New Roman" w:hAnsi="Cambria Math" w:cs="Times New Roman"/>
                      <w:color w:val="000000"/>
                      <w:sz w:val="28"/>
                      <w:szCs w:val="28"/>
                      <w:shd w:val="clear" w:color="auto" w:fill="FFFFFF"/>
                      <w:lang w:val="ru-RU" w:eastAsia="ru-RU"/>
                    </w:rPr>
                    <m:t>R</m:t>
                  </m:r>
                </m:e>
                <m:sup>
                  <m:r>
                    <w:rPr>
                      <w:rFonts w:ascii="Cambria Math" w:eastAsia="Times New Roman" w:hAnsi="Cambria Math" w:cs="Times New Roman"/>
                      <w:color w:val="000000"/>
                      <w:sz w:val="28"/>
                      <w:szCs w:val="28"/>
                      <w:shd w:val="clear" w:color="auto" w:fill="FFFFFF"/>
                      <w:lang w:val="ru-RU" w:eastAsia="ru-RU"/>
                    </w:rPr>
                    <m:t>2</m:t>
                  </m:r>
                </m:sup>
              </m:sSup>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val="ru-RU" w:eastAsia="ru-RU"/>
                    </w:rPr>
                    <m:t>ε</m:t>
                  </m:r>
                </m:e>
                <m:sub>
                  <m:r>
                    <w:rPr>
                      <w:rFonts w:ascii="Cambria Math" w:eastAsia="Times New Roman" w:hAnsi="Cambria Math" w:cs="Times New Roman"/>
                      <w:color w:val="000000"/>
                      <w:sz w:val="28"/>
                      <w:szCs w:val="28"/>
                      <w:shd w:val="clear" w:color="auto" w:fill="FFFFFF"/>
                      <w:lang w:val="ru-RU" w:eastAsia="ru-RU"/>
                    </w:rPr>
                    <m:t>0</m:t>
                  </m:r>
                </m:sub>
              </m:sSub>
            </m:den>
          </m:f>
        </m:oMath>
      </m:oMathPara>
    </w:p>
    <w:p w:rsidR="0001263E" w:rsidRPr="0001263E"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p>
    <w:p w:rsidR="0001263E" w:rsidRPr="0001263E"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p>
    <w:p w:rsidR="0001263E" w:rsidRPr="0001263E" w:rsidRDefault="0001263E" w:rsidP="0001263E">
      <w:pPr>
        <w:spacing w:after="0" w:line="240" w:lineRule="auto"/>
        <w:jc w:val="both"/>
        <w:rPr>
          <w:rFonts w:ascii="Times New Roman" w:eastAsia="Times New Roman" w:hAnsi="Times New Roman" w:cs="Times New Roman"/>
          <w:sz w:val="28"/>
          <w:szCs w:val="28"/>
          <w:shd w:val="clear" w:color="auto" w:fill="FFFFFF"/>
          <w:lang w:val="ru-RU" w:eastAsia="ru-RU"/>
        </w:rPr>
      </w:pPr>
      <w:r w:rsidRPr="0001263E">
        <w:rPr>
          <w:rFonts w:ascii="Times New Roman" w:eastAsia="Times New Roman" w:hAnsi="Times New Roman" w:cs="Times New Roman"/>
          <w:sz w:val="28"/>
          <w:szCs w:val="28"/>
          <w:shd w:val="clear" w:color="auto" w:fill="FFFFFF"/>
          <w:lang w:val="ru-RU" w:eastAsia="ru-RU"/>
        </w:rPr>
        <w:t>Со</w:t>
      </w:r>
      <w:r w:rsidRPr="0001263E">
        <w:rPr>
          <w:rFonts w:ascii="Times New Roman" w:eastAsia="Times New Roman" w:hAnsi="Times New Roman" w:cs="Times New Roman"/>
          <w:sz w:val="28"/>
          <w:szCs w:val="28"/>
          <w:shd w:val="clear" w:color="auto" w:fill="FFFFFF"/>
          <w:lang w:val="kk-KZ" w:eastAsia="ru-RU"/>
        </w:rPr>
        <w:t>н</w:t>
      </w:r>
      <w:r w:rsidRPr="0001263E">
        <w:rPr>
          <w:rFonts w:ascii="Times New Roman" w:eastAsia="Times New Roman" w:hAnsi="Times New Roman" w:cs="Times New Roman"/>
          <w:sz w:val="28"/>
          <w:szCs w:val="28"/>
          <w:shd w:val="clear" w:color="auto" w:fill="FFFFFF"/>
          <w:lang w:val="ru-RU" w:eastAsia="ru-RU"/>
        </w:rPr>
        <w:t>да қабылда</w:t>
      </w:r>
      <w:r w:rsidRPr="0001263E">
        <w:rPr>
          <w:rFonts w:ascii="Times New Roman" w:eastAsia="Times New Roman" w:hAnsi="Times New Roman" w:cs="Times New Roman"/>
          <w:sz w:val="28"/>
          <w:szCs w:val="28"/>
          <w:shd w:val="clear" w:color="auto" w:fill="FFFFFF"/>
          <w:lang w:val="kk-KZ" w:eastAsia="ru-RU"/>
        </w:rPr>
        <w:t>ушы</w:t>
      </w:r>
      <w:r w:rsidRPr="0001263E">
        <w:rPr>
          <w:rFonts w:ascii="Times New Roman" w:eastAsia="Times New Roman" w:hAnsi="Times New Roman" w:cs="Times New Roman"/>
          <w:sz w:val="28"/>
          <w:szCs w:val="28"/>
          <w:shd w:val="clear" w:color="auto" w:fill="FFFFFF"/>
          <w:lang w:val="ru-RU" w:eastAsia="ru-RU"/>
        </w:rPr>
        <w:t xml:space="preserve"> антеннаға R қашықтықта</w:t>
      </w:r>
      <w:r w:rsidRPr="0001263E">
        <w:rPr>
          <w:rFonts w:ascii="Times New Roman" w:eastAsia="Times New Roman" w:hAnsi="Times New Roman" w:cs="Times New Roman"/>
          <w:sz w:val="28"/>
          <w:szCs w:val="28"/>
          <w:shd w:val="clear" w:color="auto" w:fill="FFFFFF"/>
          <w:lang w:val="kk-KZ" w:eastAsia="ru-RU"/>
        </w:rPr>
        <w:t>ғы</w:t>
      </w:r>
      <w:r w:rsidRPr="0001263E">
        <w:rPr>
          <w:rFonts w:ascii="Times New Roman" w:eastAsia="Times New Roman" w:hAnsi="Times New Roman" w:cs="Times New Roman"/>
          <w:sz w:val="28"/>
          <w:szCs w:val="28"/>
          <w:shd w:val="clear" w:color="auto" w:fill="FFFFFF"/>
          <w:lang w:val="ru-RU" w:eastAsia="ru-RU"/>
        </w:rPr>
        <w:t xml:space="preserve"> таратушы антеннадан </w:t>
      </w:r>
      <w:r w:rsidR="00627DD5">
        <w:rPr>
          <w:rFonts w:ascii="Times New Roman" w:eastAsia="Times New Roman" w:hAnsi="Times New Roman" w:cs="Times New Roman"/>
          <w:sz w:val="28"/>
          <w:szCs w:val="28"/>
          <w:shd w:val="clear" w:color="auto" w:fill="FFFFFF"/>
          <w:lang w:val="ru-RU" w:eastAsia="ru-RU"/>
        </w:rPr>
        <w:t xml:space="preserve">түсетін жазық </w:t>
      </w:r>
      <w:r w:rsidRPr="0001263E">
        <w:rPr>
          <w:rFonts w:ascii="Times New Roman" w:eastAsia="Times New Roman" w:hAnsi="Times New Roman" w:cs="Times New Roman"/>
          <w:sz w:val="28"/>
          <w:szCs w:val="28"/>
          <w:shd w:val="clear" w:color="auto" w:fill="FFFFFF"/>
          <w:lang w:val="ru-RU" w:eastAsia="ru-RU"/>
        </w:rPr>
        <w:t>толқынның</w:t>
      </w:r>
      <w:r w:rsidR="00627DD5">
        <w:rPr>
          <w:rFonts w:ascii="Times New Roman" w:eastAsia="Times New Roman" w:hAnsi="Times New Roman" w:cs="Times New Roman"/>
          <w:sz w:val="28"/>
          <w:szCs w:val="28"/>
          <w:shd w:val="clear" w:color="auto" w:fill="FFFFFF"/>
          <w:lang w:val="ru-RU" w:eastAsia="ru-RU"/>
        </w:rPr>
        <w:t xml:space="preserve"> </w:t>
      </w:r>
      <m:oMath>
        <m:r>
          <w:rPr>
            <w:rFonts w:ascii="Cambria Math" w:eastAsia="Times New Roman" w:hAnsi="Cambria Math" w:cs="Times New Roman"/>
            <w:sz w:val="28"/>
            <w:szCs w:val="28"/>
            <w:shd w:val="clear" w:color="auto" w:fill="FFFFFF"/>
            <w:lang w:val="ru-RU" w:eastAsia="ru-RU"/>
          </w:rPr>
          <m:t>p</m:t>
        </m:r>
      </m:oMath>
      <w:r w:rsidR="00627DD5">
        <w:rPr>
          <w:rFonts w:ascii="Times New Roman" w:eastAsia="Times New Roman" w:hAnsi="Times New Roman" w:cs="Times New Roman"/>
          <w:sz w:val="28"/>
          <w:szCs w:val="28"/>
          <w:shd w:val="clear" w:color="auto" w:fill="FFFFFF"/>
          <w:lang w:val="ru-RU" w:eastAsia="ru-RU"/>
        </w:rPr>
        <w:t xml:space="preserve"> </w:t>
      </w:r>
      <w:r w:rsidRPr="0001263E">
        <w:rPr>
          <w:rFonts w:ascii="Times New Roman" w:eastAsia="Times New Roman" w:hAnsi="Times New Roman" w:cs="Times New Roman"/>
          <w:sz w:val="28"/>
          <w:szCs w:val="28"/>
          <w:shd w:val="clear" w:color="auto" w:fill="FFFFFF"/>
          <w:lang w:val="ru-RU" w:eastAsia="ru-RU"/>
        </w:rPr>
        <w:t>(бір шаршы метрге ватт) қуат тығыздығы келесідей анықталады:</w:t>
      </w:r>
    </w:p>
    <w:p w:rsidR="0001263E" w:rsidRPr="0001263E" w:rsidRDefault="0001263E" w:rsidP="0001263E">
      <w:pPr>
        <w:spacing w:after="0" w:line="240" w:lineRule="auto"/>
        <w:jc w:val="both"/>
        <w:rPr>
          <w:rFonts w:ascii="Times New Roman" w:eastAsia="Times New Roman" w:hAnsi="Times New Roman" w:cs="Times New Roman"/>
          <w:sz w:val="28"/>
          <w:szCs w:val="28"/>
          <w:shd w:val="clear" w:color="auto" w:fill="FFFFFF"/>
          <w:lang w:val="ru-RU" w:eastAsia="ru-RU"/>
        </w:rPr>
      </w:pPr>
      <m:oMathPara>
        <m:oMath>
          <m:r>
            <w:rPr>
              <w:rFonts w:ascii="Cambria Math" w:eastAsia="Times New Roman" w:hAnsi="Cambria Math" w:cs="Times New Roman"/>
              <w:sz w:val="28"/>
              <w:szCs w:val="28"/>
              <w:shd w:val="clear" w:color="auto" w:fill="FFFFFF"/>
              <w:lang w:val="ru-RU" w:eastAsia="ru-RU"/>
            </w:rPr>
            <m:t>p=</m:t>
          </m:r>
          <m:f>
            <m:fPr>
              <m:ctrlPr>
                <w:rPr>
                  <w:rFonts w:ascii="Cambria Math" w:eastAsia="Times New Roman" w:hAnsi="Cambria Math" w:cs="Times New Roman"/>
                  <w:i/>
                  <w:sz w:val="28"/>
                  <w:szCs w:val="28"/>
                  <w:shd w:val="clear" w:color="auto" w:fill="FFFFFF"/>
                  <w:lang w:val="ru-RU" w:eastAsia="ru-RU"/>
                </w:rPr>
              </m:ctrlPr>
            </m:fPr>
            <m:num>
              <m:sSub>
                <m:sSubPr>
                  <m:ctrlPr>
                    <w:rPr>
                      <w:rFonts w:ascii="Cambria Math" w:eastAsia="Times New Roman" w:hAnsi="Cambria Math" w:cs="Times New Roman"/>
                      <w:i/>
                      <w:sz w:val="28"/>
                      <w:szCs w:val="28"/>
                      <w:shd w:val="clear" w:color="auto" w:fill="FFFFFF"/>
                      <w:lang w:val="ru-RU" w:eastAsia="ru-RU"/>
                    </w:rPr>
                  </m:ctrlPr>
                </m:sSubPr>
                <m:e>
                  <m:r>
                    <w:rPr>
                      <w:rFonts w:ascii="Cambria Math" w:eastAsia="Times New Roman" w:hAnsi="Cambria Math" w:cs="Times New Roman"/>
                      <w:sz w:val="28"/>
                      <w:szCs w:val="28"/>
                      <w:shd w:val="clear" w:color="auto" w:fill="FFFFFF"/>
                      <w:lang w:val="ru-RU" w:eastAsia="ru-RU"/>
                    </w:rPr>
                    <m:t>P</m:t>
                  </m:r>
                </m:e>
                <m:sub>
                  <m:r>
                    <w:rPr>
                      <w:rFonts w:ascii="Cambria Math" w:eastAsia="Times New Roman" w:hAnsi="Cambria Math" w:cs="Times New Roman"/>
                      <w:sz w:val="28"/>
                      <w:szCs w:val="28"/>
                      <w:shd w:val="clear" w:color="auto" w:fill="FFFFFF"/>
                      <w:lang w:val="ru-RU" w:eastAsia="ru-RU"/>
                    </w:rPr>
                    <m:t>T</m:t>
                  </m:r>
                </m:sub>
              </m:sSub>
            </m:num>
            <m:den>
              <m:r>
                <w:rPr>
                  <w:rFonts w:ascii="Cambria Math" w:eastAsia="Times New Roman" w:hAnsi="Cambria Math" w:cs="Times New Roman"/>
                  <w:sz w:val="28"/>
                  <w:szCs w:val="28"/>
                  <w:shd w:val="clear" w:color="auto" w:fill="FFFFFF"/>
                  <w:lang w:val="ru-RU" w:eastAsia="ru-RU"/>
                </w:rPr>
                <m:t>4π</m:t>
              </m:r>
              <m:sSup>
                <m:sSupPr>
                  <m:ctrlPr>
                    <w:rPr>
                      <w:rFonts w:ascii="Cambria Math" w:eastAsia="Times New Roman" w:hAnsi="Cambria Math" w:cs="Times New Roman"/>
                      <w:i/>
                      <w:sz w:val="28"/>
                      <w:szCs w:val="28"/>
                      <w:shd w:val="clear" w:color="auto" w:fill="FFFFFF"/>
                      <w:lang w:val="ru-RU" w:eastAsia="ru-RU"/>
                    </w:rPr>
                  </m:ctrlPr>
                </m:sSupPr>
                <m:e>
                  <m:r>
                    <w:rPr>
                      <w:rFonts w:ascii="Cambria Math" w:eastAsia="Times New Roman" w:hAnsi="Cambria Math" w:cs="Times New Roman"/>
                      <w:sz w:val="28"/>
                      <w:szCs w:val="28"/>
                      <w:shd w:val="clear" w:color="auto" w:fill="FFFFFF"/>
                      <w:lang w:val="ru-RU" w:eastAsia="ru-RU"/>
                    </w:rPr>
                    <m:t>R</m:t>
                  </m:r>
                </m:e>
                <m:sup>
                  <m:r>
                    <w:rPr>
                      <w:rFonts w:ascii="Cambria Math" w:eastAsia="Times New Roman" w:hAnsi="Cambria Math" w:cs="Times New Roman"/>
                      <w:sz w:val="28"/>
                      <w:szCs w:val="28"/>
                      <w:shd w:val="clear" w:color="auto" w:fill="FFFFFF"/>
                      <w:lang w:val="ru-RU" w:eastAsia="ru-RU"/>
                    </w:rPr>
                    <m:t>2</m:t>
                  </m:r>
                </m:sup>
              </m:sSup>
            </m:den>
          </m:f>
        </m:oMath>
      </m:oMathPara>
    </w:p>
    <w:p w:rsidR="0001263E" w:rsidRPr="0001263E" w:rsidRDefault="0001263E" w:rsidP="0001263E">
      <w:pPr>
        <w:spacing w:after="0" w:line="240" w:lineRule="auto"/>
        <w:jc w:val="center"/>
        <w:rPr>
          <w:rFonts w:ascii="Times New Roman" w:eastAsia="Times New Roman" w:hAnsi="Times New Roman" w:cs="Times New Roman"/>
          <w:sz w:val="28"/>
          <w:szCs w:val="28"/>
          <w:shd w:val="clear" w:color="auto" w:fill="FFFFFF"/>
          <w:lang w:val="ru-RU" w:eastAsia="ru-RU"/>
        </w:rPr>
      </w:pPr>
    </w:p>
    <w:p w:rsidR="0001263E" w:rsidRPr="0001263E" w:rsidRDefault="0001263E" w:rsidP="00627DD5">
      <w:pPr>
        <w:spacing w:after="0" w:line="240" w:lineRule="auto"/>
        <w:ind w:firstLine="720"/>
        <w:jc w:val="both"/>
        <w:rPr>
          <w:rFonts w:ascii="Times New Roman" w:eastAsia="Times New Roman" w:hAnsi="Times New Roman" w:cs="Times New Roman"/>
          <w:sz w:val="28"/>
          <w:szCs w:val="28"/>
          <w:shd w:val="clear" w:color="auto" w:fill="FFFFFF"/>
          <w:lang w:val="ru-RU" w:eastAsia="ru-RU"/>
        </w:rPr>
      </w:pPr>
      <w:r w:rsidRPr="0001263E">
        <w:rPr>
          <w:rFonts w:ascii="Times New Roman" w:eastAsia="Times New Roman" w:hAnsi="Times New Roman" w:cs="Times New Roman"/>
          <w:sz w:val="28"/>
          <w:szCs w:val="28"/>
          <w:shd w:val="clear" w:color="auto" w:fill="FFFFFF"/>
          <w:lang w:val="ru-RU" w:eastAsia="ru-RU"/>
        </w:rPr>
        <w:t>Егер таратушы антеннада қабылдағыш антеннаның бағытында</w:t>
      </w:r>
      <w:r w:rsidR="00627DD5">
        <w:rPr>
          <w:rFonts w:ascii="Times New Roman" w:eastAsia="Times New Roman" w:hAnsi="Times New Roman" w:cs="Times New Roman"/>
          <w:sz w:val="28"/>
          <w:szCs w:val="28"/>
          <w:shd w:val="clear" w:color="auto" w:fill="FFFFFF"/>
          <w:lang w:val="ru-RU" w:eastAsia="ru-RU"/>
        </w:rPr>
        <w:t xml:space="preserve"> </w:t>
      </w:r>
      <m:oMath>
        <m:sSub>
          <m:sSubPr>
            <m:ctrlPr>
              <w:rPr>
                <w:rFonts w:ascii="Cambria Math" w:eastAsia="Times New Roman" w:hAnsi="Cambria Math" w:cs="Times New Roman"/>
                <w:i/>
                <w:sz w:val="28"/>
                <w:szCs w:val="28"/>
                <w:shd w:val="clear" w:color="auto" w:fill="FFFFFF"/>
                <w:lang w:val="ru-RU" w:eastAsia="ru-RU"/>
              </w:rPr>
            </m:ctrlPr>
          </m:sSubPr>
          <m:e>
            <m:r>
              <w:rPr>
                <w:rFonts w:ascii="Cambria Math" w:eastAsia="Times New Roman" w:hAnsi="Cambria Math" w:cs="Times New Roman"/>
                <w:sz w:val="28"/>
                <w:szCs w:val="28"/>
                <w:shd w:val="clear" w:color="auto" w:fill="FFFFFF"/>
                <w:lang w:eastAsia="ru-RU"/>
              </w:rPr>
              <m:t>G</m:t>
            </m:r>
          </m:e>
          <m:sub>
            <m:r>
              <w:rPr>
                <w:rFonts w:ascii="Cambria Math" w:eastAsia="Times New Roman" w:hAnsi="Cambria Math" w:cs="Times New Roman"/>
                <w:sz w:val="28"/>
                <w:szCs w:val="28"/>
                <w:shd w:val="clear" w:color="auto" w:fill="FFFFFF"/>
                <w:lang w:val="ru-RU" w:eastAsia="ru-RU"/>
              </w:rPr>
              <m:t>T</m:t>
            </m:r>
          </m:sub>
        </m:sSub>
      </m:oMath>
      <w:r w:rsidRPr="0001263E">
        <w:rPr>
          <w:rFonts w:ascii="Times New Roman" w:eastAsia="Times New Roman" w:hAnsi="Times New Roman" w:cs="Times New Roman"/>
          <w:sz w:val="28"/>
          <w:szCs w:val="28"/>
          <w:shd w:val="clear" w:color="auto" w:fill="FFFFFF"/>
          <w:lang w:val="ru-RU" w:eastAsia="ru-RU"/>
        </w:rPr>
        <w:t xml:space="preserve"> </w:t>
      </w:r>
      <w:r w:rsidRPr="0001263E">
        <w:rPr>
          <w:rFonts w:ascii="Times New Roman" w:eastAsia="Times New Roman" w:hAnsi="Times New Roman" w:cs="Times New Roman"/>
          <w:sz w:val="28"/>
          <w:szCs w:val="28"/>
          <w:shd w:val="clear" w:color="auto" w:fill="FFFFFF"/>
          <w:lang w:val="kk-KZ" w:eastAsia="ru-RU"/>
        </w:rPr>
        <w:t xml:space="preserve">түрінде берілген </w:t>
      </w:r>
      <w:r w:rsidRPr="0001263E">
        <w:rPr>
          <w:rFonts w:ascii="Times New Roman" w:eastAsia="Times New Roman" w:hAnsi="Times New Roman" w:cs="Times New Roman"/>
          <w:sz w:val="28"/>
          <w:szCs w:val="28"/>
          <w:shd w:val="clear" w:color="auto" w:fill="FFFFFF"/>
          <w:lang w:val="ru-RU" w:eastAsia="ru-RU"/>
        </w:rPr>
        <w:t xml:space="preserve">күшейту болса, онда жоғарыда келтірілген қуат тығыздығының теңдеуі келесі </w:t>
      </w:r>
      <w:r w:rsidRPr="0001263E">
        <w:rPr>
          <w:rFonts w:ascii="Times New Roman" w:eastAsia="Times New Roman" w:hAnsi="Times New Roman" w:cs="Times New Roman"/>
          <w:sz w:val="28"/>
          <w:szCs w:val="28"/>
          <w:shd w:val="clear" w:color="auto" w:fill="FFFFFF"/>
          <w:lang w:val="kk-KZ" w:eastAsia="ru-RU"/>
        </w:rPr>
        <w:t>түрде болады</w:t>
      </w:r>
      <w:r w:rsidRPr="0001263E">
        <w:rPr>
          <w:rFonts w:ascii="Times New Roman" w:eastAsia="Times New Roman" w:hAnsi="Times New Roman" w:cs="Times New Roman"/>
          <w:sz w:val="28"/>
          <w:szCs w:val="28"/>
          <w:shd w:val="clear" w:color="auto" w:fill="FFFFFF"/>
          <w:lang w:val="ru-RU" w:eastAsia="ru-RU"/>
        </w:rPr>
        <w:t>:</w:t>
      </w:r>
    </w:p>
    <w:p w:rsidR="0001263E" w:rsidRPr="0001263E" w:rsidRDefault="0001263E" w:rsidP="0001263E">
      <w:pPr>
        <w:spacing w:after="0" w:line="240" w:lineRule="auto"/>
        <w:rPr>
          <w:rFonts w:ascii="Times New Roman" w:eastAsia="Times New Roman" w:hAnsi="Times New Roman" w:cs="Times New Roman"/>
          <w:sz w:val="28"/>
          <w:szCs w:val="28"/>
          <w:shd w:val="clear" w:color="auto" w:fill="FFFFFF"/>
          <w:lang w:val="ru-RU" w:eastAsia="ru-RU"/>
        </w:rPr>
      </w:pPr>
    </w:p>
    <w:p w:rsidR="0001263E" w:rsidRPr="0001263E" w:rsidRDefault="0001263E" w:rsidP="0001263E">
      <w:pPr>
        <w:spacing w:after="0" w:line="240" w:lineRule="auto"/>
        <w:rPr>
          <w:rFonts w:ascii="Times New Roman" w:eastAsia="Times New Roman" w:hAnsi="Times New Roman" w:cs="Times New Roman"/>
          <w:sz w:val="28"/>
          <w:szCs w:val="28"/>
          <w:shd w:val="clear" w:color="auto" w:fill="FFFFFF"/>
          <w:lang w:val="ru-RU" w:eastAsia="ru-RU"/>
        </w:rPr>
      </w:pPr>
      <m:oMathPara>
        <m:oMath>
          <m:r>
            <w:rPr>
              <w:rFonts w:ascii="Cambria Math" w:eastAsia="Times New Roman" w:hAnsi="Cambria Math" w:cs="Times New Roman"/>
              <w:sz w:val="28"/>
              <w:szCs w:val="28"/>
              <w:shd w:val="clear" w:color="auto" w:fill="FFFFFF"/>
              <w:lang w:val="ru-RU" w:eastAsia="ru-RU"/>
            </w:rPr>
            <m:t>p=</m:t>
          </m:r>
          <m:f>
            <m:fPr>
              <m:ctrlPr>
                <w:rPr>
                  <w:rFonts w:ascii="Cambria Math" w:eastAsia="Times New Roman" w:hAnsi="Cambria Math" w:cs="Times New Roman"/>
                  <w:i/>
                  <w:sz w:val="28"/>
                  <w:szCs w:val="28"/>
                  <w:shd w:val="clear" w:color="auto" w:fill="FFFFFF"/>
                  <w:lang w:val="ru-RU" w:eastAsia="ru-RU"/>
                </w:rPr>
              </m:ctrlPr>
            </m:fPr>
            <m:num>
              <m:sSub>
                <m:sSubPr>
                  <m:ctrlPr>
                    <w:rPr>
                      <w:rFonts w:ascii="Cambria Math" w:eastAsia="Times New Roman" w:hAnsi="Cambria Math" w:cs="Times New Roman"/>
                      <w:i/>
                      <w:sz w:val="28"/>
                      <w:szCs w:val="28"/>
                      <w:shd w:val="clear" w:color="auto" w:fill="FFFFFF"/>
                      <w:lang w:val="ru-RU" w:eastAsia="ru-RU"/>
                    </w:rPr>
                  </m:ctrlPr>
                </m:sSubPr>
                <m:e>
                  <m:r>
                    <w:rPr>
                      <w:rFonts w:ascii="Cambria Math" w:eastAsia="Times New Roman" w:hAnsi="Cambria Math" w:cs="Times New Roman"/>
                      <w:sz w:val="28"/>
                      <w:szCs w:val="28"/>
                      <w:shd w:val="clear" w:color="auto" w:fill="FFFFFF"/>
                      <w:lang w:val="ru-RU" w:eastAsia="ru-RU"/>
                    </w:rPr>
                    <m:t>P</m:t>
                  </m:r>
                </m:e>
                <m:sub>
                  <m:r>
                    <w:rPr>
                      <w:rFonts w:ascii="Cambria Math" w:eastAsia="Times New Roman" w:hAnsi="Cambria Math" w:cs="Times New Roman"/>
                      <w:sz w:val="28"/>
                      <w:szCs w:val="28"/>
                      <w:shd w:val="clear" w:color="auto" w:fill="FFFFFF"/>
                      <w:lang w:val="ru-RU" w:eastAsia="ru-RU"/>
                    </w:rPr>
                    <m:t>T</m:t>
                  </m:r>
                </m:sub>
              </m:sSub>
            </m:num>
            <m:den>
              <m:r>
                <w:rPr>
                  <w:rFonts w:ascii="Cambria Math" w:eastAsia="Times New Roman" w:hAnsi="Cambria Math" w:cs="Times New Roman"/>
                  <w:sz w:val="28"/>
                  <w:szCs w:val="28"/>
                  <w:shd w:val="clear" w:color="auto" w:fill="FFFFFF"/>
                  <w:lang w:val="ru-RU" w:eastAsia="ru-RU"/>
                </w:rPr>
                <m:t>4π</m:t>
              </m:r>
              <m:sSup>
                <m:sSupPr>
                  <m:ctrlPr>
                    <w:rPr>
                      <w:rFonts w:ascii="Cambria Math" w:eastAsia="Times New Roman" w:hAnsi="Cambria Math" w:cs="Times New Roman"/>
                      <w:i/>
                      <w:sz w:val="28"/>
                      <w:szCs w:val="28"/>
                      <w:shd w:val="clear" w:color="auto" w:fill="FFFFFF"/>
                      <w:lang w:val="ru-RU" w:eastAsia="ru-RU"/>
                    </w:rPr>
                  </m:ctrlPr>
                </m:sSupPr>
                <m:e>
                  <m:r>
                    <w:rPr>
                      <w:rFonts w:ascii="Cambria Math" w:eastAsia="Times New Roman" w:hAnsi="Cambria Math" w:cs="Times New Roman"/>
                      <w:sz w:val="28"/>
                      <w:szCs w:val="28"/>
                      <w:shd w:val="clear" w:color="auto" w:fill="FFFFFF"/>
                      <w:lang w:val="ru-RU" w:eastAsia="ru-RU"/>
                    </w:rPr>
                    <m:t>R</m:t>
                  </m:r>
                </m:e>
                <m:sup>
                  <m:r>
                    <w:rPr>
                      <w:rFonts w:ascii="Cambria Math" w:eastAsia="Times New Roman" w:hAnsi="Cambria Math" w:cs="Times New Roman"/>
                      <w:sz w:val="28"/>
                      <w:szCs w:val="28"/>
                      <w:shd w:val="clear" w:color="auto" w:fill="FFFFFF"/>
                      <w:lang w:val="ru-RU" w:eastAsia="ru-RU"/>
                    </w:rPr>
                    <m:t>2</m:t>
                  </m:r>
                </m:sup>
              </m:sSup>
            </m:den>
          </m:f>
          <m:sSub>
            <m:sSubPr>
              <m:ctrlPr>
                <w:rPr>
                  <w:rFonts w:ascii="Cambria Math" w:eastAsia="Times New Roman" w:hAnsi="Cambria Math" w:cs="Times New Roman"/>
                  <w:i/>
                  <w:sz w:val="28"/>
                  <w:szCs w:val="28"/>
                  <w:shd w:val="clear" w:color="auto" w:fill="FFFFFF"/>
                  <w:lang w:val="ru-RU" w:eastAsia="ru-RU"/>
                </w:rPr>
              </m:ctrlPr>
            </m:sSubPr>
            <m:e>
              <m:r>
                <w:rPr>
                  <w:rFonts w:ascii="Cambria Math" w:eastAsia="Times New Roman" w:hAnsi="Cambria Math" w:cs="Times New Roman"/>
                  <w:sz w:val="28"/>
                  <w:szCs w:val="28"/>
                  <w:shd w:val="clear" w:color="auto" w:fill="FFFFFF"/>
                  <w:lang w:eastAsia="ru-RU"/>
                </w:rPr>
                <m:t>G</m:t>
              </m:r>
            </m:e>
            <m:sub>
              <m:r>
                <w:rPr>
                  <w:rFonts w:ascii="Cambria Math" w:eastAsia="Times New Roman" w:hAnsi="Cambria Math" w:cs="Times New Roman"/>
                  <w:sz w:val="28"/>
                  <w:szCs w:val="28"/>
                  <w:shd w:val="clear" w:color="auto" w:fill="FFFFFF"/>
                  <w:lang w:val="ru-RU" w:eastAsia="ru-RU"/>
                </w:rPr>
                <m:t>T</m:t>
              </m:r>
            </m:sub>
          </m:sSub>
        </m:oMath>
      </m:oMathPara>
    </w:p>
    <w:p w:rsidR="0001263E" w:rsidRPr="0001263E"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p>
    <w:p w:rsidR="0001263E" w:rsidRPr="0001263E" w:rsidRDefault="0001263E" w:rsidP="00627DD5">
      <w:pPr>
        <w:spacing w:after="0" w:line="240" w:lineRule="auto"/>
        <w:ind w:firstLine="720"/>
        <w:jc w:val="both"/>
        <w:rPr>
          <w:rFonts w:ascii="Times New Roman" w:eastAsia="Times New Roman" w:hAnsi="Times New Roman" w:cs="Times New Roman"/>
          <w:color w:val="000000"/>
          <w:sz w:val="28"/>
          <w:szCs w:val="28"/>
          <w:shd w:val="clear" w:color="auto" w:fill="FFFFFF"/>
          <w:lang w:val="ru-RU" w:eastAsia="ru-RU"/>
        </w:rPr>
      </w:pPr>
      <w:r w:rsidRPr="0001263E">
        <w:rPr>
          <w:rFonts w:ascii="Times New Roman" w:eastAsia="Times New Roman" w:hAnsi="Times New Roman" w:cs="Times New Roman"/>
          <w:color w:val="000000"/>
          <w:sz w:val="28"/>
          <w:szCs w:val="28"/>
          <w:shd w:val="clear" w:color="auto" w:fill="FFFFFF"/>
          <w:lang w:val="kk-KZ" w:eastAsia="ru-RU"/>
        </w:rPr>
        <w:t xml:space="preserve">Күшейту коэффициенті нақты антеннаның бағытылығы мен сигнал жоғалысына әсер етеді. </w:t>
      </w:r>
      <w:r w:rsidRPr="00B96D96">
        <w:rPr>
          <w:rFonts w:ascii="Times New Roman" w:eastAsia="Times New Roman" w:hAnsi="Times New Roman" w:cs="Times New Roman"/>
          <w:color w:val="000000"/>
          <w:sz w:val="28"/>
          <w:szCs w:val="28"/>
          <w:shd w:val="clear" w:color="auto" w:fill="FFFFFF"/>
          <w:lang w:val="kk-KZ" w:eastAsia="ru-RU"/>
        </w:rPr>
        <w:t>Енді қабылдағыш антеннаның тиімді</w:t>
      </w:r>
      <w:r w:rsidRPr="0001263E">
        <w:rPr>
          <w:rFonts w:ascii="Times New Roman" w:eastAsia="Times New Roman" w:hAnsi="Times New Roman" w:cs="Times New Roman"/>
          <w:color w:val="000000"/>
          <w:sz w:val="28"/>
          <w:szCs w:val="28"/>
          <w:shd w:val="clear" w:color="auto" w:fill="FFFFFF"/>
          <w:lang w:val="kk-KZ" w:eastAsia="ru-RU"/>
        </w:rPr>
        <w:t xml:space="preserve"> апертурасы </w:t>
      </w:r>
      <m:oMath>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val="kk-KZ" w:eastAsia="ru-RU"/>
              </w:rPr>
              <m:t>A</m:t>
            </m:r>
          </m:e>
          <m:sub>
            <m:r>
              <w:rPr>
                <w:rFonts w:ascii="Cambria Math" w:eastAsia="Times New Roman" w:hAnsi="Cambria Math" w:cs="Times New Roman"/>
                <w:color w:val="000000"/>
                <w:sz w:val="28"/>
                <w:szCs w:val="28"/>
                <w:shd w:val="clear" w:color="auto" w:fill="FFFFFF"/>
                <w:lang w:val="kk-KZ" w:eastAsia="ru-RU"/>
              </w:rPr>
              <m:t>ER</m:t>
            </m:r>
          </m:sub>
        </m:sSub>
      </m:oMath>
      <w:r w:rsidRPr="0001263E">
        <w:rPr>
          <w:rFonts w:ascii="Times New Roman" w:eastAsia="Times New Roman" w:hAnsi="Times New Roman" w:cs="Times New Roman"/>
          <w:color w:val="000000"/>
          <w:sz w:val="28"/>
          <w:szCs w:val="28"/>
          <w:shd w:val="clear" w:color="auto" w:fill="FFFFFF"/>
          <w:lang w:val="kk-KZ" w:eastAsia="ru-RU"/>
        </w:rPr>
        <w:t>-ге</w:t>
      </w:r>
      <w:r w:rsidRPr="00B96D96">
        <w:rPr>
          <w:rFonts w:ascii="Times New Roman" w:eastAsia="Times New Roman" w:hAnsi="Times New Roman" w:cs="Times New Roman"/>
          <w:color w:val="000000"/>
          <w:sz w:val="28"/>
          <w:szCs w:val="28"/>
          <w:shd w:val="clear" w:color="auto" w:fill="FFFFFF"/>
          <w:lang w:val="kk-KZ" w:eastAsia="ru-RU"/>
        </w:rPr>
        <w:t xml:space="preserve"> </w:t>
      </w:r>
      <w:r w:rsidRPr="0001263E">
        <w:rPr>
          <w:rFonts w:ascii="Times New Roman" w:eastAsia="Times New Roman" w:hAnsi="Times New Roman" w:cs="Times New Roman"/>
          <w:color w:val="000000"/>
          <w:sz w:val="28"/>
          <w:szCs w:val="28"/>
          <w:shd w:val="clear" w:color="auto" w:fill="FFFFFF"/>
          <w:lang w:val="kk-KZ" w:eastAsia="ru-RU"/>
        </w:rPr>
        <w:t xml:space="preserve">тең </w:t>
      </w:r>
      <w:r w:rsidRPr="00B96D96">
        <w:rPr>
          <w:rFonts w:ascii="Times New Roman" w:eastAsia="Times New Roman" w:hAnsi="Times New Roman" w:cs="Times New Roman"/>
          <w:color w:val="000000"/>
          <w:sz w:val="28"/>
          <w:szCs w:val="28"/>
          <w:shd w:val="clear" w:color="auto" w:fill="FFFFFF"/>
          <w:lang w:val="kk-KZ" w:eastAsia="ru-RU"/>
        </w:rPr>
        <w:t xml:space="preserve">делік. </w:t>
      </w:r>
      <w:r w:rsidRPr="0001263E">
        <w:rPr>
          <w:rFonts w:ascii="Times New Roman" w:eastAsia="Times New Roman" w:hAnsi="Times New Roman" w:cs="Times New Roman"/>
          <w:color w:val="000000"/>
          <w:sz w:val="28"/>
          <w:szCs w:val="28"/>
          <w:shd w:val="clear" w:color="auto" w:fill="FFFFFF"/>
          <w:lang w:val="ru-RU" w:eastAsia="ru-RU"/>
        </w:rPr>
        <w:t>Со</w:t>
      </w:r>
      <w:r w:rsidRPr="0001263E">
        <w:rPr>
          <w:rFonts w:ascii="Times New Roman" w:eastAsia="Times New Roman" w:hAnsi="Times New Roman" w:cs="Times New Roman"/>
          <w:color w:val="000000"/>
          <w:sz w:val="28"/>
          <w:szCs w:val="28"/>
          <w:shd w:val="clear" w:color="auto" w:fill="FFFFFF"/>
          <w:lang w:val="kk-KZ" w:eastAsia="ru-RU"/>
        </w:rPr>
        <w:t>н</w:t>
      </w:r>
      <w:r w:rsidRPr="0001263E">
        <w:rPr>
          <w:rFonts w:ascii="Times New Roman" w:eastAsia="Times New Roman" w:hAnsi="Times New Roman" w:cs="Times New Roman"/>
          <w:color w:val="000000"/>
          <w:sz w:val="28"/>
          <w:szCs w:val="28"/>
          <w:shd w:val="clear" w:color="auto" w:fill="FFFFFF"/>
          <w:lang w:val="ru-RU" w:eastAsia="ru-RU"/>
        </w:rPr>
        <w:t>да</w:t>
      </w:r>
      <w:r w:rsidRPr="0001263E">
        <w:rPr>
          <w:rFonts w:ascii="Times New Roman" w:eastAsia="Times New Roman" w:hAnsi="Times New Roman" w:cs="Times New Roman"/>
          <w:color w:val="000000"/>
          <w:sz w:val="28"/>
          <w:szCs w:val="28"/>
          <w:shd w:val="clear" w:color="auto" w:fill="FFFFFF"/>
          <w:lang w:val="kk-KZ" w:eastAsia="ru-RU"/>
        </w:rPr>
        <w:t xml:space="preserve"> </w:t>
      </w:r>
      <w:r w:rsidRPr="0001263E">
        <w:rPr>
          <w:rFonts w:ascii="Times New Roman" w:eastAsia="Times New Roman" w:hAnsi="Times New Roman" w:cs="Times New Roman"/>
          <w:color w:val="000000"/>
          <w:sz w:val="28"/>
          <w:szCs w:val="28"/>
          <w:shd w:val="clear" w:color="auto" w:fill="FFFFFF"/>
          <w:lang w:val="ru-RU" w:eastAsia="ru-RU"/>
        </w:rPr>
        <w:t>осы антенна қабылдаған қуат (</w:t>
      </w:r>
      <m:oMath>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eastAsia="ru-RU"/>
              </w:rPr>
              <m:t>P</m:t>
            </m:r>
          </m:e>
          <m:sub>
            <m:r>
              <w:rPr>
                <w:rFonts w:ascii="Cambria Math" w:eastAsia="Times New Roman" w:hAnsi="Cambria Math" w:cs="Times New Roman"/>
                <w:color w:val="000000"/>
                <w:sz w:val="28"/>
                <w:szCs w:val="28"/>
                <w:shd w:val="clear" w:color="auto" w:fill="FFFFFF"/>
                <w:lang w:val="ru-RU" w:eastAsia="ru-RU"/>
              </w:rPr>
              <m:t>R</m:t>
            </m:r>
          </m:sub>
        </m:sSub>
      </m:oMath>
      <w:r w:rsidRPr="0001263E">
        <w:rPr>
          <w:rFonts w:ascii="Times New Roman" w:eastAsia="Times New Roman" w:hAnsi="Times New Roman" w:cs="Times New Roman"/>
          <w:color w:val="000000"/>
          <w:sz w:val="28"/>
          <w:szCs w:val="28"/>
          <w:shd w:val="clear" w:color="auto" w:fill="FFFFFF"/>
          <w:lang w:val="ru-RU" w:eastAsia="ru-RU"/>
        </w:rPr>
        <w:t>) келесідей анықталады:</w:t>
      </w:r>
    </w:p>
    <w:p w:rsidR="0001263E" w:rsidRPr="0001263E"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p>
    <w:p w:rsidR="0001263E" w:rsidRPr="0001263E" w:rsidRDefault="00762D7A"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m:oMathPara>
        <m:oMath>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eastAsia="ru-RU"/>
                </w:rPr>
                <m:t>P</m:t>
              </m:r>
            </m:e>
            <m:sub>
              <m:r>
                <w:rPr>
                  <w:rFonts w:ascii="Cambria Math" w:eastAsia="Times New Roman" w:hAnsi="Cambria Math" w:cs="Times New Roman"/>
                  <w:color w:val="000000"/>
                  <w:sz w:val="28"/>
                  <w:szCs w:val="28"/>
                  <w:shd w:val="clear" w:color="auto" w:fill="FFFFFF"/>
                  <w:lang w:val="ru-RU" w:eastAsia="ru-RU"/>
                </w:rPr>
                <m:t>R</m:t>
              </m:r>
            </m:sub>
          </m:sSub>
          <m:r>
            <w:rPr>
              <w:rFonts w:ascii="Cambria Math" w:eastAsia="Times New Roman" w:hAnsi="Cambria Math" w:cs="Times New Roman"/>
              <w:color w:val="000000"/>
              <w:sz w:val="28"/>
              <w:szCs w:val="28"/>
              <w:shd w:val="clear" w:color="auto" w:fill="FFFFFF"/>
              <w:lang w:val="ru-RU" w:eastAsia="ru-RU"/>
            </w:rPr>
            <m:t>=</m:t>
          </m:r>
          <m:f>
            <m:fPr>
              <m:ctrlPr>
                <w:rPr>
                  <w:rFonts w:ascii="Cambria Math" w:eastAsia="Times New Roman" w:hAnsi="Cambria Math" w:cs="Times New Roman"/>
                  <w:i/>
                  <w:color w:val="000000"/>
                  <w:sz w:val="28"/>
                  <w:szCs w:val="28"/>
                  <w:shd w:val="clear" w:color="auto" w:fill="FFFFFF"/>
                  <w:lang w:val="ru-RU" w:eastAsia="ru-RU"/>
                </w:rPr>
              </m:ctrlPr>
            </m:fPr>
            <m:num>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eastAsia="ru-RU"/>
                    </w:rPr>
                    <m:t>P</m:t>
                  </m:r>
                </m:e>
                <m:sub>
                  <m:r>
                    <w:rPr>
                      <w:rFonts w:ascii="Cambria Math" w:eastAsia="Times New Roman" w:hAnsi="Cambria Math" w:cs="Times New Roman"/>
                      <w:color w:val="000000"/>
                      <w:sz w:val="28"/>
                      <w:szCs w:val="28"/>
                      <w:shd w:val="clear" w:color="auto" w:fill="FFFFFF"/>
                      <w:lang w:val="ru-RU" w:eastAsia="ru-RU"/>
                    </w:rPr>
                    <m:t>T</m:t>
                  </m:r>
                </m:sub>
              </m:sSub>
            </m:num>
            <m:den>
              <m:r>
                <w:rPr>
                  <w:rFonts w:ascii="Cambria Math" w:eastAsia="Times New Roman" w:hAnsi="Cambria Math" w:cs="Times New Roman"/>
                  <w:color w:val="000000"/>
                  <w:sz w:val="28"/>
                  <w:szCs w:val="28"/>
                  <w:shd w:val="clear" w:color="auto" w:fill="FFFFFF"/>
                  <w:lang w:val="ru-RU" w:eastAsia="ru-RU"/>
                </w:rPr>
                <m:t>4π</m:t>
              </m:r>
              <m:sSup>
                <m:sSupPr>
                  <m:ctrlPr>
                    <w:rPr>
                      <w:rFonts w:ascii="Cambria Math" w:eastAsia="Times New Roman" w:hAnsi="Cambria Math" w:cs="Times New Roman"/>
                      <w:i/>
                      <w:color w:val="000000"/>
                      <w:sz w:val="28"/>
                      <w:szCs w:val="28"/>
                      <w:shd w:val="clear" w:color="auto" w:fill="FFFFFF"/>
                      <w:lang w:val="ru-RU" w:eastAsia="ru-RU"/>
                    </w:rPr>
                  </m:ctrlPr>
                </m:sSupPr>
                <m:e>
                  <m:r>
                    <w:rPr>
                      <w:rFonts w:ascii="Cambria Math" w:eastAsia="Times New Roman" w:hAnsi="Cambria Math" w:cs="Times New Roman"/>
                      <w:color w:val="000000"/>
                      <w:sz w:val="28"/>
                      <w:szCs w:val="28"/>
                      <w:shd w:val="clear" w:color="auto" w:fill="FFFFFF"/>
                      <w:lang w:val="ru-RU" w:eastAsia="ru-RU"/>
                    </w:rPr>
                    <m:t>R</m:t>
                  </m:r>
                </m:e>
                <m:sup>
                  <m:r>
                    <w:rPr>
                      <w:rFonts w:ascii="Cambria Math" w:eastAsia="Times New Roman" w:hAnsi="Cambria Math" w:cs="Times New Roman"/>
                      <w:color w:val="000000"/>
                      <w:sz w:val="28"/>
                      <w:szCs w:val="28"/>
                      <w:shd w:val="clear" w:color="auto" w:fill="FFFFFF"/>
                      <w:lang w:val="ru-RU" w:eastAsia="ru-RU"/>
                    </w:rPr>
                    <m:t>2</m:t>
                  </m:r>
                </m:sup>
              </m:sSup>
            </m:den>
          </m:f>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eastAsia="ru-RU"/>
                </w:rPr>
                <m:t>G</m:t>
              </m:r>
            </m:e>
            <m:sub>
              <m:r>
                <w:rPr>
                  <w:rFonts w:ascii="Cambria Math" w:eastAsia="Times New Roman" w:hAnsi="Cambria Math" w:cs="Times New Roman"/>
                  <w:color w:val="000000"/>
                  <w:sz w:val="28"/>
                  <w:szCs w:val="28"/>
                  <w:shd w:val="clear" w:color="auto" w:fill="FFFFFF"/>
                  <w:lang w:val="ru-RU" w:eastAsia="ru-RU"/>
                </w:rPr>
                <m:t>T</m:t>
              </m:r>
            </m:sub>
          </m:sSub>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val="ru-RU" w:eastAsia="ru-RU"/>
                </w:rPr>
                <m:t>ER</m:t>
              </m:r>
            </m:sub>
          </m:sSub>
        </m:oMath>
      </m:oMathPara>
    </w:p>
    <w:p w:rsidR="0001263E" w:rsidRPr="0001263E" w:rsidRDefault="0001263E" w:rsidP="0001263E">
      <w:pPr>
        <w:spacing w:after="0" w:line="240" w:lineRule="auto"/>
        <w:jc w:val="center"/>
        <w:rPr>
          <w:rFonts w:ascii="Times New Roman" w:eastAsia="Times New Roman" w:hAnsi="Times New Roman" w:cs="Times New Roman"/>
          <w:color w:val="000000"/>
          <w:sz w:val="28"/>
          <w:szCs w:val="28"/>
          <w:shd w:val="clear" w:color="auto" w:fill="FFFFFF"/>
          <w:lang w:val="ru-RU" w:eastAsia="ru-RU"/>
        </w:rPr>
      </w:pPr>
    </w:p>
    <w:p w:rsidR="0001263E" w:rsidRPr="0001263E" w:rsidRDefault="0001263E" w:rsidP="00627DD5">
      <w:pPr>
        <w:spacing w:after="0" w:line="240" w:lineRule="auto"/>
        <w:ind w:firstLine="720"/>
        <w:jc w:val="both"/>
        <w:rPr>
          <w:rFonts w:ascii="Times New Roman" w:eastAsia="Times New Roman" w:hAnsi="Times New Roman" w:cs="Times New Roman"/>
          <w:color w:val="000000"/>
          <w:sz w:val="28"/>
          <w:szCs w:val="28"/>
          <w:shd w:val="clear" w:color="auto" w:fill="FFFFFF"/>
          <w:lang w:val="kk-KZ" w:eastAsia="ru-RU"/>
        </w:rPr>
      </w:pPr>
      <w:r w:rsidRPr="0001263E">
        <w:rPr>
          <w:rFonts w:ascii="Times New Roman" w:eastAsia="Times New Roman" w:hAnsi="Times New Roman" w:cs="Times New Roman"/>
          <w:color w:val="000000"/>
          <w:sz w:val="28"/>
          <w:szCs w:val="28"/>
          <w:shd w:val="clear" w:color="auto" w:fill="FFFFFF"/>
          <w:lang w:val="ru-RU" w:eastAsia="ru-RU"/>
        </w:rPr>
        <w:t xml:space="preserve">Кез-келген антенна үшін тиімді </w:t>
      </w:r>
      <w:r w:rsidRPr="0001263E">
        <w:rPr>
          <w:rFonts w:ascii="Times New Roman" w:eastAsia="Times New Roman" w:hAnsi="Times New Roman" w:cs="Times New Roman"/>
          <w:color w:val="000000"/>
          <w:sz w:val="28"/>
          <w:szCs w:val="28"/>
          <w:shd w:val="clear" w:color="auto" w:fill="FFFFFF"/>
          <w:lang w:val="kk-KZ" w:eastAsia="ru-RU"/>
        </w:rPr>
        <w:t xml:space="preserve">апертураны келесідей өрнектеуге болатындықтан </w:t>
      </w:r>
    </w:p>
    <w:p w:rsidR="0001263E" w:rsidRPr="0001263E" w:rsidRDefault="00762D7A" w:rsidP="0001263E">
      <w:pPr>
        <w:spacing w:after="0" w:line="240" w:lineRule="auto"/>
        <w:rPr>
          <w:rFonts w:ascii="Times New Roman" w:eastAsia="Times New Roman" w:hAnsi="Times New Roman" w:cs="Times New Roman"/>
          <w:color w:val="000000"/>
          <w:sz w:val="28"/>
          <w:szCs w:val="28"/>
          <w:shd w:val="clear" w:color="auto" w:fill="FFFFFF"/>
          <w:lang w:val="kk-KZ" w:eastAsia="ru-RU"/>
        </w:rPr>
      </w:pPr>
      <m:oMathPara>
        <m:oMath>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eastAsia="ru-RU"/>
                </w:rPr>
                <m:t>A</m:t>
              </m:r>
            </m:e>
            <m:sub>
              <m:r>
                <w:rPr>
                  <w:rFonts w:ascii="Cambria Math" w:eastAsia="Times New Roman" w:hAnsi="Cambria Math" w:cs="Times New Roman"/>
                  <w:color w:val="000000"/>
                  <w:sz w:val="28"/>
                  <w:szCs w:val="28"/>
                  <w:shd w:val="clear" w:color="auto" w:fill="FFFFFF"/>
                  <w:lang w:val="kk-KZ" w:eastAsia="ru-RU"/>
                </w:rPr>
                <m:t>e</m:t>
              </m:r>
            </m:sub>
          </m:sSub>
          <m:r>
            <w:rPr>
              <w:rFonts w:ascii="Cambria Math" w:eastAsia="Times New Roman" w:hAnsi="Cambria Math" w:cs="Times New Roman"/>
              <w:color w:val="000000"/>
              <w:sz w:val="28"/>
              <w:szCs w:val="28"/>
              <w:shd w:val="clear" w:color="auto" w:fill="FFFFFF"/>
              <w:lang w:val="kk-KZ" w:eastAsia="ru-RU"/>
            </w:rPr>
            <m:t>=</m:t>
          </m:r>
          <m:f>
            <m:fPr>
              <m:ctrlPr>
                <w:rPr>
                  <w:rFonts w:ascii="Cambria Math" w:eastAsia="Times New Roman" w:hAnsi="Cambria Math" w:cs="Times New Roman"/>
                  <w:i/>
                  <w:color w:val="000000"/>
                  <w:sz w:val="28"/>
                  <w:szCs w:val="28"/>
                  <w:shd w:val="clear" w:color="auto" w:fill="FFFFFF"/>
                  <w:lang w:val="kk-KZ" w:eastAsia="ru-RU"/>
                </w:rPr>
              </m:ctrlPr>
            </m:fPr>
            <m:num>
              <m:sSup>
                <m:sSupPr>
                  <m:ctrlPr>
                    <w:rPr>
                      <w:rFonts w:ascii="Cambria Math" w:eastAsia="Times New Roman" w:hAnsi="Cambria Math" w:cs="Times New Roman"/>
                      <w:i/>
                      <w:color w:val="000000"/>
                      <w:sz w:val="28"/>
                      <w:szCs w:val="28"/>
                      <w:shd w:val="clear" w:color="auto" w:fill="FFFFFF"/>
                      <w:lang w:val="kk-KZ" w:eastAsia="ru-RU"/>
                    </w:rPr>
                  </m:ctrlPr>
                </m:sSupPr>
                <m:e>
                  <m:r>
                    <w:rPr>
                      <w:rFonts w:ascii="Cambria Math" w:eastAsia="Times New Roman" w:hAnsi="Cambria Math" w:cs="Times New Roman"/>
                      <w:color w:val="000000"/>
                      <w:sz w:val="28"/>
                      <w:szCs w:val="28"/>
                      <w:shd w:val="clear" w:color="auto" w:fill="FFFFFF"/>
                      <w:lang w:val="kk-KZ" w:eastAsia="ru-RU"/>
                    </w:rPr>
                    <m:t>λ</m:t>
                  </m:r>
                </m:e>
                <m:sup>
                  <m:r>
                    <w:rPr>
                      <w:rFonts w:ascii="Cambria Math" w:eastAsia="Times New Roman" w:hAnsi="Cambria Math" w:cs="Times New Roman"/>
                      <w:color w:val="000000"/>
                      <w:sz w:val="28"/>
                      <w:szCs w:val="28"/>
                      <w:shd w:val="clear" w:color="auto" w:fill="FFFFFF"/>
                      <w:lang w:val="kk-KZ" w:eastAsia="ru-RU"/>
                    </w:rPr>
                    <m:t>2</m:t>
                  </m:r>
                </m:sup>
              </m:sSup>
            </m:num>
            <m:den>
              <m:r>
                <w:rPr>
                  <w:rFonts w:ascii="Cambria Math" w:eastAsia="Times New Roman" w:hAnsi="Cambria Math" w:cs="Times New Roman"/>
                  <w:color w:val="000000"/>
                  <w:sz w:val="28"/>
                  <w:szCs w:val="28"/>
                  <w:shd w:val="clear" w:color="auto" w:fill="FFFFFF"/>
                  <w:lang w:val="kk-KZ" w:eastAsia="ru-RU"/>
                </w:rPr>
                <m:t>4π</m:t>
              </m:r>
            </m:den>
          </m:f>
          <m:r>
            <w:rPr>
              <w:rFonts w:ascii="Cambria Math" w:eastAsia="Times New Roman" w:hAnsi="Cambria Math" w:cs="Times New Roman"/>
              <w:color w:val="000000"/>
              <w:sz w:val="28"/>
              <w:szCs w:val="28"/>
              <w:shd w:val="clear" w:color="auto" w:fill="FFFFFF"/>
              <w:lang w:val="kk-KZ" w:eastAsia="ru-RU"/>
            </w:rPr>
            <m:t>G</m:t>
          </m:r>
        </m:oMath>
      </m:oMathPara>
    </w:p>
    <w:p w:rsidR="0001263E" w:rsidRPr="0001263E" w:rsidRDefault="0001263E" w:rsidP="0001263E">
      <w:pPr>
        <w:spacing w:after="0" w:line="240" w:lineRule="auto"/>
        <w:rPr>
          <w:rFonts w:ascii="Times New Roman" w:eastAsia="Times New Roman" w:hAnsi="Times New Roman" w:cs="Times New Roman"/>
          <w:color w:val="000000"/>
          <w:sz w:val="28"/>
          <w:szCs w:val="28"/>
          <w:shd w:val="clear" w:color="auto" w:fill="FFFFFF"/>
          <w:lang w:val="kk-KZ" w:eastAsia="ru-RU"/>
        </w:rPr>
      </w:pPr>
    </w:p>
    <w:p w:rsidR="0001263E" w:rsidRDefault="0001263E" w:rsidP="0001263E">
      <w:pPr>
        <w:spacing w:after="0" w:line="240" w:lineRule="auto"/>
        <w:rPr>
          <w:rFonts w:ascii="Times New Roman" w:eastAsia="Times New Roman" w:hAnsi="Times New Roman" w:cs="Times New Roman"/>
          <w:color w:val="000000"/>
          <w:sz w:val="28"/>
          <w:szCs w:val="28"/>
          <w:shd w:val="clear" w:color="auto" w:fill="FFFFFF"/>
          <w:lang w:val="kk-KZ" w:eastAsia="ru-RU"/>
        </w:rPr>
      </w:pPr>
      <w:r w:rsidRPr="0001263E">
        <w:rPr>
          <w:rFonts w:ascii="Times New Roman" w:eastAsia="Times New Roman" w:hAnsi="Times New Roman" w:cs="Times New Roman"/>
          <w:color w:val="000000"/>
          <w:sz w:val="28"/>
          <w:szCs w:val="28"/>
          <w:shd w:val="clear" w:color="auto" w:fill="FFFFFF"/>
          <w:lang w:val="kk-KZ" w:eastAsia="ru-RU"/>
        </w:rPr>
        <w:t>Алынған нәтижелік қуат келесідей жазылуы мүмкін:</w:t>
      </w:r>
    </w:p>
    <w:p w:rsidR="00627DD5" w:rsidRPr="0001263E" w:rsidRDefault="00627DD5" w:rsidP="0001263E">
      <w:pPr>
        <w:spacing w:after="0" w:line="240" w:lineRule="auto"/>
        <w:rPr>
          <w:rFonts w:ascii="Times New Roman" w:eastAsia="Times New Roman" w:hAnsi="Times New Roman" w:cs="Times New Roman"/>
          <w:color w:val="000000"/>
          <w:sz w:val="28"/>
          <w:szCs w:val="28"/>
          <w:shd w:val="clear" w:color="auto" w:fill="FFFFFF"/>
          <w:lang w:val="kk-KZ" w:eastAsia="ru-RU"/>
        </w:rPr>
      </w:pPr>
    </w:p>
    <w:p w:rsidR="00627DD5" w:rsidRPr="00627DD5" w:rsidRDefault="00762D7A"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m:oMathPara>
        <m:oMathParaPr>
          <m:jc m:val="right"/>
        </m:oMathParaPr>
        <m:oMath>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eastAsia="ru-RU"/>
                </w:rPr>
                <m:t>P</m:t>
              </m:r>
            </m:e>
            <m:sub>
              <m:r>
                <w:rPr>
                  <w:rFonts w:ascii="Cambria Math" w:eastAsia="Times New Roman" w:hAnsi="Cambria Math" w:cs="Times New Roman"/>
                  <w:color w:val="000000"/>
                  <w:sz w:val="28"/>
                  <w:szCs w:val="28"/>
                  <w:shd w:val="clear" w:color="auto" w:fill="FFFFFF"/>
                  <w:lang w:val="ru-RU" w:eastAsia="ru-RU"/>
                </w:rPr>
                <m:t>R</m:t>
              </m:r>
            </m:sub>
          </m:sSub>
          <m:r>
            <w:rPr>
              <w:rFonts w:ascii="Cambria Math" w:eastAsia="Times New Roman" w:hAnsi="Cambria Math" w:cs="Times New Roman"/>
              <w:color w:val="000000"/>
              <w:sz w:val="28"/>
              <w:szCs w:val="28"/>
              <w:shd w:val="clear" w:color="auto" w:fill="FFFFFF"/>
              <w:lang w:val="ru-RU" w:eastAsia="ru-RU"/>
            </w:rPr>
            <m:t>=</m:t>
          </m:r>
          <m:f>
            <m:fPr>
              <m:ctrlPr>
                <w:rPr>
                  <w:rFonts w:ascii="Cambria Math" w:eastAsia="Times New Roman" w:hAnsi="Cambria Math" w:cs="Times New Roman"/>
                  <w:i/>
                  <w:color w:val="000000"/>
                  <w:sz w:val="28"/>
                  <w:szCs w:val="28"/>
                  <w:shd w:val="clear" w:color="auto" w:fill="FFFFFF"/>
                  <w:lang w:val="ru-RU" w:eastAsia="ru-RU"/>
                </w:rPr>
              </m:ctrlPr>
            </m:fPr>
            <m:num>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eastAsia="ru-RU"/>
                    </w:rPr>
                    <m:t>P</m:t>
                  </m:r>
                </m:e>
                <m:sub>
                  <m:r>
                    <w:rPr>
                      <w:rFonts w:ascii="Cambria Math" w:eastAsia="Times New Roman" w:hAnsi="Cambria Math" w:cs="Times New Roman"/>
                      <w:color w:val="000000"/>
                      <w:sz w:val="28"/>
                      <w:szCs w:val="28"/>
                      <w:shd w:val="clear" w:color="auto" w:fill="FFFFFF"/>
                      <w:lang w:val="ru-RU" w:eastAsia="ru-RU"/>
                    </w:rPr>
                    <m:t>T</m:t>
                  </m:r>
                </m:sub>
              </m:sSub>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eastAsia="ru-RU"/>
                    </w:rPr>
                    <m:t>G</m:t>
                  </m:r>
                </m:e>
                <m:sub>
                  <m:r>
                    <w:rPr>
                      <w:rFonts w:ascii="Cambria Math" w:eastAsia="Times New Roman" w:hAnsi="Cambria Math" w:cs="Times New Roman"/>
                      <w:color w:val="000000"/>
                      <w:sz w:val="28"/>
                      <w:szCs w:val="28"/>
                      <w:shd w:val="clear" w:color="auto" w:fill="FFFFFF"/>
                      <w:lang w:val="ru-RU" w:eastAsia="ru-RU"/>
                    </w:rPr>
                    <m:t>T</m:t>
                  </m:r>
                </m:sub>
              </m:sSub>
              <m:sSub>
                <m:sSubPr>
                  <m:ctrlPr>
                    <w:rPr>
                      <w:rFonts w:ascii="Cambria Math" w:eastAsia="Times New Roman" w:hAnsi="Cambria Math" w:cs="Times New Roman"/>
                      <w:i/>
                      <w:color w:val="000000"/>
                      <w:sz w:val="28"/>
                      <w:szCs w:val="28"/>
                      <w:shd w:val="clear" w:color="auto" w:fill="FFFFFF"/>
                      <w:lang w:val="ru-RU" w:eastAsia="ru-RU"/>
                    </w:rPr>
                  </m:ctrlPr>
                </m:sSubPr>
                <m:e>
                  <m:r>
                    <w:rPr>
                      <w:rFonts w:ascii="Cambria Math" w:eastAsia="Times New Roman" w:hAnsi="Cambria Math" w:cs="Times New Roman"/>
                      <w:color w:val="000000"/>
                      <w:sz w:val="28"/>
                      <w:szCs w:val="28"/>
                      <w:shd w:val="clear" w:color="auto" w:fill="FFFFFF"/>
                      <w:lang w:val="ru-RU" w:eastAsia="ru-RU"/>
                    </w:rPr>
                    <m:t>G</m:t>
                  </m:r>
                </m:e>
                <m:sub>
                  <m:r>
                    <w:rPr>
                      <w:rFonts w:ascii="Cambria Math" w:eastAsia="Times New Roman" w:hAnsi="Cambria Math" w:cs="Times New Roman"/>
                      <w:color w:val="000000"/>
                      <w:sz w:val="28"/>
                      <w:szCs w:val="28"/>
                      <w:shd w:val="clear" w:color="auto" w:fill="FFFFFF"/>
                      <w:lang w:val="ru-RU" w:eastAsia="ru-RU"/>
                    </w:rPr>
                    <m:t>R</m:t>
                  </m:r>
                </m:sub>
              </m:sSub>
              <m:sSup>
                <m:sSupPr>
                  <m:ctrlPr>
                    <w:rPr>
                      <w:rFonts w:ascii="Cambria Math" w:eastAsia="Times New Roman" w:hAnsi="Cambria Math" w:cs="Times New Roman"/>
                      <w:i/>
                      <w:color w:val="000000"/>
                      <w:sz w:val="28"/>
                      <w:szCs w:val="28"/>
                      <w:shd w:val="clear" w:color="auto" w:fill="FFFFFF"/>
                      <w:lang w:val="ru-RU" w:eastAsia="ru-RU"/>
                    </w:rPr>
                  </m:ctrlPr>
                </m:sSupPr>
                <m:e>
                  <m:r>
                    <w:rPr>
                      <w:rFonts w:ascii="Cambria Math" w:eastAsia="Times New Roman" w:hAnsi="Cambria Math" w:cs="Times New Roman"/>
                      <w:color w:val="000000"/>
                      <w:sz w:val="28"/>
                      <w:szCs w:val="28"/>
                      <w:shd w:val="clear" w:color="auto" w:fill="FFFFFF"/>
                      <w:lang w:val="ru-RU" w:eastAsia="ru-RU"/>
                    </w:rPr>
                    <m:t>λ</m:t>
                  </m:r>
                </m:e>
                <m:sup>
                  <m:r>
                    <w:rPr>
                      <w:rFonts w:ascii="Cambria Math" w:eastAsia="Times New Roman" w:hAnsi="Cambria Math" w:cs="Times New Roman"/>
                      <w:color w:val="000000"/>
                      <w:sz w:val="28"/>
                      <w:szCs w:val="28"/>
                      <w:shd w:val="clear" w:color="auto" w:fill="FFFFFF"/>
                      <w:lang w:val="ru-RU" w:eastAsia="ru-RU"/>
                    </w:rPr>
                    <m:t>2</m:t>
                  </m:r>
                </m:sup>
              </m:sSup>
            </m:num>
            <m:den>
              <m:r>
                <w:rPr>
                  <w:rFonts w:ascii="Cambria Math" w:eastAsia="Times New Roman" w:hAnsi="Cambria Math" w:cs="Times New Roman"/>
                  <w:color w:val="000000"/>
                  <w:sz w:val="28"/>
                  <w:szCs w:val="28"/>
                  <w:shd w:val="clear" w:color="auto" w:fill="FFFFFF"/>
                  <w:lang w:val="ru-RU" w:eastAsia="ru-RU"/>
                </w:rPr>
                <m:t>(4π</m:t>
              </m:r>
              <m:sSup>
                <m:sSupPr>
                  <m:ctrlPr>
                    <w:rPr>
                      <w:rFonts w:ascii="Cambria Math" w:eastAsia="Times New Roman" w:hAnsi="Cambria Math" w:cs="Times New Roman"/>
                      <w:i/>
                      <w:color w:val="000000"/>
                      <w:sz w:val="28"/>
                      <w:szCs w:val="28"/>
                      <w:shd w:val="clear" w:color="auto" w:fill="FFFFFF"/>
                      <w:lang w:val="ru-RU" w:eastAsia="ru-RU"/>
                    </w:rPr>
                  </m:ctrlPr>
                </m:sSupPr>
                <m:e>
                  <m:r>
                    <w:rPr>
                      <w:rFonts w:ascii="Cambria Math" w:eastAsia="Times New Roman" w:hAnsi="Cambria Math" w:cs="Times New Roman"/>
                      <w:color w:val="000000"/>
                      <w:sz w:val="28"/>
                      <w:szCs w:val="28"/>
                      <w:shd w:val="clear" w:color="auto" w:fill="FFFFFF"/>
                      <w:lang w:val="ru-RU" w:eastAsia="ru-RU"/>
                    </w:rPr>
                    <m:t>R)</m:t>
                  </m:r>
                </m:e>
                <m:sup>
                  <m:r>
                    <w:rPr>
                      <w:rFonts w:ascii="Cambria Math" w:eastAsia="Times New Roman" w:hAnsi="Cambria Math" w:cs="Times New Roman"/>
                      <w:color w:val="000000"/>
                      <w:sz w:val="28"/>
                      <w:szCs w:val="28"/>
                      <w:shd w:val="clear" w:color="auto" w:fill="FFFFFF"/>
                      <w:lang w:val="ru-RU" w:eastAsia="ru-RU"/>
                    </w:rPr>
                    <m:t>2</m:t>
                  </m:r>
                </m:sup>
              </m:sSup>
            </m:den>
          </m:f>
          <m:r>
            <w:rPr>
              <w:rFonts w:ascii="Cambria Math" w:eastAsia="Times New Roman" w:hAnsi="Cambria Math" w:cs="Times New Roman"/>
              <w:color w:val="000000"/>
              <w:sz w:val="28"/>
              <w:szCs w:val="28"/>
              <w:shd w:val="clear" w:color="auto" w:fill="FFFFFF"/>
              <w:lang w:val="ru-RU" w:eastAsia="ru-RU"/>
            </w:rPr>
            <m:t xml:space="preserve">                                                          (4.1)</m:t>
          </m:r>
        </m:oMath>
      </m:oMathPara>
    </w:p>
    <w:p w:rsidR="00627DD5" w:rsidRDefault="00627DD5"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p>
    <w:p w:rsidR="0011295A" w:rsidRDefault="0001263E" w:rsidP="0011295A">
      <w:pPr>
        <w:spacing w:after="0" w:line="240" w:lineRule="auto"/>
        <w:ind w:firstLine="720"/>
        <w:jc w:val="both"/>
        <w:rPr>
          <w:rFonts w:ascii="Times New Roman" w:eastAsia="Times New Roman" w:hAnsi="Times New Roman" w:cs="Times New Roman"/>
          <w:color w:val="000000"/>
          <w:sz w:val="28"/>
          <w:szCs w:val="28"/>
          <w:shd w:val="clear" w:color="auto" w:fill="FFFFFF"/>
          <w:lang w:val="ru-RU" w:eastAsia="ru-RU"/>
        </w:rPr>
      </w:pPr>
      <w:r w:rsidRPr="0001263E">
        <w:rPr>
          <w:rFonts w:ascii="Times New Roman" w:eastAsia="Times New Roman" w:hAnsi="Times New Roman" w:cs="Times New Roman"/>
          <w:color w:val="000000"/>
          <w:sz w:val="28"/>
          <w:szCs w:val="28"/>
          <w:shd w:val="clear" w:color="auto" w:fill="FFFFFF"/>
          <w:lang w:val="ru-RU" w:eastAsia="ru-RU"/>
        </w:rPr>
        <w:t xml:space="preserve">Бұл </w:t>
      </w:r>
      <w:r w:rsidRPr="0001263E">
        <w:rPr>
          <w:rFonts w:ascii="Times New Roman" w:eastAsia="Times New Roman" w:hAnsi="Times New Roman" w:cs="Times New Roman"/>
          <w:color w:val="000000"/>
          <w:sz w:val="28"/>
          <w:szCs w:val="28"/>
          <w:shd w:val="clear" w:color="auto" w:fill="FFFFFF"/>
          <w:lang w:val="kk-KZ" w:eastAsia="ru-RU"/>
        </w:rPr>
        <w:t xml:space="preserve">Фриис </w:t>
      </w:r>
      <w:r w:rsidRPr="0001263E">
        <w:rPr>
          <w:rFonts w:ascii="Times New Roman" w:eastAsia="Times New Roman" w:hAnsi="Times New Roman" w:cs="Times New Roman"/>
          <w:color w:val="000000"/>
          <w:sz w:val="28"/>
          <w:szCs w:val="28"/>
          <w:shd w:val="clear" w:color="auto" w:fill="FFFFFF"/>
          <w:lang w:val="ru-RU" w:eastAsia="ru-RU"/>
        </w:rPr>
        <w:t xml:space="preserve">беру формуласы ретінде белгілі. Ол бос кеңістіктегі жолдағы </w:t>
      </w:r>
      <w:r w:rsidRPr="0001263E">
        <w:rPr>
          <w:rFonts w:ascii="Times New Roman" w:eastAsia="Times New Roman" w:hAnsi="Times New Roman" w:cs="Times New Roman"/>
          <w:color w:val="000000"/>
          <w:sz w:val="28"/>
          <w:szCs w:val="28"/>
          <w:shd w:val="clear" w:color="auto" w:fill="FFFFFF"/>
          <w:lang w:val="kk-KZ" w:eastAsia="ru-RU"/>
        </w:rPr>
        <w:t>жоғалуларды</w:t>
      </w:r>
      <w:r w:rsidRPr="0001263E">
        <w:rPr>
          <w:rFonts w:ascii="Times New Roman" w:eastAsia="Times New Roman" w:hAnsi="Times New Roman" w:cs="Times New Roman"/>
          <w:color w:val="000000"/>
          <w:sz w:val="28"/>
          <w:szCs w:val="28"/>
          <w:shd w:val="clear" w:color="auto" w:fill="FFFFFF"/>
          <w:lang w:val="ru-RU" w:eastAsia="ru-RU"/>
        </w:rPr>
        <w:t>, антеннаның пайда болу коэффициенттерін және толқын ұзындығын қабылданған және берілетін қуаттармен байланыстырады. Бұл антенна теориясындағы негізгі теңдеулердің бірі.</w:t>
      </w:r>
    </w:p>
    <w:p w:rsidR="0001263E" w:rsidRPr="0001263E" w:rsidRDefault="0001263E" w:rsidP="0011295A">
      <w:pPr>
        <w:spacing w:after="0" w:line="240" w:lineRule="auto"/>
        <w:ind w:firstLine="720"/>
        <w:jc w:val="both"/>
        <w:rPr>
          <w:rFonts w:ascii="Times New Roman" w:eastAsia="Times New Roman" w:hAnsi="Times New Roman" w:cs="Times New Roman"/>
          <w:color w:val="000000"/>
          <w:sz w:val="28"/>
          <w:szCs w:val="28"/>
          <w:shd w:val="clear" w:color="auto" w:fill="FFFFFF"/>
          <w:lang w:val="ru-RU" w:eastAsia="ru-RU"/>
        </w:rPr>
      </w:pPr>
      <w:r w:rsidRPr="0001263E">
        <w:rPr>
          <w:rFonts w:ascii="Times New Roman" w:eastAsia="Times New Roman" w:hAnsi="Times New Roman" w:cs="Times New Roman"/>
          <w:color w:val="000000"/>
          <w:sz w:val="28"/>
          <w:szCs w:val="28"/>
          <w:shd w:val="clear" w:color="auto" w:fill="FFFFFF"/>
          <w:lang w:val="ru-RU" w:eastAsia="ru-RU"/>
        </w:rPr>
        <w:lastRenderedPageBreak/>
        <w:t>Фри</w:t>
      </w:r>
      <w:r w:rsidRPr="0001263E">
        <w:rPr>
          <w:rFonts w:ascii="Times New Roman" w:eastAsia="Times New Roman" w:hAnsi="Times New Roman" w:cs="Times New Roman"/>
          <w:color w:val="000000"/>
          <w:sz w:val="28"/>
          <w:szCs w:val="28"/>
          <w:shd w:val="clear" w:color="auto" w:fill="FFFFFF"/>
          <w:lang w:val="kk-KZ" w:eastAsia="ru-RU"/>
        </w:rPr>
        <w:t>ис</w:t>
      </w:r>
      <w:r w:rsidRPr="0001263E">
        <w:rPr>
          <w:rFonts w:ascii="Times New Roman" w:eastAsia="Times New Roman" w:hAnsi="Times New Roman" w:cs="Times New Roman"/>
          <w:color w:val="000000"/>
          <w:sz w:val="28"/>
          <w:szCs w:val="28"/>
          <w:shd w:val="clear" w:color="auto" w:fill="FFFFFF"/>
          <w:lang w:val="ru-RU" w:eastAsia="ru-RU"/>
        </w:rPr>
        <w:t xml:space="preserve"> беру теңдеуінің тағы бір пайдалы формасы </w:t>
      </w:r>
      <w:r w:rsidRPr="0001263E">
        <w:rPr>
          <w:rFonts w:ascii="Times New Roman" w:eastAsia="Times New Roman" w:hAnsi="Times New Roman" w:cs="Times New Roman"/>
          <w:color w:val="000000"/>
          <w:sz w:val="28"/>
          <w:szCs w:val="28"/>
          <w:shd w:val="clear" w:color="auto" w:fill="FFFFFF"/>
          <w:lang w:val="kk-KZ" w:eastAsia="ru-RU"/>
        </w:rPr>
        <w:t>(</w:t>
      </w:r>
      <w:r w:rsidR="00B96D96" w:rsidRPr="00B96D96">
        <w:rPr>
          <w:rFonts w:ascii="Times New Roman" w:eastAsia="Times New Roman" w:hAnsi="Times New Roman" w:cs="Times New Roman"/>
          <w:color w:val="000000"/>
          <w:sz w:val="28"/>
          <w:szCs w:val="28"/>
          <w:shd w:val="clear" w:color="auto" w:fill="FFFFFF"/>
          <w:lang w:val="ru-RU" w:eastAsia="ru-RU"/>
        </w:rPr>
        <w:t>4.</w:t>
      </w:r>
      <w:r w:rsidRPr="0001263E">
        <w:rPr>
          <w:rFonts w:ascii="Times New Roman" w:eastAsia="Times New Roman" w:hAnsi="Times New Roman" w:cs="Times New Roman"/>
          <w:color w:val="000000"/>
          <w:sz w:val="28"/>
          <w:szCs w:val="28"/>
          <w:shd w:val="clear" w:color="auto" w:fill="FFFFFF"/>
          <w:lang w:val="kk-KZ" w:eastAsia="ru-RU"/>
        </w:rPr>
        <w:t xml:space="preserve">2) </w:t>
      </w:r>
      <w:r w:rsidRPr="0001263E">
        <w:rPr>
          <w:rFonts w:ascii="Times New Roman" w:eastAsia="Times New Roman" w:hAnsi="Times New Roman" w:cs="Times New Roman"/>
          <w:color w:val="000000"/>
          <w:sz w:val="28"/>
          <w:szCs w:val="28"/>
          <w:shd w:val="clear" w:color="auto" w:fill="FFFFFF"/>
          <w:lang w:val="ru-RU" w:eastAsia="ru-RU"/>
        </w:rPr>
        <w:t>теңдеуд</w:t>
      </w:r>
      <w:r w:rsidR="00E67552">
        <w:rPr>
          <w:rFonts w:ascii="Times New Roman" w:eastAsia="Times New Roman" w:hAnsi="Times New Roman" w:cs="Times New Roman"/>
          <w:color w:val="000000"/>
          <w:sz w:val="28"/>
          <w:szCs w:val="28"/>
          <w:shd w:val="clear" w:color="auto" w:fill="FFFFFF"/>
          <w:lang w:val="ru-RU" w:eastAsia="ru-RU"/>
        </w:rPr>
        <w:t xml:space="preserve">е берілген. Толқын ұзындығы мен </w:t>
      </w:r>
      <m:oMath>
        <m:r>
          <w:rPr>
            <w:rFonts w:ascii="Cambria Math" w:eastAsia="Times New Roman" w:hAnsi="Cambria Math" w:cs="Times New Roman"/>
            <w:color w:val="000000"/>
            <w:sz w:val="28"/>
            <w:szCs w:val="28"/>
            <w:shd w:val="clear" w:color="auto" w:fill="FFFFFF"/>
            <w:lang w:val="ru-RU" w:eastAsia="ru-RU"/>
          </w:rPr>
          <m:t>f</m:t>
        </m:r>
      </m:oMath>
      <w:r w:rsidRPr="0001263E">
        <w:rPr>
          <w:rFonts w:ascii="Times New Roman" w:eastAsia="Times New Roman" w:hAnsi="Times New Roman" w:cs="Times New Roman"/>
          <w:color w:val="000000"/>
          <w:sz w:val="28"/>
          <w:szCs w:val="28"/>
          <w:shd w:val="clear" w:color="auto" w:fill="FFFFFF"/>
          <w:lang w:val="ru-RU" w:eastAsia="ru-RU"/>
        </w:rPr>
        <w:t xml:space="preserve"> жиілігі </w:t>
      </w:r>
      <m:oMath>
        <m:r>
          <w:rPr>
            <w:rFonts w:ascii="Cambria Math" w:eastAsia="Times New Roman" w:hAnsi="Cambria Math" w:cs="Times New Roman"/>
            <w:color w:val="000000"/>
            <w:sz w:val="28"/>
            <w:szCs w:val="28"/>
            <w:shd w:val="clear" w:color="auto" w:fill="FFFFFF"/>
            <w:lang w:val="kk-KZ" w:eastAsia="ru-RU"/>
          </w:rPr>
          <m:t>с</m:t>
        </m:r>
      </m:oMath>
      <w:r w:rsidRPr="0001263E">
        <w:rPr>
          <w:rFonts w:ascii="Times New Roman" w:eastAsia="Times New Roman" w:hAnsi="Times New Roman" w:cs="Times New Roman"/>
          <w:color w:val="000000"/>
          <w:sz w:val="28"/>
          <w:szCs w:val="28"/>
          <w:shd w:val="clear" w:color="auto" w:fill="FFFFFF"/>
          <w:lang w:val="kk-KZ" w:eastAsia="ru-RU"/>
        </w:rPr>
        <w:t xml:space="preserve"> </w:t>
      </w:r>
      <w:r w:rsidRPr="0001263E">
        <w:rPr>
          <w:rFonts w:ascii="Times New Roman" w:eastAsia="Times New Roman" w:hAnsi="Times New Roman" w:cs="Times New Roman"/>
          <w:color w:val="000000"/>
          <w:sz w:val="28"/>
          <w:szCs w:val="28"/>
          <w:shd w:val="clear" w:color="auto" w:fill="FFFFFF"/>
          <w:lang w:val="ru-RU" w:eastAsia="ru-RU"/>
        </w:rPr>
        <w:t xml:space="preserve">жарық жылдамдығымен байланысты болғандықтан, жиілік тұрғысынан </w:t>
      </w:r>
      <w:r w:rsidRPr="0001263E">
        <w:rPr>
          <w:rFonts w:ascii="Times New Roman" w:eastAsia="Times New Roman" w:hAnsi="Times New Roman" w:cs="Times New Roman"/>
          <w:color w:val="000000"/>
          <w:sz w:val="28"/>
          <w:szCs w:val="28"/>
          <w:shd w:val="clear" w:color="auto" w:fill="FFFFFF"/>
          <w:lang w:val="kk-KZ" w:eastAsia="ru-RU"/>
        </w:rPr>
        <w:t>Ф</w:t>
      </w:r>
      <w:r w:rsidRPr="0001263E">
        <w:rPr>
          <w:rFonts w:ascii="Times New Roman" w:eastAsia="Times New Roman" w:hAnsi="Times New Roman" w:cs="Times New Roman"/>
          <w:color w:val="000000"/>
          <w:sz w:val="28"/>
          <w:szCs w:val="28"/>
          <w:shd w:val="clear" w:color="auto" w:fill="FFFFFF"/>
          <w:lang w:val="ru-RU" w:eastAsia="ru-RU"/>
        </w:rPr>
        <w:t>ри</w:t>
      </w:r>
      <w:r w:rsidRPr="0001263E">
        <w:rPr>
          <w:rFonts w:ascii="Times New Roman" w:eastAsia="Times New Roman" w:hAnsi="Times New Roman" w:cs="Times New Roman"/>
          <w:color w:val="000000"/>
          <w:sz w:val="28"/>
          <w:szCs w:val="28"/>
          <w:shd w:val="clear" w:color="auto" w:fill="FFFFFF"/>
          <w:lang w:val="kk-KZ" w:eastAsia="ru-RU"/>
        </w:rPr>
        <w:t>ис</w:t>
      </w:r>
      <w:r w:rsidRPr="0001263E">
        <w:rPr>
          <w:rFonts w:ascii="Times New Roman" w:eastAsia="Times New Roman" w:hAnsi="Times New Roman" w:cs="Times New Roman"/>
          <w:color w:val="000000"/>
          <w:sz w:val="28"/>
          <w:szCs w:val="28"/>
          <w:shd w:val="clear" w:color="auto" w:fill="FFFFFF"/>
          <w:lang w:val="ru-RU" w:eastAsia="ru-RU"/>
        </w:rPr>
        <w:t xml:space="preserve"> беру формуласы бар</w:t>
      </w:r>
      <w:r w:rsidRPr="0001263E">
        <w:rPr>
          <w:rFonts w:ascii="Times New Roman" w:eastAsia="Times New Roman" w:hAnsi="Times New Roman" w:cs="Times New Roman"/>
          <w:color w:val="000000"/>
          <w:sz w:val="28"/>
          <w:szCs w:val="28"/>
          <w:shd w:val="clear" w:color="auto" w:fill="FFFFFF"/>
          <w:lang w:val="kk-KZ" w:eastAsia="ru-RU"/>
        </w:rPr>
        <w:t>.</w:t>
      </w:r>
    </w:p>
    <w:p w:rsidR="0001263E" w:rsidRPr="0001263E"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p>
    <w:p w:rsidR="0001263E" w:rsidRPr="0001263E" w:rsidRDefault="00762D7A" w:rsidP="0011295A">
      <w:pPr>
        <w:spacing w:after="0" w:line="240" w:lineRule="auto"/>
        <w:jc w:val="right"/>
        <w:rPr>
          <w:rFonts w:ascii="Times New Roman" w:eastAsia="Times New Roman" w:hAnsi="Times New Roman" w:cs="Times New Roman"/>
          <w:color w:val="000000"/>
          <w:sz w:val="28"/>
          <w:szCs w:val="28"/>
          <w:shd w:val="clear" w:color="auto" w:fill="FFFFFF"/>
          <w:lang w:val="ru-RU" w:eastAsia="ru-RU"/>
        </w:rPr>
      </w:pPr>
      <m:oMathPara>
        <m:oMathParaPr>
          <m:jc m:val="right"/>
        </m:oMathParaPr>
        <m:oMath>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val="kk-KZ" w:eastAsia="ru-RU"/>
                </w:rPr>
                <m:t>P</m:t>
              </m:r>
            </m:e>
            <m:sub>
              <m:r>
                <w:rPr>
                  <w:rFonts w:ascii="Cambria Math" w:eastAsia="Times New Roman" w:hAnsi="Cambria Math" w:cs="Times New Roman"/>
                  <w:color w:val="000000"/>
                  <w:sz w:val="28"/>
                  <w:szCs w:val="28"/>
                  <w:shd w:val="clear" w:color="auto" w:fill="FFFFFF"/>
                  <w:lang w:val="kk-KZ" w:eastAsia="ru-RU"/>
                </w:rPr>
                <m:t>R</m:t>
              </m:r>
            </m:sub>
          </m:sSub>
          <m:r>
            <w:rPr>
              <w:rFonts w:ascii="Cambria Math" w:eastAsia="Times New Roman" w:hAnsi="Cambria Math" w:cs="Times New Roman"/>
              <w:color w:val="000000"/>
              <w:sz w:val="28"/>
              <w:szCs w:val="28"/>
              <w:shd w:val="clear" w:color="auto" w:fill="FFFFFF"/>
              <w:lang w:val="kk-KZ" w:eastAsia="ru-RU"/>
            </w:rPr>
            <m:t>=</m:t>
          </m:r>
          <m:f>
            <m:fPr>
              <m:ctrlPr>
                <w:rPr>
                  <w:rFonts w:ascii="Cambria Math" w:eastAsia="Times New Roman" w:hAnsi="Cambria Math" w:cs="Times New Roman"/>
                  <w:i/>
                  <w:color w:val="000000"/>
                  <w:sz w:val="28"/>
                  <w:szCs w:val="28"/>
                  <w:shd w:val="clear" w:color="auto" w:fill="FFFFFF"/>
                  <w:lang w:val="kk-KZ" w:eastAsia="ru-RU"/>
                </w:rPr>
              </m:ctrlPr>
            </m:fPr>
            <m:num>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val="kk-KZ" w:eastAsia="ru-RU"/>
                    </w:rPr>
                    <m:t>P</m:t>
                  </m:r>
                </m:e>
                <m:sub>
                  <m:r>
                    <w:rPr>
                      <w:rFonts w:ascii="Cambria Math" w:eastAsia="Times New Roman" w:hAnsi="Cambria Math" w:cs="Times New Roman"/>
                      <w:color w:val="000000"/>
                      <w:sz w:val="28"/>
                      <w:szCs w:val="28"/>
                      <w:shd w:val="clear" w:color="auto" w:fill="FFFFFF"/>
                      <w:lang w:val="kk-KZ" w:eastAsia="ru-RU"/>
                    </w:rPr>
                    <m:t>T</m:t>
                  </m:r>
                </m:sub>
              </m:sSub>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val="kk-KZ" w:eastAsia="ru-RU"/>
                    </w:rPr>
                    <m:t>G</m:t>
                  </m:r>
                </m:e>
                <m:sub>
                  <m:r>
                    <w:rPr>
                      <w:rFonts w:ascii="Cambria Math" w:eastAsia="Times New Roman" w:hAnsi="Cambria Math" w:cs="Times New Roman"/>
                      <w:color w:val="000000"/>
                      <w:sz w:val="28"/>
                      <w:szCs w:val="28"/>
                      <w:shd w:val="clear" w:color="auto" w:fill="FFFFFF"/>
                      <w:lang w:val="kk-KZ" w:eastAsia="ru-RU"/>
                    </w:rPr>
                    <m:t>T</m:t>
                  </m:r>
                </m:sub>
              </m:sSub>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val="kk-KZ" w:eastAsia="ru-RU"/>
                    </w:rPr>
                    <m:t>G</m:t>
                  </m:r>
                </m:e>
                <m:sub>
                  <m:r>
                    <w:rPr>
                      <w:rFonts w:ascii="Cambria Math" w:eastAsia="Times New Roman" w:hAnsi="Cambria Math" w:cs="Times New Roman"/>
                      <w:color w:val="000000"/>
                      <w:sz w:val="28"/>
                      <w:szCs w:val="28"/>
                      <w:shd w:val="clear" w:color="auto" w:fill="FFFFFF"/>
                      <w:lang w:val="kk-KZ" w:eastAsia="ru-RU"/>
                    </w:rPr>
                    <m:t>R</m:t>
                  </m:r>
                </m:sub>
              </m:sSub>
              <m:sSup>
                <m:sSupPr>
                  <m:ctrlPr>
                    <w:rPr>
                      <w:rFonts w:ascii="Cambria Math" w:eastAsia="Times New Roman" w:hAnsi="Cambria Math" w:cs="Times New Roman"/>
                      <w:i/>
                      <w:color w:val="000000"/>
                      <w:sz w:val="28"/>
                      <w:szCs w:val="28"/>
                      <w:shd w:val="clear" w:color="auto" w:fill="FFFFFF"/>
                      <w:lang w:val="kk-KZ" w:eastAsia="ru-RU"/>
                    </w:rPr>
                  </m:ctrlPr>
                </m:sSupPr>
                <m:e>
                  <m:r>
                    <w:rPr>
                      <w:rFonts w:ascii="Cambria Math" w:eastAsia="Times New Roman" w:hAnsi="Cambria Math" w:cs="Times New Roman"/>
                      <w:color w:val="000000"/>
                      <w:sz w:val="28"/>
                      <w:szCs w:val="28"/>
                      <w:shd w:val="clear" w:color="auto" w:fill="FFFFFF"/>
                      <w:lang w:val="kk-KZ" w:eastAsia="ru-RU"/>
                    </w:rPr>
                    <m:t>с</m:t>
                  </m:r>
                </m:e>
                <m:sup>
                  <m:r>
                    <w:rPr>
                      <w:rFonts w:ascii="Cambria Math" w:eastAsia="Times New Roman" w:hAnsi="Cambria Math" w:cs="Times New Roman"/>
                      <w:color w:val="000000"/>
                      <w:sz w:val="28"/>
                      <w:szCs w:val="28"/>
                      <w:shd w:val="clear" w:color="auto" w:fill="FFFFFF"/>
                      <w:lang w:val="kk-KZ" w:eastAsia="ru-RU"/>
                    </w:rPr>
                    <m:t>2</m:t>
                  </m:r>
                </m:sup>
              </m:sSup>
            </m:num>
            <m:den>
              <m:sSup>
                <m:sSupPr>
                  <m:ctrlPr>
                    <w:rPr>
                      <w:rFonts w:ascii="Cambria Math" w:eastAsia="Times New Roman" w:hAnsi="Cambria Math" w:cs="Times New Roman"/>
                      <w:i/>
                      <w:color w:val="000000"/>
                      <w:sz w:val="28"/>
                      <w:szCs w:val="28"/>
                      <w:shd w:val="clear" w:color="auto" w:fill="FFFFFF"/>
                      <w:lang w:val="kk-KZ" w:eastAsia="ru-RU"/>
                    </w:rPr>
                  </m:ctrlPr>
                </m:sSupPr>
                <m:e>
                  <m:r>
                    <w:rPr>
                      <w:rFonts w:ascii="Cambria Math" w:eastAsia="Times New Roman" w:hAnsi="Cambria Math" w:cs="Times New Roman"/>
                      <w:color w:val="000000"/>
                      <w:sz w:val="28"/>
                      <w:szCs w:val="28"/>
                      <w:shd w:val="clear" w:color="auto" w:fill="FFFFFF"/>
                      <w:lang w:val="kk-KZ" w:eastAsia="ru-RU"/>
                    </w:rPr>
                    <m:t>(4πR</m:t>
                  </m:r>
                  <m:r>
                    <w:rPr>
                      <w:rFonts w:ascii="Cambria Math" w:eastAsia="Times New Roman" w:hAnsi="Cambria Math" w:cs="Times New Roman"/>
                      <w:color w:val="000000"/>
                      <w:sz w:val="28"/>
                      <w:szCs w:val="28"/>
                      <w:shd w:val="clear" w:color="auto" w:fill="FFFFFF"/>
                      <w:lang w:eastAsia="ru-RU"/>
                    </w:rPr>
                    <m:t>f</m:t>
                  </m:r>
                  <m:r>
                    <w:rPr>
                      <w:rFonts w:ascii="Cambria Math" w:eastAsia="Times New Roman" w:hAnsi="Cambria Math" w:cs="Times New Roman"/>
                      <w:color w:val="000000"/>
                      <w:sz w:val="28"/>
                      <w:szCs w:val="28"/>
                      <w:shd w:val="clear" w:color="auto" w:fill="FFFFFF"/>
                      <w:lang w:val="kk-KZ" w:eastAsia="ru-RU"/>
                    </w:rPr>
                    <m:t>)</m:t>
                  </m:r>
                </m:e>
                <m:sup>
                  <m:r>
                    <w:rPr>
                      <w:rFonts w:ascii="Cambria Math" w:eastAsia="Times New Roman" w:hAnsi="Cambria Math" w:cs="Times New Roman"/>
                      <w:color w:val="000000"/>
                      <w:sz w:val="28"/>
                      <w:szCs w:val="28"/>
                      <w:shd w:val="clear" w:color="auto" w:fill="FFFFFF"/>
                      <w:lang w:val="kk-KZ" w:eastAsia="ru-RU"/>
                    </w:rPr>
                    <m:t>2</m:t>
                  </m:r>
                </m:sup>
              </m:sSup>
            </m:den>
          </m:f>
          <m:r>
            <m:rPr>
              <m:sty m:val="p"/>
            </m:rPr>
            <w:rPr>
              <w:rFonts w:ascii="Cambria Math" w:eastAsia="Times New Roman" w:hAnsi="Cambria Math" w:cs="Times New Roman"/>
              <w:color w:val="000000"/>
              <w:sz w:val="28"/>
              <w:szCs w:val="28"/>
              <w:shd w:val="clear" w:color="auto" w:fill="FFFFFF"/>
              <w:lang w:val="ru-RU" w:eastAsia="ru-RU"/>
            </w:rPr>
            <m:t xml:space="preserve">                                                     (4.2)</m:t>
          </m:r>
        </m:oMath>
      </m:oMathPara>
    </w:p>
    <w:p w:rsidR="0011295A"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01263E">
        <w:rPr>
          <w:rFonts w:ascii="Times New Roman" w:eastAsia="Times New Roman" w:hAnsi="Times New Roman" w:cs="Times New Roman"/>
          <w:color w:val="000000"/>
          <w:sz w:val="28"/>
          <w:szCs w:val="28"/>
          <w:shd w:val="clear" w:color="auto" w:fill="FFFFFF"/>
          <w:lang w:val="ru-RU" w:eastAsia="ru-RU"/>
        </w:rPr>
        <w:t xml:space="preserve"> </w:t>
      </w:r>
    </w:p>
    <w:p w:rsidR="0011295A" w:rsidRDefault="00B96D96" w:rsidP="0011295A">
      <w:pPr>
        <w:spacing w:after="0" w:line="240" w:lineRule="auto"/>
        <w:ind w:firstLine="720"/>
        <w:jc w:val="both"/>
        <w:rPr>
          <w:rFonts w:ascii="Times New Roman" w:eastAsia="Times New Roman" w:hAnsi="Times New Roman" w:cs="Times New Roman"/>
          <w:color w:val="000000"/>
          <w:sz w:val="28"/>
          <w:szCs w:val="28"/>
          <w:shd w:val="clear" w:color="auto" w:fill="FFFFFF"/>
          <w:lang w:val="ru-RU" w:eastAsia="ru-RU"/>
        </w:rPr>
      </w:pPr>
      <w:r w:rsidRPr="00B96D96">
        <w:rPr>
          <w:rFonts w:ascii="Times New Roman" w:eastAsia="Times New Roman" w:hAnsi="Times New Roman" w:cs="Times New Roman"/>
          <w:color w:val="000000"/>
          <w:sz w:val="28"/>
          <w:szCs w:val="28"/>
          <w:shd w:val="clear" w:color="auto" w:fill="FFFFFF"/>
          <w:lang w:val="ru-RU" w:eastAsia="ru-RU"/>
        </w:rPr>
        <w:t>(4.2)</w:t>
      </w:r>
      <w:r w:rsidR="0001263E" w:rsidRPr="0001263E">
        <w:rPr>
          <w:rFonts w:ascii="Times New Roman" w:eastAsia="Times New Roman" w:hAnsi="Times New Roman" w:cs="Times New Roman"/>
          <w:color w:val="000000"/>
          <w:sz w:val="28"/>
          <w:szCs w:val="28"/>
          <w:shd w:val="clear" w:color="auto" w:fill="FFFFFF"/>
          <w:lang w:val="ru-RU" w:eastAsia="ru-RU"/>
        </w:rPr>
        <w:t xml:space="preserve"> теңдеуі жоғары жиіліктерде көбірек қуат жоғалатынын көрсетеді. Бұл Фрии</w:t>
      </w:r>
      <w:r w:rsidR="0001263E" w:rsidRPr="0001263E">
        <w:rPr>
          <w:rFonts w:ascii="Times New Roman" w:eastAsia="Times New Roman" w:hAnsi="Times New Roman" w:cs="Times New Roman"/>
          <w:color w:val="000000"/>
          <w:sz w:val="28"/>
          <w:szCs w:val="28"/>
          <w:shd w:val="clear" w:color="auto" w:fill="FFFFFF"/>
          <w:lang w:val="kk-KZ" w:eastAsia="ru-RU"/>
        </w:rPr>
        <w:t>ст</w:t>
      </w:r>
      <w:r w:rsidR="0001263E" w:rsidRPr="0001263E">
        <w:rPr>
          <w:rFonts w:ascii="Times New Roman" w:eastAsia="Times New Roman" w:hAnsi="Times New Roman" w:cs="Times New Roman"/>
          <w:color w:val="000000"/>
          <w:sz w:val="28"/>
          <w:szCs w:val="28"/>
          <w:shd w:val="clear" w:color="auto" w:fill="FFFFFF"/>
          <w:lang w:val="ru-RU" w:eastAsia="ru-RU"/>
        </w:rPr>
        <w:t>ің берілу теңдеуінің негізгі нәтижесі. Бұл берілген күшейткіші бар антенналар үшін төменгі жиіліктерде энергияның берілуі максималды болады дегенді білдіреді. Алынған қуат пен берілетін қуат арасындағы айырмашылық жолдағы шығындар ретінде белгілі. Басқаша айтқанда, Фриистің беру теңдеуі жоғары жиіліктер үшін жолдағы шығындар жоғары екенін айтады.</w:t>
      </w:r>
    </w:p>
    <w:p w:rsidR="0001263E" w:rsidRPr="00B96D96" w:rsidRDefault="0001263E" w:rsidP="0011295A">
      <w:pPr>
        <w:spacing w:after="0" w:line="240" w:lineRule="auto"/>
        <w:ind w:firstLine="720"/>
        <w:jc w:val="both"/>
        <w:rPr>
          <w:rFonts w:ascii="Times New Roman" w:eastAsia="Times New Roman" w:hAnsi="Times New Roman" w:cs="Times New Roman"/>
          <w:color w:val="000000"/>
          <w:sz w:val="28"/>
          <w:szCs w:val="28"/>
          <w:shd w:val="clear" w:color="auto" w:fill="FFFFFF"/>
          <w:lang w:val="kk-KZ" w:eastAsia="ru-RU"/>
        </w:rPr>
      </w:pPr>
      <w:r w:rsidRPr="0001263E">
        <w:rPr>
          <w:rFonts w:ascii="Times New Roman" w:eastAsia="Times New Roman" w:hAnsi="Times New Roman" w:cs="Times New Roman"/>
          <w:color w:val="000000"/>
          <w:sz w:val="28"/>
          <w:szCs w:val="28"/>
          <w:shd w:val="clear" w:color="auto" w:fill="FFFFFF"/>
          <w:lang w:val="kk-KZ" w:eastAsia="ru-RU"/>
        </w:rPr>
        <w:t>Егер антенналар поляризация бойынша сәйкестендірілмесе, жоғарыда алынған қуатты осы сәйкессіздікті дұрыс ескеру үшін поляризация жоғалту коэффициентіне (</w:t>
      </w:r>
      <m:oMath>
        <m:r>
          <w:rPr>
            <w:rFonts w:ascii="Cambria Math" w:eastAsia="Times New Roman" w:hAnsi="Cambria Math" w:cs="Times New Roman"/>
            <w:color w:val="000000"/>
            <w:sz w:val="28"/>
            <w:szCs w:val="28"/>
            <w:shd w:val="clear" w:color="auto" w:fill="FFFFFF"/>
            <w:lang w:val="kk-KZ" w:eastAsia="ru-RU"/>
          </w:rPr>
          <m:t>PLF</m:t>
        </m:r>
      </m:oMath>
      <w:r w:rsidRPr="0001263E">
        <w:rPr>
          <w:rFonts w:ascii="Times New Roman" w:eastAsia="Times New Roman" w:hAnsi="Times New Roman" w:cs="Times New Roman"/>
          <w:color w:val="000000"/>
          <w:sz w:val="28"/>
          <w:szCs w:val="28"/>
          <w:shd w:val="clear" w:color="auto" w:fill="FFFFFF"/>
          <w:lang w:val="kk-KZ" w:eastAsia="ru-RU"/>
        </w:rPr>
        <w:t xml:space="preserve">) көбейтуге болады. Жоғарыда келтірілген </w:t>
      </w:r>
      <w:r w:rsidR="00B96D96" w:rsidRPr="00B96D96">
        <w:rPr>
          <w:rFonts w:ascii="Times New Roman" w:eastAsia="Times New Roman" w:hAnsi="Times New Roman" w:cs="Times New Roman"/>
          <w:color w:val="000000"/>
          <w:sz w:val="28"/>
          <w:szCs w:val="28"/>
          <w:shd w:val="clear" w:color="auto" w:fill="FFFFFF"/>
          <w:lang w:val="kk-KZ" w:eastAsia="ru-RU"/>
        </w:rPr>
        <w:t>(4.2)</w:t>
      </w:r>
      <w:r w:rsidRPr="0001263E">
        <w:rPr>
          <w:rFonts w:ascii="Times New Roman" w:eastAsia="Times New Roman" w:hAnsi="Times New Roman" w:cs="Times New Roman"/>
          <w:color w:val="000000"/>
          <w:sz w:val="28"/>
          <w:szCs w:val="28"/>
          <w:shd w:val="clear" w:color="auto" w:fill="FFFFFF"/>
          <w:lang w:val="kk-KZ" w:eastAsia="ru-RU"/>
        </w:rPr>
        <w:t xml:space="preserve"> теңдеуді поляризацияның сәйкес келмеуін қамтитын Фриистің жалпыланған беру формуласын алу үшін өзгертуге болады:</w:t>
      </w:r>
    </w:p>
    <w:p w:rsidR="0001263E" w:rsidRPr="0001263E" w:rsidRDefault="0001263E" w:rsidP="0001263E">
      <w:pPr>
        <w:spacing w:after="0" w:line="240" w:lineRule="auto"/>
        <w:jc w:val="both"/>
        <w:rPr>
          <w:rFonts w:ascii="Times New Roman" w:eastAsia="Times New Roman" w:hAnsi="Times New Roman" w:cs="Times New Roman"/>
          <w:color w:val="000000"/>
          <w:sz w:val="28"/>
          <w:szCs w:val="28"/>
          <w:shd w:val="clear" w:color="auto" w:fill="FFFFFF"/>
          <w:lang w:val="kk-KZ" w:eastAsia="ru-RU"/>
        </w:rPr>
      </w:pPr>
    </w:p>
    <w:p w:rsidR="005F3B14" w:rsidRPr="0011295A" w:rsidRDefault="00762D7A" w:rsidP="0011295A">
      <w:pPr>
        <w:spacing w:after="0" w:line="240" w:lineRule="auto"/>
        <w:jc w:val="both"/>
        <w:rPr>
          <w:rFonts w:ascii="Times New Roman" w:eastAsia="Times New Roman" w:hAnsi="Times New Roman" w:cs="Times New Roman"/>
          <w:sz w:val="28"/>
          <w:szCs w:val="28"/>
          <w:lang w:val="kk-KZ" w:eastAsia="ru-RU"/>
        </w:rPr>
      </w:pPr>
      <m:oMathPara>
        <m:oMathParaPr>
          <m:jc m:val="right"/>
        </m:oMathParaPr>
        <m:oMath>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val="kk-KZ" w:eastAsia="ru-RU"/>
                </w:rPr>
                <m:t>P</m:t>
              </m:r>
            </m:e>
            <m:sub>
              <m:r>
                <w:rPr>
                  <w:rFonts w:ascii="Cambria Math" w:eastAsia="Times New Roman" w:hAnsi="Cambria Math" w:cs="Times New Roman"/>
                  <w:color w:val="000000"/>
                  <w:sz w:val="28"/>
                  <w:szCs w:val="28"/>
                  <w:shd w:val="clear" w:color="auto" w:fill="FFFFFF"/>
                  <w:lang w:val="kk-KZ" w:eastAsia="ru-RU"/>
                </w:rPr>
                <m:t>R</m:t>
              </m:r>
            </m:sub>
          </m:sSub>
          <m:r>
            <w:rPr>
              <w:rFonts w:ascii="Cambria Math" w:eastAsia="Times New Roman" w:hAnsi="Cambria Math" w:cs="Times New Roman"/>
              <w:color w:val="000000"/>
              <w:sz w:val="28"/>
              <w:szCs w:val="28"/>
              <w:shd w:val="clear" w:color="auto" w:fill="FFFFFF"/>
              <w:lang w:val="kk-KZ" w:eastAsia="ru-RU"/>
            </w:rPr>
            <m:t>=</m:t>
          </m:r>
          <m:d>
            <m:dPr>
              <m:ctrlPr>
                <w:rPr>
                  <w:rFonts w:ascii="Cambria Math" w:eastAsia="Times New Roman" w:hAnsi="Cambria Math" w:cs="Times New Roman"/>
                  <w:i/>
                  <w:color w:val="000000"/>
                  <w:sz w:val="28"/>
                  <w:szCs w:val="28"/>
                  <w:shd w:val="clear" w:color="auto" w:fill="FFFFFF"/>
                  <w:lang w:val="kk-KZ" w:eastAsia="ru-RU"/>
                </w:rPr>
              </m:ctrlPr>
            </m:dPr>
            <m:e>
              <m:r>
                <w:rPr>
                  <w:rFonts w:ascii="Cambria Math" w:eastAsia="Times New Roman" w:hAnsi="Cambria Math" w:cs="Times New Roman"/>
                  <w:color w:val="000000"/>
                  <w:sz w:val="28"/>
                  <w:szCs w:val="28"/>
                  <w:shd w:val="clear" w:color="auto" w:fill="FFFFFF"/>
                  <w:lang w:val="kk-KZ" w:eastAsia="ru-RU"/>
                </w:rPr>
                <m:t>PLF</m:t>
              </m:r>
            </m:e>
          </m:d>
          <m:r>
            <w:rPr>
              <w:rFonts w:ascii="Cambria Math" w:eastAsia="Times New Roman" w:hAnsi="Cambria Math" w:cs="Times New Roman"/>
              <w:color w:val="000000"/>
              <w:sz w:val="28"/>
              <w:szCs w:val="28"/>
              <w:shd w:val="clear" w:color="auto" w:fill="FFFFFF"/>
              <w:lang w:val="kk-KZ" w:eastAsia="ru-RU"/>
            </w:rPr>
            <m:t>∙</m:t>
          </m:r>
          <m:f>
            <m:fPr>
              <m:ctrlPr>
                <w:rPr>
                  <w:rFonts w:ascii="Cambria Math" w:eastAsia="Times New Roman" w:hAnsi="Cambria Math" w:cs="Times New Roman"/>
                  <w:i/>
                  <w:color w:val="000000"/>
                  <w:sz w:val="28"/>
                  <w:szCs w:val="28"/>
                  <w:shd w:val="clear" w:color="auto" w:fill="FFFFFF"/>
                  <w:lang w:val="kk-KZ" w:eastAsia="ru-RU"/>
                </w:rPr>
              </m:ctrlPr>
            </m:fPr>
            <m:num>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val="kk-KZ" w:eastAsia="ru-RU"/>
                    </w:rPr>
                    <m:t>P</m:t>
                  </m:r>
                </m:e>
                <m:sub>
                  <m:r>
                    <w:rPr>
                      <w:rFonts w:ascii="Cambria Math" w:eastAsia="Times New Roman" w:hAnsi="Cambria Math" w:cs="Times New Roman"/>
                      <w:color w:val="000000"/>
                      <w:sz w:val="28"/>
                      <w:szCs w:val="28"/>
                      <w:shd w:val="clear" w:color="auto" w:fill="FFFFFF"/>
                      <w:lang w:val="kk-KZ" w:eastAsia="ru-RU"/>
                    </w:rPr>
                    <m:t>T</m:t>
                  </m:r>
                </m:sub>
              </m:sSub>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val="kk-KZ" w:eastAsia="ru-RU"/>
                    </w:rPr>
                    <m:t>G</m:t>
                  </m:r>
                </m:e>
                <m:sub>
                  <m:r>
                    <w:rPr>
                      <w:rFonts w:ascii="Cambria Math" w:eastAsia="Times New Roman" w:hAnsi="Cambria Math" w:cs="Times New Roman"/>
                      <w:color w:val="000000"/>
                      <w:sz w:val="28"/>
                      <w:szCs w:val="28"/>
                      <w:shd w:val="clear" w:color="auto" w:fill="FFFFFF"/>
                      <w:lang w:val="kk-KZ" w:eastAsia="ru-RU"/>
                    </w:rPr>
                    <m:t>T</m:t>
                  </m:r>
                </m:sub>
              </m:sSub>
              <m:sSub>
                <m:sSubPr>
                  <m:ctrlPr>
                    <w:rPr>
                      <w:rFonts w:ascii="Cambria Math" w:eastAsia="Times New Roman" w:hAnsi="Cambria Math" w:cs="Times New Roman"/>
                      <w:i/>
                      <w:color w:val="000000"/>
                      <w:sz w:val="28"/>
                      <w:szCs w:val="28"/>
                      <w:shd w:val="clear" w:color="auto" w:fill="FFFFFF"/>
                      <w:lang w:val="kk-KZ" w:eastAsia="ru-RU"/>
                    </w:rPr>
                  </m:ctrlPr>
                </m:sSubPr>
                <m:e>
                  <m:r>
                    <w:rPr>
                      <w:rFonts w:ascii="Cambria Math" w:eastAsia="Times New Roman" w:hAnsi="Cambria Math" w:cs="Times New Roman"/>
                      <w:color w:val="000000"/>
                      <w:sz w:val="28"/>
                      <w:szCs w:val="28"/>
                      <w:shd w:val="clear" w:color="auto" w:fill="FFFFFF"/>
                      <w:lang w:val="kk-KZ" w:eastAsia="ru-RU"/>
                    </w:rPr>
                    <m:t>G</m:t>
                  </m:r>
                </m:e>
                <m:sub>
                  <m:r>
                    <w:rPr>
                      <w:rFonts w:ascii="Cambria Math" w:eastAsia="Times New Roman" w:hAnsi="Cambria Math" w:cs="Times New Roman"/>
                      <w:color w:val="000000"/>
                      <w:sz w:val="28"/>
                      <w:szCs w:val="28"/>
                      <w:shd w:val="clear" w:color="auto" w:fill="FFFFFF"/>
                      <w:lang w:val="kk-KZ" w:eastAsia="ru-RU"/>
                    </w:rPr>
                    <m:t>R</m:t>
                  </m:r>
                </m:sub>
              </m:sSub>
              <m:sSup>
                <m:sSupPr>
                  <m:ctrlPr>
                    <w:rPr>
                      <w:rFonts w:ascii="Cambria Math" w:eastAsia="Times New Roman" w:hAnsi="Cambria Math" w:cs="Times New Roman"/>
                      <w:i/>
                      <w:color w:val="000000"/>
                      <w:sz w:val="28"/>
                      <w:szCs w:val="28"/>
                      <w:shd w:val="clear" w:color="auto" w:fill="FFFFFF"/>
                      <w:lang w:val="kk-KZ" w:eastAsia="ru-RU"/>
                    </w:rPr>
                  </m:ctrlPr>
                </m:sSupPr>
                <m:e>
                  <m:r>
                    <w:rPr>
                      <w:rFonts w:ascii="Cambria Math" w:eastAsia="Times New Roman" w:hAnsi="Cambria Math" w:cs="Times New Roman"/>
                      <w:color w:val="000000"/>
                      <w:sz w:val="28"/>
                      <w:szCs w:val="28"/>
                      <w:shd w:val="clear" w:color="auto" w:fill="FFFFFF"/>
                      <w:lang w:val="kk-KZ" w:eastAsia="ru-RU"/>
                    </w:rPr>
                    <m:t>с</m:t>
                  </m:r>
                </m:e>
                <m:sup>
                  <m:r>
                    <w:rPr>
                      <w:rFonts w:ascii="Cambria Math" w:eastAsia="Times New Roman" w:hAnsi="Cambria Math" w:cs="Times New Roman"/>
                      <w:color w:val="000000"/>
                      <w:sz w:val="28"/>
                      <w:szCs w:val="28"/>
                      <w:shd w:val="clear" w:color="auto" w:fill="FFFFFF"/>
                      <w:lang w:val="kk-KZ" w:eastAsia="ru-RU"/>
                    </w:rPr>
                    <m:t>2</m:t>
                  </m:r>
                </m:sup>
              </m:sSup>
            </m:num>
            <m:den>
              <m:sSup>
                <m:sSupPr>
                  <m:ctrlPr>
                    <w:rPr>
                      <w:rFonts w:ascii="Cambria Math" w:eastAsia="Times New Roman" w:hAnsi="Cambria Math" w:cs="Times New Roman"/>
                      <w:i/>
                      <w:color w:val="000000"/>
                      <w:sz w:val="28"/>
                      <w:szCs w:val="28"/>
                      <w:shd w:val="clear" w:color="auto" w:fill="FFFFFF"/>
                      <w:lang w:val="kk-KZ" w:eastAsia="ru-RU"/>
                    </w:rPr>
                  </m:ctrlPr>
                </m:sSupPr>
                <m:e>
                  <m:d>
                    <m:dPr>
                      <m:ctrlPr>
                        <w:rPr>
                          <w:rFonts w:ascii="Cambria Math" w:eastAsia="Times New Roman" w:hAnsi="Cambria Math" w:cs="Times New Roman"/>
                          <w:i/>
                          <w:color w:val="000000"/>
                          <w:sz w:val="28"/>
                          <w:szCs w:val="28"/>
                          <w:shd w:val="clear" w:color="auto" w:fill="FFFFFF"/>
                          <w:lang w:val="kk-KZ" w:eastAsia="ru-RU"/>
                        </w:rPr>
                      </m:ctrlPr>
                    </m:dPr>
                    <m:e>
                      <m:r>
                        <w:rPr>
                          <w:rFonts w:ascii="Cambria Math" w:eastAsia="Times New Roman" w:hAnsi="Cambria Math" w:cs="Times New Roman"/>
                          <w:color w:val="000000"/>
                          <w:sz w:val="28"/>
                          <w:szCs w:val="28"/>
                          <w:shd w:val="clear" w:color="auto" w:fill="FFFFFF"/>
                          <w:lang w:val="kk-KZ" w:eastAsia="ru-RU"/>
                        </w:rPr>
                        <m:t>4πRf</m:t>
                      </m:r>
                    </m:e>
                  </m:d>
                </m:e>
                <m:sup>
                  <m:r>
                    <w:rPr>
                      <w:rFonts w:ascii="Cambria Math" w:eastAsia="Times New Roman" w:hAnsi="Cambria Math" w:cs="Times New Roman"/>
                      <w:color w:val="000000"/>
                      <w:sz w:val="28"/>
                      <w:szCs w:val="28"/>
                      <w:shd w:val="clear" w:color="auto" w:fill="FFFFFF"/>
                      <w:lang w:val="kk-KZ" w:eastAsia="ru-RU"/>
                    </w:rPr>
                    <m:t>2</m:t>
                  </m:r>
                </m:sup>
              </m:sSup>
            </m:den>
          </m:f>
          <m:r>
            <m:rPr>
              <m:sty m:val="p"/>
            </m:rPr>
            <w:rPr>
              <w:rFonts w:ascii="Cambria Math" w:eastAsia="Times New Roman" w:hAnsi="Cambria Math" w:cs="Times New Roman"/>
              <w:color w:val="000000"/>
              <w:sz w:val="28"/>
              <w:szCs w:val="28"/>
              <w:shd w:val="clear" w:color="auto" w:fill="FFFFFF"/>
              <w:lang w:val="kk-KZ" w:eastAsia="ru-RU"/>
            </w:rPr>
            <m:t xml:space="preserve">                                                    (4.3)</m:t>
          </m:r>
        </m:oMath>
      </m:oMathPara>
    </w:p>
    <w:p w:rsidR="005F3B14" w:rsidRDefault="005F3B14"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eastAsia="ru-RU"/>
        </w:rPr>
      </w:pP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Жолдағы жоғалту моделін қолдана отырып, таратқыш пен қабылдағыш арасындағы қашықтықты өлшеуге тырысайық. Сигналды үзетін объектілер жоқ идеалды бөлмеде қабылдағышқа келетін алғашқы сигнал екі құрылғы арасында тікелей жолмен өтеді деп сипаттауға болады. Бірақ, шынайы жағдайда, сигналдар жиһазбен соқтығысу немесе адамдардың ғимарат ішіндегі қозғалысы нәтижесінде әлдеқайда ұзақ жолмен соңғы нүктеге жетеді. Осы факторды ескере отырып, маяктар төбеге орналастырылды.</w:t>
      </w: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kk-KZ" w:eastAsia="ru-RU"/>
        </w:rPr>
      </w:pPr>
      <w:r w:rsidRPr="004242CF">
        <w:rPr>
          <w:rFonts w:ascii="Times New Roman" w:eastAsia="Times New Roman" w:hAnsi="Times New Roman" w:cs="Times New Roman"/>
          <w:sz w:val="28"/>
          <w:szCs w:val="28"/>
          <w:lang w:val="kk-KZ" w:eastAsia="ru-RU"/>
        </w:rPr>
        <w:t xml:space="preserve">Сымсыз байланыс ретінде Bluetooth таңдалуның себебі </w:t>
      </w:r>
      <w:r w:rsidR="00160525">
        <w:rPr>
          <w:rFonts w:ascii="Times New Roman" w:eastAsia="Times New Roman" w:hAnsi="Times New Roman" w:cs="Times New Roman"/>
          <w:sz w:val="28"/>
          <w:szCs w:val="28"/>
          <w:lang w:val="kk-KZ" w:eastAsia="ru-RU"/>
        </w:rPr>
        <w:t>–</w:t>
      </w:r>
      <w:r w:rsidRPr="004242CF">
        <w:rPr>
          <w:rFonts w:ascii="Times New Roman" w:eastAsia="Times New Roman" w:hAnsi="Times New Roman" w:cs="Times New Roman"/>
          <w:sz w:val="28"/>
          <w:szCs w:val="28"/>
          <w:lang w:val="kk-KZ" w:eastAsia="ru-RU"/>
        </w:rPr>
        <w:t xml:space="preserve"> арзан және аз қуат тұтынуды қажет етеді. Bluetooth 4.0 технологиясы алдыңғыларына қарағанда әлдеқайда аз қуат жұмсайды және BLE деп аталады.</w:t>
      </w:r>
    </w:p>
    <w:p w:rsidR="00F5136C" w:rsidRPr="004242CF" w:rsidRDefault="00F5136C" w:rsidP="00F5136C">
      <w:pPr>
        <w:widowControl w:val="0"/>
        <w:autoSpaceDE w:val="0"/>
        <w:autoSpaceDN w:val="0"/>
        <w:spacing w:after="0" w:line="240" w:lineRule="auto"/>
        <w:ind w:left="110" w:right="115"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Радио сигналды жіберген құрылғыға дейінгі қашықтықты анықтауға мүмкіндік беретін жалғыз көрсеткіш </w:t>
      </w:r>
      <w:r w:rsidR="00160525">
        <w:rPr>
          <w:rFonts w:ascii="Times New Roman" w:eastAsia="Times New Roman" w:hAnsi="Times New Roman" w:cs="Times New Roman"/>
          <w:sz w:val="28"/>
          <w:szCs w:val="28"/>
          <w:lang w:val="kk-KZ"/>
        </w:rPr>
        <w:t>–</w:t>
      </w:r>
      <w:r w:rsidRPr="004242CF">
        <w:rPr>
          <w:rFonts w:ascii="Times New Roman" w:eastAsia="Times New Roman" w:hAnsi="Times New Roman" w:cs="Times New Roman"/>
          <w:sz w:val="28"/>
          <w:szCs w:val="28"/>
          <w:lang w:val="kk-KZ"/>
        </w:rPr>
        <w:t xml:space="preserve"> RSSI.</w:t>
      </w:r>
    </w:p>
    <w:p w:rsidR="00F5136C" w:rsidRPr="00160525" w:rsidRDefault="00F5136C" w:rsidP="00F5136C">
      <w:pPr>
        <w:widowControl w:val="0"/>
        <w:autoSpaceDE w:val="0"/>
        <w:autoSpaceDN w:val="0"/>
        <w:spacing w:after="0" w:line="240" w:lineRule="auto"/>
        <w:ind w:left="110"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RSSI көрсеткішінің қашықтықтан тәуелділік теңдеуі Фриис формуласынан (Friis) алынады және келесі </w:t>
      </w:r>
      <w:r w:rsidR="00625A3A">
        <w:rPr>
          <w:rFonts w:ascii="Times New Roman" w:eastAsia="Times New Roman" w:hAnsi="Times New Roman" w:cs="Times New Roman"/>
          <w:sz w:val="28"/>
          <w:szCs w:val="28"/>
          <w:lang w:val="kk-KZ"/>
        </w:rPr>
        <w:t>(4.</w:t>
      </w:r>
      <w:r w:rsidR="0011295A" w:rsidRPr="0011295A">
        <w:rPr>
          <w:rFonts w:ascii="Times New Roman" w:eastAsia="Times New Roman" w:hAnsi="Times New Roman" w:cs="Times New Roman"/>
          <w:sz w:val="28"/>
          <w:szCs w:val="28"/>
          <w:lang w:val="kk-KZ"/>
        </w:rPr>
        <w:t>4</w:t>
      </w:r>
      <w:r w:rsidR="00625A3A">
        <w:rPr>
          <w:rFonts w:ascii="Times New Roman" w:eastAsia="Times New Roman" w:hAnsi="Times New Roman" w:cs="Times New Roman"/>
          <w:sz w:val="28"/>
          <w:szCs w:val="28"/>
          <w:lang w:val="kk-KZ"/>
        </w:rPr>
        <w:t xml:space="preserve">) </w:t>
      </w:r>
      <w:r w:rsidRPr="004242CF">
        <w:rPr>
          <w:rFonts w:ascii="Times New Roman" w:eastAsia="Times New Roman" w:hAnsi="Times New Roman" w:cs="Times New Roman"/>
          <w:sz w:val="28"/>
          <w:szCs w:val="28"/>
          <w:lang w:val="kk-KZ"/>
        </w:rPr>
        <w:t xml:space="preserve">формада </w:t>
      </w:r>
      <w:r w:rsidRPr="00160525">
        <w:rPr>
          <w:rFonts w:ascii="Times New Roman" w:eastAsia="Times New Roman" w:hAnsi="Times New Roman" w:cs="Times New Roman"/>
          <w:sz w:val="28"/>
          <w:szCs w:val="28"/>
          <w:lang w:val="kk-KZ"/>
        </w:rPr>
        <w:t xml:space="preserve">болады </w:t>
      </w:r>
      <w:r w:rsidR="008A220F" w:rsidRPr="00160525">
        <w:rPr>
          <w:rFonts w:ascii="Times New Roman" w:eastAsia="Times New Roman" w:hAnsi="Times New Roman" w:cs="Times New Roman"/>
          <w:sz w:val="28"/>
          <w:szCs w:val="28"/>
          <w:lang w:val="kk-KZ"/>
        </w:rPr>
        <w:t>[9</w:t>
      </w:r>
      <w:r w:rsidR="00D0064C">
        <w:rPr>
          <w:rFonts w:ascii="Times New Roman" w:eastAsia="Times New Roman" w:hAnsi="Times New Roman" w:cs="Times New Roman"/>
          <w:sz w:val="28"/>
          <w:szCs w:val="28"/>
          <w:lang w:val="kk-KZ"/>
        </w:rPr>
        <w:t>7</w:t>
      </w:r>
      <w:r w:rsidR="008A220F" w:rsidRPr="00160525">
        <w:rPr>
          <w:rFonts w:ascii="Times New Roman" w:eastAsia="Times New Roman" w:hAnsi="Times New Roman" w:cs="Times New Roman"/>
          <w:sz w:val="28"/>
          <w:szCs w:val="28"/>
          <w:lang w:val="kk-KZ"/>
        </w:rPr>
        <w:t>]</w:t>
      </w:r>
      <w:r w:rsidRPr="00160525">
        <w:rPr>
          <w:rFonts w:ascii="Times New Roman" w:eastAsia="Times New Roman" w:hAnsi="Times New Roman" w:cs="Times New Roman"/>
          <w:sz w:val="28"/>
          <w:szCs w:val="28"/>
          <w:lang w:val="kk-KZ"/>
        </w:rPr>
        <w:t>:</w:t>
      </w:r>
    </w:p>
    <w:p w:rsidR="00F5136C" w:rsidRPr="004242CF" w:rsidRDefault="00F5136C" w:rsidP="00F5136C">
      <w:pPr>
        <w:widowControl w:val="0"/>
        <w:autoSpaceDE w:val="0"/>
        <w:autoSpaceDN w:val="0"/>
        <w:spacing w:after="0" w:line="240" w:lineRule="auto"/>
        <w:ind w:left="110" w:firstLine="709"/>
        <w:jc w:val="both"/>
        <w:rPr>
          <w:rFonts w:ascii="Times New Roman" w:eastAsia="Times New Roman" w:hAnsi="Times New Roman" w:cs="Times New Roman"/>
          <w:sz w:val="28"/>
          <w:szCs w:val="28"/>
          <w:lang w:val="kk-KZ"/>
        </w:rPr>
      </w:pPr>
    </w:p>
    <w:p w:rsidR="00F5136C" w:rsidRPr="004242CF" w:rsidRDefault="00F5136C" w:rsidP="00890D8E">
      <w:pPr>
        <w:widowControl w:val="0"/>
        <w:autoSpaceDE w:val="0"/>
        <w:autoSpaceDN w:val="0"/>
        <w:spacing w:after="0" w:line="240" w:lineRule="auto"/>
        <w:ind w:firstLine="709"/>
        <w:jc w:val="right"/>
        <w:rPr>
          <w:rFonts w:ascii="Times New Roman" w:eastAsia="Times New Roman" w:hAnsi="Times New Roman" w:cs="Times New Roman"/>
          <w:i/>
          <w:sz w:val="28"/>
          <w:szCs w:val="28"/>
        </w:rPr>
      </w:pPr>
      <w:r w:rsidRPr="004242CF">
        <w:rPr>
          <w:rFonts w:ascii="Times New Roman" w:eastAsia="Times New Roman" w:hAnsi="Times New Roman" w:cs="Times New Roman"/>
          <w:sz w:val="28"/>
          <w:szCs w:val="28"/>
          <w:lang w:val="kk-KZ"/>
        </w:rPr>
        <w:t xml:space="preserve"> </w:t>
      </w:r>
      <w:r w:rsidRPr="004242CF">
        <w:rPr>
          <w:rFonts w:ascii="Times New Roman" w:eastAsia="Times New Roman" w:hAnsi="Times New Roman" w:cs="Times New Roman"/>
          <w:sz w:val="28"/>
          <w:szCs w:val="28"/>
          <w:lang w:val="kk-KZ"/>
        </w:rPr>
        <w:tab/>
      </w:r>
      <w:r w:rsidRPr="004242CF">
        <w:rPr>
          <w:rFonts w:ascii="Times New Roman" w:eastAsia="Times New Roman" w:hAnsi="Times New Roman" w:cs="Times New Roman"/>
          <w:sz w:val="28"/>
          <w:szCs w:val="28"/>
          <w:lang w:val="kk-KZ"/>
        </w:rPr>
        <w:tab/>
      </w:r>
      <w:r w:rsidRPr="004242CF">
        <w:rPr>
          <w:rFonts w:ascii="Times New Roman" w:eastAsia="Times New Roman" w:hAnsi="Times New Roman" w:cs="Times New Roman"/>
          <w:sz w:val="28"/>
          <w:szCs w:val="28"/>
          <w:lang w:val="kk-KZ"/>
        </w:rPr>
        <w:tab/>
      </w:r>
      <w:r w:rsidRPr="004242CF">
        <w:rPr>
          <w:rFonts w:ascii="Times New Roman" w:eastAsia="Times New Roman" w:hAnsi="Times New Roman" w:cs="Times New Roman"/>
          <w:sz w:val="28"/>
          <w:szCs w:val="28"/>
          <w:lang w:val="kk-KZ"/>
        </w:rPr>
        <w:tab/>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d</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-10∙</m:t>
        </m:r>
        <m:r>
          <w:rPr>
            <w:rFonts w:ascii="Cambria Math" w:eastAsia="Times New Roman" w:hAnsi="Cambria Math" w:cs="Times New Roman"/>
            <w:sz w:val="28"/>
            <w:szCs w:val="28"/>
          </w:rPr>
          <m:t>n∙</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lg</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0</m:t>
                        </m:r>
                      </m:sub>
                    </m:sSub>
                  </m:den>
                </m:f>
              </m:e>
            </m:d>
          </m:e>
        </m:func>
        <m:r>
          <w:rPr>
            <w:rFonts w:ascii="Cambria Math" w:eastAsia="Times New Roman" w:hAnsi="Cambria Math" w:cs="Times New Roman"/>
            <w:sz w:val="28"/>
            <w:szCs w:val="28"/>
          </w:rPr>
          <m:t xml:space="preserve">                                      (4.4)</m:t>
        </m:r>
      </m:oMath>
    </w:p>
    <w:p w:rsidR="00F5136C" w:rsidRPr="004242CF" w:rsidRDefault="00F5136C" w:rsidP="00F5136C">
      <w:pPr>
        <w:widowControl w:val="0"/>
        <w:autoSpaceDE w:val="0"/>
        <w:autoSpaceDN w:val="0"/>
        <w:spacing w:after="0" w:line="240" w:lineRule="auto"/>
        <w:ind w:right="223" w:firstLine="709"/>
        <w:jc w:val="both"/>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ind w:right="223"/>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pacing w:val="-1"/>
          <w:sz w:val="28"/>
          <w:szCs w:val="28"/>
          <w:lang w:val="ru-RU"/>
        </w:rPr>
        <w:t xml:space="preserve">мұнда </w:t>
      </w:r>
      <m:oMath>
        <m:sSub>
          <m:sSubPr>
            <m:ctrlPr>
              <w:rPr>
                <w:rFonts w:ascii="Cambria Math" w:eastAsia="Times New Roman" w:hAnsi="Cambria Math" w:cs="Times New Roman"/>
                <w:i/>
                <w:spacing w:val="-1"/>
                <w:sz w:val="28"/>
                <w:szCs w:val="28"/>
                <w:lang w:val="ru-RU"/>
              </w:rPr>
            </m:ctrlPr>
          </m:sSubPr>
          <m:e>
            <m:r>
              <w:rPr>
                <w:rFonts w:ascii="Cambria Math" w:eastAsia="Times New Roman" w:hAnsi="Cambria Math" w:cs="Times New Roman"/>
                <w:spacing w:val="-1"/>
                <w:sz w:val="28"/>
                <w:szCs w:val="28"/>
              </w:rPr>
              <m:t>P</m:t>
            </m:r>
          </m:e>
          <m:sub>
            <m:r>
              <w:rPr>
                <w:rFonts w:ascii="Cambria Math" w:eastAsia="Times New Roman" w:hAnsi="Cambria Math" w:cs="Times New Roman"/>
                <w:spacing w:val="-1"/>
                <w:sz w:val="28"/>
                <w:szCs w:val="28"/>
                <w:lang w:val="ru-RU"/>
              </w:rPr>
              <m:t>d</m:t>
            </m:r>
          </m:sub>
        </m:sSub>
      </m:oMath>
      <w:r w:rsidRPr="004242CF">
        <w:rPr>
          <w:rFonts w:ascii="Times New Roman" w:eastAsia="Times New Roman" w:hAnsi="Times New Roman" w:cs="Times New Roman"/>
          <w:i/>
          <w:position w:val="-8"/>
          <w:sz w:val="28"/>
          <w:szCs w:val="28"/>
          <w:lang w:val="ru-RU"/>
        </w:rPr>
        <w:t xml:space="preserve"> </w:t>
      </w:r>
      <w:r w:rsidRPr="004242CF">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rPr>
        <w:t>RSSI</w:t>
      </w:r>
      <w:r w:rsidRPr="004242CF">
        <w:rPr>
          <w:rFonts w:ascii="Times New Roman" w:eastAsia="Times New Roman" w:hAnsi="Times New Roman" w:cs="Times New Roman"/>
          <w:spacing w:val="-2"/>
          <w:sz w:val="28"/>
          <w:szCs w:val="28"/>
          <w:lang w:val="ru-RU"/>
        </w:rPr>
        <w:t xml:space="preserve"> </w:t>
      </w:r>
      <w:r w:rsidRPr="004242CF">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rPr>
        <w:t>dBm</w:t>
      </w:r>
      <w:r w:rsidRPr="004242CF">
        <w:rPr>
          <w:rFonts w:ascii="Times New Roman" w:eastAsia="Times New Roman" w:hAnsi="Times New Roman" w:cs="Times New Roman"/>
          <w:sz w:val="28"/>
          <w:szCs w:val="28"/>
          <w:lang w:val="ru-RU"/>
        </w:rPr>
        <w:t>);</w:t>
      </w:r>
    </w:p>
    <w:p w:rsidR="00F5136C" w:rsidRPr="004242CF" w:rsidRDefault="00762D7A" w:rsidP="008E6F13">
      <w:pPr>
        <w:widowControl w:val="0"/>
        <w:tabs>
          <w:tab w:val="left" w:pos="149"/>
        </w:tabs>
        <w:autoSpaceDE w:val="0"/>
        <w:autoSpaceDN w:val="0"/>
        <w:spacing w:after="0" w:line="240" w:lineRule="auto"/>
        <w:ind w:firstLine="756"/>
        <w:jc w:val="both"/>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pacing w:val="-1"/>
                <w:sz w:val="28"/>
                <w:szCs w:val="28"/>
                <w:lang w:val="ru-RU"/>
              </w:rPr>
            </m:ctrlPr>
          </m:sSubPr>
          <m:e>
            <m:r>
              <w:rPr>
                <w:rFonts w:ascii="Cambria Math" w:eastAsia="Times New Roman" w:hAnsi="Cambria Math" w:cs="Times New Roman"/>
                <w:spacing w:val="-1"/>
                <w:sz w:val="28"/>
                <w:szCs w:val="28"/>
              </w:rPr>
              <m:t>P</m:t>
            </m:r>
          </m:e>
          <m:sub>
            <m:r>
              <w:rPr>
                <w:rFonts w:ascii="Cambria Math" w:eastAsia="Times New Roman" w:hAnsi="Cambria Math" w:cs="Times New Roman"/>
                <w:spacing w:val="-1"/>
                <w:sz w:val="28"/>
                <w:szCs w:val="28"/>
                <w:lang w:val="ru-RU"/>
              </w:rPr>
              <m:t>0</m:t>
            </m:r>
          </m:sub>
        </m:sSub>
      </m:oMath>
      <w:r w:rsidR="00F5136C" w:rsidRPr="004242CF">
        <w:rPr>
          <w:rFonts w:ascii="Times New Roman" w:eastAsia="Times New Roman" w:hAnsi="Times New Roman" w:cs="Times New Roman"/>
          <w:sz w:val="28"/>
          <w:szCs w:val="28"/>
          <w:lang w:val="ru-RU"/>
        </w:rPr>
        <w:t xml:space="preserve"> - қашықтан өлшенген сигнал қуаты;</w:t>
      </w:r>
    </w:p>
    <w:p w:rsidR="00F5136C" w:rsidRPr="004242CF" w:rsidRDefault="00F5136C" w:rsidP="008E6F13">
      <w:pPr>
        <w:widowControl w:val="0"/>
        <w:tabs>
          <w:tab w:val="left" w:pos="149"/>
        </w:tabs>
        <w:autoSpaceDE w:val="0"/>
        <w:autoSpaceDN w:val="0"/>
        <w:spacing w:after="0" w:line="240" w:lineRule="auto"/>
        <w:ind w:firstLine="756"/>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i/>
          <w:sz w:val="28"/>
          <w:szCs w:val="28"/>
        </w:rPr>
        <w:t>n</w:t>
      </w:r>
      <w:r w:rsidRPr="004242CF">
        <w:rPr>
          <w:rFonts w:ascii="Times New Roman" w:eastAsia="Times New Roman" w:hAnsi="Times New Roman" w:cs="Times New Roman"/>
          <w:i/>
          <w:sz w:val="28"/>
          <w:szCs w:val="28"/>
          <w:lang w:val="ru-RU"/>
        </w:rPr>
        <w:t xml:space="preserve"> </w:t>
      </w:r>
      <w:r w:rsidRPr="004242CF">
        <w:rPr>
          <w:rFonts w:ascii="Times New Roman" w:eastAsia="Times New Roman" w:hAnsi="Times New Roman" w:cs="Times New Roman"/>
          <w:sz w:val="28"/>
          <w:szCs w:val="28"/>
          <w:lang w:val="ru-RU"/>
        </w:rPr>
        <w:t>-</w:t>
      </w:r>
      <w:r w:rsidRPr="004242CF">
        <w:rPr>
          <w:rFonts w:ascii="Times New Roman" w:eastAsia="Times New Roman" w:hAnsi="Times New Roman" w:cs="Times New Roman"/>
          <w:spacing w:val="29"/>
          <w:sz w:val="28"/>
          <w:szCs w:val="28"/>
          <w:lang w:val="ru-RU"/>
        </w:rPr>
        <w:t xml:space="preserve"> </w:t>
      </w:r>
      <w:r w:rsidRPr="004242CF">
        <w:rPr>
          <w:rFonts w:ascii="Times New Roman" w:eastAsia="Times New Roman" w:hAnsi="Times New Roman" w:cs="Times New Roman"/>
          <w:sz w:val="28"/>
          <w:szCs w:val="28"/>
          <w:lang w:val="ru-RU"/>
        </w:rPr>
        <w:t>кедергілердің болуына байланысты сигнал қуатының жоғалу коэффициенті;</w:t>
      </w:r>
    </w:p>
    <w:p w:rsidR="00F5136C" w:rsidRPr="004242CF" w:rsidRDefault="00F5136C" w:rsidP="008E6F13">
      <w:pPr>
        <w:widowControl w:val="0"/>
        <w:tabs>
          <w:tab w:val="left" w:pos="149"/>
        </w:tabs>
        <w:autoSpaceDE w:val="0"/>
        <w:autoSpaceDN w:val="0"/>
        <w:spacing w:after="0" w:line="240" w:lineRule="auto"/>
        <w:ind w:firstLine="756"/>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i/>
          <w:sz w:val="28"/>
          <w:szCs w:val="28"/>
        </w:rPr>
        <w:lastRenderedPageBreak/>
        <w:t>d</w:t>
      </w:r>
      <w:r w:rsidRPr="004242CF">
        <w:rPr>
          <w:rFonts w:ascii="Times New Roman" w:eastAsia="Times New Roman" w:hAnsi="Times New Roman" w:cs="Times New Roman"/>
          <w:i/>
          <w:sz w:val="28"/>
          <w:szCs w:val="28"/>
          <w:lang w:val="ru-RU"/>
        </w:rPr>
        <w:t xml:space="preserve"> </w:t>
      </w:r>
      <w:r w:rsidRPr="004242CF">
        <w:rPr>
          <w:rFonts w:ascii="Times New Roman" w:eastAsia="Times New Roman" w:hAnsi="Times New Roman" w:cs="Times New Roman"/>
          <w:sz w:val="28"/>
          <w:szCs w:val="28"/>
          <w:lang w:val="ru-RU"/>
        </w:rPr>
        <w:t>- маякқа дейінгі қашықтық;</w:t>
      </w:r>
    </w:p>
    <w:p w:rsidR="00F5136C" w:rsidRPr="004242CF" w:rsidRDefault="00762D7A" w:rsidP="008E6F13">
      <w:pPr>
        <w:widowControl w:val="0"/>
        <w:tabs>
          <w:tab w:val="left" w:pos="149"/>
        </w:tabs>
        <w:autoSpaceDE w:val="0"/>
        <w:autoSpaceDN w:val="0"/>
        <w:spacing w:after="0" w:line="240" w:lineRule="auto"/>
        <w:ind w:firstLine="756"/>
        <w:jc w:val="both"/>
        <w:rPr>
          <w:rFonts w:ascii="Times New Roman" w:eastAsia="Times New Roman" w:hAnsi="Times New Roman" w:cs="Times New Roman"/>
          <w:sz w:val="28"/>
          <w:szCs w:val="28"/>
          <w:lang w:val="ru-RU"/>
        </w:rPr>
      </w:pP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 xml:space="preserve"> </m:t>
        </m:r>
      </m:oMath>
      <w:r w:rsidR="00F5136C" w:rsidRPr="004242CF">
        <w:rPr>
          <w:rFonts w:ascii="Times New Roman" w:eastAsia="Times New Roman" w:hAnsi="Times New Roman" w:cs="Times New Roman"/>
          <w:sz w:val="28"/>
          <w:szCs w:val="28"/>
          <w:lang w:val="ru-RU"/>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ru-RU"/>
              </w:rPr>
              <m:t>0</m:t>
            </m:r>
          </m:sub>
        </m:sSub>
      </m:oMath>
      <w:r w:rsidR="00F5136C" w:rsidRPr="004242CF">
        <w:rPr>
          <w:rFonts w:ascii="Times New Roman" w:eastAsia="Times New Roman" w:hAnsi="Times New Roman" w:cs="Times New Roman"/>
          <w:sz w:val="28"/>
          <w:szCs w:val="28"/>
          <w:lang w:val="ru-RU"/>
        </w:rPr>
        <w:t xml:space="preserve"> қуатын өлшеу жүргізілген калибрлеу қашықтығы.</w:t>
      </w:r>
    </w:p>
    <w:p w:rsidR="00F5136C" w:rsidRPr="004242CF" w:rsidRDefault="00F5136C" w:rsidP="00F5136C">
      <w:pPr>
        <w:widowControl w:val="0"/>
        <w:tabs>
          <w:tab w:val="left" w:pos="1893"/>
          <w:tab w:val="left" w:pos="3244"/>
          <w:tab w:val="left" w:pos="4784"/>
          <w:tab w:val="left" w:pos="5502"/>
          <w:tab w:val="left" w:pos="6694"/>
          <w:tab w:val="left" w:pos="8317"/>
        </w:tabs>
        <w:autoSpaceDE w:val="0"/>
        <w:autoSpaceDN w:val="0"/>
        <w:spacing w:after="0" w:line="240" w:lineRule="auto"/>
        <w:ind w:left="110" w:right="125"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Сигналдың әлсіреу тұрақтысы </w:t>
      </w:r>
      <m:oMath>
        <m:r>
          <w:rPr>
            <w:rFonts w:ascii="Cambria Math" w:eastAsia="Times New Roman" w:hAnsi="Cambria Math" w:cs="Times New Roman"/>
            <w:sz w:val="28"/>
            <w:szCs w:val="28"/>
            <w:lang w:val="ru-RU"/>
          </w:rPr>
          <m:t>n</m:t>
        </m:r>
      </m:oMath>
      <w:r w:rsidRPr="004242CF">
        <w:rPr>
          <w:rFonts w:ascii="Times New Roman" w:eastAsia="Times New Roman" w:hAnsi="Times New Roman" w:cs="Times New Roman"/>
          <w:sz w:val="28"/>
          <w:szCs w:val="28"/>
          <w:lang w:val="ru-RU"/>
        </w:rPr>
        <w:t xml:space="preserve"> эксперимент арқылы анықталады және сигнал деңгейі RSSI мәнімен ұсынылуы мүмкін.</w:t>
      </w:r>
    </w:p>
    <w:p w:rsidR="00F5136C" w:rsidRPr="004242CF" w:rsidRDefault="00F5136C" w:rsidP="00F5136C">
      <w:pPr>
        <w:widowControl w:val="0"/>
        <w:tabs>
          <w:tab w:val="left" w:pos="1893"/>
          <w:tab w:val="left" w:pos="3244"/>
          <w:tab w:val="left" w:pos="4784"/>
          <w:tab w:val="left" w:pos="5502"/>
          <w:tab w:val="left" w:pos="6694"/>
          <w:tab w:val="left" w:pos="8317"/>
        </w:tabs>
        <w:autoSpaceDE w:val="0"/>
        <w:autoSpaceDN w:val="0"/>
        <w:spacing w:after="0" w:line="240" w:lineRule="auto"/>
        <w:ind w:left="110" w:right="125"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Осылайша, қашықтықты есептеу теңдеуі келесідей:</w:t>
      </w:r>
    </w:p>
    <w:p w:rsidR="00F5136C" w:rsidRPr="004242CF" w:rsidRDefault="00F5136C" w:rsidP="00F5136C">
      <w:pPr>
        <w:widowControl w:val="0"/>
        <w:tabs>
          <w:tab w:val="left" w:pos="1893"/>
          <w:tab w:val="left" w:pos="3244"/>
          <w:tab w:val="left" w:pos="4784"/>
          <w:tab w:val="left" w:pos="5502"/>
          <w:tab w:val="left" w:pos="6694"/>
          <w:tab w:val="left" w:pos="8317"/>
        </w:tabs>
        <w:autoSpaceDE w:val="0"/>
        <w:autoSpaceDN w:val="0"/>
        <w:spacing w:after="0" w:line="240" w:lineRule="auto"/>
        <w:ind w:left="110" w:right="125" w:firstLine="709"/>
        <w:jc w:val="both"/>
        <w:rPr>
          <w:rFonts w:ascii="Times New Roman" w:eastAsia="Times New Roman" w:hAnsi="Times New Roman" w:cs="Times New Roman"/>
          <w:sz w:val="28"/>
          <w:szCs w:val="28"/>
          <w:lang w:val="ru-RU"/>
        </w:rPr>
      </w:pPr>
    </w:p>
    <w:p w:rsidR="00F5136C" w:rsidRPr="004242CF" w:rsidRDefault="00F5136C" w:rsidP="00890D8E">
      <w:pPr>
        <w:widowControl w:val="0"/>
        <w:tabs>
          <w:tab w:val="left" w:pos="1893"/>
          <w:tab w:val="left" w:pos="3244"/>
          <w:tab w:val="left" w:pos="4784"/>
          <w:tab w:val="left" w:pos="5502"/>
          <w:tab w:val="left" w:pos="6694"/>
          <w:tab w:val="left" w:pos="8317"/>
        </w:tabs>
        <w:autoSpaceDE w:val="0"/>
        <w:autoSpaceDN w:val="0"/>
        <w:spacing w:after="0" w:line="240" w:lineRule="auto"/>
        <w:ind w:left="110" w:firstLine="709"/>
        <w:jc w:val="both"/>
        <w:rPr>
          <w:rFonts w:ascii="Times New Roman" w:eastAsia="Times New Roman" w:hAnsi="Times New Roman" w:cs="Times New Roman"/>
          <w:sz w:val="28"/>
          <w:szCs w:val="28"/>
          <w:lang w:val="ru-RU"/>
        </w:rPr>
      </w:pPr>
      <m:oMathPara>
        <m:oMathParaPr>
          <m:jc m:val="right"/>
        </m:oMathParaPr>
        <m:oMath>
          <m:r>
            <w:rPr>
              <w:rFonts w:ascii="Cambria Math" w:eastAsia="Times New Roman" w:hAnsi="Cambria Math" w:cs="Times New Roman"/>
              <w:sz w:val="28"/>
              <w:szCs w:val="28"/>
              <w:lang w:val="ru-RU"/>
            </w:rPr>
            <m:t>d=</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ru-RU"/>
                </w:rPr>
              </m:ctrlPr>
            </m:sSupPr>
            <m:e>
              <m:r>
                <w:rPr>
                  <w:rFonts w:ascii="Cambria Math" w:eastAsia="Times New Roman" w:hAnsi="Cambria Math" w:cs="Times New Roman"/>
                  <w:sz w:val="28"/>
                  <w:szCs w:val="28"/>
                  <w:lang w:val="ru-RU"/>
                </w:rPr>
                <m:t>10</m:t>
              </m:r>
            </m:e>
            <m:sup>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d</m:t>
                      </m:r>
                    </m:sub>
                  </m:sSub>
                </m:num>
                <m:den>
                  <m:r>
                    <w:rPr>
                      <w:rFonts w:ascii="Cambria Math" w:eastAsia="Times New Roman" w:hAnsi="Cambria Math" w:cs="Times New Roman"/>
                      <w:sz w:val="28"/>
                      <w:szCs w:val="28"/>
                      <w:lang w:val="ru-RU"/>
                    </w:rPr>
                    <m:t>10∙n</m:t>
                  </m:r>
                </m:den>
              </m:f>
            </m:sup>
          </m:sSup>
          <m:r>
            <w:rPr>
              <w:rFonts w:ascii="Cambria Math" w:eastAsia="Times New Roman" w:hAnsi="Cambria Math" w:cs="Times New Roman"/>
              <w:sz w:val="28"/>
              <w:szCs w:val="28"/>
            </w:rPr>
            <m:t xml:space="preserve">                                             (4.5)</m:t>
          </m:r>
        </m:oMath>
      </m:oMathPara>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Қашықтықты анықтау объектінің анықтау орындалатын нүктеден қаншалықты қашықта туралы ақпаратты бір өлшемде береді, бірақ объектінің орналасқан жері туралы толық ақпарат бермейді. Бастапқы нүкте мен мақсатты объект арасындағы қашықтық бастапқы нүктеде орталығы бар шеңбермен (немесе үш өлшем жағдайында сферамен) анықталады. Объект осы шеңбердің кез келген нүктесінде болуы мүмкін</w:t>
      </w:r>
      <w:r w:rsidR="00625A3A">
        <w:rPr>
          <w:rFonts w:ascii="Times New Roman" w:eastAsia="Times New Roman" w:hAnsi="Times New Roman" w:cs="Times New Roman"/>
          <w:sz w:val="28"/>
          <w:szCs w:val="28"/>
          <w:lang w:val="ru-RU"/>
        </w:rPr>
        <w:t xml:space="preserve"> (кесте 4.1)</w:t>
      </w:r>
      <w:r w:rsidRPr="004242CF">
        <w:rPr>
          <w:rFonts w:ascii="Times New Roman" w:eastAsia="Times New Roman" w:hAnsi="Times New Roman" w:cs="Times New Roman"/>
          <w:sz w:val="28"/>
          <w:szCs w:val="28"/>
          <w:lang w:val="ru-RU"/>
        </w:rPr>
        <w:t>.</w:t>
      </w:r>
    </w:p>
    <w:p w:rsidR="00F5136C" w:rsidRPr="004242CF" w:rsidRDefault="00F5136C" w:rsidP="00F5136C">
      <w:pPr>
        <w:widowControl w:val="0"/>
        <w:tabs>
          <w:tab w:val="left" w:pos="1893"/>
          <w:tab w:val="left" w:pos="3244"/>
          <w:tab w:val="left" w:pos="4784"/>
          <w:tab w:val="left" w:pos="5502"/>
          <w:tab w:val="left" w:pos="6694"/>
          <w:tab w:val="left" w:pos="8317"/>
        </w:tabs>
        <w:autoSpaceDE w:val="0"/>
        <w:autoSpaceDN w:val="0"/>
        <w:spacing w:after="0" w:line="240" w:lineRule="auto"/>
        <w:ind w:left="110" w:right="125" w:firstLine="709"/>
        <w:jc w:val="right"/>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ab/>
      </w:r>
      <w:r w:rsidRPr="004242CF">
        <w:rPr>
          <w:rFonts w:ascii="Times New Roman" w:eastAsia="Times New Roman" w:hAnsi="Times New Roman" w:cs="Times New Roman"/>
          <w:sz w:val="28"/>
          <w:szCs w:val="28"/>
          <w:lang w:val="ru-RU"/>
        </w:rPr>
        <w:tab/>
      </w:r>
      <w:r w:rsidRPr="004242CF">
        <w:rPr>
          <w:rFonts w:ascii="Times New Roman" w:eastAsia="Times New Roman" w:hAnsi="Times New Roman" w:cs="Times New Roman"/>
          <w:sz w:val="28"/>
          <w:szCs w:val="28"/>
          <w:lang w:val="ru-RU"/>
        </w:rPr>
        <w:tab/>
      </w:r>
    </w:p>
    <w:p w:rsidR="00F5136C" w:rsidRPr="004242CF" w:rsidRDefault="008E6F13" w:rsidP="008E6F13">
      <w:pPr>
        <w:spacing w:after="0" w:line="240" w:lineRule="auto"/>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Кесте </w:t>
      </w:r>
      <w:r w:rsidR="00F5136C" w:rsidRPr="004242CF">
        <w:rPr>
          <w:rFonts w:ascii="Times New Roman" w:eastAsia="Times New Roman" w:hAnsi="Times New Roman" w:cs="Times New Roman"/>
          <w:sz w:val="28"/>
          <w:szCs w:val="28"/>
          <w:lang w:val="ru-RU" w:eastAsia="ru-RU"/>
        </w:rPr>
        <w:t>4.</w:t>
      </w:r>
      <w:r w:rsidRPr="004242CF">
        <w:rPr>
          <w:rFonts w:ascii="Times New Roman" w:eastAsia="Times New Roman" w:hAnsi="Times New Roman" w:cs="Times New Roman"/>
          <w:sz w:val="28"/>
          <w:szCs w:val="28"/>
          <w:lang w:val="ru-RU" w:eastAsia="ru-RU"/>
        </w:rPr>
        <w:t xml:space="preserve">1 – </w:t>
      </w:r>
      <w:r w:rsidR="00F5136C" w:rsidRPr="004242CF">
        <w:rPr>
          <w:rFonts w:ascii="Times New Roman" w:eastAsia="Times New Roman" w:hAnsi="Times New Roman" w:cs="Times New Roman"/>
          <w:sz w:val="28"/>
          <w:szCs w:val="28"/>
          <w:lang w:val="ru-RU" w:eastAsia="ru-RU"/>
        </w:rPr>
        <w:t xml:space="preserve">Эксперименттік кеңістікте өлшенген </w:t>
      </w:r>
      <w:r w:rsidRPr="004242CF">
        <w:rPr>
          <w:rFonts w:ascii="Times New Roman" w:eastAsia="Times New Roman" w:hAnsi="Times New Roman" w:cs="Times New Roman"/>
          <w:sz w:val="28"/>
          <w:szCs w:val="28"/>
          <w:lang w:val="ru-RU" w:eastAsia="ru-RU"/>
        </w:rPr>
        <w:t>сигналдың әлсіреу константалары</w:t>
      </w:r>
    </w:p>
    <w:p w:rsidR="008E6F13" w:rsidRPr="004242CF" w:rsidRDefault="008E6F13" w:rsidP="008E6F13">
      <w:pPr>
        <w:spacing w:after="0" w:line="240" w:lineRule="auto"/>
        <w:jc w:val="both"/>
        <w:rPr>
          <w:rFonts w:ascii="Times New Roman" w:eastAsia="Times New Roman" w:hAnsi="Times New Roman" w:cs="Times New Roman"/>
          <w:sz w:val="16"/>
          <w:szCs w:val="16"/>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76"/>
        <w:gridCol w:w="1701"/>
        <w:gridCol w:w="4648"/>
      </w:tblGrid>
      <w:tr w:rsidR="00F5136C" w:rsidRPr="004242CF" w:rsidTr="008E6F13">
        <w:trPr>
          <w:tblHeader/>
          <w:jc w:val="center"/>
        </w:trPr>
        <w:tc>
          <w:tcPr>
            <w:tcW w:w="3276" w:type="dxa"/>
            <w:tcMar>
              <w:top w:w="48" w:type="dxa"/>
              <w:left w:w="96" w:type="dxa"/>
              <w:bottom w:w="48" w:type="dxa"/>
              <w:right w:w="96" w:type="dxa"/>
            </w:tcMar>
            <w:vAlign w:val="center"/>
            <w:hideMark/>
          </w:tcPr>
          <w:p w:rsidR="00F5136C" w:rsidRPr="004242CF" w:rsidRDefault="00F5136C" w:rsidP="00C00BC0">
            <w:pPr>
              <w:spacing w:after="0" w:line="240" w:lineRule="auto"/>
              <w:ind w:hanging="105"/>
              <w:jc w:val="center"/>
              <w:rPr>
                <w:rFonts w:ascii="Times New Roman" w:eastAsia="Times New Roman" w:hAnsi="Times New Roman" w:cs="Times New Roman"/>
                <w:bCs/>
                <w:sz w:val="24"/>
                <w:szCs w:val="24"/>
                <w:lang w:val="ru-RU" w:eastAsia="ru-RU"/>
              </w:rPr>
            </w:pPr>
            <w:r w:rsidRPr="004242CF">
              <w:rPr>
                <w:rFonts w:ascii="Times New Roman" w:eastAsia="Times New Roman" w:hAnsi="Times New Roman" w:cs="Times New Roman"/>
                <w:bCs/>
                <w:sz w:val="24"/>
                <w:szCs w:val="24"/>
                <w:lang w:val="ru-RU" w:eastAsia="ru-RU"/>
              </w:rPr>
              <w:t>Қашықтық (м)</w:t>
            </w:r>
          </w:p>
        </w:tc>
        <w:tc>
          <w:tcPr>
            <w:tcW w:w="1701" w:type="dxa"/>
            <w:tcMar>
              <w:top w:w="48" w:type="dxa"/>
              <w:left w:w="96" w:type="dxa"/>
              <w:bottom w:w="48" w:type="dxa"/>
              <w:right w:w="96" w:type="dxa"/>
            </w:tcMar>
            <w:vAlign w:val="center"/>
            <w:hideMark/>
          </w:tcPr>
          <w:p w:rsidR="00F5136C" w:rsidRPr="004242CF" w:rsidRDefault="00F5136C" w:rsidP="00C00BC0">
            <w:pPr>
              <w:spacing w:after="0" w:line="240" w:lineRule="auto"/>
              <w:ind w:hanging="105"/>
              <w:jc w:val="center"/>
              <w:rPr>
                <w:rFonts w:ascii="Times New Roman" w:eastAsia="Times New Roman" w:hAnsi="Times New Roman" w:cs="Times New Roman"/>
                <w:bCs/>
                <w:sz w:val="24"/>
                <w:szCs w:val="24"/>
                <w:lang w:val="ru-RU" w:eastAsia="ru-RU"/>
              </w:rPr>
            </w:pPr>
            <m:oMathPara>
              <m:oMath>
                <m:r>
                  <w:rPr>
                    <w:rFonts w:ascii="Cambria Math" w:eastAsia="Times New Roman" w:hAnsi="Cambria Math" w:cs="Times New Roman"/>
                    <w:sz w:val="24"/>
                    <w:szCs w:val="24"/>
                    <w:lang w:val="ru-RU" w:eastAsia="ru-RU"/>
                  </w:rPr>
                  <m:t>n</m:t>
                </m:r>
              </m:oMath>
            </m:oMathPara>
          </w:p>
        </w:tc>
        <w:tc>
          <w:tcPr>
            <w:tcW w:w="4648" w:type="dxa"/>
            <w:tcMar>
              <w:top w:w="48" w:type="dxa"/>
              <w:left w:w="96" w:type="dxa"/>
              <w:bottom w:w="48" w:type="dxa"/>
              <w:right w:w="96" w:type="dxa"/>
            </w:tcMar>
            <w:vAlign w:val="center"/>
            <w:hideMark/>
          </w:tcPr>
          <w:p w:rsidR="00F5136C" w:rsidRPr="004242CF" w:rsidRDefault="00F5136C" w:rsidP="00C00BC0">
            <w:pPr>
              <w:spacing w:after="0" w:line="240" w:lineRule="auto"/>
              <w:ind w:hanging="105"/>
              <w:jc w:val="center"/>
              <w:rPr>
                <w:rFonts w:ascii="Times New Roman" w:eastAsia="Times New Roman" w:hAnsi="Times New Roman" w:cs="Times New Roman"/>
                <w:bCs/>
                <w:sz w:val="24"/>
                <w:szCs w:val="24"/>
                <w:lang w:val="ru-RU" w:eastAsia="ru-RU"/>
              </w:rPr>
            </w:pPr>
            <w:r w:rsidRPr="004242CF">
              <w:rPr>
                <w:rFonts w:ascii="Times New Roman" w:eastAsia="Times New Roman" w:hAnsi="Times New Roman" w:cs="Times New Roman"/>
                <w:bCs/>
                <w:sz w:val="24"/>
                <w:szCs w:val="24"/>
                <w:lang w:val="ru-RU" w:eastAsia="ru-RU"/>
              </w:rPr>
              <w:t>RSSI (дБм)</w:t>
            </w:r>
          </w:p>
        </w:tc>
      </w:tr>
      <w:tr w:rsidR="00F5136C" w:rsidRPr="004242CF" w:rsidTr="008E6F13">
        <w:trPr>
          <w:jc w:val="center"/>
        </w:trPr>
        <w:tc>
          <w:tcPr>
            <w:tcW w:w="3276" w:type="dxa"/>
            <w:tcMar>
              <w:top w:w="48" w:type="dxa"/>
              <w:left w:w="96" w:type="dxa"/>
              <w:bottom w:w="48" w:type="dxa"/>
              <w:right w:w="96" w:type="dxa"/>
            </w:tcMar>
            <w:vAlign w:val="center"/>
            <w:hideMark/>
          </w:tcPr>
          <w:p w:rsidR="00F5136C" w:rsidRPr="004242CF" w:rsidRDefault="00F5136C" w:rsidP="008A160A">
            <w:pPr>
              <w:spacing w:after="0" w:line="240" w:lineRule="auto"/>
              <w:jc w:val="center"/>
              <w:rPr>
                <w:rFonts w:ascii="Times New Roman" w:eastAsia="Times New Roman" w:hAnsi="Times New Roman" w:cs="Times New Roman"/>
                <w:sz w:val="24"/>
                <w:szCs w:val="24"/>
                <w:lang w:val="ru-RU" w:eastAsia="ru-RU"/>
              </w:rPr>
            </w:pPr>
            <w:r w:rsidRPr="004242CF">
              <w:rPr>
                <w:rFonts w:ascii="Times New Roman" w:eastAsia="Times New Roman" w:hAnsi="Times New Roman" w:cs="Times New Roman"/>
                <w:sz w:val="24"/>
                <w:szCs w:val="24"/>
                <w:lang w:val="ru-RU" w:eastAsia="ru-RU"/>
              </w:rPr>
              <w:t>1</w:t>
            </w:r>
          </w:p>
        </w:tc>
        <w:tc>
          <w:tcPr>
            <w:tcW w:w="1701" w:type="dxa"/>
            <w:tcMar>
              <w:top w:w="48" w:type="dxa"/>
              <w:left w:w="96" w:type="dxa"/>
              <w:bottom w:w="48" w:type="dxa"/>
              <w:right w:w="96" w:type="dxa"/>
            </w:tcMar>
            <w:vAlign w:val="center"/>
            <w:hideMark/>
          </w:tcPr>
          <w:p w:rsidR="00F5136C" w:rsidRPr="004242CF" w:rsidRDefault="00F5136C" w:rsidP="008A160A">
            <w:pPr>
              <w:spacing w:after="0" w:line="240" w:lineRule="auto"/>
              <w:jc w:val="center"/>
              <w:rPr>
                <w:rFonts w:ascii="Times New Roman" w:eastAsia="Times New Roman" w:hAnsi="Times New Roman" w:cs="Times New Roman"/>
                <w:sz w:val="24"/>
                <w:szCs w:val="24"/>
                <w:lang w:val="ru-RU" w:eastAsia="ru-RU"/>
              </w:rPr>
            </w:pPr>
            <w:r w:rsidRPr="004242CF">
              <w:rPr>
                <w:rFonts w:ascii="Times New Roman" w:eastAsia="Times New Roman" w:hAnsi="Times New Roman" w:cs="Times New Roman"/>
                <w:sz w:val="24"/>
                <w:szCs w:val="24"/>
                <w:lang w:val="ru-RU" w:eastAsia="ru-RU"/>
              </w:rPr>
              <w:t>-</w:t>
            </w:r>
          </w:p>
        </w:tc>
        <w:tc>
          <w:tcPr>
            <w:tcW w:w="4648" w:type="dxa"/>
            <w:tcMar>
              <w:top w:w="48" w:type="dxa"/>
              <w:left w:w="96" w:type="dxa"/>
              <w:bottom w:w="48" w:type="dxa"/>
              <w:right w:w="96" w:type="dxa"/>
            </w:tcMar>
            <w:vAlign w:val="center"/>
            <w:hideMark/>
          </w:tcPr>
          <w:p w:rsidR="00F5136C" w:rsidRPr="004242CF" w:rsidRDefault="00F5136C" w:rsidP="008A160A">
            <w:pPr>
              <w:spacing w:after="0" w:line="240" w:lineRule="auto"/>
              <w:jc w:val="center"/>
              <w:rPr>
                <w:rFonts w:ascii="Times New Roman" w:eastAsia="Times New Roman" w:hAnsi="Times New Roman" w:cs="Times New Roman"/>
                <w:sz w:val="24"/>
                <w:szCs w:val="24"/>
                <w:lang w:val="ru-RU" w:eastAsia="ru-RU"/>
              </w:rPr>
            </w:pPr>
            <w:r w:rsidRPr="004242CF">
              <w:rPr>
                <w:rFonts w:ascii="Times New Roman" w:eastAsia="Times New Roman" w:hAnsi="Times New Roman" w:cs="Times New Roman"/>
                <w:sz w:val="24"/>
                <w:szCs w:val="24"/>
                <w:lang w:val="ru-RU" w:eastAsia="ru-RU"/>
              </w:rPr>
              <w:t>44</w:t>
            </w:r>
          </w:p>
        </w:tc>
      </w:tr>
      <w:tr w:rsidR="00F5136C" w:rsidRPr="004242CF" w:rsidTr="008E6F13">
        <w:trPr>
          <w:jc w:val="center"/>
        </w:trPr>
        <w:tc>
          <w:tcPr>
            <w:tcW w:w="3276" w:type="dxa"/>
            <w:tcMar>
              <w:top w:w="48" w:type="dxa"/>
              <w:left w:w="96" w:type="dxa"/>
              <w:bottom w:w="48" w:type="dxa"/>
              <w:right w:w="96" w:type="dxa"/>
            </w:tcMar>
            <w:vAlign w:val="center"/>
            <w:hideMark/>
          </w:tcPr>
          <w:p w:rsidR="00F5136C" w:rsidRPr="004242CF" w:rsidRDefault="00F5136C" w:rsidP="008A160A">
            <w:pPr>
              <w:spacing w:after="0" w:line="240" w:lineRule="auto"/>
              <w:jc w:val="center"/>
              <w:rPr>
                <w:rFonts w:ascii="Times New Roman" w:eastAsia="Times New Roman" w:hAnsi="Times New Roman" w:cs="Times New Roman"/>
                <w:sz w:val="24"/>
                <w:szCs w:val="24"/>
                <w:lang w:val="ru-RU" w:eastAsia="ru-RU"/>
              </w:rPr>
            </w:pPr>
            <w:r w:rsidRPr="004242CF">
              <w:rPr>
                <w:rFonts w:ascii="Times New Roman" w:eastAsia="Times New Roman" w:hAnsi="Times New Roman" w:cs="Times New Roman"/>
                <w:sz w:val="24"/>
                <w:szCs w:val="24"/>
                <w:lang w:val="ru-RU" w:eastAsia="ru-RU"/>
              </w:rPr>
              <w:t>2</w:t>
            </w:r>
          </w:p>
        </w:tc>
        <w:tc>
          <w:tcPr>
            <w:tcW w:w="1701" w:type="dxa"/>
            <w:tcMar>
              <w:top w:w="48" w:type="dxa"/>
              <w:left w:w="96" w:type="dxa"/>
              <w:bottom w:w="48" w:type="dxa"/>
              <w:right w:w="96" w:type="dxa"/>
            </w:tcMar>
            <w:vAlign w:val="center"/>
            <w:hideMark/>
          </w:tcPr>
          <w:p w:rsidR="00F5136C" w:rsidRPr="004242CF" w:rsidRDefault="00F5136C" w:rsidP="008A160A">
            <w:pPr>
              <w:spacing w:after="0" w:line="240" w:lineRule="auto"/>
              <w:jc w:val="center"/>
              <w:rPr>
                <w:rFonts w:ascii="Times New Roman" w:eastAsia="Times New Roman" w:hAnsi="Times New Roman" w:cs="Times New Roman"/>
                <w:sz w:val="24"/>
                <w:szCs w:val="24"/>
                <w:lang w:val="ru-RU" w:eastAsia="ru-RU"/>
              </w:rPr>
            </w:pPr>
            <w:r w:rsidRPr="004242CF">
              <w:rPr>
                <w:rFonts w:ascii="Times New Roman" w:eastAsia="Times New Roman" w:hAnsi="Times New Roman" w:cs="Times New Roman"/>
                <w:sz w:val="24"/>
                <w:szCs w:val="24"/>
                <w:lang w:val="ru-RU" w:eastAsia="ru-RU"/>
              </w:rPr>
              <w:t>3,322</w:t>
            </w:r>
          </w:p>
        </w:tc>
        <w:tc>
          <w:tcPr>
            <w:tcW w:w="4648" w:type="dxa"/>
            <w:tcMar>
              <w:top w:w="48" w:type="dxa"/>
              <w:left w:w="96" w:type="dxa"/>
              <w:bottom w:w="48" w:type="dxa"/>
              <w:right w:w="96" w:type="dxa"/>
            </w:tcMar>
            <w:vAlign w:val="center"/>
            <w:hideMark/>
          </w:tcPr>
          <w:p w:rsidR="00F5136C" w:rsidRPr="004242CF" w:rsidRDefault="00F5136C" w:rsidP="008A160A">
            <w:pPr>
              <w:spacing w:after="0" w:line="240" w:lineRule="auto"/>
              <w:jc w:val="center"/>
              <w:rPr>
                <w:rFonts w:ascii="Times New Roman" w:eastAsia="Times New Roman" w:hAnsi="Times New Roman" w:cs="Times New Roman"/>
                <w:sz w:val="24"/>
                <w:szCs w:val="24"/>
                <w:lang w:val="ru-RU" w:eastAsia="ru-RU"/>
              </w:rPr>
            </w:pPr>
            <w:r w:rsidRPr="004242CF">
              <w:rPr>
                <w:rFonts w:ascii="Times New Roman" w:eastAsia="Times New Roman" w:hAnsi="Times New Roman" w:cs="Times New Roman"/>
                <w:sz w:val="24"/>
                <w:szCs w:val="24"/>
                <w:lang w:val="ru-RU" w:eastAsia="ru-RU"/>
              </w:rPr>
              <w:t>62</w:t>
            </w:r>
          </w:p>
        </w:tc>
      </w:tr>
      <w:tr w:rsidR="00F5136C" w:rsidRPr="004242CF" w:rsidTr="008E6F13">
        <w:trPr>
          <w:jc w:val="center"/>
        </w:trPr>
        <w:tc>
          <w:tcPr>
            <w:tcW w:w="3276" w:type="dxa"/>
            <w:tcMar>
              <w:top w:w="48" w:type="dxa"/>
              <w:left w:w="96" w:type="dxa"/>
              <w:bottom w:w="48" w:type="dxa"/>
              <w:right w:w="96" w:type="dxa"/>
            </w:tcMar>
            <w:vAlign w:val="center"/>
            <w:hideMark/>
          </w:tcPr>
          <w:p w:rsidR="00F5136C" w:rsidRPr="004242CF" w:rsidRDefault="00F5136C" w:rsidP="008A160A">
            <w:pPr>
              <w:spacing w:after="0" w:line="240" w:lineRule="auto"/>
              <w:jc w:val="center"/>
              <w:rPr>
                <w:rFonts w:ascii="Times New Roman" w:eastAsia="Times New Roman" w:hAnsi="Times New Roman" w:cs="Times New Roman"/>
                <w:sz w:val="24"/>
                <w:szCs w:val="24"/>
                <w:lang w:val="ru-RU" w:eastAsia="ru-RU"/>
              </w:rPr>
            </w:pPr>
            <w:r w:rsidRPr="004242CF">
              <w:rPr>
                <w:rFonts w:ascii="Times New Roman" w:eastAsia="Times New Roman" w:hAnsi="Times New Roman" w:cs="Times New Roman"/>
                <w:sz w:val="24"/>
                <w:szCs w:val="24"/>
                <w:lang w:val="ru-RU" w:eastAsia="ru-RU"/>
              </w:rPr>
              <w:t>3</w:t>
            </w:r>
          </w:p>
        </w:tc>
        <w:tc>
          <w:tcPr>
            <w:tcW w:w="1701" w:type="dxa"/>
            <w:tcMar>
              <w:top w:w="48" w:type="dxa"/>
              <w:left w:w="96" w:type="dxa"/>
              <w:bottom w:w="48" w:type="dxa"/>
              <w:right w:w="96" w:type="dxa"/>
            </w:tcMar>
            <w:vAlign w:val="center"/>
            <w:hideMark/>
          </w:tcPr>
          <w:p w:rsidR="00F5136C" w:rsidRPr="004242CF" w:rsidRDefault="00F5136C" w:rsidP="008A160A">
            <w:pPr>
              <w:spacing w:after="0" w:line="240" w:lineRule="auto"/>
              <w:jc w:val="center"/>
              <w:rPr>
                <w:rFonts w:ascii="Times New Roman" w:eastAsia="Times New Roman" w:hAnsi="Times New Roman" w:cs="Times New Roman"/>
                <w:sz w:val="24"/>
                <w:szCs w:val="24"/>
                <w:lang w:val="ru-RU" w:eastAsia="ru-RU"/>
              </w:rPr>
            </w:pPr>
            <w:r w:rsidRPr="004242CF">
              <w:rPr>
                <w:rFonts w:ascii="Times New Roman" w:eastAsia="Times New Roman" w:hAnsi="Times New Roman" w:cs="Times New Roman"/>
                <w:sz w:val="24"/>
                <w:szCs w:val="24"/>
                <w:lang w:val="ru-RU" w:eastAsia="ru-RU"/>
              </w:rPr>
              <w:t>4,610</w:t>
            </w:r>
          </w:p>
        </w:tc>
        <w:tc>
          <w:tcPr>
            <w:tcW w:w="4648" w:type="dxa"/>
            <w:tcMar>
              <w:top w:w="48" w:type="dxa"/>
              <w:left w:w="96" w:type="dxa"/>
              <w:bottom w:w="48" w:type="dxa"/>
              <w:right w:w="96" w:type="dxa"/>
            </w:tcMar>
            <w:vAlign w:val="center"/>
            <w:hideMark/>
          </w:tcPr>
          <w:p w:rsidR="00F5136C" w:rsidRPr="004242CF" w:rsidRDefault="00F5136C" w:rsidP="008A160A">
            <w:pPr>
              <w:spacing w:after="0" w:line="240" w:lineRule="auto"/>
              <w:jc w:val="center"/>
              <w:rPr>
                <w:rFonts w:ascii="Times New Roman" w:eastAsia="Times New Roman" w:hAnsi="Times New Roman" w:cs="Times New Roman"/>
                <w:sz w:val="24"/>
                <w:szCs w:val="24"/>
                <w:lang w:val="ru-RU" w:eastAsia="ru-RU"/>
              </w:rPr>
            </w:pPr>
            <w:r w:rsidRPr="004242CF">
              <w:rPr>
                <w:rFonts w:ascii="Times New Roman" w:eastAsia="Times New Roman" w:hAnsi="Times New Roman" w:cs="Times New Roman"/>
                <w:sz w:val="24"/>
                <w:szCs w:val="24"/>
                <w:lang w:val="ru-RU" w:eastAsia="ru-RU"/>
              </w:rPr>
              <w:t>74</w:t>
            </w:r>
          </w:p>
        </w:tc>
      </w:tr>
    </w:tbl>
    <w:p w:rsidR="00F5136C" w:rsidRPr="004242CF" w:rsidRDefault="00F5136C" w:rsidP="00F5136C">
      <w:pPr>
        <w:shd w:val="clear" w:color="auto" w:fill="FFFFFF"/>
        <w:spacing w:after="0" w:line="240" w:lineRule="auto"/>
        <w:ind w:firstLine="709"/>
        <w:jc w:val="both"/>
        <w:outlineLvl w:val="2"/>
        <w:rPr>
          <w:rFonts w:ascii="Times New Roman" w:eastAsia="Times New Roman" w:hAnsi="Times New Roman" w:cs="Times New Roman"/>
          <w:sz w:val="28"/>
          <w:szCs w:val="28"/>
          <w:lang w:val="ru-RU" w:eastAsia="ru-RU"/>
        </w:rPr>
      </w:pP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Сондықтан объектінің екі немесе үш өлшемді кеңістіктегі орнын анықтау үшін тек қашықтықты білу жеткілікті емес. Көбінесе объектінің орналасқан жері оған дейінгі қашықтықты кем дегенде үш нүктеден өлшеу арқылы анықталады. Бұл әдіс трилатерация деп аталады. Егер объектіге дейінгі қашықтықты екі нүктеден өлшейтін болсақ, онда объектінің жазықтықта орналасуының екі мүмкін нүктесін аламыз (</w:t>
      </w:r>
      <w:r w:rsidR="008A160A" w:rsidRPr="004242CF">
        <w:rPr>
          <w:rFonts w:ascii="Times New Roman" w:eastAsia="Times New Roman" w:hAnsi="Times New Roman" w:cs="Times New Roman"/>
          <w:sz w:val="28"/>
          <w:szCs w:val="28"/>
          <w:lang w:val="ru-RU"/>
        </w:rPr>
        <w:t>сурет 4.</w:t>
      </w:r>
      <w:r w:rsidR="00DD45BB" w:rsidRPr="00DD45BB">
        <w:rPr>
          <w:rFonts w:ascii="Times New Roman" w:eastAsia="Times New Roman" w:hAnsi="Times New Roman" w:cs="Times New Roman"/>
          <w:sz w:val="28"/>
          <w:szCs w:val="28"/>
          <w:lang w:val="ru-RU"/>
        </w:rPr>
        <w:t>7</w:t>
      </w:r>
      <w:r w:rsidRPr="004242CF">
        <w:rPr>
          <w:rFonts w:ascii="Times New Roman" w:eastAsia="Times New Roman" w:hAnsi="Times New Roman" w:cs="Times New Roman"/>
          <w:sz w:val="28"/>
          <w:szCs w:val="28"/>
          <w:lang w:val="ru-RU"/>
        </w:rPr>
        <w:t>).</w:t>
      </w: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ru-RU"/>
        </w:rPr>
      </w:pPr>
    </w:p>
    <w:p w:rsidR="00F5136C" w:rsidRPr="004242CF" w:rsidRDefault="00F5136C" w:rsidP="003A6516">
      <w:pPr>
        <w:widowControl w:val="0"/>
        <w:autoSpaceDE w:val="0"/>
        <w:autoSpaceDN w:val="0"/>
        <w:spacing w:after="0" w:line="240" w:lineRule="auto"/>
        <w:ind w:right="-25"/>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i/>
          <w:noProof/>
          <w:sz w:val="28"/>
          <w:szCs w:val="28"/>
          <w:lang w:val="ru-RU" w:eastAsia="ru-RU"/>
        </w:rPr>
        <mc:AlternateContent>
          <mc:Choice Requires="wpg">
            <w:drawing>
              <wp:inline distT="0" distB="0" distL="0" distR="0" wp14:anchorId="7026BD16" wp14:editId="1930EB02">
                <wp:extent cx="4638675" cy="2057400"/>
                <wp:effectExtent l="0" t="0" r="0" b="19050"/>
                <wp:docPr id="23" name="Группа 23" descr="P1675#y1"/>
                <wp:cNvGraphicFramePr/>
                <a:graphic xmlns:a="http://schemas.openxmlformats.org/drawingml/2006/main">
                  <a:graphicData uri="http://schemas.microsoft.com/office/word/2010/wordprocessingGroup">
                    <wpg:wgp>
                      <wpg:cNvGrpSpPr/>
                      <wpg:grpSpPr>
                        <a:xfrm>
                          <a:off x="0" y="0"/>
                          <a:ext cx="4638675" cy="2057400"/>
                          <a:chOff x="-142876" y="0"/>
                          <a:chExt cx="5314628" cy="2488714"/>
                        </a:xfrm>
                      </wpg:grpSpPr>
                      <wpg:grpSp>
                        <wpg:cNvPr id="24" name="Группа 24"/>
                        <wpg:cNvGrpSpPr/>
                        <wpg:grpSpPr>
                          <a:xfrm>
                            <a:off x="1638300" y="0"/>
                            <a:ext cx="3533452" cy="2488647"/>
                            <a:chOff x="0" y="0"/>
                            <a:chExt cx="3533452" cy="2488647"/>
                          </a:xfrm>
                        </wpg:grpSpPr>
                        <wps:wsp>
                          <wps:cNvPr id="25" name="Прямая соединительная линия 25"/>
                          <wps:cNvCnPr/>
                          <wps:spPr>
                            <a:xfrm flipV="1">
                              <a:off x="1600200" y="9525"/>
                              <a:ext cx="19050" cy="1019175"/>
                            </a:xfrm>
                            <a:prstGeom prst="line">
                              <a:avLst/>
                            </a:prstGeom>
                            <a:noFill/>
                            <a:ln w="6350" cap="flat" cmpd="sng" algn="ctr">
                              <a:solidFill>
                                <a:sysClr val="windowText" lastClr="000000"/>
                              </a:solidFill>
                              <a:prstDash val="solid"/>
                              <a:miter lim="800000"/>
                            </a:ln>
                            <a:effectLst/>
                          </wps:spPr>
                          <wps:bodyPr/>
                        </wps:wsp>
                        <wpg:grpSp>
                          <wpg:cNvPr id="26" name="Группа 26"/>
                          <wpg:cNvGrpSpPr/>
                          <wpg:grpSpPr>
                            <a:xfrm>
                              <a:off x="0" y="0"/>
                              <a:ext cx="3533452" cy="2488647"/>
                              <a:chOff x="0" y="0"/>
                              <a:chExt cx="3533452" cy="2488647"/>
                            </a:xfrm>
                          </wpg:grpSpPr>
                          <wpg:grpSp>
                            <wpg:cNvPr id="27" name="Группа 27"/>
                            <wpg:cNvGrpSpPr/>
                            <wpg:grpSpPr>
                              <a:xfrm>
                                <a:off x="0" y="0"/>
                                <a:ext cx="3533452" cy="2488647"/>
                                <a:chOff x="0" y="0"/>
                                <a:chExt cx="3533452" cy="2488647"/>
                              </a:xfrm>
                            </wpg:grpSpPr>
                            <wps:wsp>
                              <wps:cNvPr id="28" name="Прямая соединительная линия 28"/>
                              <wps:cNvCnPr/>
                              <wps:spPr>
                                <a:xfrm>
                                  <a:off x="0" y="942975"/>
                                  <a:ext cx="2105025" cy="1114425"/>
                                </a:xfrm>
                                <a:prstGeom prst="line">
                                  <a:avLst/>
                                </a:prstGeom>
                                <a:noFill/>
                                <a:ln w="6350" cap="flat" cmpd="sng" algn="ctr">
                                  <a:solidFill>
                                    <a:sysClr val="windowText" lastClr="000000"/>
                                  </a:solidFill>
                                  <a:prstDash val="solid"/>
                                  <a:miter lim="800000"/>
                                </a:ln>
                                <a:effectLst/>
                              </wps:spPr>
                              <wps:bodyPr/>
                            </wps:wsp>
                            <wpg:grpSp>
                              <wpg:cNvPr id="29" name="Группа 29"/>
                              <wpg:cNvGrpSpPr/>
                              <wpg:grpSpPr>
                                <a:xfrm>
                                  <a:off x="571500" y="0"/>
                                  <a:ext cx="2961952" cy="2488647"/>
                                  <a:chOff x="0" y="0"/>
                                  <a:chExt cx="2961952" cy="2488647"/>
                                </a:xfrm>
                              </wpg:grpSpPr>
                              <wps:wsp>
                                <wps:cNvPr id="51" name="Прямоугольник 51"/>
                                <wps:cNvSpPr/>
                                <wps:spPr>
                                  <a:xfrm>
                                    <a:off x="647700" y="762000"/>
                                    <a:ext cx="447675" cy="447675"/>
                                  </a:xfrm>
                                  <a:prstGeom prst="rect">
                                    <a:avLst/>
                                  </a:prstGeom>
                                  <a:noFill/>
                                  <a:ln w="12700" cap="flat" cmpd="sng" algn="ctr">
                                    <a:noFill/>
                                    <a:prstDash val="solid"/>
                                    <a:miter lim="800000"/>
                                  </a:ln>
                                  <a:effectLst/>
                                </wps:spPr>
                                <wps:txbx>
                                  <w:txbxContent>
                                    <w:p w:rsidR="00762D7A" w:rsidRPr="0022686C" w:rsidRDefault="00762D7A" w:rsidP="00F5136C">
                                      <w:pPr>
                                        <w:jc w:val="center"/>
                                        <w:rPr>
                                          <w:rFonts w:ascii="Times New Roman" w:hAnsi="Times New Roman" w:cs="Times New Roman"/>
                                          <w:sz w:val="24"/>
                                          <w:szCs w:val="24"/>
                                          <w:vertAlign w:val="subscript"/>
                                        </w:rPr>
                                      </w:pPr>
                                      <w:r w:rsidRPr="003C7020">
                                        <w:rPr>
                                          <w:rFonts w:ascii="Times New Roman" w:hAnsi="Times New Roman" w:cs="Times New Roman"/>
                                          <w:sz w:val="28"/>
                                          <w:szCs w:val="28"/>
                                          <w:lang w:val="kk-KZ"/>
                                        </w:rPr>
                                        <w:t>Р</w:t>
                                      </w:r>
                                      <w:r>
                                        <w:rPr>
                                          <w:rFonts w:ascii="Times New Roman" w:hAnsi="Times New Roman" w:cs="Times New Roman"/>
                                          <w:sz w:val="24"/>
                                          <w:szCs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Группа 1"/>
                                <wpg:cNvGrpSpPr/>
                                <wpg:grpSpPr>
                                  <a:xfrm>
                                    <a:off x="0" y="0"/>
                                    <a:ext cx="2961952" cy="2488647"/>
                                    <a:chOff x="0" y="0"/>
                                    <a:chExt cx="2961952" cy="2488647"/>
                                  </a:xfrm>
                                </wpg:grpSpPr>
                                <wps:wsp>
                                  <wps:cNvPr id="54" name="Овал 54"/>
                                  <wps:cNvSpPr/>
                                  <wps:spPr>
                                    <a:xfrm>
                                      <a:off x="0" y="0"/>
                                      <a:ext cx="2066925" cy="19621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256852" y="2009668"/>
                                      <a:ext cx="2705100" cy="478979"/>
                                    </a:xfrm>
                                    <a:prstGeom prst="rect">
                                      <a:avLst/>
                                    </a:prstGeom>
                                    <a:noFill/>
                                    <a:ln w="12700" cap="flat" cmpd="sng" algn="ctr">
                                      <a:noFill/>
                                      <a:prstDash val="solid"/>
                                      <a:miter lim="800000"/>
                                    </a:ln>
                                    <a:effectLst/>
                                  </wps:spPr>
                                  <wps:txbx>
                                    <w:txbxContent>
                                      <w:p w:rsidR="00762D7A" w:rsidRPr="008A160A" w:rsidRDefault="00762D7A" w:rsidP="00F5136C">
                                        <w:pPr>
                                          <w:jc w:val="center"/>
                                          <w:rPr>
                                            <w:rFonts w:ascii="Times New Roman" w:hAnsi="Times New Roman" w:cs="Times New Roman"/>
                                            <w:sz w:val="24"/>
                                            <w:szCs w:val="24"/>
                                          </w:rPr>
                                        </w:pPr>
                                        <w:r w:rsidRPr="008A160A">
                                          <w:rPr>
                                            <w:rFonts w:ascii="Times New Roman" w:hAnsi="Times New Roman" w:cs="Times New Roman"/>
                                            <w:sz w:val="24"/>
                                            <w:szCs w:val="24"/>
                                          </w:rPr>
                                          <w:t>beacons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ая соединительная линия 56"/>
                                  <wps:cNvCnPr/>
                                  <wps:spPr>
                                    <a:xfrm>
                                      <a:off x="1047750" y="1009650"/>
                                      <a:ext cx="476250" cy="1028700"/>
                                    </a:xfrm>
                                    <a:prstGeom prst="line">
                                      <a:avLst/>
                                    </a:prstGeom>
                                    <a:noFill/>
                                    <a:ln w="6350" cap="flat" cmpd="sng" algn="ctr">
                                      <a:solidFill>
                                        <a:sysClr val="windowText" lastClr="000000"/>
                                      </a:solidFill>
                                      <a:prstDash val="solid"/>
                                      <a:miter lim="800000"/>
                                    </a:ln>
                                    <a:effectLst/>
                                  </wps:spPr>
                                  <wps:bodyPr/>
                                </wps:wsp>
                                <wps:wsp>
                                  <wps:cNvPr id="57" name="Прямоугольник 57"/>
                                  <wps:cNvSpPr/>
                                  <wps:spPr>
                                    <a:xfrm>
                                      <a:off x="666750" y="323850"/>
                                      <a:ext cx="447675" cy="447675"/>
                                    </a:xfrm>
                                    <a:prstGeom prst="rect">
                                      <a:avLst/>
                                    </a:prstGeom>
                                    <a:noFill/>
                                    <a:ln w="12700" cap="flat" cmpd="sng" algn="ctr">
                                      <a:noFill/>
                                      <a:prstDash val="solid"/>
                                      <a:miter lim="800000"/>
                                    </a:ln>
                                    <a:effectLst/>
                                  </wps:spPr>
                                  <wps:txbx>
                                    <w:txbxContent>
                                      <w:p w:rsidR="00762D7A" w:rsidRPr="0022686C" w:rsidRDefault="00762D7A" w:rsidP="00F5136C">
                                        <w:pPr>
                                          <w:jc w:val="center"/>
                                          <w:rPr>
                                            <w:rFonts w:ascii="Times New Roman" w:hAnsi="Times New Roman" w:cs="Times New Roman"/>
                                            <w:sz w:val="24"/>
                                            <w:szCs w:val="24"/>
                                            <w:vertAlign w:val="subscript"/>
                                          </w:rPr>
                                        </w:pPr>
                                        <w:r w:rsidRPr="0022686C">
                                          <w:rPr>
                                            <w:rFonts w:ascii="Times New Roman" w:hAnsi="Times New Roman" w:cs="Times New Roman"/>
                                            <w:sz w:val="36"/>
                                            <w:szCs w:val="36"/>
                                          </w:rPr>
                                          <w:t>r</w:t>
                                        </w:r>
                                        <w:r>
                                          <w:rPr>
                                            <w:rFonts w:ascii="Times New Roman" w:hAnsi="Times New Roman" w:cs="Times New Roman"/>
                                            <w:sz w:val="24"/>
                                            <w:szCs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58" name="Блок-схема: узел 58"/>
                            <wps:cNvSpPr/>
                            <wps:spPr>
                              <a:xfrm>
                                <a:off x="1533525" y="904875"/>
                                <a:ext cx="133350" cy="14287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9" name="Группа 59"/>
                        <wpg:cNvGrpSpPr/>
                        <wpg:grpSpPr>
                          <a:xfrm>
                            <a:off x="-142876" y="76198"/>
                            <a:ext cx="2866118" cy="2412516"/>
                            <a:chOff x="-142876" y="-2"/>
                            <a:chExt cx="2866118" cy="2412516"/>
                          </a:xfrm>
                        </wpg:grpSpPr>
                        <wpg:grpSp>
                          <wpg:cNvPr id="60" name="Группа 60"/>
                          <wpg:cNvGrpSpPr/>
                          <wpg:grpSpPr>
                            <a:xfrm>
                              <a:off x="-142876" y="-2"/>
                              <a:ext cx="2866118" cy="2412516"/>
                              <a:chOff x="-142876" y="-2"/>
                              <a:chExt cx="2866118" cy="2412516"/>
                            </a:xfrm>
                          </wpg:grpSpPr>
                          <wpg:grpSp>
                            <wpg:cNvPr id="61" name="Группа 61"/>
                            <wpg:cNvGrpSpPr/>
                            <wpg:grpSpPr>
                              <a:xfrm>
                                <a:off x="-142876" y="95250"/>
                                <a:ext cx="2866118" cy="2317264"/>
                                <a:chOff x="-142876" y="0"/>
                                <a:chExt cx="2866118" cy="2317264"/>
                              </a:xfrm>
                            </wpg:grpSpPr>
                            <wps:wsp>
                              <wps:cNvPr id="62" name="Прямоугольник 62"/>
                              <wps:cNvSpPr/>
                              <wps:spPr>
                                <a:xfrm>
                                  <a:off x="1485900" y="95250"/>
                                  <a:ext cx="447675" cy="447675"/>
                                </a:xfrm>
                                <a:prstGeom prst="rect">
                                  <a:avLst/>
                                </a:prstGeom>
                                <a:noFill/>
                                <a:ln w="12700" cap="flat" cmpd="sng" algn="ctr">
                                  <a:noFill/>
                                  <a:prstDash val="solid"/>
                                  <a:miter lim="800000"/>
                                </a:ln>
                                <a:effectLst/>
                              </wps:spPr>
                              <wps:txbx>
                                <w:txbxContent>
                                  <w:p w:rsidR="00762D7A" w:rsidRPr="0022686C" w:rsidRDefault="00762D7A" w:rsidP="00F5136C">
                                    <w:pPr>
                                      <w:jc w:val="center"/>
                                      <w:rPr>
                                        <w:rFonts w:ascii="Times New Roman" w:hAnsi="Times New Roman" w:cs="Times New Roman"/>
                                        <w:sz w:val="24"/>
                                        <w:szCs w:val="24"/>
                                        <w:vertAlign w:val="subscript"/>
                                      </w:rPr>
                                    </w:pPr>
                                    <w:r w:rsidRPr="0022686C">
                                      <w:rPr>
                                        <w:rFonts w:ascii="Times New Roman" w:hAnsi="Times New Roman" w:cs="Times New Roman"/>
                                        <w:sz w:val="36"/>
                                        <w:szCs w:val="36"/>
                                      </w:rPr>
                                      <w:t>r</w:t>
                                    </w:r>
                                    <w:r w:rsidRPr="0022686C">
                                      <w:rPr>
                                        <w:rFonts w:ascii="Times New Roman" w:hAnsi="Times New Roman" w:cs="Times New Roman"/>
                                        <w:sz w:val="24"/>
                                        <w:szCs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Группа 63"/>
                              <wpg:cNvGrpSpPr/>
                              <wpg:grpSpPr>
                                <a:xfrm>
                                  <a:off x="-142876" y="0"/>
                                  <a:ext cx="2866118" cy="2317264"/>
                                  <a:chOff x="-142876" y="0"/>
                                  <a:chExt cx="2866118" cy="2317264"/>
                                </a:xfrm>
                              </wpg:grpSpPr>
                              <wps:wsp>
                                <wps:cNvPr id="448" name="Прямоугольник 448"/>
                                <wps:cNvSpPr/>
                                <wps:spPr>
                                  <a:xfrm>
                                    <a:off x="1152525" y="542925"/>
                                    <a:ext cx="447675" cy="447675"/>
                                  </a:xfrm>
                                  <a:prstGeom prst="rect">
                                    <a:avLst/>
                                  </a:prstGeom>
                                  <a:noFill/>
                                  <a:ln w="12700" cap="flat" cmpd="sng" algn="ctr">
                                    <a:noFill/>
                                    <a:prstDash val="solid"/>
                                    <a:miter lim="800000"/>
                                  </a:ln>
                                  <a:effectLst/>
                                </wps:spPr>
                                <wps:txbx>
                                  <w:txbxContent>
                                    <w:p w:rsidR="00762D7A" w:rsidRPr="0022686C" w:rsidRDefault="00762D7A" w:rsidP="00F5136C">
                                      <w:pPr>
                                        <w:jc w:val="center"/>
                                        <w:rPr>
                                          <w:rFonts w:ascii="Times New Roman" w:hAnsi="Times New Roman" w:cs="Times New Roman"/>
                                          <w:sz w:val="24"/>
                                          <w:szCs w:val="24"/>
                                          <w:vertAlign w:val="subscript"/>
                                        </w:rPr>
                                      </w:pPr>
                                      <w:r w:rsidRPr="003C7020">
                                        <w:rPr>
                                          <w:rFonts w:ascii="Times New Roman" w:hAnsi="Times New Roman" w:cs="Times New Roman"/>
                                          <w:sz w:val="28"/>
                                          <w:szCs w:val="28"/>
                                          <w:lang w:val="kk-KZ"/>
                                        </w:rPr>
                                        <w:t>Р</w:t>
                                      </w:r>
                                      <w:r w:rsidRPr="0022686C">
                                        <w:rPr>
                                          <w:rFonts w:ascii="Times New Roman" w:hAnsi="Times New Roman" w:cs="Times New Roman"/>
                                          <w:sz w:val="24"/>
                                          <w:szCs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9" name="Группа 449"/>
                                <wpg:cNvGrpSpPr/>
                                <wpg:grpSpPr>
                                  <a:xfrm>
                                    <a:off x="-142876" y="0"/>
                                    <a:ext cx="2866118" cy="2317264"/>
                                    <a:chOff x="-142876" y="0"/>
                                    <a:chExt cx="2866118" cy="2317264"/>
                                  </a:xfrm>
                                </wpg:grpSpPr>
                                <wps:wsp>
                                  <wps:cNvPr id="450" name="Прямая соединительная линия 450"/>
                                  <wps:cNvCnPr/>
                                  <wps:spPr>
                                    <a:xfrm flipV="1">
                                      <a:off x="1609725" y="0"/>
                                      <a:ext cx="314325" cy="771525"/>
                                    </a:xfrm>
                                    <a:prstGeom prst="line">
                                      <a:avLst/>
                                    </a:prstGeom>
                                    <a:noFill/>
                                    <a:ln w="6350" cap="flat" cmpd="sng" algn="ctr">
                                      <a:solidFill>
                                        <a:sysClr val="windowText" lastClr="000000"/>
                                      </a:solidFill>
                                      <a:prstDash val="solid"/>
                                      <a:miter lim="800000"/>
                                    </a:ln>
                                    <a:effectLst/>
                                  </wps:spPr>
                                  <wps:bodyPr/>
                                </wps:wsp>
                                <wps:wsp>
                                  <wps:cNvPr id="451" name="Прямая соединительная линия 451"/>
                                  <wps:cNvCnPr/>
                                  <wps:spPr>
                                    <a:xfrm flipH="1">
                                      <a:off x="1076325" y="352425"/>
                                      <a:ext cx="1257300" cy="1323975"/>
                                    </a:xfrm>
                                    <a:prstGeom prst="line">
                                      <a:avLst/>
                                    </a:prstGeom>
                                    <a:noFill/>
                                    <a:ln w="6350" cap="flat" cmpd="sng" algn="ctr">
                                      <a:solidFill>
                                        <a:sysClr val="windowText" lastClr="000000"/>
                                      </a:solidFill>
                                      <a:prstDash val="solid"/>
                                      <a:miter lim="800000"/>
                                    </a:ln>
                                    <a:effectLst/>
                                  </wps:spPr>
                                  <wps:bodyPr/>
                                </wps:wsp>
                                <wps:wsp>
                                  <wps:cNvPr id="452" name="Прямая соединительная линия 452"/>
                                  <wps:cNvCnPr/>
                                  <wps:spPr>
                                    <a:xfrm flipH="1">
                                      <a:off x="1104900" y="1257300"/>
                                      <a:ext cx="1181100" cy="409575"/>
                                    </a:xfrm>
                                    <a:prstGeom prst="line">
                                      <a:avLst/>
                                    </a:prstGeom>
                                    <a:noFill/>
                                    <a:ln w="6350" cap="flat" cmpd="sng" algn="ctr">
                                      <a:solidFill>
                                        <a:sysClr val="windowText" lastClr="000000"/>
                                      </a:solidFill>
                                      <a:prstDash val="solid"/>
                                      <a:miter lim="800000"/>
                                    </a:ln>
                                    <a:effectLst/>
                                  </wps:spPr>
                                  <wps:bodyPr/>
                                </wps:wsp>
                                <wps:wsp>
                                  <wps:cNvPr id="453" name="Прямоугольник 453"/>
                                  <wps:cNvSpPr/>
                                  <wps:spPr>
                                    <a:xfrm>
                                      <a:off x="-142876" y="1714212"/>
                                      <a:ext cx="2866118" cy="603052"/>
                                    </a:xfrm>
                                    <a:prstGeom prst="rect">
                                      <a:avLst/>
                                    </a:prstGeom>
                                    <a:noFill/>
                                    <a:ln w="12700" cap="flat" cmpd="sng" algn="ctr">
                                      <a:solidFill>
                                        <a:sysClr val="window" lastClr="FFFFFF"/>
                                      </a:solidFill>
                                      <a:prstDash val="solid"/>
                                      <a:miter lim="800000"/>
                                    </a:ln>
                                    <a:effectLst/>
                                  </wps:spPr>
                                  <wps:txbx>
                                    <w:txbxContent>
                                      <w:p w:rsidR="00762D7A" w:rsidRPr="008A160A" w:rsidRDefault="00762D7A" w:rsidP="00F5136C">
                                        <w:pPr>
                                          <w:spacing w:after="0" w:line="240" w:lineRule="auto"/>
                                          <w:jc w:val="center"/>
                                          <w:rPr>
                                            <w:rFonts w:ascii="Times New Roman" w:hAnsi="Times New Roman" w:cs="Times New Roman"/>
                                            <w:sz w:val="24"/>
                                            <w:szCs w:val="24"/>
                                            <w:lang w:val="kk-KZ"/>
                                          </w:rPr>
                                        </w:pPr>
                                        <w:r w:rsidRPr="008A160A">
                                          <w:rPr>
                                            <w:rFonts w:ascii="Times New Roman" w:hAnsi="Times New Roman" w:cs="Times New Roman"/>
                                            <w:sz w:val="24"/>
                                            <w:szCs w:val="24"/>
                                            <w:lang w:val="kk-KZ"/>
                                          </w:rPr>
                                          <w:t>Құрылғының орналасуының</w:t>
                                        </w:r>
                                      </w:p>
                                      <w:p w:rsidR="00762D7A" w:rsidRPr="008A160A" w:rsidRDefault="00762D7A" w:rsidP="00F5136C">
                                        <w:pPr>
                                          <w:spacing w:after="0" w:line="240" w:lineRule="auto"/>
                                          <w:jc w:val="center"/>
                                          <w:rPr>
                                            <w:rFonts w:ascii="Times New Roman" w:hAnsi="Times New Roman" w:cs="Times New Roman"/>
                                            <w:sz w:val="24"/>
                                            <w:szCs w:val="24"/>
                                            <w:lang w:val="kk-KZ"/>
                                          </w:rPr>
                                        </w:pPr>
                                        <w:r w:rsidRPr="008A160A">
                                          <w:rPr>
                                            <w:rFonts w:ascii="Times New Roman" w:hAnsi="Times New Roman" w:cs="Times New Roman"/>
                                            <w:sz w:val="24"/>
                                            <w:szCs w:val="24"/>
                                            <w:lang w:val="kk-KZ"/>
                                          </w:rPr>
                                          <w:t xml:space="preserve"> ықтимал 2 жағдайы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54" name="Овал 454"/>
                            <wps:cNvSpPr/>
                            <wps:spPr>
                              <a:xfrm>
                                <a:off x="852836" y="-2"/>
                                <a:ext cx="1594795" cy="1752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6" name="Блок-схема: узел 456"/>
                          <wps:cNvSpPr/>
                          <wps:spPr>
                            <a:xfrm>
                              <a:off x="1533525" y="819150"/>
                              <a:ext cx="133350" cy="14287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026BD16" id="Группа 23" o:spid="_x0000_s1043" alt="P1675#y1" style="width:365.25pt;height:162pt;mso-position-horizontal-relative:char;mso-position-vertical-relative:line" coordorigin="-1428" coordsize="53146,2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">
                <v:group id="Группа 24" o:spid="_x0000_s1044" style="position:absolute;left:16383;width:35334;height:24886" coordsize="35334,2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Прямая соединительная линия 25" o:spid="_x0000_s1045" style="position:absolute;flip:y;visibility:visible;mso-wrap-style:square" from="16002,95" to="1619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tA8UAAADbAAAADwAAAGRycy9kb3ducmV2LnhtbESPS2vDMBCE74H+B7GF3hK5hpTgRjbF&#10;JSGXEvKAtrfF2tpurZWx5Ef+fRUI5DjMzDfMOptMIwbqXG1ZwfMiAkFcWF1zqeB82sxXIJxH1thY&#10;JgUXcpClD7M1JtqOfKDh6EsRIOwSVFB53yZSuqIig25hW+Lg/djOoA+yK6XucAxw08g4il6kwZrD&#10;QoUt5RUVf8feKPjVh4/8ff9V9/TZ6P32+2JdkSv19Di9vYLwNPl7+NbeaQXxEq5fwg+Q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KtA8UAAADbAAAADwAAAAAAAAAA&#10;AAAAAAChAgAAZHJzL2Rvd25yZXYueG1sUEsFBgAAAAAEAAQA+QAAAJMDAAAAAA==&#10;" strokecolor="windowText" strokeweight=".5pt">
                    <v:stroke joinstyle="miter"/>
                  </v:line>
                  <v:group id="Группа 26" o:spid="_x0000_s1046" style="position:absolute;width:35334;height:24886" coordsize="35334,2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Группа 27" o:spid="_x0000_s1047" style="position:absolute;width:35334;height:24886" coordsize="35334,2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Прямая соединительная линия 28" o:spid="_x0000_s1048" style="position:absolute;visibility:visible;mso-wrap-style:square" from="0,9429" to="2105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UrcAAAADbAAAADwAAAGRycy9kb3ducmV2LnhtbERPPW/CMBDdkfofrKvEBk4zoChgIqhU&#10;iYEBCAvbEV+TqPE5st0k/Hs8IDE+ve9NMZlODOR8a1nB1zIBQVxZ3XKt4Fr+LDIQPiBr7CyTggd5&#10;KLYfsw3m2o58puESahFD2OeooAmhz6X0VUMG/dL2xJH7tc5giNDVUjscY7jpZJokK2mw5djQYE/f&#10;DVV/l3+j4JjVY3a+3U5hzO7pvqyupXskSs0/p90aRKApvMUv90ErSOPY+CX+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RFK3AAAAA2wAAAA8AAAAAAAAAAAAAAAAA&#10;oQIAAGRycy9kb3ducmV2LnhtbFBLBQYAAAAABAAEAPkAAACOAwAAAAA=&#10;" strokecolor="windowText" strokeweight=".5pt">
                        <v:stroke joinstyle="miter"/>
                      </v:line>
                      <v:group id="Группа 29" o:spid="_x0000_s1049" style="position:absolute;left:5715;width:29619;height:24886" coordsize="29619,2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Прямоугольник 51" o:spid="_x0000_s1050" style="position:absolute;left:6477;top:7620;width:4476;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IM8MA&#10;AADbAAAADwAAAGRycy9kb3ducmV2LnhtbESPT2sCMRTE7wW/Q3iCt5q1YJ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IIM8MAAADbAAAADwAAAAAAAAAAAAAAAACYAgAAZHJzL2Rv&#10;d25yZXYueG1sUEsFBgAAAAAEAAQA9QAAAIgDAAAAAA==&#10;" filled="f" stroked="f" strokeweight="1pt">
                          <v:textbox>
                            <w:txbxContent>
                              <w:p w:rsidR="00762D7A" w:rsidRPr="0022686C" w:rsidRDefault="00762D7A" w:rsidP="00F5136C">
                                <w:pPr>
                                  <w:jc w:val="center"/>
                                  <w:rPr>
                                    <w:rFonts w:ascii="Times New Roman" w:hAnsi="Times New Roman" w:cs="Times New Roman"/>
                                    <w:sz w:val="24"/>
                                    <w:szCs w:val="24"/>
                                    <w:vertAlign w:val="subscript"/>
                                  </w:rPr>
                                </w:pPr>
                                <w:r w:rsidRPr="003C7020">
                                  <w:rPr>
                                    <w:rFonts w:ascii="Times New Roman" w:hAnsi="Times New Roman" w:cs="Times New Roman"/>
                                    <w:sz w:val="28"/>
                                    <w:szCs w:val="28"/>
                                    <w:lang w:val="kk-KZ"/>
                                  </w:rPr>
                                  <w:t>Р</w:t>
                                </w:r>
                                <w:r>
                                  <w:rPr>
                                    <w:rFonts w:ascii="Times New Roman" w:hAnsi="Times New Roman" w:cs="Times New Roman"/>
                                    <w:sz w:val="24"/>
                                    <w:szCs w:val="24"/>
                                    <w:vertAlign w:val="subscript"/>
                                  </w:rPr>
                                  <w:t>2</w:t>
                                </w:r>
                              </w:p>
                            </w:txbxContent>
                          </v:textbox>
                        </v:rect>
                        <v:group id="Группа 1" o:spid="_x0000_s1051" style="position:absolute;width:29619;height:24886" coordsize="29619,2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Овал 54" o:spid="_x0000_s1052" style="position:absolute;width:20669;height:1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H68QA&#10;AADbAAAADwAAAGRycy9kb3ducmV2LnhtbESP3WoCMRSE7wu+QziCdzXroqWuRrGlBS1C8ecBDpvj&#10;ZnFzsiTpun17IxR6OczMN8xy3dtGdORD7VjBZJyBIC6drrlScD59Pr+CCBFZY+OYFPxSgPVq8LTE&#10;QrsbH6g7xkokCIcCFZgY20LKUBqyGMauJU7exXmLMUlfSe3xluC2kXmWvUiLNacFgy29Gyqvxx+r&#10;oI2d/+CvfP7dV2/7bd4drpudUWo07DcLEJH6+B/+a2+1gtkUHl/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R+vEAAAA2wAAAA8AAAAAAAAAAAAAAAAAmAIAAGRycy9k&#10;b3ducmV2LnhtbFBLBQYAAAAABAAEAPUAAACJAwAAAAA=&#10;" filled="f" strokecolor="windowText" strokeweight="1pt">
                            <v:stroke joinstyle="miter"/>
                          </v:oval>
                          <v:rect id="Прямоугольник 55" o:spid="_x0000_s1053" style="position:absolute;left:2568;top:20096;width:27051;height:4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MMMA&#10;AADbAAAADwAAAGRycy9kb3ducmV2LnhtbESPT2sCMRTE7wW/Q3iCt5qtY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OMMMAAADbAAAADwAAAAAAAAAAAAAAAACYAgAAZHJzL2Rv&#10;d25yZXYueG1sUEsFBgAAAAAEAAQA9QAAAIgDAAAAAA==&#10;" filled="f" stroked="f" strokeweight="1pt">
                            <v:textbox>
                              <w:txbxContent>
                                <w:p w:rsidR="00762D7A" w:rsidRPr="008A160A" w:rsidRDefault="00762D7A" w:rsidP="00F5136C">
                                  <w:pPr>
                                    <w:jc w:val="center"/>
                                    <w:rPr>
                                      <w:rFonts w:ascii="Times New Roman" w:hAnsi="Times New Roman" w:cs="Times New Roman"/>
                                      <w:sz w:val="24"/>
                                      <w:szCs w:val="24"/>
                                    </w:rPr>
                                  </w:pPr>
                                  <w:r w:rsidRPr="008A160A">
                                    <w:rPr>
                                      <w:rFonts w:ascii="Times New Roman" w:hAnsi="Times New Roman" w:cs="Times New Roman"/>
                                      <w:sz w:val="24"/>
                                      <w:szCs w:val="24"/>
                                    </w:rPr>
                                    <w:t>beacons</w:t>
                                  </w:r>
                                </w:p>
                              </w:txbxContent>
                            </v:textbox>
                          </v:rect>
                          <v:line id="Прямая соединительная линия 56" o:spid="_x0000_s1054" style="position:absolute;visibility:visible;mso-wrap-style:square" from="10477,10096" to="15240,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WOcIAAADbAAAADwAAAGRycy9kb3ducmV2LnhtbESPQYvCMBSE74L/ITzBm6YrKKUaZVcQ&#10;PHhQ68Xbs3m2ZZuXkkRb/70RFvY4zMw3zGrTm0Y8yfnasoKvaQKCuLC65lLBJd9NUhA+IGtsLJOC&#10;F3nYrIeDFWbadnyi5zmUIkLYZ6igCqHNpPRFRQb91LbE0btbZzBE6UqpHXYRbho5S5KFNFhzXKiw&#10;pW1Fxe/5YRQc0rJLT9frMXTpbfaTF5fcvRKlxqP+ewkiUB/+w3/tvVYwX8DnS/wB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RWOcIAAADbAAAADwAAAAAAAAAAAAAA&#10;AAChAgAAZHJzL2Rvd25yZXYueG1sUEsFBgAAAAAEAAQA+QAAAJADAAAAAA==&#10;" strokecolor="windowText" strokeweight=".5pt">
                            <v:stroke joinstyle="miter"/>
                          </v:line>
                          <v:rect id="Прямоугольник 57" o:spid="_x0000_s1055" style="position:absolute;left:6667;top:3238;width:4477;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13MMA&#10;AADbAAAADwAAAGRycy9kb3ducmV2LnhtbESPQWsCMRSE74L/IbxCb5ptoa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13MMAAADbAAAADwAAAAAAAAAAAAAAAACYAgAAZHJzL2Rv&#10;d25yZXYueG1sUEsFBgAAAAAEAAQA9QAAAIgDAAAAAA==&#10;" filled="f" stroked="f" strokeweight="1pt">
                            <v:textbox>
                              <w:txbxContent>
                                <w:p w:rsidR="00762D7A" w:rsidRPr="0022686C" w:rsidRDefault="00762D7A" w:rsidP="00F5136C">
                                  <w:pPr>
                                    <w:jc w:val="center"/>
                                    <w:rPr>
                                      <w:rFonts w:ascii="Times New Roman" w:hAnsi="Times New Roman" w:cs="Times New Roman"/>
                                      <w:sz w:val="24"/>
                                      <w:szCs w:val="24"/>
                                      <w:vertAlign w:val="subscript"/>
                                    </w:rPr>
                                  </w:pPr>
                                  <w:r w:rsidRPr="0022686C">
                                    <w:rPr>
                                      <w:rFonts w:ascii="Times New Roman" w:hAnsi="Times New Roman" w:cs="Times New Roman"/>
                                      <w:sz w:val="36"/>
                                      <w:szCs w:val="36"/>
                                    </w:rPr>
                                    <w:t>r</w:t>
                                  </w:r>
                                  <w:r>
                                    <w:rPr>
                                      <w:rFonts w:ascii="Times New Roman" w:hAnsi="Times New Roman" w:cs="Times New Roman"/>
                                      <w:sz w:val="24"/>
                                      <w:szCs w:val="24"/>
                                      <w:vertAlign w:val="subscript"/>
                                    </w:rPr>
                                    <w:t>2</w:t>
                                  </w:r>
                                </w:p>
                              </w:txbxContent>
                            </v:textbox>
                          </v:rect>
                        </v:group>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8" o:spid="_x0000_s1056" type="#_x0000_t120" style="position:absolute;left:15335;top:9048;width:1333;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VNsIA&#10;AADbAAAADwAAAGRycy9kb3ducmV2LnhtbERPTWvCQBC9F/wPyxS8FLOpqEiaVaRg6SnVGPA6ZKdJ&#10;anY2ZLdJ+u+7B8Hj432n+8m0YqDeNZYVvEYxCOLS6oYrBcXluNiCcB5ZY2uZFPyRg/1u9pRiou3I&#10;ZxpyX4kQwi5BBbX3XSKlK2sy6CLbEQfu2/YGfYB9JXWPYwg3rVzG8UYabDg01NjRe03lLf81Cr5O&#10;k1sd89VpXdjxI7tmxc/55abU/Hk6vIHwNPmH+O7+1ArWYWz4En6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5U2wgAAANsAAAAPAAAAAAAAAAAAAAAAAJgCAABkcnMvZG93&#10;bnJldi54bWxQSwUGAAAAAAQABAD1AAAAhwMAAAAA&#10;" fillcolor="windowText" strokecolor="#41719c" strokeweight="1pt">
                      <v:stroke joinstyle="miter"/>
                    </v:shape>
                  </v:group>
                </v:group>
                <v:group id="Группа 59" o:spid="_x0000_s1057" style="position:absolute;left:-1428;top:761;width:28660;height:24126" coordorigin="-1428" coordsize="28661,24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Группа 60" o:spid="_x0000_s1058" style="position:absolute;left:-1428;width:28660;height:24125" coordorigin="-1428" coordsize="28661,24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Группа 61" o:spid="_x0000_s1059" style="position:absolute;left:-1428;top:952;width:28660;height:23173" coordorigin="-1428" coordsize="28661,2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Прямоугольник 62" o:spid="_x0000_s1060" style="position:absolute;left:14859;top:952;width:447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c+cIA&#10;AADbAAAADwAAAGRycy9kb3ducmV2LnhtbESPT2sCMRTE7wW/Q3iCt5rVg8hqFBWkFQ+l/rk/k+fu&#10;4uZlSeLu+u2bQqHHYWZ+wyzXva1FSz5UjhVMxhkIYu1MxYWCy3n/PgcRIrLB2jEpeFGA9WrwtsTc&#10;uI6/qT3FQiQIhxwVlDE2uZRBl2QxjF1DnLy78xZjkr6QxmOX4LaW0yybSYsVp4USG9qVpB+np1Vw&#10;dfdtZ/WND+3rq3p+HL3W86NSo2G/WYCI1Mf/8F/70yiYTeH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Fz5wgAAANsAAAAPAAAAAAAAAAAAAAAAAJgCAABkcnMvZG93&#10;bnJldi54bWxQSwUGAAAAAAQABAD1AAAAhwMAAAAA&#10;" filled="f" stroked="f" strokeweight="1pt">
                        <v:textbox>
                          <w:txbxContent>
                            <w:p w:rsidR="00762D7A" w:rsidRPr="0022686C" w:rsidRDefault="00762D7A" w:rsidP="00F5136C">
                              <w:pPr>
                                <w:jc w:val="center"/>
                                <w:rPr>
                                  <w:rFonts w:ascii="Times New Roman" w:hAnsi="Times New Roman" w:cs="Times New Roman"/>
                                  <w:sz w:val="24"/>
                                  <w:szCs w:val="24"/>
                                  <w:vertAlign w:val="subscript"/>
                                </w:rPr>
                              </w:pPr>
                              <w:r w:rsidRPr="0022686C">
                                <w:rPr>
                                  <w:rFonts w:ascii="Times New Roman" w:hAnsi="Times New Roman" w:cs="Times New Roman"/>
                                  <w:sz w:val="36"/>
                                  <w:szCs w:val="36"/>
                                </w:rPr>
                                <w:t>r</w:t>
                              </w:r>
                              <w:r w:rsidRPr="0022686C">
                                <w:rPr>
                                  <w:rFonts w:ascii="Times New Roman" w:hAnsi="Times New Roman" w:cs="Times New Roman"/>
                                  <w:sz w:val="24"/>
                                  <w:szCs w:val="24"/>
                                  <w:vertAlign w:val="subscript"/>
                                </w:rPr>
                                <w:t>1</w:t>
                              </w:r>
                            </w:p>
                          </w:txbxContent>
                        </v:textbox>
                      </v:rect>
                      <v:group id="Группа 63" o:spid="_x0000_s1061" style="position:absolute;left:-1428;width:28660;height:23172" coordorigin="-1428" coordsize="28661,2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Прямоугольник 448" o:spid="_x0000_s1062" style="position:absolute;left:11525;top:5429;width:4477;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E1MAA&#10;AADcAAAADwAAAGRycy9kb3ducmV2LnhtbERPz2vCMBS+D/wfwhvsNtOJiFSjqCA6PMjcvD+TZ1ts&#10;XkoS2/rfm4Ow48f3e77sbS1a8qFyrOBrmIEg1s5UXCj4+91+TkGEiGywdkwKHhRguRi8zTE3ruMf&#10;ak+xECmEQ44KyhibXMqgS7IYhq4hTtzVeYsxQV9I47FL4baWoyybSIsVp4YSG9qUpG+nu1Vwdtd1&#10;Z/WFv9vHsbrvDl7r6UGpj/d+NQMRqY//4pd7bxSMx2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JE1MAAAADcAAAADwAAAAAAAAAAAAAAAACYAgAAZHJzL2Rvd25y&#10;ZXYueG1sUEsFBgAAAAAEAAQA9QAAAIUDAAAAAA==&#10;" filled="f" stroked="f" strokeweight="1pt">
                          <v:textbox>
                            <w:txbxContent>
                              <w:p w:rsidR="00762D7A" w:rsidRPr="0022686C" w:rsidRDefault="00762D7A" w:rsidP="00F5136C">
                                <w:pPr>
                                  <w:jc w:val="center"/>
                                  <w:rPr>
                                    <w:rFonts w:ascii="Times New Roman" w:hAnsi="Times New Roman" w:cs="Times New Roman"/>
                                    <w:sz w:val="24"/>
                                    <w:szCs w:val="24"/>
                                    <w:vertAlign w:val="subscript"/>
                                  </w:rPr>
                                </w:pPr>
                                <w:r w:rsidRPr="003C7020">
                                  <w:rPr>
                                    <w:rFonts w:ascii="Times New Roman" w:hAnsi="Times New Roman" w:cs="Times New Roman"/>
                                    <w:sz w:val="28"/>
                                    <w:szCs w:val="28"/>
                                    <w:lang w:val="kk-KZ"/>
                                  </w:rPr>
                                  <w:t>Р</w:t>
                                </w:r>
                                <w:r w:rsidRPr="0022686C">
                                  <w:rPr>
                                    <w:rFonts w:ascii="Times New Roman" w:hAnsi="Times New Roman" w:cs="Times New Roman"/>
                                    <w:sz w:val="24"/>
                                    <w:szCs w:val="24"/>
                                    <w:vertAlign w:val="subscript"/>
                                  </w:rPr>
                                  <w:t>1</w:t>
                                </w:r>
                              </w:p>
                            </w:txbxContent>
                          </v:textbox>
                        </v:rect>
                        <v:group id="Группа 449" o:spid="_x0000_s1063" style="position:absolute;left:-1428;width:28660;height:23172" coordorigin="-1428" coordsize="28661,2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line id="Прямая соединительная линия 450" o:spid="_x0000_s1064" style="position:absolute;flip:y;visibility:visible;mso-wrap-style:square" from="16097,0" to="1924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ZlsEAAADcAAAADwAAAGRycy9kb3ducmV2LnhtbERPTYvCMBC9C/6HMII3TXdRkWqUpYvi&#10;RURdWL0Nzdh2t5mUJtX235uD4PHxvpfr1pTiTrUrLCv4GEcgiFOrC84U/Jw3ozkI55E1lpZJQUcO&#10;1qt+b4mxtg8+0v3kMxFC2MWoIPe+iqV0aU4G3dhWxIG72dqgD7DOpK7xEcJNKT+jaCYNFhwacqwo&#10;ySn9PzVGwZ8+7pPvw6Vo6LfUh+21sy5NlBoO2q8FCE+tf4tf7p1WMJmG+eFMO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jJmWwQAAANwAAAAPAAAAAAAAAAAAAAAA&#10;AKECAABkcnMvZG93bnJldi54bWxQSwUGAAAAAAQABAD5AAAAjwMAAAAA&#10;" strokecolor="windowText" strokeweight=".5pt">
                            <v:stroke joinstyle="miter"/>
                          </v:line>
                          <v:line id="Прямая соединительная линия 451" o:spid="_x0000_s1065" style="position:absolute;flip:x;visibility:visible;mso-wrap-style:square" from="10763,3524" to="23336,1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8DcUAAADcAAAADwAAAGRycy9kb3ducmV2LnhtbESPQWvCQBSE74L/YXmF3szGYkVSVymR&#10;Si9F1EL19si+Jmmzb8PumsR/3y0IHoeZ+YZZrgfTiI6cry0rmCYpCOLC6ppLBZ/Ht8kChA/IGhvL&#10;pOBKHtar8WiJmbY976k7hFJECPsMFVQhtJmUvqjIoE9sSxy9b+sMhihdKbXDPsJNI5/SdC4N1hwX&#10;Kmwpr6j4PVyMgh+9/8g3u1N9oa9G77bnq/VFrtTjw/D6AiLQEO7hW/tdK5g9T+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A8DcUAAADcAAAADwAAAAAAAAAA&#10;AAAAAAChAgAAZHJzL2Rvd25yZXYueG1sUEsFBgAAAAAEAAQA+QAAAJMDAAAAAA==&#10;" strokecolor="windowText" strokeweight=".5pt">
                            <v:stroke joinstyle="miter"/>
                          </v:line>
                          <v:line id="Прямая соединительная линия 452" o:spid="_x0000_s1066" style="position:absolute;flip:x;visibility:visible;mso-wrap-style:square" from="11049,12573" to="22860,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iesUAAADcAAAADwAAAGRycy9kb3ducmV2LnhtbESPT2vCQBTE7wW/w/KE3urG0IqkriIR&#10;Sy9F1EL19si+JtHs25Bd8+fbdwuCx2FmfsMsVr2pREuNKy0rmE4iEMSZ1SXnCr6P25c5COeRNVaW&#10;ScFADlbL0dMCE2073lN78LkIEHYJKii8rxMpXVaQQTexNXHwfm1j0AfZ5FI32AW4qWQcRTNpsOSw&#10;UGBNaUHZ9XAzCi56/5VudqfyRj+V3n2cB+uyVKnncb9+B+Gp94/wvf2pFby+xf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iesUAAADcAAAADwAAAAAAAAAA&#10;AAAAAAChAgAAZHJzL2Rvd25yZXYueG1sUEsFBgAAAAAEAAQA+QAAAJMDAAAAAA==&#10;" strokecolor="windowText" strokeweight=".5pt">
                            <v:stroke joinstyle="miter"/>
                          </v:line>
                          <v:rect id="Прямоугольник 453" o:spid="_x0000_s1067" style="position:absolute;left:-1428;top:17142;width:28660;height:6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EmcUA&#10;AADcAAAADwAAAGRycy9kb3ducmV2LnhtbESP0WrCQBRE3wv+w3IF33RjrbakrlLFiqCFNvUDrtnb&#10;JJi9G7JrEv/eFYQ+DjNzhpkvO1OKhmpXWFYwHkUgiFOrC84UHH8/h28gnEfWWFomBVdysFz0nuYY&#10;a9vyDzWJz0SAsItRQe59FUvp0pwMupGtiIP3Z2uDPsg6k7rGNsBNKZ+jaCYNFhwWcqxonVN6Ti5G&#10;wWqHyem6bYpv3CftJjt82fRVKzXodx/vIDx1/j/8aO+0gpfpB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ASZxQAAANwAAAAPAAAAAAAAAAAAAAAAAJgCAABkcnMv&#10;ZG93bnJldi54bWxQSwUGAAAAAAQABAD1AAAAigMAAAAA&#10;" filled="f" strokecolor="window" strokeweight="1pt">
                            <v:textbox>
                              <w:txbxContent>
                                <w:p w:rsidR="00762D7A" w:rsidRPr="008A160A" w:rsidRDefault="00762D7A" w:rsidP="00F5136C">
                                  <w:pPr>
                                    <w:spacing w:after="0" w:line="240" w:lineRule="auto"/>
                                    <w:jc w:val="center"/>
                                    <w:rPr>
                                      <w:rFonts w:ascii="Times New Roman" w:hAnsi="Times New Roman" w:cs="Times New Roman"/>
                                      <w:sz w:val="24"/>
                                      <w:szCs w:val="24"/>
                                      <w:lang w:val="kk-KZ"/>
                                    </w:rPr>
                                  </w:pPr>
                                  <w:r w:rsidRPr="008A160A">
                                    <w:rPr>
                                      <w:rFonts w:ascii="Times New Roman" w:hAnsi="Times New Roman" w:cs="Times New Roman"/>
                                      <w:sz w:val="24"/>
                                      <w:szCs w:val="24"/>
                                      <w:lang w:val="kk-KZ"/>
                                    </w:rPr>
                                    <w:t>Құрылғының орналасуының</w:t>
                                  </w:r>
                                </w:p>
                                <w:p w:rsidR="00762D7A" w:rsidRPr="008A160A" w:rsidRDefault="00762D7A" w:rsidP="00F5136C">
                                  <w:pPr>
                                    <w:spacing w:after="0" w:line="240" w:lineRule="auto"/>
                                    <w:jc w:val="center"/>
                                    <w:rPr>
                                      <w:rFonts w:ascii="Times New Roman" w:hAnsi="Times New Roman" w:cs="Times New Roman"/>
                                      <w:sz w:val="24"/>
                                      <w:szCs w:val="24"/>
                                      <w:lang w:val="kk-KZ"/>
                                    </w:rPr>
                                  </w:pPr>
                                  <w:r w:rsidRPr="008A160A">
                                    <w:rPr>
                                      <w:rFonts w:ascii="Times New Roman" w:hAnsi="Times New Roman" w:cs="Times New Roman"/>
                                      <w:sz w:val="24"/>
                                      <w:szCs w:val="24"/>
                                      <w:lang w:val="kk-KZ"/>
                                    </w:rPr>
                                    <w:t xml:space="preserve"> ықтимал 2 жағдайы </w:t>
                                  </w:r>
                                </w:p>
                              </w:txbxContent>
                            </v:textbox>
                          </v:rect>
                        </v:group>
                      </v:group>
                    </v:group>
                    <v:oval id="Овал 454" o:spid="_x0000_s1068" style="position:absolute;left:8528;width:15948;height:1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M98QA&#10;AADcAAAADwAAAGRycy9kb3ducmV2LnhtbESP0WoCMRRE3wv9h3ALvmm2i0q7GsWKgpZC0fYDLpvr&#10;ZnFzsyRxXf/eCIU+DjNzhpkve9uIjnyoHSt4HWUgiEuna64U/P5sh28gQkTW2DgmBTcKsFw8P82x&#10;0O7KB+qOsRIJwqFABSbGtpAylIYshpFriZN3ct5iTNJXUnu8JrhtZJ5lU2mx5rRgsKW1ofJ8vFgF&#10;bez8hj/z9++++vja5d3hvNobpQYv/WoGIlIf/8N/7Z1WMJ6M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TPfEAAAA3AAAAA8AAAAAAAAAAAAAAAAAmAIAAGRycy9k&#10;b3ducmV2LnhtbFBLBQYAAAAABAAEAPUAAACJAwAAAAA=&#10;" filled="f" strokecolor="windowText" strokeweight="1pt">
                      <v:stroke joinstyle="miter"/>
                    </v:oval>
                  </v:group>
                  <v:shape id="Блок-схема: узел 456" o:spid="_x0000_s1069" type="#_x0000_t120" style="position:absolute;left:15335;top:8191;width:1333;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h9cUA&#10;AADcAAAADwAAAGRycy9kb3ducmV2LnhtbESPQWvCQBSE74L/YXmFXkQ3LVEkdSNSUHqyGgNeH9nX&#10;JE32bciuJv333ULB4zAz3zCb7Whacafe1ZYVvCwiEMSF1TWXCvLLfr4G4TyyxtYyKfghB9t0Otlg&#10;ou3AZ7pnvhQBwi5BBZX3XSKlKyoy6Ba2Iw7el+0N+iD7UuoehwA3rXyNopU0WHNYqLCj94qKJrsZ&#10;BZ+n0cX7LD4tczscjtdj/n2eNUo9P427NxCeRv8I/7c/tIJ4uYK/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aH1xQAAANwAAAAPAAAAAAAAAAAAAAAAAJgCAABkcnMv&#10;ZG93bnJldi54bWxQSwUGAAAAAAQABAD1AAAAigMAAAAA&#10;" fillcolor="windowText" strokecolor="#41719c" strokeweight="1pt">
                    <v:stroke joinstyle="miter"/>
                  </v:shape>
                </v:group>
                <w10:anchorlock/>
              </v:group>
            </w:pict>
          </mc:Fallback>
        </mc:AlternateContent>
      </w:r>
    </w:p>
    <w:p w:rsidR="008A160A" w:rsidRPr="004242CF" w:rsidRDefault="008A160A" w:rsidP="00F5136C">
      <w:pPr>
        <w:widowControl w:val="0"/>
        <w:autoSpaceDE w:val="0"/>
        <w:autoSpaceDN w:val="0"/>
        <w:spacing w:after="0" w:line="240" w:lineRule="auto"/>
        <w:ind w:right="-25" w:firstLine="709"/>
        <w:jc w:val="center"/>
        <w:rPr>
          <w:rFonts w:ascii="Times New Roman" w:eastAsia="Times New Roman" w:hAnsi="Times New Roman" w:cs="Times New Roman"/>
          <w:sz w:val="16"/>
          <w:szCs w:val="16"/>
          <w:lang w:val="ru-RU"/>
        </w:rPr>
      </w:pPr>
    </w:p>
    <w:p w:rsidR="00F5136C" w:rsidRPr="004242CF" w:rsidRDefault="00F5136C" w:rsidP="008A160A">
      <w:pPr>
        <w:widowControl w:val="0"/>
        <w:autoSpaceDE w:val="0"/>
        <w:autoSpaceDN w:val="0"/>
        <w:spacing w:after="0" w:line="240" w:lineRule="auto"/>
        <w:ind w:right="-25"/>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Сурет 4.</w:t>
      </w:r>
      <w:r w:rsidR="00DD45BB" w:rsidRPr="00DD45BB">
        <w:rPr>
          <w:rFonts w:ascii="Times New Roman" w:eastAsia="Times New Roman" w:hAnsi="Times New Roman" w:cs="Times New Roman"/>
          <w:sz w:val="28"/>
          <w:szCs w:val="28"/>
          <w:lang w:val="ru-RU"/>
        </w:rPr>
        <w:t>7</w:t>
      </w:r>
      <w:r w:rsidRPr="004242CF">
        <w:rPr>
          <w:rFonts w:ascii="Times New Roman" w:eastAsia="Times New Roman" w:hAnsi="Times New Roman" w:cs="Times New Roman"/>
          <w:sz w:val="28"/>
          <w:szCs w:val="28"/>
          <w:lang w:val="ru-RU"/>
        </w:rPr>
        <w:t xml:space="preserve"> </w:t>
      </w:r>
      <w:r w:rsidR="008A160A" w:rsidRPr="004242CF">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 xml:space="preserve"> Екі маяктың көмегімен орынды анықтау</w:t>
      </w: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Үшінші қашықтықты қосу арқылы үшінші шеңберді және барлық үш </w:t>
      </w:r>
      <w:r w:rsidRPr="004242CF">
        <w:rPr>
          <w:rFonts w:ascii="Times New Roman" w:eastAsia="Times New Roman" w:hAnsi="Times New Roman" w:cs="Times New Roman"/>
          <w:sz w:val="28"/>
          <w:szCs w:val="28"/>
          <w:lang w:val="ru-RU"/>
        </w:rPr>
        <w:lastRenderedPageBreak/>
        <w:t>шеңбердің тоғысында объектінің нақты орналасқан жерін аламыз. Триангуляция деп аталатын орынды анықтаудың ұқсас әдісінде орналасқан жері белгілі екі нүкте қолданылады. Нысанның орналасуы осы нүктелер мен анықтағымыз келетін нүктенің көмегімен жасалған үшбұрыштың бұрыштарын қолдана отырып есептеледі.</w:t>
      </w:r>
    </w:p>
    <w:p w:rsidR="00F5136C" w:rsidRPr="00625A3A" w:rsidRDefault="0072732A" w:rsidP="00F5136C">
      <w:pPr>
        <w:widowControl w:val="0"/>
        <w:autoSpaceDE w:val="0"/>
        <w:autoSpaceDN w:val="0"/>
        <w:spacing w:after="0" w:line="240" w:lineRule="auto"/>
        <w:ind w:right="-25"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4.</w:t>
      </w:r>
      <w:r w:rsidR="00DD45BB" w:rsidRPr="00DD45BB">
        <w:rPr>
          <w:rFonts w:ascii="Times New Roman" w:eastAsia="Times New Roman" w:hAnsi="Times New Roman" w:cs="Times New Roman"/>
          <w:sz w:val="28"/>
          <w:szCs w:val="28"/>
          <w:lang w:val="ru-RU"/>
        </w:rPr>
        <w:t>8</w:t>
      </w:r>
      <w:r w:rsidR="00F5136C" w:rsidRPr="004242CF">
        <w:rPr>
          <w:rFonts w:ascii="Times New Roman" w:eastAsia="Times New Roman" w:hAnsi="Times New Roman" w:cs="Times New Roman"/>
          <w:sz w:val="28"/>
          <w:szCs w:val="28"/>
          <w:lang w:val="ru-RU"/>
        </w:rPr>
        <w:t>-суретте үш шеңбердің орталық нүктелері (</w:t>
      </w:r>
      <m:oMath>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3</m:t>
            </m:r>
          </m:sub>
        </m:sSub>
      </m:oMath>
      <w:r w:rsidR="00F5136C" w:rsidRPr="004242CF">
        <w:rPr>
          <w:rFonts w:ascii="Times New Roman" w:eastAsia="Times New Roman" w:hAnsi="Times New Roman" w:cs="Times New Roman"/>
          <w:sz w:val="28"/>
          <w:szCs w:val="28"/>
          <w:lang w:val="ru-RU"/>
        </w:rPr>
        <w:t xml:space="preserve">) және радиусы </w:t>
      </w:r>
      <m:oMath>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1</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2</m:t>
            </m:r>
          </m:sub>
        </m:sSub>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r</m:t>
            </m:r>
          </m:e>
          <m:sub>
            <m:r>
              <w:rPr>
                <w:rFonts w:ascii="Cambria Math" w:eastAsia="Times New Roman" w:hAnsi="Cambria Math" w:cs="Times New Roman"/>
                <w:sz w:val="28"/>
                <w:szCs w:val="28"/>
                <w:lang w:val="ru-RU"/>
              </w:rPr>
              <m:t>3</m:t>
            </m:r>
          </m:sub>
        </m:sSub>
      </m:oMath>
      <w:r w:rsidR="00F5136C" w:rsidRPr="004242CF">
        <w:rPr>
          <w:rFonts w:ascii="Times New Roman" w:eastAsia="Times New Roman" w:hAnsi="Times New Roman" w:cs="Times New Roman"/>
          <w:sz w:val="28"/>
          <w:szCs w:val="28"/>
          <w:lang w:val="ru-RU"/>
        </w:rPr>
        <w:t xml:space="preserve">) белгілі болған кезде қиылысу нүктесі </w:t>
      </w:r>
      <m:oMath>
        <m:r>
          <w:rPr>
            <w:rFonts w:ascii="Cambria Math" w:eastAsia="Times New Roman" w:hAnsi="Cambria Math" w:cs="Times New Roman"/>
            <w:sz w:val="28"/>
            <w:szCs w:val="28"/>
            <w:lang w:val="ru-RU"/>
          </w:rPr>
          <m:t>(x, y)</m:t>
        </m:r>
      </m:oMath>
      <w:r w:rsidR="00F5136C" w:rsidRPr="004242CF">
        <w:rPr>
          <w:rFonts w:ascii="Times New Roman" w:eastAsia="Times New Roman" w:hAnsi="Times New Roman" w:cs="Times New Roman"/>
          <w:sz w:val="28"/>
          <w:szCs w:val="28"/>
          <w:lang w:val="ru-RU"/>
        </w:rPr>
        <w:t xml:space="preserve"> </w:t>
      </w:r>
      <w:r w:rsidR="00F5136C" w:rsidRPr="00625A3A">
        <w:rPr>
          <w:rFonts w:ascii="Times New Roman" w:eastAsia="Times New Roman" w:hAnsi="Times New Roman" w:cs="Times New Roman"/>
          <w:sz w:val="28"/>
          <w:szCs w:val="28"/>
          <w:lang w:val="ru-RU"/>
        </w:rPr>
        <w:t xml:space="preserve">көрсетілген </w:t>
      </w:r>
      <w:r w:rsidR="008A220F" w:rsidRPr="00625A3A">
        <w:rPr>
          <w:rFonts w:ascii="Times New Roman" w:eastAsia="Times New Roman" w:hAnsi="Times New Roman" w:cs="Times New Roman"/>
          <w:sz w:val="28"/>
          <w:szCs w:val="28"/>
          <w:lang w:val="ru-RU"/>
        </w:rPr>
        <w:t>[9</w:t>
      </w:r>
      <w:r w:rsidR="00E67552">
        <w:rPr>
          <w:rFonts w:ascii="Times New Roman" w:eastAsia="Times New Roman" w:hAnsi="Times New Roman" w:cs="Times New Roman"/>
          <w:sz w:val="28"/>
          <w:szCs w:val="28"/>
          <w:lang w:val="ru-RU"/>
        </w:rPr>
        <w:t>6</w:t>
      </w:r>
      <w:r w:rsidR="00B81C67" w:rsidRPr="00625A3A">
        <w:rPr>
          <w:rFonts w:ascii="Times New Roman" w:eastAsia="Times New Roman" w:hAnsi="Times New Roman" w:cs="Times New Roman"/>
          <w:sz w:val="28"/>
          <w:szCs w:val="28"/>
          <w:lang w:val="ru-RU"/>
        </w:rPr>
        <w:t xml:space="preserve">, </w:t>
      </w:r>
      <w:r w:rsidR="001C4D9D" w:rsidRPr="00625A3A">
        <w:rPr>
          <w:rFonts w:ascii="Times New Roman" w:eastAsia="Times New Roman" w:hAnsi="Times New Roman" w:cs="Times New Roman"/>
          <w:sz w:val="28"/>
          <w:szCs w:val="28"/>
        </w:rPr>
        <w:t>p</w:t>
      </w:r>
      <w:r w:rsidR="001C4D9D" w:rsidRPr="00625A3A">
        <w:rPr>
          <w:rFonts w:ascii="Times New Roman" w:eastAsia="Times New Roman" w:hAnsi="Times New Roman" w:cs="Times New Roman"/>
          <w:sz w:val="28"/>
          <w:szCs w:val="28"/>
          <w:lang w:val="ru-RU"/>
        </w:rPr>
        <w:t xml:space="preserve">. </w:t>
      </w:r>
      <w:r w:rsidR="009D2168" w:rsidRPr="00625A3A">
        <w:rPr>
          <w:rFonts w:ascii="Times New Roman" w:eastAsia="Times New Roman" w:hAnsi="Times New Roman" w:cs="Times New Roman"/>
          <w:sz w:val="28"/>
          <w:szCs w:val="28"/>
          <w:lang w:val="ru-RU"/>
        </w:rPr>
        <w:t>1193</w:t>
      </w:r>
      <w:r w:rsidR="008A220F" w:rsidRPr="00625A3A">
        <w:rPr>
          <w:rFonts w:ascii="Times New Roman" w:eastAsia="Times New Roman" w:hAnsi="Times New Roman" w:cs="Times New Roman"/>
          <w:sz w:val="28"/>
          <w:szCs w:val="28"/>
          <w:lang w:val="ru-RU"/>
        </w:rPr>
        <w:t>]</w:t>
      </w:r>
      <w:r w:rsidR="00F5136C" w:rsidRPr="00625A3A">
        <w:rPr>
          <w:rFonts w:ascii="Times New Roman" w:eastAsia="Times New Roman" w:hAnsi="Times New Roman" w:cs="Times New Roman"/>
          <w:sz w:val="28"/>
          <w:szCs w:val="28"/>
          <w:lang w:val="ru-RU"/>
        </w:rPr>
        <w:t>.</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F5136C" w:rsidRPr="004242CF" w:rsidRDefault="00F5136C" w:rsidP="00F5136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242CF">
        <w:rPr>
          <w:rFonts w:ascii="Times New Roman" w:eastAsia="Calibri" w:hAnsi="Times New Roman" w:cs="Times New Roman"/>
          <w:noProof/>
          <w:sz w:val="28"/>
          <w:szCs w:val="28"/>
          <w:lang w:val="ru-RU" w:eastAsia="ru-RU"/>
        </w:rPr>
        <mc:AlternateContent>
          <mc:Choice Requires="wpg">
            <w:drawing>
              <wp:inline distT="0" distB="0" distL="0" distR="0" wp14:anchorId="04B46281" wp14:editId="173399E0">
                <wp:extent cx="3267075" cy="2809875"/>
                <wp:effectExtent l="0" t="0" r="0" b="28575"/>
                <wp:docPr id="457" name="Группа 457" descr="P1682#y1"/>
                <wp:cNvGraphicFramePr/>
                <a:graphic xmlns:a="http://schemas.openxmlformats.org/drawingml/2006/main">
                  <a:graphicData uri="http://schemas.microsoft.com/office/word/2010/wordprocessingGroup">
                    <wpg:wgp>
                      <wpg:cNvGrpSpPr/>
                      <wpg:grpSpPr>
                        <a:xfrm>
                          <a:off x="0" y="0"/>
                          <a:ext cx="3267075" cy="2809875"/>
                          <a:chOff x="0" y="0"/>
                          <a:chExt cx="4089060" cy="3352800"/>
                        </a:xfrm>
                      </wpg:grpSpPr>
                      <wpg:grpSp>
                        <wpg:cNvPr id="458" name="Группа 7"/>
                        <wpg:cNvGrpSpPr/>
                        <wpg:grpSpPr>
                          <a:xfrm>
                            <a:off x="438150" y="0"/>
                            <a:ext cx="3650910" cy="3352800"/>
                            <a:chOff x="0" y="0"/>
                            <a:chExt cx="3650910" cy="3352800"/>
                          </a:xfrm>
                        </wpg:grpSpPr>
                        <wpg:grpSp>
                          <wpg:cNvPr id="460" name="Группа 10"/>
                          <wpg:cNvGrpSpPr/>
                          <wpg:grpSpPr>
                            <a:xfrm>
                              <a:off x="0" y="0"/>
                              <a:ext cx="3650910" cy="3352800"/>
                              <a:chOff x="0" y="0"/>
                              <a:chExt cx="3650910" cy="3352800"/>
                            </a:xfrm>
                          </wpg:grpSpPr>
                          <wpg:grpSp>
                            <wpg:cNvPr id="462" name="Группа 14"/>
                            <wpg:cNvGrpSpPr/>
                            <wpg:grpSpPr>
                              <a:xfrm>
                                <a:off x="152400" y="0"/>
                                <a:ext cx="3498510" cy="3352800"/>
                                <a:chOff x="0" y="0"/>
                                <a:chExt cx="3498510" cy="3352800"/>
                              </a:xfrm>
                            </wpg:grpSpPr>
                            <wpg:grpSp>
                              <wpg:cNvPr id="463" name="Группа 17"/>
                              <wpg:cNvGrpSpPr/>
                              <wpg:grpSpPr>
                                <a:xfrm>
                                  <a:off x="0" y="0"/>
                                  <a:ext cx="3498510" cy="3352800"/>
                                  <a:chOff x="0" y="0"/>
                                  <a:chExt cx="3498510" cy="3352800"/>
                                </a:xfrm>
                              </wpg:grpSpPr>
                              <wpg:grpSp>
                                <wpg:cNvPr id="464" name="Группа 464"/>
                                <wpg:cNvGrpSpPr/>
                                <wpg:grpSpPr>
                                  <a:xfrm>
                                    <a:off x="0" y="0"/>
                                    <a:ext cx="3498510" cy="3352800"/>
                                    <a:chOff x="0" y="0"/>
                                    <a:chExt cx="3498510" cy="3352800"/>
                                  </a:xfrm>
                                </wpg:grpSpPr>
                                <wps:wsp>
                                  <wps:cNvPr id="465" name="Прямоугольник 465"/>
                                  <wps:cNvSpPr/>
                                  <wps:spPr>
                                    <a:xfrm>
                                      <a:off x="1400175" y="2105025"/>
                                      <a:ext cx="447675" cy="447675"/>
                                    </a:xfrm>
                                    <a:prstGeom prst="rect">
                                      <a:avLst/>
                                    </a:prstGeom>
                                    <a:noFill/>
                                    <a:ln w="12700" cap="flat" cmpd="sng" algn="ctr">
                                      <a:noFill/>
                                      <a:prstDash val="solid"/>
                                      <a:miter lim="800000"/>
                                    </a:ln>
                                    <a:effectLst/>
                                  </wps:spPr>
                                  <wps:txbx>
                                    <w:txbxContent>
                                      <w:p w:rsidR="00762D7A" w:rsidRPr="0022686C" w:rsidRDefault="00762D7A" w:rsidP="00F5136C">
                                        <w:pPr>
                                          <w:jc w:val="center"/>
                                          <w:rPr>
                                            <w:rFonts w:ascii="Times New Roman" w:hAnsi="Times New Roman" w:cs="Times New Roman"/>
                                            <w:sz w:val="24"/>
                                            <w:szCs w:val="24"/>
                                            <w:vertAlign w:val="subscript"/>
                                          </w:rPr>
                                        </w:pPr>
                                        <w:r w:rsidRPr="0022686C">
                                          <w:rPr>
                                            <w:rFonts w:ascii="Times New Roman" w:hAnsi="Times New Roman" w:cs="Times New Roman"/>
                                            <w:sz w:val="36"/>
                                            <w:szCs w:val="36"/>
                                          </w:rPr>
                                          <w:t>r</w:t>
                                        </w:r>
                                        <w:r>
                                          <w:rPr>
                                            <w:rFonts w:ascii="Times New Roman" w:hAnsi="Times New Roman" w:cs="Times New Roman"/>
                                            <w:sz w:val="24"/>
                                            <w:szCs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6" name="Группа 466"/>
                                  <wpg:cNvGrpSpPr/>
                                  <wpg:grpSpPr>
                                    <a:xfrm>
                                      <a:off x="0" y="0"/>
                                      <a:ext cx="3498510" cy="3352800"/>
                                      <a:chOff x="0" y="0"/>
                                      <a:chExt cx="3498510" cy="3352800"/>
                                    </a:xfrm>
                                  </wpg:grpSpPr>
                                  <wps:wsp>
                                    <wps:cNvPr id="467" name="Прямоугольник 467"/>
                                    <wps:cNvSpPr/>
                                    <wps:spPr>
                                      <a:xfrm>
                                        <a:off x="762000" y="2381250"/>
                                        <a:ext cx="888476" cy="447675"/>
                                      </a:xfrm>
                                      <a:prstGeom prst="rect">
                                        <a:avLst/>
                                      </a:prstGeom>
                                      <a:noFill/>
                                      <a:ln w="12700" cap="flat" cmpd="sng" algn="ctr">
                                        <a:noFill/>
                                        <a:prstDash val="solid"/>
                                        <a:miter lim="800000"/>
                                      </a:ln>
                                      <a:effectLst/>
                                    </wps:spPr>
                                    <wps:txbx>
                                      <w:txbxContent>
                                        <w:p w:rsidR="00762D7A" w:rsidRPr="003C7020" w:rsidRDefault="00762D7A" w:rsidP="00F5136C">
                                          <w:pPr>
                                            <w:jc w:val="center"/>
                                            <w:rPr>
                                              <w:rFonts w:ascii="Times New Roman" w:hAnsi="Times New Roman" w:cs="Times New Roman"/>
                                              <w:sz w:val="24"/>
                                              <w:szCs w:val="24"/>
                                            </w:rPr>
                                          </w:pPr>
                                          <w:r w:rsidRPr="003C7020">
                                            <w:rPr>
                                              <w:rFonts w:ascii="Times New Roman" w:hAnsi="Times New Roman" w:cs="Times New Roman"/>
                                              <w:sz w:val="28"/>
                                              <w:szCs w:val="28"/>
                                              <w:lang w:val="kk-KZ"/>
                                            </w:rPr>
                                            <w:t>Р</w:t>
                                          </w:r>
                                          <w:r>
                                            <w:rPr>
                                              <w:rFonts w:ascii="Times New Roman" w:hAnsi="Times New Roman" w:cs="Times New Roman"/>
                                              <w:sz w:val="24"/>
                                              <w:szCs w:val="24"/>
                                              <w:vertAlign w:val="subscript"/>
                                            </w:rPr>
                                            <w:t>3</w:t>
                                          </w:r>
                                          <w:r>
                                            <w:rPr>
                                              <w:rFonts w:ascii="Times New Roman" w:hAnsi="Times New Roman" w:cs="Times New Roman"/>
                                              <w:sz w:val="24"/>
                                              <w:szCs w:val="24"/>
                                            </w:rPr>
                                            <w:t>(i,j)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8" name="Группа 468"/>
                                    <wpg:cNvGrpSpPr/>
                                    <wpg:grpSpPr>
                                      <a:xfrm>
                                        <a:off x="0" y="0"/>
                                        <a:ext cx="3498510" cy="3352800"/>
                                        <a:chOff x="0" y="0"/>
                                        <a:chExt cx="3498510" cy="3352800"/>
                                      </a:xfrm>
                                    </wpg:grpSpPr>
                                    <wpg:grpSp>
                                      <wpg:cNvPr id="469" name="Группа 469"/>
                                      <wpg:cNvGrpSpPr/>
                                      <wpg:grpSpPr>
                                        <a:xfrm>
                                          <a:off x="0" y="0"/>
                                          <a:ext cx="3498510" cy="3352800"/>
                                          <a:chOff x="0" y="0"/>
                                          <a:chExt cx="3498510" cy="3352800"/>
                                        </a:xfrm>
                                      </wpg:grpSpPr>
                                      <wpg:grpSp>
                                        <wpg:cNvPr id="470" name="Группа 470"/>
                                        <wpg:cNvGrpSpPr/>
                                        <wpg:grpSpPr>
                                          <a:xfrm>
                                            <a:off x="0" y="0"/>
                                            <a:ext cx="3038475" cy="3352800"/>
                                            <a:chOff x="0" y="0"/>
                                            <a:chExt cx="3038475" cy="3352800"/>
                                          </a:xfrm>
                                        </wpg:grpSpPr>
                                        <wpg:grpSp>
                                          <wpg:cNvPr id="471" name="Группа 471"/>
                                          <wpg:cNvGrpSpPr/>
                                          <wpg:grpSpPr>
                                            <a:xfrm>
                                              <a:off x="0" y="0"/>
                                              <a:ext cx="3038475" cy="3352800"/>
                                              <a:chOff x="0" y="0"/>
                                              <a:chExt cx="3038475" cy="3352800"/>
                                            </a:xfrm>
                                          </wpg:grpSpPr>
                                          <wps:wsp>
                                            <wps:cNvPr id="472" name="Прямая соединительная линия 472"/>
                                            <wps:cNvCnPr/>
                                            <wps:spPr>
                                              <a:xfrm flipV="1">
                                                <a:off x="2000250" y="9525"/>
                                                <a:ext cx="19050" cy="1019175"/>
                                              </a:xfrm>
                                              <a:prstGeom prst="line">
                                                <a:avLst/>
                                              </a:prstGeom>
                                              <a:noFill/>
                                              <a:ln w="6350" cap="flat" cmpd="sng" algn="ctr">
                                                <a:solidFill>
                                                  <a:sysClr val="windowText" lastClr="000000"/>
                                                </a:solidFill>
                                                <a:prstDash val="solid"/>
                                                <a:miter lim="800000"/>
                                              </a:ln>
                                              <a:effectLst/>
                                            </wps:spPr>
                                            <wps:bodyPr/>
                                          </wps:wsp>
                                          <wpg:grpSp>
                                            <wpg:cNvPr id="473" name="Группа 473"/>
                                            <wpg:cNvGrpSpPr/>
                                            <wpg:grpSpPr>
                                              <a:xfrm>
                                                <a:off x="0" y="0"/>
                                                <a:ext cx="3038475" cy="3352800"/>
                                                <a:chOff x="0" y="0"/>
                                                <a:chExt cx="3038475" cy="3352800"/>
                                              </a:xfrm>
                                            </wpg:grpSpPr>
                                            <wpg:grpSp>
                                              <wpg:cNvPr id="474" name="Группа 474"/>
                                              <wpg:cNvGrpSpPr/>
                                              <wpg:grpSpPr>
                                                <a:xfrm>
                                                  <a:off x="0" y="0"/>
                                                  <a:ext cx="3038475" cy="3352800"/>
                                                  <a:chOff x="0" y="0"/>
                                                  <a:chExt cx="3038475" cy="3352800"/>
                                                </a:xfrm>
                                              </wpg:grpSpPr>
                                              <wpg:grpSp>
                                                <wpg:cNvPr id="475" name="Группа 475"/>
                                                <wpg:cNvGrpSpPr/>
                                                <wpg:grpSpPr>
                                                  <a:xfrm>
                                                    <a:off x="0" y="0"/>
                                                    <a:ext cx="3038475" cy="3352800"/>
                                                    <a:chOff x="0" y="0"/>
                                                    <a:chExt cx="3038475" cy="3352800"/>
                                                  </a:xfrm>
                                                </wpg:grpSpPr>
                                                <wpg:grpSp>
                                                  <wpg:cNvPr id="476" name="Группа 476"/>
                                                  <wpg:cNvGrpSpPr/>
                                                  <wpg:grpSpPr>
                                                    <a:xfrm>
                                                      <a:off x="361950" y="885825"/>
                                                      <a:ext cx="2299914" cy="1688244"/>
                                                      <a:chOff x="0" y="0"/>
                                                      <a:chExt cx="2299914" cy="1688244"/>
                                                    </a:xfrm>
                                                  </wpg:grpSpPr>
                                                  <wps:wsp>
                                                    <wps:cNvPr id="477" name="Прямая соединительная линия 477"/>
                                                    <wps:cNvCnPr/>
                                                    <wps:spPr>
                                                      <a:xfrm>
                                                        <a:off x="685800" y="476250"/>
                                                        <a:ext cx="1614114" cy="954156"/>
                                                      </a:xfrm>
                                                      <a:prstGeom prst="line">
                                                        <a:avLst/>
                                                      </a:prstGeom>
                                                      <a:noFill/>
                                                      <a:ln w="6350" cap="flat" cmpd="sng" algn="ctr">
                                                        <a:solidFill>
                                                          <a:sysClr val="windowText" lastClr="000000"/>
                                                        </a:solidFill>
                                                        <a:prstDash val="solid"/>
                                                        <a:miter lim="800000"/>
                                                      </a:ln>
                                                      <a:effectLst/>
                                                    </wps:spPr>
                                                    <wps:bodyPr/>
                                                  </wps:wsp>
                                                  <wps:wsp>
                                                    <wps:cNvPr id="478" name="Прямая соединительная линия 478"/>
                                                    <wps:cNvCnPr/>
                                                    <wps:spPr>
                                                      <a:xfrm>
                                                        <a:off x="38100" y="57150"/>
                                                        <a:ext cx="1574358" cy="31805"/>
                                                      </a:xfrm>
                                                      <a:prstGeom prst="line">
                                                        <a:avLst/>
                                                      </a:prstGeom>
                                                      <a:noFill/>
                                                      <a:ln w="6350" cap="flat" cmpd="sng" algn="ctr">
                                                        <a:solidFill>
                                                          <a:sysClr val="windowText" lastClr="000000"/>
                                                        </a:solidFill>
                                                        <a:prstDash val="solid"/>
                                                        <a:miter lim="800000"/>
                                                      </a:ln>
                                                      <a:effectLst/>
                                                    </wps:spPr>
                                                    <wps:bodyPr/>
                                                  </wps:wsp>
                                                  <wps:wsp>
                                                    <wps:cNvPr id="479" name="Прямая соединительная линия 479"/>
                                                    <wps:cNvCnPr/>
                                                    <wps:spPr>
                                                      <a:xfrm>
                                                        <a:off x="685800" y="1466850"/>
                                                        <a:ext cx="970059" cy="221394"/>
                                                      </a:xfrm>
                                                      <a:prstGeom prst="line">
                                                        <a:avLst/>
                                                      </a:prstGeom>
                                                      <a:noFill/>
                                                      <a:ln w="6350" cap="flat" cmpd="sng" algn="ctr">
                                                        <a:solidFill>
                                                          <a:sysClr val="windowText" lastClr="000000"/>
                                                        </a:solidFill>
                                                        <a:prstDash val="solid"/>
                                                        <a:miter lim="800000"/>
                                                      </a:ln>
                                                      <a:effectLst/>
                                                    </wps:spPr>
                                                    <wps:bodyPr/>
                                                  </wps:wsp>
                                                  <wps:wsp>
                                                    <wps:cNvPr id="480" name="Прямоугольник 480"/>
                                                    <wps:cNvSpPr/>
                                                    <wps:spPr>
                                                      <a:xfrm>
                                                        <a:off x="876300" y="0"/>
                                                        <a:ext cx="447675" cy="447675"/>
                                                      </a:xfrm>
                                                      <a:prstGeom prst="rect">
                                                        <a:avLst/>
                                                      </a:prstGeom>
                                                      <a:noFill/>
                                                      <a:ln w="12700" cap="flat" cmpd="sng" algn="ctr">
                                                        <a:noFill/>
                                                        <a:prstDash val="solid"/>
                                                        <a:miter lim="800000"/>
                                                      </a:ln>
                                                      <a:effectLst/>
                                                    </wps:spPr>
                                                    <wps:txbx>
                                                      <w:txbxContent>
                                                        <w:p w:rsidR="00762D7A" w:rsidRPr="00004B3A" w:rsidRDefault="00762D7A" w:rsidP="00F5136C">
                                                          <w:pPr>
                                                            <w:jc w:val="center"/>
                                                            <w:rPr>
                                                              <w:rFonts w:ascii="Times New Roman" w:hAnsi="Times New Roman" w:cs="Times New Roman"/>
                                                              <w:sz w:val="24"/>
                                                              <w:szCs w:val="24"/>
                                                            </w:rPr>
                                                          </w:pPr>
                                                          <w:r>
                                                            <w:rPr>
                                                              <w:rFonts w:ascii="Times New Roman" w:hAnsi="Times New Roman" w:cs="Times New Roman"/>
                                                              <w:sz w:val="24"/>
                                                              <w:szCs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Прямоугольник 481"/>
                                                    <wps:cNvSpPr/>
                                                    <wps:spPr>
                                                      <a:xfrm>
                                                        <a:off x="0" y="66675"/>
                                                        <a:ext cx="681079" cy="140738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2" name="Овал 482"/>
                                                  <wps:cNvSpPr/>
                                                  <wps:spPr>
                                                    <a:xfrm>
                                                      <a:off x="971550" y="0"/>
                                                      <a:ext cx="2066925" cy="19621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Блок-схема: узел 483"/>
                                                  <wps:cNvSpPr/>
                                                  <wps:spPr>
                                                    <a:xfrm>
                                                      <a:off x="295275" y="895350"/>
                                                      <a:ext cx="133350" cy="14287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Прямоугольник 485"/>
                                                  <wps:cNvSpPr/>
                                                  <wps:spPr>
                                                    <a:xfrm>
                                                      <a:off x="247650" y="266700"/>
                                                      <a:ext cx="447675" cy="447675"/>
                                                    </a:xfrm>
                                                    <a:prstGeom prst="rect">
                                                      <a:avLst/>
                                                    </a:prstGeom>
                                                    <a:noFill/>
                                                    <a:ln w="12700" cap="flat" cmpd="sng" algn="ctr">
                                                      <a:noFill/>
                                                      <a:prstDash val="solid"/>
                                                      <a:miter lim="800000"/>
                                                    </a:ln>
                                                    <a:effectLst/>
                                                  </wps:spPr>
                                                  <wps:txbx>
                                                    <w:txbxContent>
                                                      <w:p w:rsidR="00762D7A" w:rsidRPr="00FF4431" w:rsidRDefault="00762D7A" w:rsidP="00F5136C">
                                                        <w:pPr>
                                                          <w:jc w:val="center"/>
                                                          <w:rPr>
                                                            <w:rFonts w:ascii="Times New Roman" w:hAnsi="Times New Roman" w:cs="Times New Roman"/>
                                                            <w:i/>
                                                            <w:sz w:val="24"/>
                                                            <w:szCs w:val="24"/>
                                                            <w:vertAlign w:val="subscript"/>
                                                          </w:rPr>
                                                        </w:pPr>
                                                        <w:r w:rsidRPr="0022686C">
                                                          <w:rPr>
                                                            <w:rFonts w:ascii="Times New Roman" w:hAnsi="Times New Roman" w:cs="Times New Roman"/>
                                                            <w:sz w:val="36"/>
                                                            <w:szCs w:val="36"/>
                                                          </w:rPr>
                                                          <w:t>r</w:t>
                                                        </w:r>
                                                        <w:r w:rsidRPr="0022686C">
                                                          <w:rPr>
                                                            <w:rFonts w:ascii="Times New Roman" w:hAnsi="Times New Roman" w:cs="Times New Roman"/>
                                                            <w:sz w:val="24"/>
                                                            <w:szCs w:val="24"/>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Овал 486"/>
                                                  <wps:cNvSpPr/>
                                                  <wps:spPr>
                                                    <a:xfrm>
                                                      <a:off x="0" y="1390650"/>
                                                      <a:ext cx="2066925" cy="19621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7" name="Прямоугольник 487"/>
                                                <wps:cNvSpPr/>
                                                <wps:spPr>
                                                  <a:xfrm>
                                                    <a:off x="1314450" y="657225"/>
                                                    <a:ext cx="888365" cy="381000"/>
                                                  </a:xfrm>
                                                  <a:prstGeom prst="rect">
                                                    <a:avLst/>
                                                  </a:prstGeom>
                                                  <a:noFill/>
                                                  <a:ln w="12700" cap="flat" cmpd="sng" algn="ctr">
                                                    <a:noFill/>
                                                    <a:prstDash val="solid"/>
                                                    <a:miter lim="800000"/>
                                                  </a:ln>
                                                  <a:effectLst/>
                                                </wps:spPr>
                                                <wps:txbx>
                                                  <w:txbxContent>
                                                    <w:p w:rsidR="00762D7A" w:rsidRPr="003C7020" w:rsidRDefault="00762D7A" w:rsidP="00F5136C">
                                                      <w:pPr>
                                                        <w:jc w:val="center"/>
                                                        <w:rPr>
                                                          <w:rFonts w:ascii="Times New Roman" w:hAnsi="Times New Roman" w:cs="Times New Roman"/>
                                                          <w:sz w:val="24"/>
                                                          <w:szCs w:val="24"/>
                                                        </w:rPr>
                                                      </w:pPr>
                                                      <w:r w:rsidRPr="003C7020">
                                                        <w:rPr>
                                                          <w:rFonts w:ascii="Times New Roman" w:hAnsi="Times New Roman" w:cs="Times New Roman"/>
                                                          <w:sz w:val="28"/>
                                                          <w:szCs w:val="28"/>
                                                          <w:lang w:val="kk-KZ"/>
                                                        </w:rPr>
                                                        <w:t>Р</w:t>
                                                      </w:r>
                                                      <w:r>
                                                        <w:rPr>
                                                          <w:rFonts w:ascii="Times New Roman" w:hAnsi="Times New Roman" w:cs="Times New Roman"/>
                                                          <w:sz w:val="24"/>
                                                          <w:szCs w:val="24"/>
                                                          <w:vertAlign w:val="subscript"/>
                                                        </w:rPr>
                                                        <w:t>2</w:t>
                                                      </w:r>
                                                      <w:r>
                                                        <w:rPr>
                                                          <w:rFonts w:ascii="Times New Roman" w:hAnsi="Times New Roman" w:cs="Times New Roman"/>
                                                          <w:sz w:val="24"/>
                                                          <w:szCs w:val="24"/>
                                                        </w:rPr>
                                                        <w:t>(d,0)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8" name="Прямоугольник 488"/>
                                              <wps:cNvSpPr/>
                                              <wps:spPr>
                                                <a:xfrm>
                                                  <a:off x="1638300" y="314325"/>
                                                  <a:ext cx="447675" cy="447675"/>
                                                </a:xfrm>
                                                <a:prstGeom prst="rect">
                                                  <a:avLst/>
                                                </a:prstGeom>
                                                <a:noFill/>
                                                <a:ln w="12700" cap="flat" cmpd="sng" algn="ctr">
                                                  <a:noFill/>
                                                  <a:prstDash val="solid"/>
                                                  <a:miter lim="800000"/>
                                                </a:ln>
                                                <a:effectLst/>
                                              </wps:spPr>
                                              <wps:txbx>
                                                <w:txbxContent>
                                                  <w:p w:rsidR="00762D7A" w:rsidRPr="0022686C" w:rsidRDefault="00762D7A" w:rsidP="00F5136C">
                                                    <w:pPr>
                                                      <w:jc w:val="center"/>
                                                      <w:rPr>
                                                        <w:rFonts w:ascii="Times New Roman" w:hAnsi="Times New Roman" w:cs="Times New Roman"/>
                                                        <w:sz w:val="24"/>
                                                        <w:szCs w:val="24"/>
                                                        <w:vertAlign w:val="subscript"/>
                                                      </w:rPr>
                                                    </w:pPr>
                                                    <w:r w:rsidRPr="0022686C">
                                                      <w:rPr>
                                                        <w:rFonts w:ascii="Times New Roman" w:hAnsi="Times New Roman" w:cs="Times New Roman"/>
                                                        <w:sz w:val="36"/>
                                                        <w:szCs w:val="36"/>
                                                      </w:rPr>
                                                      <w:t>r</w:t>
                                                    </w:r>
                                                    <w:r>
                                                      <w:rPr>
                                                        <w:rFonts w:ascii="Times New Roman" w:hAnsi="Times New Roman" w:cs="Times New Roman"/>
                                                        <w:sz w:val="24"/>
                                                        <w:szCs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9" name="Блок-схема: узел 489"/>
                                          <wps:cNvSpPr/>
                                          <wps:spPr>
                                            <a:xfrm>
                                              <a:off x="1933575" y="895350"/>
                                              <a:ext cx="133350" cy="14287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0" name="Прямоугольник 490"/>
                                        <wps:cNvSpPr/>
                                        <wps:spPr>
                                          <a:xfrm>
                                            <a:off x="2151030" y="2238375"/>
                                            <a:ext cx="1347480" cy="590550"/>
                                          </a:xfrm>
                                          <a:prstGeom prst="rect">
                                            <a:avLst/>
                                          </a:prstGeom>
                                          <a:noFill/>
                                          <a:ln w="12700" cap="flat" cmpd="sng" algn="ctr">
                                            <a:noFill/>
                                            <a:prstDash val="solid"/>
                                            <a:miter lim="800000"/>
                                          </a:ln>
                                          <a:effectLst/>
                                        </wps:spPr>
                                        <wps:txbx>
                                          <w:txbxContent>
                                            <w:p w:rsidR="00762D7A" w:rsidRPr="008A160A" w:rsidRDefault="00762D7A" w:rsidP="00F5136C">
                                              <w:pPr>
                                                <w:jc w:val="center"/>
                                                <w:rPr>
                                                  <w:rFonts w:ascii="Times New Roman" w:hAnsi="Times New Roman" w:cs="Times New Roman"/>
                                                  <w:sz w:val="24"/>
                                                  <w:szCs w:val="24"/>
                                                  <w:lang w:val="kk-KZ"/>
                                                </w:rPr>
                                              </w:pPr>
                                              <w:r w:rsidRPr="008A160A">
                                                <w:rPr>
                                                  <w:rFonts w:ascii="Times New Roman" w:hAnsi="Times New Roman" w:cs="Times New Roman"/>
                                                  <w:sz w:val="24"/>
                                                  <w:szCs w:val="24"/>
                                                  <w:lang w:val="kk-KZ"/>
                                                </w:rPr>
                                                <w:t>Қүрылғының орналасуы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1" name="Прямоугольник 491"/>
                                      <wps:cNvSpPr/>
                                      <wps:spPr>
                                        <a:xfrm>
                                          <a:off x="504825" y="2105025"/>
                                          <a:ext cx="447675" cy="447675"/>
                                        </a:xfrm>
                                        <a:prstGeom prst="rect">
                                          <a:avLst/>
                                        </a:prstGeom>
                                        <a:noFill/>
                                        <a:ln w="12700" cap="flat" cmpd="sng" algn="ctr">
                                          <a:noFill/>
                                          <a:prstDash val="solid"/>
                                          <a:miter lim="800000"/>
                                        </a:ln>
                                        <a:effectLst/>
                                      </wps:spPr>
                                      <wps:txbx>
                                        <w:txbxContent>
                                          <w:p w:rsidR="00762D7A" w:rsidRPr="00004B3A" w:rsidRDefault="00762D7A" w:rsidP="00F5136C">
                                            <w:pPr>
                                              <w:jc w:val="center"/>
                                              <w:rPr>
                                                <w:rFonts w:ascii="Times New Roman" w:hAnsi="Times New Roman" w:cs="Times New Roman"/>
                                                <w:sz w:val="24"/>
                                                <w:szCs w:val="24"/>
                                              </w:rPr>
                                            </w:pPr>
                                            <w:r>
                                              <w:rPr>
                                                <w:rFonts w:ascii="Times New Roman" w:hAnsi="Times New Roman" w:cs="Times New Roman"/>
                                                <w:sz w:val="24"/>
                                                <w:szCs w:val="24"/>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92" name="Прямоугольник 492"/>
                                <wps:cNvSpPr/>
                                <wps:spPr>
                                  <a:xfrm>
                                    <a:off x="752475" y="1762125"/>
                                    <a:ext cx="447675" cy="447675"/>
                                  </a:xfrm>
                                  <a:prstGeom prst="rect">
                                    <a:avLst/>
                                  </a:prstGeom>
                                  <a:noFill/>
                                  <a:ln w="12700" cap="flat" cmpd="sng" algn="ctr">
                                    <a:noFill/>
                                    <a:prstDash val="solid"/>
                                    <a:miter lim="800000"/>
                                  </a:ln>
                                  <a:effectLst/>
                                </wps:spPr>
                                <wps:txbx>
                                  <w:txbxContent>
                                    <w:p w:rsidR="00762D7A" w:rsidRPr="00004B3A" w:rsidRDefault="00762D7A" w:rsidP="00F5136C">
                                      <w:pPr>
                                        <w:jc w:val="center"/>
                                        <w:rPr>
                                          <w:rFonts w:ascii="Times New Roman" w:hAnsi="Times New Roman" w:cs="Times New Roman"/>
                                          <w:sz w:val="24"/>
                                          <w:szCs w:val="24"/>
                                        </w:rPr>
                                      </w:pPr>
                                      <w:r>
                                        <w:rPr>
                                          <w:rFonts w:ascii="Times New Roman" w:hAnsi="Times New Roman" w:cs="Times New Roman"/>
                                          <w:sz w:val="24"/>
                                          <w:szCs w:val="24"/>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3" name="Прямая соединительная линия 493"/>
                              <wps:cNvCnPr/>
                              <wps:spPr>
                                <a:xfrm flipV="1">
                                  <a:off x="371475" y="161925"/>
                                  <a:ext cx="342900" cy="781050"/>
                                </a:xfrm>
                                <a:prstGeom prst="line">
                                  <a:avLst/>
                                </a:prstGeom>
                                <a:noFill/>
                                <a:ln w="6350" cap="flat" cmpd="sng" algn="ctr">
                                  <a:solidFill>
                                    <a:sysClr val="windowText" lastClr="000000"/>
                                  </a:solidFill>
                                  <a:prstDash val="solid"/>
                                  <a:miter lim="800000"/>
                                </a:ln>
                                <a:effectLst/>
                              </wps:spPr>
                              <wps:bodyPr/>
                            </wps:wsp>
                          </wpg:grpSp>
                          <wps:wsp>
                            <wps:cNvPr id="494" name="Прямоугольник 494"/>
                            <wps:cNvSpPr/>
                            <wps:spPr>
                              <a:xfrm>
                                <a:off x="0" y="600075"/>
                                <a:ext cx="659958" cy="318053"/>
                              </a:xfrm>
                              <a:prstGeom prst="rect">
                                <a:avLst/>
                              </a:prstGeom>
                              <a:noFill/>
                              <a:ln w="12700" cap="flat" cmpd="sng" algn="ctr">
                                <a:noFill/>
                                <a:prstDash val="solid"/>
                                <a:miter lim="800000"/>
                              </a:ln>
                              <a:effectLst/>
                            </wps:spPr>
                            <wps:txbx>
                              <w:txbxContent>
                                <w:p w:rsidR="00762D7A" w:rsidRPr="003C7020" w:rsidRDefault="00762D7A" w:rsidP="00F5136C">
                                  <w:pPr>
                                    <w:jc w:val="center"/>
                                    <w:rPr>
                                      <w:rFonts w:ascii="Times New Roman" w:hAnsi="Times New Roman" w:cs="Times New Roman"/>
                                      <w:sz w:val="24"/>
                                      <w:szCs w:val="24"/>
                                    </w:rPr>
                                  </w:pPr>
                                  <w:r w:rsidRPr="003C7020">
                                    <w:rPr>
                                      <w:rFonts w:ascii="Times New Roman" w:hAnsi="Times New Roman" w:cs="Times New Roman"/>
                                      <w:sz w:val="28"/>
                                      <w:szCs w:val="28"/>
                                      <w:lang w:val="kk-KZ"/>
                                    </w:rPr>
                                    <w:t>Р</w:t>
                                  </w:r>
                                  <w:r w:rsidRPr="0022686C">
                                    <w:rPr>
                                      <w:rFonts w:ascii="Times New Roman" w:hAnsi="Times New Roman" w:cs="Times New Roman"/>
                                      <w:sz w:val="24"/>
                                      <w:szCs w:val="24"/>
                                      <w:vertAlign w:val="subscript"/>
                                    </w:rPr>
                                    <w:t>1</w:t>
                                  </w:r>
                                  <w:r>
                                    <w:rPr>
                                      <w:rFonts w:ascii="Times New Roman" w:hAnsi="Times New Roman" w:cs="Times New Roman"/>
                                      <w:sz w:val="24"/>
                                      <w:szCs w:val="24"/>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5" name="Блок-схема: узел 495"/>
                          <wps:cNvSpPr/>
                          <wps:spPr>
                            <a:xfrm>
                              <a:off x="1123950" y="2286000"/>
                              <a:ext cx="133350" cy="14287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6" name="Овал 496"/>
                        <wps:cNvSpPr/>
                        <wps:spPr>
                          <a:xfrm>
                            <a:off x="0" y="57150"/>
                            <a:ext cx="1752436" cy="1752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B46281" id="Группа 457" o:spid="_x0000_s1070" alt="P1682#y1" style="width:257.25pt;height:221.25pt;mso-position-horizontal-relative:char;mso-position-vertical-relative:line" coordsize="40890,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">
                <v:group id="Группа 7" o:spid="_x0000_s1071" style="position:absolute;left:4381;width:36509;height:33528" coordsize="36509,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group id="_x0000_s1072" style="position:absolute;width:36509;height:33528" coordsize="36509,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Группа 14" o:spid="_x0000_s1073" style="position:absolute;left:1524;width:34985;height:33528" coordsize="34985,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Группа 17" o:spid="_x0000_s1074" style="position:absolute;width:34985;height:33528" coordsize="34985,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Группа 464" o:spid="_x0000_s1075" style="position:absolute;width:34985;height:33528" coordsize="34985,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ect id="Прямоугольник 465" o:spid="_x0000_s1076" style="position:absolute;left:14001;top:21050;width:4477;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3KsQA&#10;AADcAAAADwAAAGRycy9kb3ducmV2LnhtbESPT2sCMRTE7wW/Q3hCbzVbsSKrUdqC2OJB6p/7a/Lc&#10;Xbp5WZK4u357Iwg9DjPzG2ax6m0tWvKhcqzgdZSBINbOVFwoOB7WLzMQISIbrB2TgisFWC0HTwvM&#10;jev4h9p9LESCcMhRQRljk0sZdEkWw8g1xMk7O28xJukLaTx2CW5rOc6yqbRYcVoosaHPkvTf/mIV&#10;nNz5o7P6l7/b6666bLZe69lWqedh/z4HEamP/+FH+8somEzf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tyrEAAAA3AAAAA8AAAAAAAAAAAAAAAAAmAIAAGRycy9k&#10;b3ducmV2LnhtbFBLBQYAAAAABAAEAPUAAACJAwAAAAA=&#10;" filled="f" stroked="f" strokeweight="1pt">
                            <v:textbox>
                              <w:txbxContent>
                                <w:p w:rsidR="00762D7A" w:rsidRPr="0022686C" w:rsidRDefault="00762D7A" w:rsidP="00F5136C">
                                  <w:pPr>
                                    <w:jc w:val="center"/>
                                    <w:rPr>
                                      <w:rFonts w:ascii="Times New Roman" w:hAnsi="Times New Roman" w:cs="Times New Roman"/>
                                      <w:sz w:val="24"/>
                                      <w:szCs w:val="24"/>
                                      <w:vertAlign w:val="subscript"/>
                                    </w:rPr>
                                  </w:pPr>
                                  <w:r w:rsidRPr="0022686C">
                                    <w:rPr>
                                      <w:rFonts w:ascii="Times New Roman" w:hAnsi="Times New Roman" w:cs="Times New Roman"/>
                                      <w:sz w:val="36"/>
                                      <w:szCs w:val="36"/>
                                    </w:rPr>
                                    <w:t>r</w:t>
                                  </w:r>
                                  <w:r>
                                    <w:rPr>
                                      <w:rFonts w:ascii="Times New Roman" w:hAnsi="Times New Roman" w:cs="Times New Roman"/>
                                      <w:sz w:val="24"/>
                                      <w:szCs w:val="24"/>
                                      <w:vertAlign w:val="subscript"/>
                                    </w:rPr>
                                    <w:t>3</w:t>
                                  </w:r>
                                </w:p>
                              </w:txbxContent>
                            </v:textbox>
                          </v:rect>
                          <v:group id="Группа 466" o:spid="_x0000_s1077" style="position:absolute;width:34985;height:33528" coordsize="34985,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rect id="Прямоугольник 467" o:spid="_x0000_s1078" style="position:absolute;left:7620;top:23812;width:8884;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MxsQA&#10;AADcAAAADwAAAGRycy9kb3ducmV2LnhtbESPT2sCMRTE74LfITyhN822iJXVKG2h2OKh+O/+mjx3&#10;l25eliTurt++EQSPw8z8hlmue1uLlnyoHCt4nmQgiLUzFRcKjofP8RxEiMgGa8ek4EoB1qvhYIm5&#10;cR3vqN3HQiQIhxwVlDE2uZRBl2QxTFxDnLyz8xZjkr6QxmOX4LaWL1k2kxYrTgslNvRRkv7bX6yC&#10;kzu/d1b/8nd7/akum63Xer5V6mnUvy1AROrjI3xvfxkF09kr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jMbEAAAA3AAAAA8AAAAAAAAAAAAAAAAAmAIAAGRycy9k&#10;b3ducmV2LnhtbFBLBQYAAAAABAAEAPUAAACJAwAAAAA=&#10;" filled="f" stroked="f" strokeweight="1pt">
                              <v:textbox>
                                <w:txbxContent>
                                  <w:p w:rsidR="00762D7A" w:rsidRPr="003C7020" w:rsidRDefault="00762D7A" w:rsidP="00F5136C">
                                    <w:pPr>
                                      <w:jc w:val="center"/>
                                      <w:rPr>
                                        <w:rFonts w:ascii="Times New Roman" w:hAnsi="Times New Roman" w:cs="Times New Roman"/>
                                        <w:sz w:val="24"/>
                                        <w:szCs w:val="24"/>
                                      </w:rPr>
                                    </w:pPr>
                                    <w:r w:rsidRPr="003C7020">
                                      <w:rPr>
                                        <w:rFonts w:ascii="Times New Roman" w:hAnsi="Times New Roman" w:cs="Times New Roman"/>
                                        <w:sz w:val="28"/>
                                        <w:szCs w:val="28"/>
                                        <w:lang w:val="kk-KZ"/>
                                      </w:rPr>
                                      <w:t>Р</w:t>
                                    </w:r>
                                    <w:r>
                                      <w:rPr>
                                        <w:rFonts w:ascii="Times New Roman" w:hAnsi="Times New Roman" w:cs="Times New Roman"/>
                                        <w:sz w:val="24"/>
                                        <w:szCs w:val="24"/>
                                        <w:vertAlign w:val="subscript"/>
                                      </w:rPr>
                                      <w:t>3</w:t>
                                    </w:r>
                                    <w:r>
                                      <w:rPr>
                                        <w:rFonts w:ascii="Times New Roman" w:hAnsi="Times New Roman" w:cs="Times New Roman"/>
                                        <w:sz w:val="24"/>
                                        <w:szCs w:val="24"/>
                                      </w:rPr>
                                      <w:t>(i,j)</w:t>
                                    </w:r>
                                  </w:p>
                                </w:txbxContent>
                              </v:textbox>
                            </v:rect>
                            <v:group id="Группа 468" o:spid="_x0000_s1079" style="position:absolute;width:34985;height:33528" coordsize="34985,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Группа 469" o:spid="_x0000_s1080" style="position:absolute;width:34985;height:33528" coordsize="34985,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Группа 470" o:spid="_x0000_s1081" style="position:absolute;width:30384;height:33528" coordsize="30384,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Группа 471" o:spid="_x0000_s1082" style="position:absolute;width:30384;height:33528" coordsize="30384,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line id="Прямая соединительная линия 472" o:spid="_x0000_s1083" style="position:absolute;flip:y;visibility:visible;mso-wrap-style:square" from="20002,95" to="2019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GsUAAADcAAAADwAAAGRycy9kb3ducmV2LnhtbESPT2vCQBTE7wW/w/KE3urGUKqkriIR&#10;Sy9F1EL19si+JtHs25Bd8+fbdwuCx2FmfsMsVr2pREuNKy0rmE4iEMSZ1SXnCr6P25c5COeRNVaW&#10;ScFADlbL0dMCE2073lN78LkIEHYJKii8rxMpXVaQQTexNXHwfm1j0AfZ5FI32AW4qWQcRW/SYMlh&#10;ocCa0oKy6+FmFFz0/ivd7E7ljX4qvfs4D9ZlqVLP4379DsJT7x/he/tTK3idxf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f+GsUAAADcAAAADwAAAAAAAAAA&#10;AAAAAAChAgAAZHJzL2Rvd25yZXYueG1sUEsFBgAAAAAEAAQA+QAAAJMDAAAAAA==&#10;" strokecolor="windowText" strokeweight=".5pt">
                                      <v:stroke joinstyle="miter"/>
                                    </v:line>
                                    <v:group id="Группа 473" o:spid="_x0000_s1084" style="position:absolute;width:30384;height:33528" coordsize="30384,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Группа 474" o:spid="_x0000_s1085" style="position:absolute;width:30384;height:33528" coordsize="30384,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group id="Группа 475" o:spid="_x0000_s1086" style="position:absolute;width:30384;height:33528" coordsize="30384,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Группа 476" o:spid="_x0000_s1087" style="position:absolute;left:3619;top:8858;width:22999;height:16882" coordsize="22999,16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Прямая соединительная линия 477" o:spid="_x0000_s1088" style="position:absolute;visibility:visible;mso-wrap-style:square" from="6858,4762" to="22999,1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akMUAAADcAAAADwAAAGRycy9kb3ducmV2LnhtbESPzWrDMBCE74W8g9hAb40cExrjRglJ&#10;oJBDD3WcS25ba2ubWisjqf55+6pQ6HGYmW+Y3WEynRjI+daygvUqAUFcWd1yreBWvj5lIHxA1thZ&#10;JgUzeTjsFw87zLUduaDhGmoRIexzVNCE0OdS+qohg35le+LofVpnMETpaqkdjhFuOpkmybM02HJc&#10;aLCnc0PV1/XbKHjL6jEr7vf3MGYf6amsbqWbE6Uel9PxBUSgKfyH/9oXrWCz3cLvmXg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akMUAAADcAAAADwAAAAAAAAAA&#10;AAAAAAChAgAAZHJzL2Rvd25yZXYueG1sUEsFBgAAAAAEAAQA+QAAAJMDAAAAAA==&#10;" strokecolor="windowText" strokeweight=".5pt">
                                              <v:stroke joinstyle="miter"/>
                                            </v:line>
                                            <v:line id="Прямая соединительная линия 478" o:spid="_x0000_s1089" style="position:absolute;visibility:visible;mso-wrap-style:square" from="381,571" to="1612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BO4sEAAADcAAAADwAAAGRycy9kb3ducmV2LnhtbERPTYvCMBC9C/sfwix403Rl0VKNsrsg&#10;7MGD2l68jc3YFptJSaKt/94cBI+P973aDKYVd3K+sazga5qAIC6tbrhSUOTbSQrCB2SNrWVS8CAP&#10;m/XHaIWZtj0f6H4MlYgh7DNUUIfQZVL6siaDfmo74shdrDMYInSV1A77GG5aOUuSuTTYcGyosaO/&#10;msrr8WYU7NKqTw+n0z706Xn2m5dF7h6JUuPP4WcJItAQ3uKX+18r+F7E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sE7iwQAAANwAAAAPAAAAAAAAAAAAAAAA&#10;AKECAABkcnMvZG93bnJldi54bWxQSwUGAAAAAAQABAD5AAAAjwMAAAAA&#10;" strokecolor="windowText" strokeweight=".5pt">
                                              <v:stroke joinstyle="miter"/>
                                            </v:line>
                                            <v:line id="Прямая соединительная линия 479" o:spid="_x0000_s1090" style="position:absolute;visibility:visible;mso-wrap-style:square" from="6858,14668" to="16558,1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ecUAAADcAAAADwAAAGRycy9kb3ducmV2LnhtbESPQWvCQBSE7wX/w/IEb82mIm2aZhUt&#10;CB48qPHi7TX7moRm34bdrYn/3i0IPQ4z8w1TrEbTiSs531pW8JKkIIgrq1uuFZzL7XMGwgdkjZ1l&#10;UnAjD6vl5KnAXNuBj3Q9hVpECPscFTQh9LmUvmrIoE9sTxy9b+sMhihdLbXDIcJNJ+dp+ioNthwX&#10;Guzps6Hq5/RrFOyzesiOl8shDNnXfFNW59LdUqVm03H9ASLQGP7Dj/ZOK1i8vcPf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recUAAADcAAAADwAAAAAAAAAA&#10;AAAAAAChAgAAZHJzL2Rvd25yZXYueG1sUEsFBgAAAAAEAAQA+QAAAJMDAAAAAA==&#10;" strokecolor="windowText" strokeweight=".5pt">
                                              <v:stroke joinstyle="miter"/>
                                            </v:line>
                                            <v:rect id="Прямоугольник 480" o:spid="_x0000_s1091" style="position:absolute;left:8763;width:4476;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ySMEA&#10;AADcAAAADwAAAGRycy9kb3ducmV2LnhtbERPW2vCMBR+H/gfwhH2NlPHkFKNooJsw4cxL+/H5NgW&#10;m5OSxLb+e/Mw2OPHd1+sBtuIjnyoHSuYTjIQxNqZmksFp+PuLQcRIrLBxjEpeFCA1XL0ssDCuJ5/&#10;qTvEUqQQDgUqqGJsCymDrshimLiWOHFX5y3GBH0pjcc+hdtGvmfZTFqsOTVU2NK2In073K2Cs7tu&#10;eqsv/N09fur7595rne+Veh0P6zmISEP8F/+5v4yCjzzNT2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t8kjBAAAA3AAAAA8AAAAAAAAAAAAAAAAAmAIAAGRycy9kb3du&#10;cmV2LnhtbFBLBQYAAAAABAAEAPUAAACGAwAAAAA=&#10;" filled="f" stroked="f" strokeweight="1pt">
                                              <v:textbox>
                                                <w:txbxContent>
                                                  <w:p w:rsidR="00762D7A" w:rsidRPr="00004B3A" w:rsidRDefault="00762D7A" w:rsidP="00F5136C">
                                                    <w:pPr>
                                                      <w:jc w:val="center"/>
                                                      <w:rPr>
                                                        <w:rFonts w:ascii="Times New Roman" w:hAnsi="Times New Roman" w:cs="Times New Roman"/>
                                                        <w:sz w:val="24"/>
                                                        <w:szCs w:val="24"/>
                                                      </w:rPr>
                                                    </w:pPr>
                                                    <w:r>
                                                      <w:rPr>
                                                        <w:rFonts w:ascii="Times New Roman" w:hAnsi="Times New Roman" w:cs="Times New Roman"/>
                                                        <w:sz w:val="24"/>
                                                        <w:szCs w:val="24"/>
                                                      </w:rPr>
                                                      <w:t>d</w:t>
                                                    </w:r>
                                                  </w:p>
                                                </w:txbxContent>
                                              </v:textbox>
                                            </v:rect>
                                            <v:rect id="Прямоугольник 481" o:spid="_x0000_s1092" style="position:absolute;top:666;width:6810;height:14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MUsMA&#10;AADcAAAADwAAAGRycy9kb3ducmV2LnhtbESPT4vCMBTE7wt+h/AEb2viuixSjSKCIOjFPwjens2z&#10;LSYvpcnW+u03grDHYWZ+w8wWnbOipSZUnjWMhgoEce5NxYWG03H9OQERIrJB65k0PCnAYt77mGFm&#10;/IP31B5iIRKEQ4YayhjrTMqQl+QwDH1NnLybbxzGJJtCmgYfCe6s/FLqRzqsOC2UWNOqpPx++HUa&#10;9up43rrdWF2u6nQOa2ev7dJqPeh3yymISF38D7/bG6PhezKC1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0MUsMAAADcAAAADwAAAAAAAAAAAAAAAACYAgAAZHJzL2Rv&#10;d25yZXYueG1sUEsFBgAAAAAEAAQA9QAAAIgDAAAAAA==&#10;" filled="f" strokecolor="windowText" strokeweight="1pt"/>
                                          </v:group>
                                          <v:oval id="Овал 482" o:spid="_x0000_s1093" style="position:absolute;left:9715;width:20669;height:1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dX8QA&#10;AADcAAAADwAAAGRycy9kb3ducmV2LnhtbESP3WoCMRSE7wu+QzhC72rWRURXo6hUsKUg/jzAYXPc&#10;LG5OliRdt2/fCIVeDjPzDbNc97YRHflQO1YwHmUgiEuna64UXC/7txmIEJE1No5JwQ8FWK8GL0ss&#10;tHvwibpzrESCcChQgYmxLaQMpSGLYeRa4uTdnLcYk/SV1B4fCW4bmWfZVFqsOS0YbGlnqLyfv62C&#10;Nnb+nT/z+bGvtl+HvDvdNx9Gqddhv1mAiNTH//Bf+6AVTGY5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XV/EAAAA3AAAAA8AAAAAAAAAAAAAAAAAmAIAAGRycy9k&#10;b3ducmV2LnhtbFBLBQYAAAAABAAEAPUAAACJAwAAAAA=&#10;" filled="f" strokecolor="windowText" strokeweight="1pt">
                                            <v:stroke joinstyle="miter"/>
                                          </v:oval>
                                          <v:shape id="Блок-схема: узел 483" o:spid="_x0000_s1094" type="#_x0000_t120" style="position:absolute;left:2952;top:8953;width:133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uKsUA&#10;AADcAAAADwAAAGRycy9kb3ducmV2LnhtbESPQWvCQBSE7wX/w/IEL6VubGOR6CpSUDxZjQGvj+xr&#10;kpp9G7KrSf+9KxQ8DjPzDbNY9aYWN2pdZVnBZByBIM6trrhQkJ02bzMQziNrrC2Tgj9ysFoOXhaY&#10;aNvxkW6pL0SAsEtQQel9k0jp8pIMurFtiIP3Y1uDPsi2kLrFLsBNLd+j6FMarDgslNjQV0n5Jb0a&#10;Bd+H3sWbND5MM9tt9+d99nt8vSg1GvbrOQhPvX+G/9s7rSCefcD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i4qxQAAANwAAAAPAAAAAAAAAAAAAAAAAJgCAABkcnMv&#10;ZG93bnJldi54bWxQSwUGAAAAAAQABAD1AAAAigMAAAAA&#10;" fillcolor="windowText" strokecolor="#41719c" strokeweight="1pt">
                                            <v:stroke joinstyle="miter"/>
                                          </v:shape>
                                          <v:rect id="Прямоугольник 485" o:spid="_x0000_s1095" style="position:absolute;left:2476;top:2667;width:4477;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R0MQA&#10;AADcAAAADwAAAGRycy9kb3ducmV2LnhtbESPQWsCMRSE7wX/Q3hCbzWrtLJsjVKFUsWD1Lb31+S5&#10;u3TzsiRxd/33jSB4HGbmG2axGmwjOvKhdqxgOslAEGtnai4VfH+9P+UgQkQ22DgmBRcKsFqOHhZY&#10;GNfzJ3XHWIoE4VCggirGtpAy6IosholriZN3ct5iTNKX0njsE9w2cpZlc2mx5rRQYUubivTf8WwV&#10;/LjTurf6l3fd5VCfP/Ze63yv1ON4eHsFEWmI9/CtvTUKnvMX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UdDEAAAA3AAAAA8AAAAAAAAAAAAAAAAAmAIAAGRycy9k&#10;b3ducmV2LnhtbFBLBQYAAAAABAAEAPUAAACJAwAAAAA=&#10;" filled="f" stroked="f" strokeweight="1pt">
                                            <v:textbox>
                                              <w:txbxContent>
                                                <w:p w:rsidR="00762D7A" w:rsidRPr="00FF4431" w:rsidRDefault="00762D7A" w:rsidP="00F5136C">
                                                  <w:pPr>
                                                    <w:jc w:val="center"/>
                                                    <w:rPr>
                                                      <w:rFonts w:ascii="Times New Roman" w:hAnsi="Times New Roman" w:cs="Times New Roman"/>
                                                      <w:i/>
                                                      <w:sz w:val="24"/>
                                                      <w:szCs w:val="24"/>
                                                      <w:vertAlign w:val="subscript"/>
                                                    </w:rPr>
                                                  </w:pPr>
                                                  <w:r w:rsidRPr="0022686C">
                                                    <w:rPr>
                                                      <w:rFonts w:ascii="Times New Roman" w:hAnsi="Times New Roman" w:cs="Times New Roman"/>
                                                      <w:sz w:val="36"/>
                                                      <w:szCs w:val="36"/>
                                                    </w:rPr>
                                                    <w:t>r</w:t>
                                                  </w:r>
                                                  <w:r w:rsidRPr="0022686C">
                                                    <w:rPr>
                                                      <w:rFonts w:ascii="Times New Roman" w:hAnsi="Times New Roman" w:cs="Times New Roman"/>
                                                      <w:sz w:val="24"/>
                                                      <w:szCs w:val="24"/>
                                                      <w:vertAlign w:val="subscript"/>
                                                    </w:rPr>
                                                    <w:t>1</w:t>
                                                  </w:r>
                                                </w:p>
                                              </w:txbxContent>
                                            </v:textbox>
                                          </v:rect>
                                          <v:oval id="Овал 486" o:spid="_x0000_s1096" style="position:absolute;top:13906;width:20669;height:19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bXMQA&#10;AADcAAAADwAAAGRycy9kb3ducmV2LnhtbESPUWvCMBSF3wX/Q7iDvWm6MkSrqeiY4MZAdPsBl+ba&#10;lDY3JYm1+/fLYLDHwznnO5zNdrSdGMiHxrGCp3kGgrhyuuFawdfnYbYEESKyxs4xKfimANtyOtlg&#10;od2dzzRcYi0ShEOBCkyMfSFlqAxZDHPXEyfv6rzFmKSvpfZ4T3DbyTzLFtJiw2nBYE8vhqr2crMK&#10;+jj4V37PV6ex3n8c8+Hc7t6MUo8P424NItIY/8N/7aNW8LxcwO+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W1zEAAAA3AAAAA8AAAAAAAAAAAAAAAAAmAIAAGRycy9k&#10;b3ducmV2LnhtbFBLBQYAAAAABAAEAPUAAACJAwAAAAA=&#10;" filled="f" strokecolor="windowText" strokeweight="1pt">
                                            <v:stroke joinstyle="miter"/>
                                          </v:oval>
                                        </v:group>
                                        <v:rect id="Прямоугольник 487" o:spid="_x0000_s1097" style="position:absolute;left:13144;top:6572;width:888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qPMQA&#10;AADcAAAADwAAAGRycy9kb3ducmV2LnhtbESPQWsCMRSE7wX/Q3hCbzWrlLpsjVKFUsWD1Lb31+S5&#10;u3TzsiRxd/33jSB4HGbmG2axGmwjOvKhdqxgOslAEGtnai4VfH+9P+UgQkQ22DgmBRcKsFqOHhZY&#10;GNfzJ3XHWIoE4VCggirGtpAy6IosholriZN3ct5iTNKX0njsE9w2cpZlL9JizWmhwpY2Fem/49kq&#10;+HGndW/1L++6y6E+f+y91vleqcfx8PYKItIQ7+Fbe2sUPOdz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ajzEAAAA3AAAAA8AAAAAAAAAAAAAAAAAmAIAAGRycy9k&#10;b3ducmV2LnhtbFBLBQYAAAAABAAEAPUAAACJAwAAAAA=&#10;" filled="f" stroked="f" strokeweight="1pt">
                                          <v:textbox>
                                            <w:txbxContent>
                                              <w:p w:rsidR="00762D7A" w:rsidRPr="003C7020" w:rsidRDefault="00762D7A" w:rsidP="00F5136C">
                                                <w:pPr>
                                                  <w:jc w:val="center"/>
                                                  <w:rPr>
                                                    <w:rFonts w:ascii="Times New Roman" w:hAnsi="Times New Roman" w:cs="Times New Roman"/>
                                                    <w:sz w:val="24"/>
                                                    <w:szCs w:val="24"/>
                                                  </w:rPr>
                                                </w:pPr>
                                                <w:r w:rsidRPr="003C7020">
                                                  <w:rPr>
                                                    <w:rFonts w:ascii="Times New Roman" w:hAnsi="Times New Roman" w:cs="Times New Roman"/>
                                                    <w:sz w:val="28"/>
                                                    <w:szCs w:val="28"/>
                                                    <w:lang w:val="kk-KZ"/>
                                                  </w:rPr>
                                                  <w:t>Р</w:t>
                                                </w:r>
                                                <w:r>
                                                  <w:rPr>
                                                    <w:rFonts w:ascii="Times New Roman" w:hAnsi="Times New Roman" w:cs="Times New Roman"/>
                                                    <w:sz w:val="24"/>
                                                    <w:szCs w:val="24"/>
                                                    <w:vertAlign w:val="subscript"/>
                                                  </w:rPr>
                                                  <w:t>2</w:t>
                                                </w:r>
                                                <w:r>
                                                  <w:rPr>
                                                    <w:rFonts w:ascii="Times New Roman" w:hAnsi="Times New Roman" w:cs="Times New Roman"/>
                                                    <w:sz w:val="24"/>
                                                    <w:szCs w:val="24"/>
                                                  </w:rPr>
                                                  <w:t>(d,0)</w:t>
                                                </w:r>
                                              </w:p>
                                            </w:txbxContent>
                                          </v:textbox>
                                        </v:rect>
                                      </v:group>
                                      <v:rect id="Прямоугольник 488" o:spid="_x0000_s1098" style="position:absolute;left:16383;top:3143;width:4476;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TsEA&#10;AADcAAAADwAAAGRycy9kb3ducmV2LnhtbERPW2vCMBR+H/gfwhH2NlPHkFKNooJsw4cxL+/H5NgW&#10;m5OSxLb+e/Mw2OPHd1+sBtuIjnyoHSuYTjIQxNqZmksFp+PuLQcRIrLBxjEpeFCA1XL0ssDCuJ5/&#10;qTvEUqQQDgUqqGJsCymDrshimLiWOHFX5y3GBH0pjcc+hdtGvmfZTFqsOTVU2NK2In073K2Cs7tu&#10;eqsv/N09fur7595rne+Veh0P6zmISEP8F/+5v4yCjzytTW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b/k7BAAAA3AAAAA8AAAAAAAAAAAAAAAAAmAIAAGRycy9kb3du&#10;cmV2LnhtbFBLBQYAAAAABAAEAPUAAACGAwAAAAA=&#10;" filled="f" stroked="f" strokeweight="1pt">
                                        <v:textbox>
                                          <w:txbxContent>
                                            <w:p w:rsidR="00762D7A" w:rsidRPr="0022686C" w:rsidRDefault="00762D7A" w:rsidP="00F5136C">
                                              <w:pPr>
                                                <w:jc w:val="center"/>
                                                <w:rPr>
                                                  <w:rFonts w:ascii="Times New Roman" w:hAnsi="Times New Roman" w:cs="Times New Roman"/>
                                                  <w:sz w:val="24"/>
                                                  <w:szCs w:val="24"/>
                                                  <w:vertAlign w:val="subscript"/>
                                                </w:rPr>
                                              </w:pPr>
                                              <w:r w:rsidRPr="0022686C">
                                                <w:rPr>
                                                  <w:rFonts w:ascii="Times New Roman" w:hAnsi="Times New Roman" w:cs="Times New Roman"/>
                                                  <w:sz w:val="36"/>
                                                  <w:szCs w:val="36"/>
                                                </w:rPr>
                                                <w:t>r</w:t>
                                              </w:r>
                                              <w:r>
                                                <w:rPr>
                                                  <w:rFonts w:ascii="Times New Roman" w:hAnsi="Times New Roman" w:cs="Times New Roman"/>
                                                  <w:sz w:val="24"/>
                                                  <w:szCs w:val="24"/>
                                                  <w:vertAlign w:val="subscript"/>
                                                </w:rPr>
                                                <w:t>2</w:t>
                                              </w:r>
                                            </w:p>
                                          </w:txbxContent>
                                        </v:textbox>
                                      </v:rect>
                                    </v:group>
                                  </v:group>
                                  <v:shape id="Блок-схема: узел 489" o:spid="_x0000_s1099" type="#_x0000_t120" style="position:absolute;left:19335;top:8953;width:133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ZwMYA&#10;AADcAAAADwAAAGRycy9kb3ducmV2LnhtbESPT2vCQBTE7wW/w/IEL6VuLKlodBUpKJ78EwO9PrKv&#10;SWr2bciuJv32XaHgcZiZ3zDLdW9qcafWVZYVTMYRCOLc6ooLBdll+zYD4TyyxtoyKfglB+vV4GWJ&#10;ibYdn+me+kIECLsEFZTeN4mULi/JoBvbhjh437Y16INsC6lb7ALc1PI9iqbSYMVhocSGPkvKr+nN&#10;KDieehdv0/j0kdlud/g6ZD/n16tSo2G/WYDw1Ptn+L+91wri2Rwe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4ZwMYAAADcAAAADwAAAAAAAAAAAAAAAACYAgAAZHJz&#10;L2Rvd25yZXYueG1sUEsFBgAAAAAEAAQA9QAAAIsDAAAAAA==&#10;" fillcolor="windowText" strokecolor="#41719c" strokeweight="1pt">
                                    <v:stroke joinstyle="miter"/>
                                  </v:shape>
                                </v:group>
                                <v:rect id="Прямоугольник 490" o:spid="_x0000_s1100" style="position:absolute;left:21510;top:22383;width:13475;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klcIA&#10;AADcAAAADwAAAGRycy9kb3ducmV2LnhtbERPW2vCMBR+H/gfwhH2NlPHGK6aFhXGNnwY8/J+TI5t&#10;sTkpSWzrv18eBnv8+O6rcrSt6MmHxrGC+SwDQaydabhScDy8Py1AhIhssHVMCu4UoCwmDyvMjRv4&#10;h/p9rEQK4ZCjgjrGLpcy6JoshpnriBN3cd5iTNBX0ngcUrht5XOWvUqLDaeGGjva1qSv+5tVcHKX&#10;zWD1mb/6+3dz+9h5rRc7pR6n43oJItIY/8V/7k+j4OUt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GSVwgAAANwAAAAPAAAAAAAAAAAAAAAAAJgCAABkcnMvZG93&#10;bnJldi54bWxQSwUGAAAAAAQABAD1AAAAhwMAAAAA&#10;" filled="f" stroked="f" strokeweight="1pt">
                                  <v:textbox>
                                    <w:txbxContent>
                                      <w:p w:rsidR="00762D7A" w:rsidRPr="008A160A" w:rsidRDefault="00762D7A" w:rsidP="00F5136C">
                                        <w:pPr>
                                          <w:jc w:val="center"/>
                                          <w:rPr>
                                            <w:rFonts w:ascii="Times New Roman" w:hAnsi="Times New Roman" w:cs="Times New Roman"/>
                                            <w:sz w:val="24"/>
                                            <w:szCs w:val="24"/>
                                            <w:lang w:val="kk-KZ"/>
                                          </w:rPr>
                                        </w:pPr>
                                        <w:r w:rsidRPr="008A160A">
                                          <w:rPr>
                                            <w:rFonts w:ascii="Times New Roman" w:hAnsi="Times New Roman" w:cs="Times New Roman"/>
                                            <w:sz w:val="24"/>
                                            <w:szCs w:val="24"/>
                                            <w:lang w:val="kk-KZ"/>
                                          </w:rPr>
                                          <w:t>Қүрылғының орналасуы</w:t>
                                        </w:r>
                                      </w:p>
                                    </w:txbxContent>
                                  </v:textbox>
                                </v:rect>
                              </v:group>
                              <v:rect id="Прямоугольник 491" o:spid="_x0000_s1101" style="position:absolute;left:5048;top:21050;width:4477;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BDsQA&#10;AADcAAAADwAAAGRycy9kb3ducmV2LnhtbESPT2sCMRTE74LfIbxCbzVrKUVXo9RCqeKh+O/+mjx3&#10;l25eliTurt++EQSPw8z8hpkve1uLlnyoHCsYjzIQxNqZigsFx8PXywREiMgGa8ek4EoBlovhYI65&#10;cR3vqN3HQiQIhxwVlDE2uZRBl2QxjFxDnLyz8xZjkr6QxmOX4LaWr1n2Li1WnBZKbOizJP23v1gF&#10;J3dedVb/8qa9/lSX763XerJV6vmp/5iBiNTHR/jeXhsFb9Mx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4wQ7EAAAA3AAAAA8AAAAAAAAAAAAAAAAAmAIAAGRycy9k&#10;b3ducmV2LnhtbFBLBQYAAAAABAAEAPUAAACJAwAAAAA=&#10;" filled="f" stroked="f" strokeweight="1pt">
                                <v:textbox>
                                  <w:txbxContent>
                                    <w:p w:rsidR="00762D7A" w:rsidRPr="00004B3A" w:rsidRDefault="00762D7A" w:rsidP="00F5136C">
                                      <w:pPr>
                                        <w:jc w:val="center"/>
                                        <w:rPr>
                                          <w:rFonts w:ascii="Times New Roman" w:hAnsi="Times New Roman" w:cs="Times New Roman"/>
                                          <w:sz w:val="24"/>
                                          <w:szCs w:val="24"/>
                                        </w:rPr>
                                      </w:pPr>
                                      <w:r>
                                        <w:rPr>
                                          <w:rFonts w:ascii="Times New Roman" w:hAnsi="Times New Roman" w:cs="Times New Roman"/>
                                          <w:sz w:val="24"/>
                                          <w:szCs w:val="24"/>
                                        </w:rPr>
                                        <w:t>i</w:t>
                                      </w:r>
                                    </w:p>
                                  </w:txbxContent>
                                </v:textbox>
                              </v:rect>
                            </v:group>
                          </v:group>
                        </v:group>
                        <v:rect id="Прямоугольник 492" o:spid="_x0000_s1102" style="position:absolute;left:7524;top:17621;width:4477;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fecQA&#10;AADcAAAADwAAAGRycy9kb3ducmV2LnhtbESPT2sCMRTE7wW/Q3hCbzVbKaKrUdqC2OKh+O/+mjx3&#10;l25eliTurt/eCEKPw8z8hlmseluLlnyoHCt4HWUgiLUzFRcKjof1yxREiMgGa8ek4EoBVsvB0wJz&#10;4zreUbuPhUgQDjkqKGNscimDLsliGLmGOHln5y3GJH0hjccuwW0tx1k2kRYrTgslNvRZkv7bX6yC&#10;kzt/dFb/8nd7/akum63XerpV6nnYv89BROrjf/jR/jIK3mZj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X3nEAAAA3AAAAA8AAAAAAAAAAAAAAAAAmAIAAGRycy9k&#10;b3ducmV2LnhtbFBLBQYAAAAABAAEAPUAAACJAwAAAAA=&#10;" filled="f" stroked="f" strokeweight="1pt">
                          <v:textbox>
                            <w:txbxContent>
                              <w:p w:rsidR="00762D7A" w:rsidRPr="00004B3A" w:rsidRDefault="00762D7A" w:rsidP="00F5136C">
                                <w:pPr>
                                  <w:jc w:val="center"/>
                                  <w:rPr>
                                    <w:rFonts w:ascii="Times New Roman" w:hAnsi="Times New Roman" w:cs="Times New Roman"/>
                                    <w:sz w:val="24"/>
                                    <w:szCs w:val="24"/>
                                  </w:rPr>
                                </w:pPr>
                                <w:r>
                                  <w:rPr>
                                    <w:rFonts w:ascii="Times New Roman" w:hAnsi="Times New Roman" w:cs="Times New Roman"/>
                                    <w:sz w:val="24"/>
                                    <w:szCs w:val="24"/>
                                  </w:rPr>
                                  <w:t>j</w:t>
                                </w:r>
                              </w:p>
                            </w:txbxContent>
                          </v:textbox>
                        </v:rect>
                      </v:group>
                      <v:line id="Прямая соединительная линия 493" o:spid="_x0000_s1103" style="position:absolute;flip:y;visibility:visible;mso-wrap-style:square" from="3714,1619" to="7143,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9e8QAAADcAAAADwAAAGRycy9kb3ducmV2LnhtbESPT4vCMBTE7wt+h/CEva2pq4hWo0gX&#10;Fy+L+AfU26N5ttXmpTRR67c3C4LHYWZ+w0xmjSnFjWpXWFbQ7UQgiFOrC84U7LaLryEI55E1lpZJ&#10;wYMczKatjwnG2t55TbeNz0SAsItRQe59FUvp0pwMuo6tiIN3srVBH2SdSV3jPcBNKb+jaCANFhwW&#10;cqwoySm9bK5GwVmv/5Kf1aG40r7Uq9/jw7o0Ueqz3czHIDw1/h1+tZdaQX/Ug/8z4Qj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5717xAAAANwAAAAPAAAAAAAAAAAA&#10;AAAAAKECAABkcnMvZG93bnJldi54bWxQSwUGAAAAAAQABAD5AAAAkgMAAAAA&#10;" strokecolor="windowText" strokeweight=".5pt">
                        <v:stroke joinstyle="miter"/>
                      </v:line>
                    </v:group>
                    <v:rect id="Прямоугольник 494" o:spid="_x0000_s1104" style="position:absolute;top:6000;width:6599;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ilsQA&#10;AADcAAAADwAAAGRycy9kb3ducmV2LnhtbESPT2sCMRTE74LfITzBW81WpNjVKG1BbPFQ6p/7a/Lc&#10;Xbp5WZK4u377RhA8DjPzG2a57m0tWvKhcqzgeZKBINbOVFwoOB42T3MQISIbrB2TgisFWK+GgyXm&#10;xnX8Q+0+FiJBOOSooIyxyaUMuiSLYeIa4uSdnbcYk/SFNB67BLe1nGbZi7RYcVoosaGPkvTf/mIV&#10;nNz5vbP6l7/a63d12e681vOdUuNR/7YAEamPj/C9/WkUzF5n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YpbEAAAA3AAAAA8AAAAAAAAAAAAAAAAAmAIAAGRycy9k&#10;b3ducmV2LnhtbFBLBQYAAAAABAAEAPUAAACJAwAAAAA=&#10;" filled="f" stroked="f" strokeweight="1pt">
                      <v:textbox>
                        <w:txbxContent>
                          <w:p w:rsidR="00762D7A" w:rsidRPr="003C7020" w:rsidRDefault="00762D7A" w:rsidP="00F5136C">
                            <w:pPr>
                              <w:jc w:val="center"/>
                              <w:rPr>
                                <w:rFonts w:ascii="Times New Roman" w:hAnsi="Times New Roman" w:cs="Times New Roman"/>
                                <w:sz w:val="24"/>
                                <w:szCs w:val="24"/>
                              </w:rPr>
                            </w:pPr>
                            <w:r w:rsidRPr="003C7020">
                              <w:rPr>
                                <w:rFonts w:ascii="Times New Roman" w:hAnsi="Times New Roman" w:cs="Times New Roman"/>
                                <w:sz w:val="28"/>
                                <w:szCs w:val="28"/>
                                <w:lang w:val="kk-KZ"/>
                              </w:rPr>
                              <w:t>Р</w:t>
                            </w:r>
                            <w:r w:rsidRPr="0022686C">
                              <w:rPr>
                                <w:rFonts w:ascii="Times New Roman" w:hAnsi="Times New Roman" w:cs="Times New Roman"/>
                                <w:sz w:val="24"/>
                                <w:szCs w:val="24"/>
                                <w:vertAlign w:val="subscript"/>
                              </w:rPr>
                              <w:t>1</w:t>
                            </w:r>
                            <w:r>
                              <w:rPr>
                                <w:rFonts w:ascii="Times New Roman" w:hAnsi="Times New Roman" w:cs="Times New Roman"/>
                                <w:sz w:val="24"/>
                                <w:szCs w:val="24"/>
                              </w:rPr>
                              <w:t>(0,0)</w:t>
                            </w:r>
                          </w:p>
                        </w:txbxContent>
                      </v:textbox>
                    </v:rect>
                  </v:group>
                  <v:shape id="Блок-схема: узел 495" o:spid="_x0000_s1105" type="#_x0000_t120" style="position:absolute;left:11239;top:22860;width:1334;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FGMYA&#10;AADcAAAADwAAAGRycy9kb3ducmV2LnhtbESPQWvCQBSE74L/YXlCL1I3LbHUNBuRgsWT1TTg9ZF9&#10;TaLZtyG7NfHfdwsFj8PMfMOk69G04kq9aywreFpEIIhLqxuuFBRf28dXEM4ja2wtk4IbOVhn00mK&#10;ibYDH+ma+0oECLsEFdTed4mUrqzJoFvYjjh437Y36IPsK6l7HALctPI5il6kwYbDQo0dvddUXvIf&#10;o+DzMLp4m8eHZWGHj/1pX5yP84tSD7Nx8wbC0+jv4f/2TiuIV0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qFGMYAAADcAAAADwAAAAAAAAAAAAAAAACYAgAAZHJz&#10;L2Rvd25yZXYueG1sUEsFBgAAAAAEAAQA9QAAAIsDAAAAAA==&#10;" fillcolor="windowText" strokecolor="#41719c" strokeweight="1pt">
                    <v:stroke joinstyle="miter"/>
                  </v:shape>
                </v:group>
                <v:oval id="Овал 496" o:spid="_x0000_s1106" style="position:absolute;top:571;width:17524;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NgcQA&#10;AADcAAAADwAAAGRycy9kb3ducmV2LnhtbESP0WoCMRRE3wv+Q7hC32rWRaSuRlFRsKVQtH7AZXPd&#10;LG5uliSu279vCoKPw8ycYRar3jaiIx9qxwrGowwEcel0zZWC88/+7R1EiMgaG8ek4JcCrJaDlwUW&#10;2t35SN0pViJBOBSowMTYFlKG0pDFMHItcfIuzluMSfpKao/3BLeNzLNsKi3WnBYMtrQ1VF5PN6ug&#10;jZ3f8Wc+++6rzdch747X9YdR6nXYr+cgIvXxGX60D1rBZDaF/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zYHEAAAA3AAAAA8AAAAAAAAAAAAAAAAAmAIAAGRycy9k&#10;b3ducmV2LnhtbFBLBQYAAAAABAAEAPUAAACJAwAAAAA=&#10;" filled="f" strokecolor="windowText" strokeweight="1pt">
                  <v:stroke joinstyle="miter"/>
                </v:oval>
                <w10:anchorlock/>
              </v:group>
            </w:pict>
          </mc:Fallback>
        </mc:AlternateContent>
      </w:r>
    </w:p>
    <w:p w:rsidR="008A160A" w:rsidRPr="004242CF" w:rsidRDefault="008A160A" w:rsidP="00F5136C">
      <w:pPr>
        <w:shd w:val="clear" w:color="auto" w:fill="FFFFFF"/>
        <w:spacing w:after="0" w:line="240" w:lineRule="auto"/>
        <w:jc w:val="center"/>
        <w:rPr>
          <w:rFonts w:ascii="Times New Roman" w:eastAsia="Times New Roman" w:hAnsi="Times New Roman" w:cs="Times New Roman"/>
          <w:sz w:val="16"/>
          <w:szCs w:val="16"/>
          <w:lang w:val="ru-RU" w:eastAsia="ru-RU"/>
        </w:rPr>
      </w:pPr>
    </w:p>
    <w:p w:rsidR="00F5136C" w:rsidRPr="004242CF" w:rsidRDefault="00F5136C" w:rsidP="00F5136C">
      <w:pPr>
        <w:shd w:val="clear" w:color="auto" w:fill="FFFFFF"/>
        <w:spacing w:after="0" w:line="240" w:lineRule="auto"/>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Сурет 4</w:t>
      </w:r>
      <w:r w:rsidRPr="004242CF">
        <w:rPr>
          <w:rFonts w:ascii="Times New Roman" w:eastAsia="Times New Roman" w:hAnsi="Times New Roman" w:cs="Times New Roman"/>
          <w:sz w:val="28"/>
          <w:szCs w:val="28"/>
          <w:lang w:val="kk-KZ" w:eastAsia="ru-RU"/>
        </w:rPr>
        <w:t>.</w:t>
      </w:r>
      <w:r w:rsidR="00DD45BB" w:rsidRPr="00DD45BB">
        <w:rPr>
          <w:rFonts w:ascii="Times New Roman" w:eastAsia="Times New Roman" w:hAnsi="Times New Roman" w:cs="Times New Roman"/>
          <w:sz w:val="28"/>
          <w:szCs w:val="28"/>
          <w:lang w:val="ru-RU" w:eastAsia="ru-RU"/>
        </w:rPr>
        <w:t>8</w:t>
      </w:r>
      <w:r w:rsidR="008A160A" w:rsidRPr="004242CF">
        <w:rPr>
          <w:rFonts w:ascii="Times New Roman" w:eastAsia="Times New Roman" w:hAnsi="Times New Roman" w:cs="Times New Roman"/>
          <w:sz w:val="28"/>
          <w:szCs w:val="28"/>
          <w:lang w:val="kk-KZ" w:eastAsia="ru-RU"/>
        </w:rPr>
        <w:t xml:space="preserve"> </w:t>
      </w:r>
      <w:r w:rsidR="008A160A" w:rsidRPr="004242CF">
        <w:rPr>
          <w:rFonts w:ascii="Times New Roman" w:eastAsia="Times New Roman" w:hAnsi="Times New Roman" w:cs="Times New Roman"/>
          <w:sz w:val="28"/>
          <w:szCs w:val="28"/>
          <w:lang w:val="ru-RU" w:eastAsia="ru-RU"/>
        </w:rPr>
        <w:t>–</w:t>
      </w:r>
      <w:r w:rsidRPr="004242CF">
        <w:rPr>
          <w:rFonts w:ascii="Times New Roman" w:eastAsia="Times New Roman" w:hAnsi="Times New Roman" w:cs="Times New Roman"/>
          <w:sz w:val="28"/>
          <w:szCs w:val="28"/>
          <w:lang w:val="ru-RU" w:eastAsia="ru-RU"/>
        </w:rPr>
        <w:t xml:space="preserve"> Трилатерация көмегімен орналасуды анықтау</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Келесі теңдеулер </w:t>
      </w:r>
      <w:r w:rsidR="00DD45BB" w:rsidRPr="00DD45BB">
        <w:rPr>
          <w:rFonts w:ascii="Times New Roman" w:eastAsia="Times New Roman" w:hAnsi="Times New Roman" w:cs="Times New Roman"/>
          <w:sz w:val="28"/>
          <w:szCs w:val="28"/>
          <w:lang w:val="ru-RU" w:eastAsia="ru-RU"/>
        </w:rPr>
        <w:t>4.8</w:t>
      </w:r>
      <w:r w:rsidRPr="004242CF">
        <w:rPr>
          <w:rFonts w:ascii="Times New Roman" w:eastAsia="Times New Roman" w:hAnsi="Times New Roman" w:cs="Times New Roman"/>
          <w:sz w:val="28"/>
          <w:szCs w:val="28"/>
          <w:lang w:val="ru-RU" w:eastAsia="ru-RU"/>
        </w:rPr>
        <w:t>-суретте көрсетілген үш шеңберді білдіреді.</w:t>
      </w:r>
    </w:p>
    <w:p w:rsidR="00F5136C" w:rsidRPr="004242CF" w:rsidRDefault="00F5136C" w:rsidP="00F5136C">
      <w:pPr>
        <w:shd w:val="clear" w:color="auto" w:fill="FFFFFF"/>
        <w:spacing w:after="0" w:line="240" w:lineRule="auto"/>
        <w:ind w:firstLine="709"/>
        <w:jc w:val="both"/>
        <w:textAlignment w:val="center"/>
        <w:rPr>
          <w:rFonts w:ascii="Times New Roman" w:eastAsia="Times New Roman" w:hAnsi="Times New Roman" w:cs="Times New Roman"/>
          <w:sz w:val="28"/>
          <w:szCs w:val="28"/>
          <w:bdr w:val="none" w:sz="0" w:space="0" w:color="auto" w:frame="1"/>
          <w:lang w:val="ru-RU" w:eastAsia="ru-RU"/>
        </w:rPr>
      </w:pPr>
    </w:p>
    <w:p w:rsidR="00F5136C" w:rsidRPr="004242CF" w:rsidRDefault="00762D7A" w:rsidP="00F5136C">
      <w:pPr>
        <w:shd w:val="clear" w:color="auto" w:fill="FFFFFF"/>
        <w:spacing w:after="0" w:line="240" w:lineRule="auto"/>
        <w:ind w:firstLine="709"/>
        <w:jc w:val="both"/>
        <w:textAlignment w:val="center"/>
        <w:rPr>
          <w:rFonts w:ascii="Times New Roman" w:eastAsia="Times New Roman" w:hAnsi="Times New Roman" w:cs="Times New Roman"/>
          <w:sz w:val="28"/>
          <w:szCs w:val="28"/>
          <w:bdr w:val="none" w:sz="0" w:space="0" w:color="auto" w:frame="1"/>
          <w:lang w:val="ru-RU" w:eastAsia="ru-RU"/>
        </w:rPr>
      </w:pPr>
      <m:oMathPara>
        <m:oMath>
          <m:sSubSup>
            <m:sSubSupPr>
              <m:ctrlPr>
                <w:rPr>
                  <w:rFonts w:ascii="Cambria Math" w:eastAsia="Times New Roman" w:hAnsi="Cambria Math" w:cs="Times New Roman"/>
                  <w:i/>
                  <w:sz w:val="28"/>
                  <w:szCs w:val="28"/>
                  <w:bdr w:val="none" w:sz="0" w:space="0" w:color="auto" w:frame="1"/>
                  <w:lang w:val="ru-RU" w:eastAsia="ru-RU"/>
                </w:rPr>
              </m:ctrlPr>
            </m:sSubSupPr>
            <m:e>
              <m:r>
                <w:rPr>
                  <w:rFonts w:ascii="Cambria Math" w:eastAsia="Times New Roman" w:hAnsi="Cambria Math" w:cs="Times New Roman"/>
                  <w:sz w:val="28"/>
                  <w:szCs w:val="28"/>
                  <w:bdr w:val="none" w:sz="0" w:space="0" w:color="auto" w:frame="1"/>
                  <w:lang w:val="ru-RU" w:eastAsia="ru-RU"/>
                </w:rPr>
                <m:t>r</m:t>
              </m:r>
            </m:e>
            <m:sub>
              <m:r>
                <w:rPr>
                  <w:rFonts w:ascii="Cambria Math" w:eastAsia="Times New Roman" w:hAnsi="Cambria Math" w:cs="Times New Roman"/>
                  <w:sz w:val="28"/>
                  <w:szCs w:val="28"/>
                  <w:bdr w:val="none" w:sz="0" w:space="0" w:color="auto" w:frame="1"/>
                  <w:lang w:val="ru-RU" w:eastAsia="ru-RU"/>
                </w:rPr>
                <m:t>1</m:t>
              </m:r>
            </m:sub>
            <m:sup>
              <m:r>
                <w:rPr>
                  <w:rFonts w:ascii="Cambria Math" w:eastAsia="Times New Roman" w:hAnsi="Cambria Math" w:cs="Times New Roman"/>
                  <w:sz w:val="28"/>
                  <w:szCs w:val="28"/>
                  <w:bdr w:val="none" w:sz="0" w:space="0" w:color="auto" w:frame="1"/>
                  <w:lang w:val="ru-RU" w:eastAsia="ru-RU"/>
                </w:rPr>
                <m:t>2</m:t>
              </m:r>
            </m:sup>
          </m:sSubSup>
          <m:r>
            <w:rPr>
              <w:rFonts w:ascii="Cambria Math" w:eastAsia="Times New Roman" w:hAnsi="Cambria Math" w:cs="Times New Roman"/>
              <w:sz w:val="28"/>
              <w:szCs w:val="28"/>
              <w:bdr w:val="none" w:sz="0" w:space="0" w:color="auto" w:frame="1"/>
              <w:lang w:val="ru-RU" w:eastAsia="ru-RU"/>
            </w:rPr>
            <m:t>=</m:t>
          </m:r>
          <m:sSup>
            <m:sSupPr>
              <m:ctrlPr>
                <w:rPr>
                  <w:rFonts w:ascii="Cambria Math" w:eastAsia="Times New Roman" w:hAnsi="Cambria Math" w:cs="Times New Roman"/>
                  <w:i/>
                  <w:sz w:val="28"/>
                  <w:szCs w:val="28"/>
                  <w:bdr w:val="none" w:sz="0" w:space="0" w:color="auto" w:frame="1"/>
                  <w:lang w:val="ru-RU" w:eastAsia="ru-RU"/>
                </w:rPr>
              </m:ctrlPr>
            </m:sSupPr>
            <m:e>
              <m:r>
                <w:rPr>
                  <w:rFonts w:ascii="Cambria Math" w:eastAsia="Times New Roman" w:hAnsi="Cambria Math" w:cs="Times New Roman"/>
                  <w:sz w:val="28"/>
                  <w:szCs w:val="28"/>
                  <w:bdr w:val="none" w:sz="0" w:space="0" w:color="auto" w:frame="1"/>
                  <w:lang w:val="ru-RU" w:eastAsia="ru-RU"/>
                </w:rPr>
                <m:t>x</m:t>
              </m:r>
            </m:e>
            <m:sup>
              <m:r>
                <w:rPr>
                  <w:rFonts w:ascii="Cambria Math" w:eastAsia="Times New Roman" w:hAnsi="Cambria Math" w:cs="Times New Roman"/>
                  <w:sz w:val="28"/>
                  <w:szCs w:val="28"/>
                  <w:bdr w:val="none" w:sz="0" w:space="0" w:color="auto" w:frame="1"/>
                  <w:lang w:val="ru-RU" w:eastAsia="ru-RU"/>
                </w:rPr>
                <m:t>2</m:t>
              </m:r>
            </m:sup>
          </m:sSup>
          <m:r>
            <w:rPr>
              <w:rFonts w:ascii="Cambria Math" w:eastAsia="Times New Roman" w:hAnsi="Cambria Math" w:cs="Times New Roman"/>
              <w:sz w:val="28"/>
              <w:szCs w:val="28"/>
              <w:bdr w:val="none" w:sz="0" w:space="0" w:color="auto" w:frame="1"/>
              <w:lang w:val="ru-RU" w:eastAsia="ru-RU"/>
            </w:rPr>
            <m:t>+</m:t>
          </m:r>
          <m:sSup>
            <m:sSupPr>
              <m:ctrlPr>
                <w:rPr>
                  <w:rFonts w:ascii="Cambria Math" w:eastAsia="Times New Roman" w:hAnsi="Cambria Math" w:cs="Times New Roman"/>
                  <w:i/>
                  <w:sz w:val="28"/>
                  <w:szCs w:val="28"/>
                  <w:bdr w:val="none" w:sz="0" w:space="0" w:color="auto" w:frame="1"/>
                  <w:lang w:val="ru-RU" w:eastAsia="ru-RU"/>
                </w:rPr>
              </m:ctrlPr>
            </m:sSupPr>
            <m:e>
              <m:r>
                <w:rPr>
                  <w:rFonts w:ascii="Cambria Math" w:eastAsia="Times New Roman" w:hAnsi="Cambria Math" w:cs="Times New Roman"/>
                  <w:sz w:val="28"/>
                  <w:szCs w:val="28"/>
                  <w:bdr w:val="none" w:sz="0" w:space="0" w:color="auto" w:frame="1"/>
                  <w:lang w:val="ru-RU" w:eastAsia="ru-RU"/>
                </w:rPr>
                <m:t>y</m:t>
              </m:r>
            </m:e>
            <m:sup>
              <m:r>
                <w:rPr>
                  <w:rFonts w:ascii="Cambria Math" w:eastAsia="Times New Roman" w:hAnsi="Cambria Math" w:cs="Times New Roman"/>
                  <w:sz w:val="28"/>
                  <w:szCs w:val="28"/>
                  <w:bdr w:val="none" w:sz="0" w:space="0" w:color="auto" w:frame="1"/>
                  <w:lang w:val="ru-RU" w:eastAsia="ru-RU"/>
                </w:rPr>
                <m:t>2</m:t>
              </m:r>
            </m:sup>
          </m:sSup>
        </m:oMath>
      </m:oMathPara>
    </w:p>
    <w:p w:rsidR="00F5136C" w:rsidRPr="004242CF" w:rsidRDefault="00F5136C" w:rsidP="00F5136C">
      <w:pPr>
        <w:shd w:val="clear" w:color="auto" w:fill="FFFFFF"/>
        <w:spacing w:after="0" w:line="240" w:lineRule="auto"/>
        <w:ind w:firstLine="709"/>
        <w:jc w:val="both"/>
        <w:textAlignment w:val="center"/>
        <w:rPr>
          <w:rFonts w:ascii="Times New Roman" w:eastAsia="Times New Roman" w:hAnsi="Times New Roman" w:cs="Times New Roman"/>
          <w:sz w:val="28"/>
          <w:szCs w:val="28"/>
          <w:bdr w:val="none" w:sz="0" w:space="0" w:color="auto" w:frame="1"/>
          <w:lang w:val="ru-RU" w:eastAsia="ru-RU"/>
        </w:rPr>
      </w:pPr>
    </w:p>
    <w:p w:rsidR="00F5136C" w:rsidRPr="004242CF" w:rsidRDefault="00762D7A" w:rsidP="00F5136C">
      <w:pPr>
        <w:shd w:val="clear" w:color="auto" w:fill="FFFFFF"/>
        <w:spacing w:after="0" w:line="240" w:lineRule="auto"/>
        <w:ind w:firstLine="709"/>
        <w:jc w:val="right"/>
        <w:textAlignment w:val="center"/>
        <w:rPr>
          <w:rFonts w:ascii="Times New Roman" w:eastAsia="Times New Roman" w:hAnsi="Times New Roman" w:cs="Times New Roman"/>
          <w:sz w:val="28"/>
          <w:szCs w:val="28"/>
          <w:bdr w:val="none" w:sz="0" w:space="0" w:color="auto" w:frame="1"/>
          <w:lang w:val="ru-RU" w:eastAsia="ru-RU"/>
        </w:rPr>
      </w:pPr>
      <m:oMath>
        <m:sSubSup>
          <m:sSubSupPr>
            <m:ctrlPr>
              <w:rPr>
                <w:rFonts w:ascii="Cambria Math" w:eastAsia="Times New Roman" w:hAnsi="Cambria Math" w:cs="Times New Roman"/>
                <w:i/>
                <w:sz w:val="28"/>
                <w:szCs w:val="28"/>
                <w:bdr w:val="none" w:sz="0" w:space="0" w:color="auto" w:frame="1"/>
                <w:lang w:val="ru-RU" w:eastAsia="ru-RU"/>
              </w:rPr>
            </m:ctrlPr>
          </m:sSubSupPr>
          <m:e>
            <m:r>
              <w:rPr>
                <w:rFonts w:ascii="Cambria Math" w:eastAsia="Times New Roman" w:hAnsi="Cambria Math" w:cs="Times New Roman"/>
                <w:sz w:val="28"/>
                <w:szCs w:val="28"/>
                <w:bdr w:val="none" w:sz="0" w:space="0" w:color="auto" w:frame="1"/>
                <w:lang w:val="ru-RU" w:eastAsia="ru-RU"/>
              </w:rPr>
              <m:t>r</m:t>
            </m:r>
          </m:e>
          <m:sub>
            <m:r>
              <w:rPr>
                <w:rFonts w:ascii="Cambria Math" w:eastAsia="Times New Roman" w:hAnsi="Cambria Math" w:cs="Times New Roman"/>
                <w:sz w:val="28"/>
                <w:szCs w:val="28"/>
                <w:bdr w:val="none" w:sz="0" w:space="0" w:color="auto" w:frame="1"/>
                <w:lang w:val="ru-RU" w:eastAsia="ru-RU"/>
              </w:rPr>
              <m:t>2</m:t>
            </m:r>
          </m:sub>
          <m:sup>
            <m:r>
              <w:rPr>
                <w:rFonts w:ascii="Cambria Math" w:eastAsia="Times New Roman" w:hAnsi="Cambria Math" w:cs="Times New Roman"/>
                <w:sz w:val="28"/>
                <w:szCs w:val="28"/>
                <w:bdr w:val="none" w:sz="0" w:space="0" w:color="auto" w:frame="1"/>
                <w:lang w:val="ru-RU" w:eastAsia="ru-RU"/>
              </w:rPr>
              <m:t>2</m:t>
            </m:r>
          </m:sup>
        </m:sSubSup>
        <m:r>
          <w:rPr>
            <w:rFonts w:ascii="Cambria Math" w:eastAsia="Times New Roman" w:hAnsi="Cambria Math" w:cs="Times New Roman"/>
            <w:sz w:val="28"/>
            <w:szCs w:val="28"/>
            <w:bdr w:val="none" w:sz="0" w:space="0" w:color="auto" w:frame="1"/>
            <w:lang w:val="ru-RU" w:eastAsia="ru-RU"/>
          </w:rPr>
          <m:t>=</m:t>
        </m:r>
        <m:sSup>
          <m:sSupPr>
            <m:ctrlPr>
              <w:rPr>
                <w:rFonts w:ascii="Cambria Math" w:eastAsia="Times New Roman" w:hAnsi="Cambria Math" w:cs="Times New Roman"/>
                <w:i/>
                <w:sz w:val="28"/>
                <w:szCs w:val="28"/>
                <w:bdr w:val="none" w:sz="0" w:space="0" w:color="auto" w:frame="1"/>
                <w:lang w:val="ru-RU" w:eastAsia="ru-RU"/>
              </w:rPr>
            </m:ctrlPr>
          </m:sSupPr>
          <m:e>
            <m:r>
              <w:rPr>
                <w:rFonts w:ascii="Cambria Math" w:eastAsia="Times New Roman" w:hAnsi="Cambria Math" w:cs="Times New Roman"/>
                <w:sz w:val="28"/>
                <w:szCs w:val="28"/>
                <w:bdr w:val="none" w:sz="0" w:space="0" w:color="auto" w:frame="1"/>
                <w:lang w:val="ru-RU" w:eastAsia="ru-RU"/>
              </w:rPr>
              <m:t>(x-d)</m:t>
            </m:r>
          </m:e>
          <m:sup>
            <m:r>
              <w:rPr>
                <w:rFonts w:ascii="Cambria Math" w:eastAsia="Times New Roman" w:hAnsi="Cambria Math" w:cs="Times New Roman"/>
                <w:sz w:val="28"/>
                <w:szCs w:val="28"/>
                <w:bdr w:val="none" w:sz="0" w:space="0" w:color="auto" w:frame="1"/>
                <w:lang w:val="ru-RU" w:eastAsia="ru-RU"/>
              </w:rPr>
              <m:t>2</m:t>
            </m:r>
          </m:sup>
        </m:sSup>
        <m:r>
          <w:rPr>
            <w:rFonts w:ascii="Cambria Math" w:eastAsia="Times New Roman" w:hAnsi="Cambria Math" w:cs="Times New Roman"/>
            <w:sz w:val="28"/>
            <w:szCs w:val="28"/>
            <w:bdr w:val="none" w:sz="0" w:space="0" w:color="auto" w:frame="1"/>
            <w:lang w:val="ru-RU" w:eastAsia="ru-RU"/>
          </w:rPr>
          <m:t>+</m:t>
        </m:r>
        <m:sSup>
          <m:sSupPr>
            <m:ctrlPr>
              <w:rPr>
                <w:rFonts w:ascii="Cambria Math" w:eastAsia="Times New Roman" w:hAnsi="Cambria Math" w:cs="Times New Roman"/>
                <w:i/>
                <w:sz w:val="28"/>
                <w:szCs w:val="28"/>
                <w:bdr w:val="none" w:sz="0" w:space="0" w:color="auto" w:frame="1"/>
                <w:lang w:val="ru-RU" w:eastAsia="ru-RU"/>
              </w:rPr>
            </m:ctrlPr>
          </m:sSupPr>
          <m:e>
            <m:r>
              <w:rPr>
                <w:rFonts w:ascii="Cambria Math" w:eastAsia="Times New Roman" w:hAnsi="Cambria Math" w:cs="Times New Roman"/>
                <w:sz w:val="28"/>
                <w:szCs w:val="28"/>
                <w:bdr w:val="none" w:sz="0" w:space="0" w:color="auto" w:frame="1"/>
                <w:lang w:val="ru-RU" w:eastAsia="ru-RU"/>
              </w:rPr>
              <m:t>y</m:t>
            </m:r>
          </m:e>
          <m:sup>
            <m:r>
              <w:rPr>
                <w:rFonts w:ascii="Cambria Math" w:eastAsia="Times New Roman" w:hAnsi="Cambria Math" w:cs="Times New Roman"/>
                <w:sz w:val="28"/>
                <w:szCs w:val="28"/>
                <w:bdr w:val="none" w:sz="0" w:space="0" w:color="auto" w:frame="1"/>
                <w:lang w:val="ru-RU" w:eastAsia="ru-RU"/>
              </w:rPr>
              <m:t>2</m:t>
            </m:r>
          </m:sup>
        </m:sSup>
      </m:oMath>
      <w:r w:rsidR="00F5136C" w:rsidRPr="004242CF">
        <w:rPr>
          <w:rFonts w:ascii="Times New Roman" w:eastAsia="Times New Roman" w:hAnsi="Times New Roman" w:cs="Times New Roman"/>
          <w:sz w:val="28"/>
          <w:szCs w:val="28"/>
          <w:bdr w:val="none" w:sz="0" w:space="0" w:color="auto" w:frame="1"/>
          <w:lang w:val="ru-RU" w:eastAsia="ru-RU"/>
        </w:rPr>
        <w:tab/>
      </w:r>
      <w:r w:rsidR="00F5136C" w:rsidRPr="004242CF">
        <w:rPr>
          <w:rFonts w:ascii="Times New Roman" w:eastAsia="Times New Roman" w:hAnsi="Times New Roman" w:cs="Times New Roman"/>
          <w:sz w:val="28"/>
          <w:szCs w:val="28"/>
          <w:bdr w:val="none" w:sz="0" w:space="0" w:color="auto" w:frame="1"/>
          <w:lang w:val="ru-RU" w:eastAsia="ru-RU"/>
        </w:rPr>
        <w:tab/>
      </w:r>
      <w:r w:rsidR="00F5136C" w:rsidRPr="004242CF">
        <w:rPr>
          <w:rFonts w:ascii="Times New Roman" w:eastAsia="Times New Roman" w:hAnsi="Times New Roman" w:cs="Times New Roman"/>
          <w:sz w:val="28"/>
          <w:szCs w:val="28"/>
          <w:bdr w:val="none" w:sz="0" w:space="0" w:color="auto" w:frame="1"/>
          <w:lang w:val="ru-RU" w:eastAsia="ru-RU"/>
        </w:rPr>
        <w:tab/>
      </w:r>
      <w:r w:rsidR="00F5136C" w:rsidRPr="004242CF">
        <w:rPr>
          <w:rFonts w:ascii="Times New Roman" w:eastAsia="Times New Roman" w:hAnsi="Times New Roman" w:cs="Times New Roman"/>
          <w:sz w:val="28"/>
          <w:szCs w:val="28"/>
          <w:bdr w:val="none" w:sz="0" w:space="0" w:color="auto" w:frame="1"/>
          <w:lang w:val="ru-RU" w:eastAsia="ru-RU"/>
        </w:rPr>
        <w:tab/>
      </w:r>
      <w:r w:rsidR="00F5136C" w:rsidRPr="004242CF">
        <w:rPr>
          <w:rFonts w:ascii="Times New Roman" w:eastAsia="Times New Roman" w:hAnsi="Times New Roman" w:cs="Times New Roman"/>
          <w:sz w:val="28"/>
          <w:szCs w:val="28"/>
          <w:bdr w:val="none" w:sz="0" w:space="0" w:color="auto" w:frame="1"/>
          <w:lang w:val="ru-RU" w:eastAsia="ru-RU"/>
        </w:rPr>
        <w:tab/>
        <w:t>(</w:t>
      </w:r>
      <w:r w:rsidR="0072732A" w:rsidRPr="004242CF">
        <w:rPr>
          <w:rFonts w:ascii="Times New Roman" w:eastAsia="Times New Roman" w:hAnsi="Times New Roman" w:cs="Times New Roman"/>
          <w:sz w:val="28"/>
          <w:szCs w:val="28"/>
          <w:bdr w:val="none" w:sz="0" w:space="0" w:color="auto" w:frame="1"/>
          <w:lang w:val="ru-RU" w:eastAsia="ru-RU"/>
        </w:rPr>
        <w:t>4.</w:t>
      </w:r>
      <w:r w:rsidR="0011295A">
        <w:rPr>
          <w:rFonts w:ascii="Times New Roman" w:eastAsia="Times New Roman" w:hAnsi="Times New Roman" w:cs="Times New Roman"/>
          <w:sz w:val="28"/>
          <w:szCs w:val="28"/>
          <w:bdr w:val="none" w:sz="0" w:space="0" w:color="auto" w:frame="1"/>
          <w:lang w:eastAsia="ru-RU"/>
        </w:rPr>
        <w:t>6</w:t>
      </w:r>
      <w:r w:rsidR="00F5136C" w:rsidRPr="004242CF">
        <w:rPr>
          <w:rFonts w:ascii="Times New Roman" w:eastAsia="Times New Roman" w:hAnsi="Times New Roman" w:cs="Times New Roman"/>
          <w:sz w:val="28"/>
          <w:szCs w:val="28"/>
          <w:bdr w:val="none" w:sz="0" w:space="0" w:color="auto" w:frame="1"/>
          <w:lang w:val="ru-RU" w:eastAsia="ru-RU"/>
        </w:rPr>
        <w:t>)</w:t>
      </w:r>
    </w:p>
    <w:p w:rsidR="00F5136C" w:rsidRPr="004242CF" w:rsidRDefault="00F5136C" w:rsidP="00F5136C">
      <w:pPr>
        <w:shd w:val="clear" w:color="auto" w:fill="FFFFFF"/>
        <w:spacing w:after="0" w:line="240" w:lineRule="auto"/>
        <w:ind w:firstLine="709"/>
        <w:jc w:val="right"/>
        <w:textAlignment w:val="center"/>
        <w:rPr>
          <w:rFonts w:ascii="Times New Roman" w:eastAsia="Times New Roman" w:hAnsi="Times New Roman" w:cs="Times New Roman"/>
          <w:sz w:val="28"/>
          <w:szCs w:val="28"/>
          <w:bdr w:val="none" w:sz="0" w:space="0" w:color="auto" w:frame="1"/>
          <w:lang w:val="ru-RU" w:eastAsia="ru-RU"/>
        </w:rPr>
      </w:pPr>
    </w:p>
    <w:p w:rsidR="00F5136C" w:rsidRPr="004242CF" w:rsidRDefault="00762D7A" w:rsidP="00F5136C">
      <w:pPr>
        <w:shd w:val="clear" w:color="auto" w:fill="FFFFFF"/>
        <w:spacing w:after="0" w:line="240" w:lineRule="auto"/>
        <w:ind w:firstLine="709"/>
        <w:jc w:val="both"/>
        <w:textAlignment w:val="center"/>
        <w:rPr>
          <w:rFonts w:ascii="Times New Roman" w:eastAsia="Times New Roman" w:hAnsi="Times New Roman" w:cs="Times New Roman"/>
          <w:sz w:val="28"/>
          <w:szCs w:val="28"/>
          <w:bdr w:val="none" w:sz="0" w:space="0" w:color="auto" w:frame="1"/>
          <w:lang w:eastAsia="ru-RU"/>
        </w:rPr>
      </w:pPr>
      <m:oMathPara>
        <m:oMath>
          <m:sSubSup>
            <m:sSubSupPr>
              <m:ctrlPr>
                <w:rPr>
                  <w:rFonts w:ascii="Cambria Math" w:eastAsia="Times New Roman" w:hAnsi="Cambria Math" w:cs="Times New Roman"/>
                  <w:i/>
                  <w:sz w:val="28"/>
                  <w:szCs w:val="28"/>
                  <w:bdr w:val="none" w:sz="0" w:space="0" w:color="auto" w:frame="1"/>
                  <w:lang w:val="ru-RU" w:eastAsia="ru-RU"/>
                </w:rPr>
              </m:ctrlPr>
            </m:sSubSupPr>
            <m:e>
              <m:r>
                <w:rPr>
                  <w:rFonts w:ascii="Cambria Math" w:eastAsia="Times New Roman" w:hAnsi="Cambria Math" w:cs="Times New Roman"/>
                  <w:sz w:val="28"/>
                  <w:szCs w:val="28"/>
                  <w:bdr w:val="none" w:sz="0" w:space="0" w:color="auto" w:frame="1"/>
                  <w:lang w:val="ru-RU" w:eastAsia="ru-RU"/>
                </w:rPr>
                <m:t>r</m:t>
              </m:r>
            </m:e>
            <m:sub>
              <m:r>
                <w:rPr>
                  <w:rFonts w:ascii="Cambria Math" w:eastAsia="Times New Roman" w:hAnsi="Cambria Math" w:cs="Times New Roman"/>
                  <w:sz w:val="28"/>
                  <w:szCs w:val="28"/>
                  <w:bdr w:val="none" w:sz="0" w:space="0" w:color="auto" w:frame="1"/>
                  <w:lang w:val="ru-RU" w:eastAsia="ru-RU"/>
                </w:rPr>
                <m:t>3</m:t>
              </m:r>
            </m:sub>
            <m:sup>
              <m:r>
                <w:rPr>
                  <w:rFonts w:ascii="Cambria Math" w:eastAsia="Times New Roman" w:hAnsi="Cambria Math" w:cs="Times New Roman"/>
                  <w:sz w:val="28"/>
                  <w:szCs w:val="28"/>
                  <w:bdr w:val="none" w:sz="0" w:space="0" w:color="auto" w:frame="1"/>
                  <w:lang w:val="ru-RU" w:eastAsia="ru-RU"/>
                </w:rPr>
                <m:t>2</m:t>
              </m:r>
            </m:sup>
          </m:sSubSup>
          <m:r>
            <w:rPr>
              <w:rFonts w:ascii="Cambria Math" w:eastAsia="Times New Roman" w:hAnsi="Cambria Math" w:cs="Times New Roman"/>
              <w:sz w:val="28"/>
              <w:szCs w:val="28"/>
              <w:bdr w:val="none" w:sz="0" w:space="0" w:color="auto" w:frame="1"/>
              <w:lang w:val="ru-RU" w:eastAsia="ru-RU"/>
            </w:rPr>
            <m:t>=</m:t>
          </m:r>
          <m:sSup>
            <m:sSupPr>
              <m:ctrlPr>
                <w:rPr>
                  <w:rFonts w:ascii="Cambria Math" w:eastAsia="Times New Roman" w:hAnsi="Cambria Math" w:cs="Times New Roman"/>
                  <w:i/>
                  <w:sz w:val="28"/>
                  <w:szCs w:val="28"/>
                  <w:bdr w:val="none" w:sz="0" w:space="0" w:color="auto" w:frame="1"/>
                  <w:lang w:val="ru-RU" w:eastAsia="ru-RU"/>
                </w:rPr>
              </m:ctrlPr>
            </m:sSupPr>
            <m:e>
              <m:r>
                <w:rPr>
                  <w:rFonts w:ascii="Cambria Math" w:eastAsia="Times New Roman" w:hAnsi="Cambria Math" w:cs="Times New Roman"/>
                  <w:sz w:val="28"/>
                  <w:szCs w:val="28"/>
                  <w:bdr w:val="none" w:sz="0" w:space="0" w:color="auto" w:frame="1"/>
                  <w:lang w:val="ru-RU" w:eastAsia="ru-RU"/>
                </w:rPr>
                <m:t>(x-i)</m:t>
              </m:r>
            </m:e>
            <m:sup>
              <m:r>
                <w:rPr>
                  <w:rFonts w:ascii="Cambria Math" w:eastAsia="Times New Roman" w:hAnsi="Cambria Math" w:cs="Times New Roman"/>
                  <w:sz w:val="28"/>
                  <w:szCs w:val="28"/>
                  <w:bdr w:val="none" w:sz="0" w:space="0" w:color="auto" w:frame="1"/>
                  <w:lang w:val="ru-RU" w:eastAsia="ru-RU"/>
                </w:rPr>
                <m:t>2</m:t>
              </m:r>
            </m:sup>
          </m:sSup>
          <m:r>
            <w:rPr>
              <w:rFonts w:ascii="Cambria Math" w:eastAsia="Times New Roman" w:hAnsi="Cambria Math" w:cs="Times New Roman"/>
              <w:sz w:val="28"/>
              <w:szCs w:val="28"/>
              <w:bdr w:val="none" w:sz="0" w:space="0" w:color="auto" w:frame="1"/>
              <w:lang w:val="ru-RU" w:eastAsia="ru-RU"/>
            </w:rPr>
            <m:t>+</m:t>
          </m:r>
          <m:sSup>
            <m:sSupPr>
              <m:ctrlPr>
                <w:rPr>
                  <w:rFonts w:ascii="Cambria Math" w:eastAsia="Times New Roman" w:hAnsi="Cambria Math" w:cs="Times New Roman"/>
                  <w:i/>
                  <w:sz w:val="28"/>
                  <w:szCs w:val="28"/>
                  <w:bdr w:val="none" w:sz="0" w:space="0" w:color="auto" w:frame="1"/>
                  <w:lang w:val="ru-RU" w:eastAsia="ru-RU"/>
                </w:rPr>
              </m:ctrlPr>
            </m:sSupPr>
            <m:e>
              <m:r>
                <w:rPr>
                  <w:rFonts w:ascii="Cambria Math" w:eastAsia="Times New Roman" w:hAnsi="Cambria Math" w:cs="Times New Roman"/>
                  <w:sz w:val="28"/>
                  <w:szCs w:val="28"/>
                  <w:bdr w:val="none" w:sz="0" w:space="0" w:color="auto" w:frame="1"/>
                  <w:lang w:val="ru-RU" w:eastAsia="ru-RU"/>
                </w:rPr>
                <m:t>(y-j)</m:t>
              </m:r>
            </m:e>
            <m:sup>
              <m:r>
                <w:rPr>
                  <w:rFonts w:ascii="Cambria Math" w:eastAsia="Times New Roman" w:hAnsi="Cambria Math" w:cs="Times New Roman"/>
                  <w:sz w:val="28"/>
                  <w:szCs w:val="28"/>
                  <w:bdr w:val="none" w:sz="0" w:space="0" w:color="auto" w:frame="1"/>
                  <w:lang w:val="ru-RU" w:eastAsia="ru-RU"/>
                </w:rPr>
                <m:t>2</m:t>
              </m:r>
            </m:sup>
          </m:sSup>
        </m:oMath>
      </m:oMathPara>
    </w:p>
    <w:p w:rsidR="00F5136C" w:rsidRPr="004242CF" w:rsidRDefault="00F5136C" w:rsidP="00F5136C">
      <w:pPr>
        <w:shd w:val="clear" w:color="auto" w:fill="FFFFFF"/>
        <w:spacing w:after="0" w:line="240" w:lineRule="auto"/>
        <w:ind w:firstLine="709"/>
        <w:jc w:val="right"/>
        <w:textAlignment w:val="center"/>
        <w:rPr>
          <w:rFonts w:ascii="Times New Roman" w:eastAsia="Times New Roman" w:hAnsi="Times New Roman" w:cs="Times New Roman"/>
          <w:sz w:val="28"/>
          <w:szCs w:val="28"/>
          <w:lang w:val="ru-RU" w:eastAsia="ru-RU"/>
        </w:rPr>
      </w:pPr>
      <w:r w:rsidRPr="004242CF">
        <w:rPr>
          <w:rFonts w:ascii="Times New Roman" w:eastAsia="Calibri" w:hAnsi="Times New Roman" w:cs="Times New Roman"/>
          <w:sz w:val="28"/>
          <w:szCs w:val="28"/>
          <w:lang w:val="ru-RU"/>
        </w:rPr>
        <w:tab/>
      </w:r>
      <w:r w:rsidRPr="004242CF">
        <w:rPr>
          <w:rFonts w:ascii="Times New Roman" w:eastAsia="Calibri" w:hAnsi="Times New Roman" w:cs="Times New Roman"/>
          <w:sz w:val="28"/>
          <w:szCs w:val="28"/>
          <w:lang w:val="ru-RU"/>
        </w:rPr>
        <w:tab/>
      </w:r>
      <w:r w:rsidRPr="004242CF">
        <w:rPr>
          <w:rFonts w:ascii="Times New Roman" w:eastAsia="Calibri" w:hAnsi="Times New Roman" w:cs="Times New Roman"/>
          <w:sz w:val="28"/>
          <w:szCs w:val="28"/>
          <w:lang w:val="ru-RU"/>
        </w:rPr>
        <w:tab/>
      </w:r>
    </w:p>
    <w:p w:rsidR="008A160A" w:rsidRPr="004242CF" w:rsidRDefault="008A160A"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w:t>
      </w:r>
      <w:r w:rsidR="0072732A" w:rsidRPr="004242CF">
        <w:rPr>
          <w:rFonts w:ascii="Times New Roman" w:eastAsia="Times New Roman" w:hAnsi="Times New Roman" w:cs="Times New Roman"/>
          <w:sz w:val="28"/>
          <w:szCs w:val="28"/>
          <w:lang w:val="ru-RU" w:eastAsia="ru-RU"/>
        </w:rPr>
        <w:t>4.</w:t>
      </w:r>
      <w:r w:rsidR="00DD45BB" w:rsidRPr="00DD45BB">
        <w:rPr>
          <w:rFonts w:ascii="Times New Roman" w:eastAsia="Times New Roman" w:hAnsi="Times New Roman" w:cs="Times New Roman"/>
          <w:sz w:val="28"/>
          <w:szCs w:val="28"/>
          <w:lang w:val="ru-RU" w:eastAsia="ru-RU"/>
        </w:rPr>
        <w:t>6</w:t>
      </w:r>
      <w:r w:rsidRPr="004242CF">
        <w:rPr>
          <w:rFonts w:ascii="Times New Roman" w:eastAsia="Times New Roman" w:hAnsi="Times New Roman" w:cs="Times New Roman"/>
          <w:sz w:val="28"/>
          <w:szCs w:val="28"/>
          <w:lang w:val="ru-RU" w:eastAsia="ru-RU"/>
        </w:rPr>
        <w:t>) теңдеулерді біріктіре отырып, қиылысу нүктесін (x, y) таба алдық, өйткені сигналдың таралу кедергілерін азайту үшін маяктар төбеге орнатылды және олар пайдаланушы құрылғысы бар жазықтықта емес.</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 xml:space="preserve">Трилатерацияны орындау кезінде қиылысатын нүктелер саны екі немесе одан да көп шеңберлер немесе сфералар болған кезде бірден көп болуы тиіс. Яғни, </w:t>
      </w:r>
      <m:oMath>
        <m:r>
          <w:rPr>
            <w:rFonts w:ascii="Cambria Math" w:eastAsia="Times New Roman" w:hAnsi="Cambria Math" w:cs="Times New Roman"/>
            <w:sz w:val="28"/>
            <w:szCs w:val="28"/>
            <w:lang w:val="ru-RU" w:eastAsia="ru-RU"/>
          </w:rPr>
          <m:t>d-</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 xml:space="preserve"> r</m:t>
            </m:r>
          </m:e>
          <m:sub>
            <m:r>
              <w:rPr>
                <w:rFonts w:ascii="Cambria Math" w:eastAsia="Times New Roman" w:hAnsi="Cambria Math" w:cs="Times New Roman"/>
                <w:sz w:val="28"/>
                <w:szCs w:val="28"/>
                <w:lang w:val="ru-RU" w:eastAsia="ru-RU"/>
              </w:rPr>
              <m:t>1</m:t>
            </m:r>
          </m:sub>
        </m:sSub>
        <m:r>
          <w:rPr>
            <w:rFonts w:ascii="Cambria Math" w:eastAsia="Times New Roman" w:hAnsi="Cambria Math" w:cs="Times New Roman"/>
            <w:sz w:val="28"/>
            <w:szCs w:val="28"/>
            <w:lang w:val="ru-RU" w:eastAsia="ru-RU"/>
          </w:rPr>
          <m:t xml:space="preserve">&lt; </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r</m:t>
            </m:r>
          </m:e>
          <m:sub>
            <m:r>
              <w:rPr>
                <w:rFonts w:ascii="Cambria Math" w:eastAsia="Times New Roman" w:hAnsi="Cambria Math" w:cs="Times New Roman"/>
                <w:sz w:val="28"/>
                <w:szCs w:val="28"/>
                <w:lang w:val="ru-RU" w:eastAsia="ru-RU"/>
              </w:rPr>
              <m:t>2</m:t>
            </m:r>
          </m:sub>
        </m:sSub>
        <m:r>
          <w:rPr>
            <w:rFonts w:ascii="Cambria Math" w:eastAsia="Times New Roman" w:hAnsi="Cambria Math" w:cs="Times New Roman"/>
            <w:sz w:val="28"/>
            <w:szCs w:val="28"/>
            <w:lang w:val="ru-RU" w:eastAsia="ru-RU"/>
          </w:rPr>
          <m:t>&lt;d+</m:t>
        </m:r>
        <m:sSub>
          <m:sSubPr>
            <m:ctrlPr>
              <w:rPr>
                <w:rFonts w:ascii="Cambria Math" w:eastAsia="Times New Roman" w:hAnsi="Cambria Math" w:cs="Times New Roman"/>
                <w:i/>
                <w:sz w:val="28"/>
                <w:szCs w:val="28"/>
                <w:lang w:val="ru-RU" w:eastAsia="ru-RU"/>
              </w:rPr>
            </m:ctrlPr>
          </m:sSubPr>
          <m:e>
            <m:r>
              <w:rPr>
                <w:rFonts w:ascii="Cambria Math" w:eastAsia="Times New Roman" w:hAnsi="Cambria Math" w:cs="Times New Roman"/>
                <w:sz w:val="28"/>
                <w:szCs w:val="28"/>
                <w:lang w:val="ru-RU" w:eastAsia="ru-RU"/>
              </w:rPr>
              <m:t>r</m:t>
            </m:r>
          </m:e>
          <m:sub>
            <m:r>
              <w:rPr>
                <w:rFonts w:ascii="Cambria Math" w:eastAsia="Times New Roman" w:hAnsi="Cambria Math" w:cs="Times New Roman"/>
                <w:sz w:val="28"/>
                <w:szCs w:val="28"/>
                <w:lang w:val="ru-RU" w:eastAsia="ru-RU"/>
              </w:rPr>
              <m:t>1</m:t>
            </m:r>
          </m:sub>
        </m:sSub>
      </m:oMath>
      <w:r w:rsidRPr="004242CF">
        <w:rPr>
          <w:rFonts w:ascii="Times New Roman" w:eastAsia="Times New Roman" w:hAnsi="Times New Roman" w:cs="Times New Roman"/>
          <w:sz w:val="28"/>
          <w:szCs w:val="28"/>
          <w:lang w:val="ru-RU" w:eastAsia="ru-RU"/>
        </w:rPr>
        <w:t xml:space="preserve"> шарты орындалуы керек.</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Тағы бір мәселе RSSI к</w:t>
      </w:r>
      <w:r w:rsidRPr="004242CF">
        <w:rPr>
          <w:rFonts w:ascii="Times New Roman" w:eastAsia="Times New Roman" w:hAnsi="Times New Roman" w:cs="Times New Roman"/>
          <w:sz w:val="28"/>
          <w:szCs w:val="28"/>
          <w:lang w:val="kk-KZ" w:eastAsia="ru-RU"/>
        </w:rPr>
        <w:t xml:space="preserve">өрсеткіштерінің </w:t>
      </w:r>
      <w:r w:rsidRPr="004242CF">
        <w:rPr>
          <w:rFonts w:ascii="Times New Roman" w:eastAsia="Times New Roman" w:hAnsi="Times New Roman" w:cs="Times New Roman"/>
          <w:sz w:val="28"/>
          <w:szCs w:val="28"/>
          <w:lang w:val="ru-RU" w:eastAsia="ru-RU"/>
        </w:rPr>
        <w:t>дәлсіздіктеріне байланысты, RSSI өлшемдері жылжымалы құрылғы қозғалыссыз болса да, тұрақсыз мүмкін. Қоршаған орта жағдайлары мен физикалық объектілер (уақытша және тұрақты) RF негізіндегі протоколға кедергі келтіруі мүмкін және жаңылыстыратын RSSI-</w:t>
      </w:r>
      <w:r w:rsidRPr="004242CF">
        <w:rPr>
          <w:rFonts w:ascii="Times New Roman" w:eastAsia="Times New Roman" w:hAnsi="Times New Roman" w:cs="Times New Roman"/>
          <w:sz w:val="28"/>
          <w:szCs w:val="28"/>
          <w:lang w:val="ru-RU" w:eastAsia="ru-RU"/>
        </w:rPr>
        <w:lastRenderedPageBreak/>
        <w:t>дің нәтижелеріне әкелуі мүмкін. Диапазонды анықтаудағы қателіктердің ең көп таралған көзі - бұл сигналдың көптік шағылысуы деп аталатын әсер (</w:t>
      </w:r>
      <w:r w:rsidR="00DD45BB" w:rsidRPr="004242CF">
        <w:rPr>
          <w:rFonts w:ascii="Times New Roman" w:eastAsia="Times New Roman" w:hAnsi="Times New Roman" w:cs="Times New Roman"/>
          <w:sz w:val="28"/>
          <w:szCs w:val="28"/>
          <w:lang w:val="ru-RU" w:eastAsia="ru-RU"/>
        </w:rPr>
        <w:t>4.</w:t>
      </w:r>
      <w:r w:rsidR="00DD45BB" w:rsidRPr="00DD45BB">
        <w:rPr>
          <w:rFonts w:ascii="Times New Roman" w:eastAsia="Times New Roman" w:hAnsi="Times New Roman" w:cs="Times New Roman"/>
          <w:sz w:val="28"/>
          <w:szCs w:val="28"/>
          <w:lang w:val="ru-RU" w:eastAsia="ru-RU"/>
        </w:rPr>
        <w:t>9-</w:t>
      </w:r>
      <w:r w:rsidRPr="004242CF">
        <w:rPr>
          <w:rFonts w:ascii="Times New Roman" w:eastAsia="Times New Roman" w:hAnsi="Times New Roman" w:cs="Times New Roman"/>
          <w:sz w:val="28"/>
          <w:szCs w:val="28"/>
          <w:lang w:val="ru-RU" w:eastAsia="ru-RU"/>
        </w:rPr>
        <w:t>сурет).</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F5136C" w:rsidRPr="004242CF" w:rsidRDefault="00F5136C" w:rsidP="00A2777C">
      <w:pPr>
        <w:shd w:val="clear" w:color="auto" w:fill="FFFFFF"/>
        <w:spacing w:after="0" w:line="240" w:lineRule="auto"/>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noProof/>
          <w:sz w:val="28"/>
          <w:szCs w:val="28"/>
          <w:lang w:val="ru-RU" w:eastAsia="ru-RU"/>
        </w:rPr>
        <w:drawing>
          <wp:inline distT="0" distB="0" distL="0" distR="0" wp14:anchorId="31A2E3E4" wp14:editId="510D8089">
            <wp:extent cx="5125085" cy="4191635"/>
            <wp:effectExtent l="0" t="0" r="0" b="0"/>
            <wp:docPr id="90" name="Рисунок 90" descr="P16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25085" cy="4191635"/>
                    </a:xfrm>
                    <a:prstGeom prst="rect">
                      <a:avLst/>
                    </a:prstGeom>
                    <a:noFill/>
                  </pic:spPr>
                </pic:pic>
              </a:graphicData>
            </a:graphic>
          </wp:inline>
        </w:drawing>
      </w:r>
    </w:p>
    <w:p w:rsidR="00A2777C" w:rsidRPr="004242CF" w:rsidRDefault="00A2777C" w:rsidP="00F5136C">
      <w:pPr>
        <w:shd w:val="clear" w:color="auto" w:fill="FFFFFF"/>
        <w:spacing w:after="0" w:line="240" w:lineRule="auto"/>
        <w:ind w:hanging="142"/>
        <w:jc w:val="center"/>
        <w:rPr>
          <w:rFonts w:ascii="Times New Roman" w:eastAsia="Times New Roman" w:hAnsi="Times New Roman" w:cs="Times New Roman"/>
          <w:sz w:val="16"/>
          <w:szCs w:val="16"/>
          <w:lang w:val="ru-RU" w:eastAsia="ru-RU"/>
        </w:rPr>
      </w:pPr>
    </w:p>
    <w:p w:rsidR="00F5136C" w:rsidRPr="004242CF" w:rsidRDefault="00F5136C" w:rsidP="00A2777C">
      <w:pPr>
        <w:shd w:val="clear" w:color="auto" w:fill="FFFFFF"/>
        <w:spacing w:after="0" w:line="240" w:lineRule="auto"/>
        <w:jc w:val="center"/>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Сурет 4.</w:t>
      </w:r>
      <w:r w:rsidR="00DD45BB" w:rsidRPr="00DD45BB">
        <w:rPr>
          <w:rFonts w:ascii="Times New Roman" w:eastAsia="Times New Roman" w:hAnsi="Times New Roman" w:cs="Times New Roman"/>
          <w:sz w:val="28"/>
          <w:szCs w:val="28"/>
          <w:lang w:val="ru-RU" w:eastAsia="ru-RU"/>
        </w:rPr>
        <w:t>9</w:t>
      </w:r>
      <w:r w:rsidRPr="004242CF">
        <w:rPr>
          <w:rFonts w:ascii="Times New Roman" w:eastAsia="Times New Roman" w:hAnsi="Times New Roman" w:cs="Times New Roman"/>
          <w:sz w:val="28"/>
          <w:szCs w:val="28"/>
          <w:lang w:val="ru-RU" w:eastAsia="ru-RU"/>
        </w:rPr>
        <w:t xml:space="preserve"> </w:t>
      </w:r>
      <w:r w:rsidR="00A2777C" w:rsidRPr="004242CF">
        <w:rPr>
          <w:rFonts w:ascii="Times New Roman" w:eastAsia="Times New Roman" w:hAnsi="Times New Roman" w:cs="Times New Roman"/>
          <w:sz w:val="28"/>
          <w:szCs w:val="28"/>
          <w:lang w:val="ru-RU" w:eastAsia="ru-RU"/>
        </w:rPr>
        <w:t>–</w:t>
      </w:r>
      <w:r w:rsidRPr="004242CF">
        <w:rPr>
          <w:rFonts w:ascii="Times New Roman" w:eastAsia="Times New Roman" w:hAnsi="Times New Roman" w:cs="Times New Roman"/>
          <w:sz w:val="28"/>
          <w:szCs w:val="28"/>
          <w:lang w:val="ru-RU" w:eastAsia="ru-RU"/>
        </w:rPr>
        <w:t xml:space="preserve"> Сигналдың көптік шағылысуының әсері</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Таратылатын радио толқындар олардың жолында кездесетін кедергілерден шағылысады. Сондықтан, егер жолда үлкен кедергі болса, қабылдағыш жақын маяктан бірнеше сигнал ала алады. Кедергілерден шағылысқан радиотолқын фантомдық сигналдар туындатады, олар қабылдағыш үшін шынайы сигнал болып көрінеді. Осы әсердің нәтижесінде қабылдағыш радиомаякке дейінгі нақты қашықтықты есептей алмайды, бұл қабылданған сигналдың нашарлауына, сондай-ақ қабылдағыштың орналасқан жерін анықтаудағы қателіктерге әкеледі.</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kk-KZ" w:eastAsia="ru-RU"/>
        </w:rPr>
        <w:t xml:space="preserve">Шағылысқан радиотолқындар </w:t>
      </w:r>
      <w:r w:rsidRPr="004242CF">
        <w:rPr>
          <w:rFonts w:ascii="Times New Roman" w:eastAsia="Times New Roman" w:hAnsi="Times New Roman" w:cs="Times New Roman"/>
          <w:sz w:val="28"/>
          <w:szCs w:val="28"/>
          <w:lang w:val="ru-RU" w:eastAsia="ru-RU"/>
        </w:rPr>
        <w:t>фантомды радиомаяктар әсерін тудырады, қабылдағыш оларды шынайы радиомаяктан ажырата алмайды. Бұл сигнал күші деңгейіне негізделген есептеулерде қателіктер тудырады</w:t>
      </w:r>
    </w:p>
    <w:p w:rsidR="00F5136C" w:rsidRPr="004242CF" w:rsidRDefault="00F5136C" w:rsidP="00F5136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242CF">
        <w:rPr>
          <w:rFonts w:ascii="Times New Roman" w:eastAsia="Times New Roman" w:hAnsi="Times New Roman" w:cs="Times New Roman"/>
          <w:sz w:val="28"/>
          <w:szCs w:val="28"/>
          <w:lang w:val="ru-RU" w:eastAsia="ru-RU"/>
        </w:rPr>
        <w:t>Трилатерация шарты орындалмаған кезде жүйе белгілі бір сигналдың RSSI мәнін елемейді.</w:t>
      </w:r>
    </w:p>
    <w:p w:rsidR="00F5136C" w:rsidRPr="004242CF" w:rsidRDefault="00F5136C" w:rsidP="00F5136C">
      <w:pPr>
        <w:spacing w:after="0" w:line="240" w:lineRule="auto"/>
        <w:ind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Тәжірибелер көлемі 9х11 метр болатын ғимаратта жүргізілді. Эксперименттік деректерді жинау үшін зерттелетін полигондағы тоғыз нүктеде өлшеулер жүргізілді. Өлшеу жүргізілген нүктелердің орналасуы 4.</w:t>
      </w:r>
      <w:r w:rsidR="00DD45BB" w:rsidRPr="00B96D96">
        <w:rPr>
          <w:rFonts w:ascii="Times New Roman" w:eastAsia="Times New Roman" w:hAnsi="Times New Roman" w:cs="Times New Roman"/>
          <w:sz w:val="28"/>
          <w:szCs w:val="28"/>
          <w:lang w:val="ru-RU"/>
        </w:rPr>
        <w:t>10</w:t>
      </w:r>
      <w:r w:rsidRPr="004242CF">
        <w:rPr>
          <w:rFonts w:ascii="Times New Roman" w:eastAsia="Times New Roman" w:hAnsi="Times New Roman" w:cs="Times New Roman"/>
          <w:sz w:val="28"/>
          <w:szCs w:val="28"/>
          <w:lang w:val="ru-RU"/>
        </w:rPr>
        <w:t>-суретте көрсетілген. Белгі бір минут ішінде навигациялық ақпарат оқылатын әрбір нүктеге кезекпен жылжиды.</w:t>
      </w:r>
    </w:p>
    <w:p w:rsidR="00F5136C" w:rsidRPr="004242CF" w:rsidRDefault="00F5136C" w:rsidP="00A2777C">
      <w:pPr>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noProof/>
          <w:sz w:val="28"/>
          <w:szCs w:val="28"/>
          <w:lang w:val="ru-RU" w:eastAsia="ru-RU"/>
        </w:rPr>
        <w:lastRenderedPageBreak/>
        <w:drawing>
          <wp:inline distT="0" distB="0" distL="0" distR="0" wp14:anchorId="0E08F864" wp14:editId="092DC808">
            <wp:extent cx="3324225" cy="2696252"/>
            <wp:effectExtent l="0" t="0" r="0" b="8890"/>
            <wp:docPr id="85" name="Рисунок 85" descr="P17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Снимок1.PNG"/>
                    <pic:cNvPicPr/>
                  </pic:nvPicPr>
                  <pic:blipFill>
                    <a:blip r:embed="rId104">
                      <a:extLst>
                        <a:ext uri="{28A0092B-C50C-407E-A947-70E740481C1C}">
                          <a14:useLocalDpi xmlns:a14="http://schemas.microsoft.com/office/drawing/2010/main" val="0"/>
                        </a:ext>
                      </a:extLst>
                    </a:blip>
                    <a:stretch>
                      <a:fillRect/>
                    </a:stretch>
                  </pic:blipFill>
                  <pic:spPr>
                    <a:xfrm>
                      <a:off x="0" y="0"/>
                      <a:ext cx="3327549" cy="2698948"/>
                    </a:xfrm>
                    <a:prstGeom prst="rect">
                      <a:avLst/>
                    </a:prstGeom>
                  </pic:spPr>
                </pic:pic>
              </a:graphicData>
            </a:graphic>
          </wp:inline>
        </w:drawing>
      </w:r>
      <w:bookmarkStart w:id="7" w:name="page4"/>
      <w:bookmarkEnd w:id="7"/>
    </w:p>
    <w:p w:rsidR="00A2777C" w:rsidRPr="004242CF" w:rsidRDefault="00A2777C" w:rsidP="00F5136C">
      <w:pPr>
        <w:widowControl w:val="0"/>
        <w:autoSpaceDE w:val="0"/>
        <w:autoSpaceDN w:val="0"/>
        <w:spacing w:after="0" w:line="240" w:lineRule="auto"/>
        <w:ind w:right="114" w:firstLine="709"/>
        <w:jc w:val="center"/>
        <w:rPr>
          <w:rFonts w:ascii="Times New Roman" w:eastAsia="Times New Roman" w:hAnsi="Times New Roman" w:cs="Times New Roman"/>
          <w:sz w:val="16"/>
          <w:szCs w:val="16"/>
          <w:lang w:val="ru-RU"/>
        </w:rPr>
      </w:pPr>
    </w:p>
    <w:p w:rsidR="00F5136C" w:rsidRPr="004242CF" w:rsidRDefault="00F5136C" w:rsidP="00A2777C">
      <w:pPr>
        <w:widowControl w:val="0"/>
        <w:autoSpaceDE w:val="0"/>
        <w:autoSpaceDN w:val="0"/>
        <w:spacing w:after="0" w:line="240" w:lineRule="auto"/>
        <w:ind w:right="114"/>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Сурет 4.</w:t>
      </w:r>
      <w:r w:rsidR="00DD45BB" w:rsidRPr="00DD45BB">
        <w:rPr>
          <w:rFonts w:ascii="Times New Roman" w:eastAsia="Times New Roman" w:hAnsi="Times New Roman" w:cs="Times New Roman"/>
          <w:sz w:val="28"/>
          <w:szCs w:val="28"/>
          <w:lang w:val="ru-RU"/>
        </w:rPr>
        <w:t>10</w:t>
      </w:r>
      <w:r w:rsidRPr="004242CF">
        <w:rPr>
          <w:rFonts w:ascii="Times New Roman" w:eastAsia="Times New Roman" w:hAnsi="Times New Roman" w:cs="Times New Roman"/>
          <w:sz w:val="28"/>
          <w:szCs w:val="28"/>
          <w:lang w:val="ru-RU"/>
        </w:rPr>
        <w:t xml:space="preserve"> </w:t>
      </w:r>
      <w:r w:rsidR="00A2777C" w:rsidRPr="004242CF">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 xml:space="preserve"> Сынақ полигонында нүктелердің орналасуы</w:t>
      </w:r>
    </w:p>
    <w:p w:rsidR="00F5136C" w:rsidRPr="004242CF" w:rsidRDefault="00F5136C" w:rsidP="00F5136C">
      <w:pPr>
        <w:widowControl w:val="0"/>
        <w:autoSpaceDE w:val="0"/>
        <w:autoSpaceDN w:val="0"/>
        <w:spacing w:after="0" w:line="240" w:lineRule="auto"/>
        <w:ind w:right="114" w:firstLine="709"/>
        <w:jc w:val="both"/>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ind w:right="114"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Қашықтықты есептеу (2) формула бойынша жүргізіледі. Ондағы жалғыз айнымалы - BLE құрылғыларын сканерлеу кезінде алынатын RSSI мәні. Алайда, есептеуді бастамас бұрын, RSSI калибрлеу мәндерін (калибрлеу қашықтығында өлшенген сигнал деңгейі) және сигнал қуатын жоғалту коэффициентін анықтау қажет.</w:t>
      </w:r>
    </w:p>
    <w:p w:rsidR="00F5136C" w:rsidRPr="004242CF" w:rsidRDefault="00F5136C" w:rsidP="00F5136C">
      <w:pPr>
        <w:widowControl w:val="0"/>
        <w:autoSpaceDE w:val="0"/>
        <w:autoSpaceDN w:val="0"/>
        <w:spacing w:after="0" w:line="240" w:lineRule="auto"/>
        <w:ind w:right="114"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Қабылданған сигнал деңгейінің көрсеткіші тіпті қысқа қашықтықта да тұрақты емес болғандықтан, 45 секундта алынған нәтижелер бойынша орташа мән RSSI калибрлеу мәні ретінде қабылданды (</w:t>
      </w:r>
      <w:r w:rsidR="00DD45BB">
        <w:rPr>
          <w:rFonts w:ascii="Times New Roman" w:eastAsia="Times New Roman" w:hAnsi="Times New Roman" w:cs="Times New Roman"/>
          <w:sz w:val="28"/>
          <w:szCs w:val="28"/>
          <w:lang w:val="ru-RU"/>
        </w:rPr>
        <w:t>4.11-</w:t>
      </w:r>
      <w:r w:rsidRPr="004242CF">
        <w:rPr>
          <w:rFonts w:ascii="Times New Roman" w:eastAsia="Times New Roman" w:hAnsi="Times New Roman" w:cs="Times New Roman"/>
          <w:sz w:val="28"/>
          <w:szCs w:val="28"/>
          <w:lang w:val="ru-RU"/>
        </w:rPr>
        <w:t>сурет). 450 мс берудің белгіленген жиілігі кезінде 45 секунд ішінде 100-ге жуық пакет беріледі. Осы мәліметтер негізінде алынған орташа мән -49.3. Егер ғимараттың әртүрлі бөліктерінде сыртқы көздер сигнал сапасына әртүрлі күшпен әсер етсе, бұл параметрді әр маяк үшін бөлек өлшеуге болады.</w:t>
      </w:r>
    </w:p>
    <w:p w:rsidR="00F5136C" w:rsidRPr="004242CF" w:rsidRDefault="00F5136C" w:rsidP="00F5136C">
      <w:pPr>
        <w:widowControl w:val="0"/>
        <w:autoSpaceDE w:val="0"/>
        <w:autoSpaceDN w:val="0"/>
        <w:spacing w:after="0" w:line="240" w:lineRule="auto"/>
        <w:ind w:left="110" w:right="114" w:firstLine="709"/>
        <w:jc w:val="both"/>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ind w:right="114"/>
        <w:jc w:val="center"/>
        <w:rPr>
          <w:rFonts w:ascii="Times New Roman" w:eastAsia="Times New Roman" w:hAnsi="Times New Roman" w:cs="Times New Roman"/>
          <w:sz w:val="28"/>
          <w:szCs w:val="28"/>
        </w:rPr>
      </w:pPr>
      <w:r w:rsidRPr="004242CF">
        <w:rPr>
          <w:rFonts w:ascii="Times New Roman" w:eastAsia="Times New Roman" w:hAnsi="Times New Roman" w:cs="Times New Roman"/>
          <w:noProof/>
          <w:sz w:val="28"/>
          <w:szCs w:val="28"/>
          <w:lang w:val="ru-RU" w:eastAsia="ru-RU"/>
        </w:rPr>
        <w:drawing>
          <wp:inline distT="0" distB="0" distL="0" distR="0" wp14:anchorId="3C5F9B1F" wp14:editId="3ACEC14A">
            <wp:extent cx="4485301" cy="2695575"/>
            <wp:effectExtent l="0" t="0" r="0" b="0"/>
            <wp:docPr id="507" name="image6.jpeg" descr="P17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5" cstate="print"/>
                    <a:stretch>
                      <a:fillRect/>
                    </a:stretch>
                  </pic:blipFill>
                  <pic:spPr>
                    <a:xfrm>
                      <a:off x="0" y="0"/>
                      <a:ext cx="4504624" cy="2707188"/>
                    </a:xfrm>
                    <a:prstGeom prst="rect">
                      <a:avLst/>
                    </a:prstGeom>
                  </pic:spPr>
                </pic:pic>
              </a:graphicData>
            </a:graphic>
          </wp:inline>
        </w:drawing>
      </w:r>
    </w:p>
    <w:p w:rsidR="008E274A" w:rsidRPr="004242CF" w:rsidRDefault="008E274A" w:rsidP="00F5136C">
      <w:pPr>
        <w:widowControl w:val="0"/>
        <w:autoSpaceDE w:val="0"/>
        <w:autoSpaceDN w:val="0"/>
        <w:spacing w:after="0" w:line="240" w:lineRule="auto"/>
        <w:ind w:right="113"/>
        <w:jc w:val="center"/>
        <w:rPr>
          <w:rFonts w:ascii="Times New Roman" w:eastAsia="Times New Roman" w:hAnsi="Times New Roman" w:cs="Times New Roman"/>
          <w:sz w:val="16"/>
          <w:szCs w:val="16"/>
          <w:lang w:val="ru-RU"/>
        </w:rPr>
      </w:pPr>
    </w:p>
    <w:p w:rsidR="00F5136C" w:rsidRPr="004242CF" w:rsidRDefault="00F5136C" w:rsidP="00F5136C">
      <w:pPr>
        <w:widowControl w:val="0"/>
        <w:autoSpaceDE w:val="0"/>
        <w:autoSpaceDN w:val="0"/>
        <w:spacing w:after="0" w:line="240" w:lineRule="auto"/>
        <w:ind w:right="113"/>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Сурет 4.</w:t>
      </w:r>
      <w:r w:rsidRPr="004242CF">
        <w:rPr>
          <w:rFonts w:ascii="Times New Roman" w:eastAsia="Times New Roman" w:hAnsi="Times New Roman" w:cs="Times New Roman"/>
          <w:sz w:val="28"/>
          <w:szCs w:val="28"/>
          <w:lang w:val="kk-KZ"/>
        </w:rPr>
        <w:t>1</w:t>
      </w:r>
      <w:r w:rsidR="00DD45BB" w:rsidRPr="00DD45BB">
        <w:rPr>
          <w:rFonts w:ascii="Times New Roman" w:eastAsia="Times New Roman" w:hAnsi="Times New Roman" w:cs="Times New Roman"/>
          <w:sz w:val="28"/>
          <w:szCs w:val="28"/>
          <w:lang w:val="ru-RU"/>
        </w:rPr>
        <w:t>1</w:t>
      </w:r>
      <w:r w:rsidRPr="004242CF">
        <w:rPr>
          <w:rFonts w:ascii="Times New Roman" w:eastAsia="Times New Roman" w:hAnsi="Times New Roman" w:cs="Times New Roman"/>
          <w:sz w:val="28"/>
          <w:szCs w:val="28"/>
          <w:lang w:val="ru-RU"/>
        </w:rPr>
        <w:t xml:space="preserve"> </w:t>
      </w:r>
      <w:r w:rsidR="008E274A" w:rsidRPr="004242CF">
        <w:rPr>
          <w:rFonts w:ascii="Times New Roman" w:eastAsia="Times New Roman" w:hAnsi="Times New Roman" w:cs="Times New Roman"/>
          <w:sz w:val="28"/>
          <w:szCs w:val="28"/>
          <w:lang w:val="ru-RU"/>
        </w:rPr>
        <w:t>–</w:t>
      </w:r>
      <w:r w:rsidR="008E274A" w:rsidRPr="004242CF">
        <w:rPr>
          <w:rFonts w:ascii="Times New Roman" w:eastAsia="Times New Roman" w:hAnsi="Times New Roman" w:cs="Times New Roman"/>
          <w:sz w:val="28"/>
          <w:szCs w:val="28"/>
          <w:lang w:val="kk-KZ"/>
        </w:rPr>
        <w:t xml:space="preserve"> </w:t>
      </w:r>
      <w:r w:rsidRPr="004242CF">
        <w:rPr>
          <w:rFonts w:ascii="Times New Roman" w:eastAsia="Times New Roman" w:hAnsi="Times New Roman" w:cs="Times New Roman"/>
          <w:sz w:val="28"/>
          <w:szCs w:val="28"/>
          <w:lang w:val="ru-RU"/>
        </w:rPr>
        <w:t>1м қашықтықта</w:t>
      </w:r>
      <w:r w:rsidRPr="004242CF">
        <w:rPr>
          <w:rFonts w:ascii="Times New Roman" w:eastAsia="Times New Roman" w:hAnsi="Times New Roman" w:cs="Times New Roman"/>
          <w:sz w:val="28"/>
          <w:szCs w:val="28"/>
          <w:lang w:val="kk-KZ"/>
        </w:rPr>
        <w:t>ғы</w:t>
      </w:r>
      <w:r w:rsidRPr="004242CF">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rPr>
        <w:t>RSSI</w:t>
      </w:r>
      <w:r w:rsidRPr="004242CF">
        <w:rPr>
          <w:rFonts w:ascii="Times New Roman" w:eastAsia="Times New Roman" w:hAnsi="Times New Roman" w:cs="Times New Roman"/>
          <w:sz w:val="28"/>
          <w:szCs w:val="28"/>
          <w:lang w:val="ru-RU"/>
        </w:rPr>
        <w:t xml:space="preserve"> </w:t>
      </w:r>
    </w:p>
    <w:p w:rsidR="00F5136C" w:rsidRPr="004242CF" w:rsidRDefault="00F5136C" w:rsidP="00F5136C">
      <w:pPr>
        <w:widowControl w:val="0"/>
        <w:autoSpaceDE w:val="0"/>
        <w:autoSpaceDN w:val="0"/>
        <w:spacing w:after="0" w:line="240" w:lineRule="auto"/>
        <w:ind w:left="110" w:right="113" w:firstLine="709"/>
        <w:jc w:val="both"/>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ind w:left="110" w:right="113"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lastRenderedPageBreak/>
        <w:t xml:space="preserve">Маяк арқылы берілетін </w:t>
      </w:r>
      <w:r w:rsidRPr="004242CF">
        <w:rPr>
          <w:rFonts w:ascii="Times New Roman" w:eastAsia="Times New Roman" w:hAnsi="Times New Roman" w:cs="Times New Roman"/>
          <w:sz w:val="28"/>
          <w:szCs w:val="28"/>
        </w:rPr>
        <w:t>RSSI</w:t>
      </w:r>
      <w:r w:rsidRPr="004242CF">
        <w:rPr>
          <w:rFonts w:ascii="Times New Roman" w:eastAsia="Times New Roman" w:hAnsi="Times New Roman" w:cs="Times New Roman"/>
          <w:sz w:val="28"/>
          <w:szCs w:val="28"/>
          <w:lang w:val="ru-RU"/>
        </w:rPr>
        <w:t xml:space="preserve"> калибрлеу мәні бөлшек сан бола алмайтындығына байланысты оны -49-ға дейін дөңгелектейміз.</w:t>
      </w:r>
    </w:p>
    <w:p w:rsidR="00F5136C" w:rsidRPr="004242CF" w:rsidRDefault="00F5136C" w:rsidP="00F5136C">
      <w:pPr>
        <w:widowControl w:val="0"/>
        <w:autoSpaceDE w:val="0"/>
        <w:autoSpaceDN w:val="0"/>
        <w:spacing w:after="0" w:line="240" w:lineRule="auto"/>
        <w:ind w:left="110" w:right="113"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Сигнал қуатын жоғалту коэффициенті маяк пен сигнал қабылдағышы арасындағы шу мен кедергілердің (соның ішінде адамның) болуынан тәуелді, сондықтан әртүрлі ғимараттар үшін ол өзгеше болуы мүмкін. Жұмыстың осы кезеңінде коэффициент маяктан 3 және 5 (</w:t>
      </w:r>
      <w:r w:rsidR="00DD45BB" w:rsidRPr="00DD45BB">
        <w:rPr>
          <w:rFonts w:ascii="Times New Roman" w:eastAsia="Times New Roman" w:hAnsi="Times New Roman" w:cs="Times New Roman"/>
          <w:sz w:val="28"/>
          <w:szCs w:val="28"/>
          <w:lang w:val="ru-RU"/>
        </w:rPr>
        <w:t>4</w:t>
      </w:r>
      <w:r w:rsidR="00DD45BB">
        <w:rPr>
          <w:rFonts w:ascii="Times New Roman" w:eastAsia="Times New Roman" w:hAnsi="Times New Roman" w:cs="Times New Roman"/>
          <w:sz w:val="28"/>
          <w:szCs w:val="28"/>
          <w:lang w:val="kk-KZ"/>
        </w:rPr>
        <w:t>.12-</w:t>
      </w:r>
      <w:r w:rsidRPr="004242CF">
        <w:rPr>
          <w:rFonts w:ascii="Times New Roman" w:eastAsia="Times New Roman" w:hAnsi="Times New Roman" w:cs="Times New Roman"/>
          <w:sz w:val="28"/>
          <w:szCs w:val="28"/>
          <w:lang w:val="ru-RU"/>
        </w:rPr>
        <w:t xml:space="preserve">сурет) метр қашықтықта </w:t>
      </w:r>
      <w:r w:rsidRPr="004242CF">
        <w:rPr>
          <w:rFonts w:ascii="Times New Roman" w:eastAsia="Times New Roman" w:hAnsi="Times New Roman" w:cs="Times New Roman"/>
          <w:sz w:val="28"/>
          <w:szCs w:val="28"/>
        </w:rPr>
        <w:t>RSSI</w:t>
      </w:r>
      <w:r w:rsidRPr="004242CF">
        <w:rPr>
          <w:rFonts w:ascii="Times New Roman" w:eastAsia="Times New Roman" w:hAnsi="Times New Roman" w:cs="Times New Roman"/>
          <w:sz w:val="28"/>
          <w:szCs w:val="28"/>
          <w:lang w:val="ru-RU"/>
        </w:rPr>
        <w:t xml:space="preserve"> өлшеулері негізінде есептелді. (1) формуладан қажетті коэффициентті бөліп алу арқылы келесі формула алынады</w:t>
      </w:r>
    </w:p>
    <w:p w:rsidR="00F5136C" w:rsidRPr="004242CF" w:rsidRDefault="00F5136C" w:rsidP="00F5136C">
      <w:pPr>
        <w:widowControl w:val="0"/>
        <w:autoSpaceDE w:val="0"/>
        <w:autoSpaceDN w:val="0"/>
        <w:spacing w:after="0" w:line="240" w:lineRule="auto"/>
        <w:ind w:firstLine="709"/>
        <w:jc w:val="right"/>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ab/>
      </w:r>
    </w:p>
    <w:p w:rsidR="00F5136C" w:rsidRPr="004242CF" w:rsidRDefault="00F5136C" w:rsidP="00F5136C">
      <w:pPr>
        <w:widowControl w:val="0"/>
        <w:autoSpaceDE w:val="0"/>
        <w:autoSpaceDN w:val="0"/>
        <w:spacing w:after="0" w:line="240" w:lineRule="auto"/>
        <w:ind w:firstLine="709"/>
        <w:jc w:val="center"/>
        <w:rPr>
          <w:rFonts w:ascii="Times New Roman" w:eastAsia="Times New Roman" w:hAnsi="Times New Roman" w:cs="Times New Roman"/>
          <w:sz w:val="28"/>
          <w:szCs w:val="28"/>
          <w:lang w:val="ru-RU"/>
        </w:rPr>
      </w:pPr>
      <m:oMathPara>
        <m:oMath>
          <m:r>
            <w:rPr>
              <w:rFonts w:ascii="Cambria Math" w:eastAsia="Times New Roman" w:hAnsi="Cambria Math" w:cs="Times New Roman"/>
              <w:sz w:val="28"/>
              <w:szCs w:val="28"/>
              <w:lang w:val="ru-RU"/>
            </w:rPr>
            <m:t>n=</m:t>
          </m:r>
          <m:f>
            <m:fPr>
              <m:ctrlPr>
                <w:rPr>
                  <w:rFonts w:ascii="Cambria Math" w:eastAsia="Times New Roman" w:hAnsi="Cambria Math" w:cs="Times New Roman"/>
                  <w:i/>
                  <w:sz w:val="28"/>
                  <w:szCs w:val="28"/>
                  <w:lang w:val="ru-RU"/>
                </w:rPr>
              </m:ctrlPr>
            </m:fPr>
            <m:num>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0</m:t>
                  </m:r>
                </m:sub>
              </m:sSub>
              <m:r>
                <w:rPr>
                  <w:rFonts w:ascii="Cambria Math" w:eastAsia="Times New Roman" w:hAnsi="Cambria Math" w:cs="Times New Roman"/>
                  <w:sz w:val="28"/>
                  <w:szCs w:val="28"/>
                  <w:lang w:val="ru-RU"/>
                </w:rPr>
                <m:t>-</m:t>
              </m:r>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P</m:t>
                  </m:r>
                </m:e>
                <m:sub>
                  <m:r>
                    <w:rPr>
                      <w:rFonts w:ascii="Cambria Math" w:eastAsia="Times New Roman" w:hAnsi="Cambria Math" w:cs="Times New Roman"/>
                      <w:sz w:val="28"/>
                      <w:szCs w:val="28"/>
                      <w:lang w:val="ru-RU"/>
                    </w:rPr>
                    <m:t>d</m:t>
                  </m:r>
                </m:sub>
              </m:sSub>
            </m:num>
            <m:den>
              <m:r>
                <w:rPr>
                  <w:rFonts w:ascii="Cambria Math" w:eastAsia="Times New Roman" w:hAnsi="Cambria Math" w:cs="Times New Roman"/>
                  <w:sz w:val="28"/>
                  <w:szCs w:val="28"/>
                  <w:lang w:val="ru-RU"/>
                </w:rPr>
                <m:t>10∙</m:t>
              </m:r>
              <m:r>
                <m:rPr>
                  <m:sty m:val="p"/>
                </m:rPr>
                <w:rPr>
                  <w:rFonts w:ascii="Cambria Math" w:eastAsia="Times New Roman" w:hAnsi="Cambria Math" w:cs="Times New Roman"/>
                  <w:sz w:val="28"/>
                  <w:szCs w:val="28"/>
                  <w:lang w:val="ru-RU"/>
                </w:rPr>
                <m:t>lg⁡</m:t>
              </m:r>
              <m:r>
                <w:rPr>
                  <w:rFonts w:ascii="Cambria Math" w:eastAsia="Times New Roman" w:hAnsi="Cambria Math" w:cs="Times New Roman"/>
                  <w:sz w:val="28"/>
                  <w:szCs w:val="28"/>
                  <w:lang w:val="ru-RU"/>
                </w:rPr>
                <m:t>(</m:t>
              </m:r>
              <m:f>
                <m:fPr>
                  <m:ctrlPr>
                    <w:rPr>
                      <w:rFonts w:ascii="Cambria Math" w:eastAsia="Times New Roman" w:hAnsi="Cambria Math" w:cs="Times New Roman"/>
                      <w:i/>
                      <w:sz w:val="28"/>
                      <w:szCs w:val="28"/>
                      <w:lang w:val="ru-RU"/>
                    </w:rPr>
                  </m:ctrlPr>
                </m:fPr>
                <m:num>
                  <m:r>
                    <w:rPr>
                      <w:rFonts w:ascii="Cambria Math" w:eastAsia="Times New Roman" w:hAnsi="Cambria Math" w:cs="Times New Roman"/>
                      <w:sz w:val="28"/>
                      <w:szCs w:val="28"/>
                      <w:lang w:val="ru-RU"/>
                    </w:rPr>
                    <m:t>d</m:t>
                  </m:r>
                </m:num>
                <m:den>
                  <m:sSub>
                    <m:sSubPr>
                      <m:ctrlPr>
                        <w:rPr>
                          <w:rFonts w:ascii="Cambria Math" w:eastAsia="Times New Roman" w:hAnsi="Cambria Math" w:cs="Times New Roman"/>
                          <w:i/>
                          <w:sz w:val="28"/>
                          <w:szCs w:val="28"/>
                          <w:lang w:val="ru-RU"/>
                        </w:rPr>
                      </m:ctrlPr>
                    </m:sSubPr>
                    <m:e>
                      <m:r>
                        <w:rPr>
                          <w:rFonts w:ascii="Cambria Math" w:eastAsia="Times New Roman" w:hAnsi="Cambria Math" w:cs="Times New Roman"/>
                          <w:sz w:val="28"/>
                          <w:szCs w:val="28"/>
                          <w:lang w:val="ru-RU"/>
                        </w:rPr>
                        <m:t>d</m:t>
                      </m:r>
                    </m:e>
                    <m:sub>
                      <m:r>
                        <w:rPr>
                          <w:rFonts w:ascii="Cambria Math" w:eastAsia="Times New Roman" w:hAnsi="Cambria Math" w:cs="Times New Roman"/>
                          <w:sz w:val="28"/>
                          <w:szCs w:val="28"/>
                          <w:lang w:val="ru-RU"/>
                        </w:rPr>
                        <m:t>0</m:t>
                      </m:r>
                    </m:sub>
                  </m:sSub>
                </m:den>
              </m:f>
              <m:r>
                <w:rPr>
                  <w:rFonts w:ascii="Cambria Math" w:eastAsia="Times New Roman" w:hAnsi="Cambria Math" w:cs="Times New Roman"/>
                  <w:sz w:val="28"/>
                  <w:szCs w:val="28"/>
                  <w:lang w:val="ru-RU"/>
                </w:rPr>
                <m:t>)</m:t>
              </m:r>
            </m:den>
          </m:f>
        </m:oMath>
      </m:oMathPara>
    </w:p>
    <w:p w:rsidR="00F5136C" w:rsidRPr="004242CF" w:rsidRDefault="00F5136C" w:rsidP="00F5136C">
      <w:pPr>
        <w:widowControl w:val="0"/>
        <w:autoSpaceDE w:val="0"/>
        <w:autoSpaceDN w:val="0"/>
        <w:spacing w:after="0" w:line="240" w:lineRule="auto"/>
        <w:ind w:firstLine="709"/>
        <w:jc w:val="right"/>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ab/>
      </w:r>
      <w:r w:rsidRPr="004242CF">
        <w:rPr>
          <w:rFonts w:ascii="Times New Roman" w:eastAsia="Times New Roman" w:hAnsi="Times New Roman" w:cs="Times New Roman"/>
          <w:sz w:val="28"/>
          <w:szCs w:val="28"/>
          <w:lang w:val="ru-RU"/>
        </w:rPr>
        <w:tab/>
      </w:r>
      <w:r w:rsidRPr="004242CF">
        <w:rPr>
          <w:rFonts w:ascii="Times New Roman" w:eastAsia="Times New Roman" w:hAnsi="Times New Roman" w:cs="Times New Roman"/>
          <w:sz w:val="28"/>
          <w:szCs w:val="28"/>
          <w:lang w:val="ru-RU"/>
        </w:rPr>
        <w:tab/>
      </w:r>
    </w:p>
    <w:p w:rsidR="00F5136C" w:rsidRPr="004242CF" w:rsidRDefault="00F5136C" w:rsidP="00F5136C">
      <w:pPr>
        <w:widowControl w:val="0"/>
        <w:autoSpaceDE w:val="0"/>
        <w:autoSpaceDN w:val="0"/>
        <w:spacing w:after="0" w:line="240" w:lineRule="auto"/>
        <w:ind w:left="110" w:right="111"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Барлық белгілі мәндерді </w:t>
      </w:r>
      <w:r w:rsidRPr="004242CF">
        <w:rPr>
          <w:rFonts w:ascii="Times New Roman" w:eastAsia="Times New Roman" w:hAnsi="Times New Roman" w:cs="Times New Roman"/>
          <w:sz w:val="28"/>
          <w:szCs w:val="28"/>
          <w:lang w:val="kk-KZ"/>
        </w:rPr>
        <w:t>орнына қоя</w:t>
      </w:r>
      <w:r w:rsidRPr="004242CF">
        <w:rPr>
          <w:rFonts w:ascii="Times New Roman" w:eastAsia="Times New Roman" w:hAnsi="Times New Roman" w:cs="Times New Roman"/>
          <w:sz w:val="28"/>
          <w:szCs w:val="28"/>
          <w:lang w:val="ru-RU"/>
        </w:rPr>
        <w:t xml:space="preserve"> отырып, коэффициент есептеледі. Сигнал деңгейінің көрсеткіші ретінде </w:t>
      </w:r>
      <w:r w:rsidRPr="004242CF">
        <w:rPr>
          <w:rFonts w:ascii="Times New Roman" w:eastAsia="Times New Roman" w:hAnsi="Times New Roman" w:cs="Times New Roman"/>
          <w:sz w:val="28"/>
          <w:szCs w:val="28"/>
        </w:rPr>
        <w:t>RSSI</w:t>
      </w:r>
      <w:r w:rsidRPr="004242CF">
        <w:rPr>
          <w:rFonts w:ascii="Times New Roman" w:eastAsia="Times New Roman" w:hAnsi="Times New Roman" w:cs="Times New Roman"/>
          <w:sz w:val="28"/>
          <w:szCs w:val="28"/>
          <w:lang w:val="ru-RU"/>
        </w:rPr>
        <w:t xml:space="preserve"> калибрлеу жағдайындағыдай, алынған мәліметтердің орташа мәні алынды. Осылайша есептелген коэффициенттер 3 метр үшін 2.44 және 5 метр үшін 2.56 болды. Деректердің тұрақсыздығын ескере отырып, коэффициенттің мәні 2.5-ке тең </w:t>
      </w:r>
      <w:r w:rsidRPr="004242CF">
        <w:rPr>
          <w:rFonts w:ascii="Times New Roman" w:eastAsia="Times New Roman" w:hAnsi="Times New Roman" w:cs="Times New Roman"/>
          <w:sz w:val="28"/>
          <w:szCs w:val="28"/>
          <w:lang w:val="kk-KZ"/>
        </w:rPr>
        <w:t>деп қабылданды</w:t>
      </w:r>
      <w:r w:rsidRPr="004242CF">
        <w:rPr>
          <w:rFonts w:ascii="Times New Roman" w:eastAsia="Times New Roman" w:hAnsi="Times New Roman" w:cs="Times New Roman"/>
          <w:sz w:val="28"/>
          <w:szCs w:val="28"/>
          <w:lang w:val="ru-RU"/>
        </w:rPr>
        <w:t>.</w:t>
      </w:r>
    </w:p>
    <w:p w:rsidR="00F5136C" w:rsidRPr="004242CF" w:rsidRDefault="00F5136C" w:rsidP="00F5136C">
      <w:pPr>
        <w:widowControl w:val="0"/>
        <w:autoSpaceDE w:val="0"/>
        <w:autoSpaceDN w:val="0"/>
        <w:spacing w:after="0" w:line="240" w:lineRule="auto"/>
        <w:ind w:left="110" w:right="111" w:firstLine="709"/>
        <w:jc w:val="both"/>
        <w:rPr>
          <w:rFonts w:ascii="Times New Roman" w:eastAsia="Times New Roman" w:hAnsi="Times New Roman" w:cs="Times New Roman"/>
          <w:sz w:val="28"/>
          <w:szCs w:val="28"/>
          <w:lang w:val="ru-RU"/>
        </w:rPr>
      </w:pPr>
    </w:p>
    <w:p w:rsidR="00F5136C" w:rsidRPr="00EB1E4E" w:rsidRDefault="00EB1E4E" w:rsidP="00F5136C">
      <w:pPr>
        <w:widowControl w:val="0"/>
        <w:autoSpaceDE w:val="0"/>
        <w:autoSpaceDN w:val="0"/>
        <w:spacing w:after="0" w:line="240" w:lineRule="auto"/>
        <w:jc w:val="center"/>
        <w:rPr>
          <w:rFonts w:ascii="Times New Roman" w:eastAsia="Times New Roman" w:hAnsi="Times New Roman" w:cs="Times New Roman"/>
          <w:noProof/>
          <w:sz w:val="28"/>
          <w:szCs w:val="28"/>
          <w:lang w:val="ru-RU"/>
        </w:rPr>
      </w:pPr>
      <w:r>
        <w:rPr>
          <w:rFonts w:ascii="Times New Roman" w:eastAsia="Times New Roman" w:hAnsi="Times New Roman" w:cs="Times New Roman"/>
          <w:noProof/>
          <w:sz w:val="28"/>
          <w:szCs w:val="28"/>
          <w:lang w:val="ru-RU" w:eastAsia="ru-RU"/>
        </w:rPr>
        <w:drawing>
          <wp:inline distT="0" distB="0" distL="0" distR="0">
            <wp:extent cx="6149813" cy="1882140"/>
            <wp:effectExtent l="0" t="0" r="3810" b="3810"/>
            <wp:docPr id="111" name="Рисунок 111" descr="P17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Снимок.PNG"/>
                    <pic:cNvPicPr/>
                  </pic:nvPicPr>
                  <pic:blipFill>
                    <a:blip r:embed="rId106">
                      <a:extLst>
                        <a:ext uri="{28A0092B-C50C-407E-A947-70E740481C1C}">
                          <a14:useLocalDpi xmlns:a14="http://schemas.microsoft.com/office/drawing/2010/main" val="0"/>
                        </a:ext>
                      </a:extLst>
                    </a:blip>
                    <a:stretch>
                      <a:fillRect/>
                    </a:stretch>
                  </pic:blipFill>
                  <pic:spPr>
                    <a:xfrm>
                      <a:off x="0" y="0"/>
                      <a:ext cx="6163829" cy="1886430"/>
                    </a:xfrm>
                    <a:prstGeom prst="rect">
                      <a:avLst/>
                    </a:prstGeom>
                  </pic:spPr>
                </pic:pic>
              </a:graphicData>
            </a:graphic>
          </wp:inline>
        </w:drawing>
      </w:r>
    </w:p>
    <w:p w:rsidR="008E274A" w:rsidRPr="004242CF" w:rsidRDefault="008E274A" w:rsidP="00F5136C">
      <w:pPr>
        <w:widowControl w:val="0"/>
        <w:autoSpaceDE w:val="0"/>
        <w:autoSpaceDN w:val="0"/>
        <w:spacing w:after="0" w:line="240" w:lineRule="auto"/>
        <w:jc w:val="center"/>
        <w:rPr>
          <w:rFonts w:ascii="Times New Roman" w:eastAsia="Times New Roman" w:hAnsi="Times New Roman" w:cs="Times New Roman"/>
          <w:sz w:val="16"/>
          <w:szCs w:val="16"/>
          <w:lang w:val="ru-RU"/>
        </w:rPr>
      </w:pPr>
    </w:p>
    <w:p w:rsidR="00F5136C" w:rsidRPr="004242CF" w:rsidRDefault="00F5136C" w:rsidP="00F5136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Сурет </w:t>
      </w:r>
      <w:r w:rsidRPr="004242CF">
        <w:rPr>
          <w:rFonts w:ascii="Times New Roman" w:eastAsia="Times New Roman" w:hAnsi="Times New Roman" w:cs="Times New Roman"/>
          <w:sz w:val="28"/>
          <w:szCs w:val="28"/>
          <w:lang w:val="kk-KZ"/>
        </w:rPr>
        <w:t>4</w:t>
      </w:r>
      <w:r w:rsidRPr="004242CF">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kk-KZ"/>
        </w:rPr>
        <w:t>1</w:t>
      </w:r>
      <w:r w:rsidR="00EB1E4E">
        <w:rPr>
          <w:rFonts w:ascii="Times New Roman" w:eastAsia="Times New Roman" w:hAnsi="Times New Roman" w:cs="Times New Roman"/>
          <w:sz w:val="28"/>
          <w:szCs w:val="28"/>
          <w:lang w:val="kk-KZ"/>
        </w:rPr>
        <w:t>2</w:t>
      </w:r>
      <w:r w:rsidR="008E274A" w:rsidRPr="004242CF">
        <w:rPr>
          <w:rFonts w:ascii="Times New Roman" w:eastAsia="Times New Roman" w:hAnsi="Times New Roman" w:cs="Times New Roman"/>
          <w:sz w:val="28"/>
          <w:szCs w:val="28"/>
          <w:lang w:val="kk-KZ"/>
        </w:rPr>
        <w:t xml:space="preserve"> –</w:t>
      </w:r>
      <w:r w:rsidRPr="004242CF">
        <w:rPr>
          <w:rFonts w:ascii="Times New Roman" w:eastAsia="Times New Roman" w:hAnsi="Times New Roman" w:cs="Times New Roman"/>
          <w:sz w:val="28"/>
          <w:szCs w:val="28"/>
          <w:lang w:val="ru-RU"/>
        </w:rPr>
        <w:t xml:space="preserve"> </w:t>
      </w:r>
      <w:r w:rsidR="00EB1E4E">
        <w:rPr>
          <w:rFonts w:ascii="Times New Roman" w:eastAsia="Times New Roman" w:hAnsi="Times New Roman" w:cs="Times New Roman"/>
          <w:sz w:val="28"/>
          <w:szCs w:val="28"/>
          <w:lang w:val="ru-RU"/>
        </w:rPr>
        <w:t xml:space="preserve">3м және </w:t>
      </w:r>
      <w:r w:rsidRPr="004242CF">
        <w:rPr>
          <w:rFonts w:ascii="Times New Roman" w:eastAsia="Times New Roman" w:hAnsi="Times New Roman" w:cs="Times New Roman"/>
          <w:sz w:val="28"/>
          <w:szCs w:val="28"/>
          <w:lang w:val="ru-RU"/>
        </w:rPr>
        <w:t xml:space="preserve">5м қашықтықтағы </w:t>
      </w:r>
      <w:r w:rsidRPr="004242CF">
        <w:rPr>
          <w:rFonts w:ascii="Times New Roman" w:eastAsia="Times New Roman" w:hAnsi="Times New Roman" w:cs="Times New Roman"/>
          <w:sz w:val="28"/>
          <w:szCs w:val="28"/>
        </w:rPr>
        <w:t>RSSI</w:t>
      </w:r>
    </w:p>
    <w:p w:rsidR="00F5136C" w:rsidRPr="004242CF" w:rsidRDefault="00F5136C" w:rsidP="00F5136C">
      <w:pPr>
        <w:widowControl w:val="0"/>
        <w:autoSpaceDE w:val="0"/>
        <w:autoSpaceDN w:val="0"/>
        <w:spacing w:after="0" w:line="240" w:lineRule="auto"/>
        <w:ind w:firstLine="709"/>
        <w:rPr>
          <w:rFonts w:ascii="Times New Roman" w:eastAsia="Times New Roman" w:hAnsi="Times New Roman" w:cs="Times New Roman"/>
          <w:sz w:val="28"/>
          <w:szCs w:val="28"/>
          <w:lang w:val="ru-RU"/>
        </w:rPr>
      </w:pPr>
    </w:p>
    <w:p w:rsidR="00F5136C" w:rsidRPr="00EB1E4E" w:rsidRDefault="00F5136C" w:rsidP="008E274A">
      <w:pPr>
        <w:spacing w:after="0" w:line="240" w:lineRule="auto"/>
        <w:ind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rPr>
        <w:t>RSSI</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калибрлеу</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сияқты</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сигнал</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қуатын</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жоғалту</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коэффициентін</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ғимараттың</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әртүрлі</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бөліктері</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үшін</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бөлек</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есептеуге</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болады</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бірақ</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бұл</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ақпаратты</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сақтау</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үшін</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сигнал</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картасы</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сияқты</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қосымша</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құрылым</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құруды</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қажет</w:t>
      </w:r>
      <w:r w:rsidRPr="00EB1E4E">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етеді</w:t>
      </w:r>
      <w:r w:rsidRPr="00EB1E4E">
        <w:rPr>
          <w:rFonts w:ascii="Times New Roman" w:eastAsia="Times New Roman" w:hAnsi="Times New Roman" w:cs="Times New Roman"/>
          <w:sz w:val="28"/>
          <w:szCs w:val="28"/>
          <w:lang w:val="ru-RU"/>
        </w:rPr>
        <w:t>.</w:t>
      </w:r>
    </w:p>
    <w:p w:rsidR="00F5136C" w:rsidRPr="004242CF" w:rsidRDefault="00F5136C" w:rsidP="00F5136C">
      <w:pPr>
        <w:spacing w:after="0" w:line="240" w:lineRule="auto"/>
        <w:ind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Навигациялық ақпаратты алу нәтижесінде орташа квадратты ауытқу есептеледі. Өлшеу барысында алынған деректер </w:t>
      </w:r>
      <w:r w:rsidR="00625A3A">
        <w:rPr>
          <w:rFonts w:ascii="Times New Roman" w:eastAsia="Times New Roman" w:hAnsi="Times New Roman" w:cs="Times New Roman"/>
          <w:sz w:val="28"/>
          <w:szCs w:val="28"/>
          <w:lang w:val="ru-RU"/>
        </w:rPr>
        <w:t>4.2</w:t>
      </w:r>
      <w:r w:rsidRPr="004242CF">
        <w:rPr>
          <w:rFonts w:ascii="Times New Roman" w:eastAsia="Times New Roman" w:hAnsi="Times New Roman" w:cs="Times New Roman"/>
          <w:sz w:val="28"/>
          <w:szCs w:val="28"/>
          <w:lang w:val="ru-RU"/>
        </w:rPr>
        <w:t>-кестеде келтірілген.</w:t>
      </w:r>
    </w:p>
    <w:p w:rsidR="00F5136C" w:rsidRPr="004242CF" w:rsidRDefault="00F5136C" w:rsidP="00F5136C">
      <w:pPr>
        <w:spacing w:after="0" w:line="240" w:lineRule="auto"/>
        <w:ind w:firstLine="709"/>
        <w:rPr>
          <w:rFonts w:ascii="Times New Roman" w:eastAsia="Times New Roman" w:hAnsi="Times New Roman" w:cs="Times New Roman"/>
          <w:sz w:val="28"/>
          <w:szCs w:val="28"/>
          <w:lang w:val="ru-RU"/>
        </w:rPr>
      </w:pPr>
    </w:p>
    <w:p w:rsidR="00F5136C" w:rsidRPr="004242CF" w:rsidRDefault="008E274A" w:rsidP="008E274A">
      <w:pPr>
        <w:spacing w:after="0" w:line="240" w:lineRule="auto"/>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kk-KZ"/>
        </w:rPr>
        <w:t xml:space="preserve">Кесте </w:t>
      </w:r>
      <w:r w:rsidR="00F5136C" w:rsidRPr="004242CF">
        <w:rPr>
          <w:rFonts w:ascii="Times New Roman" w:eastAsia="Times New Roman" w:hAnsi="Times New Roman" w:cs="Times New Roman"/>
          <w:sz w:val="28"/>
          <w:szCs w:val="28"/>
          <w:lang w:val="kk-KZ"/>
        </w:rPr>
        <w:t>4.2</w:t>
      </w:r>
      <w:r w:rsidR="00F5136C" w:rsidRPr="004242CF">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kk-KZ"/>
        </w:rPr>
        <w:t xml:space="preserve">– </w:t>
      </w:r>
      <w:r w:rsidR="00F5136C" w:rsidRPr="004242CF">
        <w:rPr>
          <w:rFonts w:ascii="Times New Roman" w:eastAsia="Times New Roman" w:hAnsi="Times New Roman" w:cs="Times New Roman"/>
          <w:sz w:val="28"/>
          <w:szCs w:val="28"/>
          <w:lang w:val="ru-RU"/>
        </w:rPr>
        <w:t>Әр түрлі нүктелердегі орташа квадраттық ауытқу</w:t>
      </w:r>
    </w:p>
    <w:p w:rsidR="00F5136C" w:rsidRPr="004242CF" w:rsidRDefault="00F5136C" w:rsidP="00F5136C">
      <w:pPr>
        <w:spacing w:after="0" w:line="240" w:lineRule="auto"/>
        <w:ind w:firstLine="709"/>
        <w:rPr>
          <w:rFonts w:ascii="Times New Roman" w:eastAsia="Times New Roman" w:hAnsi="Times New Roman" w:cs="Times New Roman"/>
          <w:sz w:val="16"/>
          <w:szCs w:val="16"/>
          <w:lang w:val="ru-RU"/>
        </w:rPr>
      </w:pPr>
    </w:p>
    <w:tbl>
      <w:tblPr>
        <w:tblStyle w:val="aff"/>
        <w:tblpPr w:leftFromText="180" w:rightFromText="180" w:vertAnchor="text" w:tblpXSpec="center" w:tblpY="1"/>
        <w:tblOverlap w:val="never"/>
        <w:tblW w:w="0" w:type="auto"/>
        <w:tblLayout w:type="fixed"/>
        <w:tblLook w:val="0000" w:firstRow="0" w:lastRow="0" w:firstColumn="0" w:lastColumn="0" w:noHBand="0" w:noVBand="0"/>
      </w:tblPr>
      <w:tblGrid>
        <w:gridCol w:w="6019"/>
        <w:gridCol w:w="3602"/>
      </w:tblGrid>
      <w:tr w:rsidR="00F5136C" w:rsidRPr="004242CF" w:rsidTr="003A6516">
        <w:trPr>
          <w:trHeight w:hRule="exact" w:val="340"/>
        </w:trPr>
        <w:tc>
          <w:tcPr>
            <w:tcW w:w="6019" w:type="dxa"/>
          </w:tcPr>
          <w:p w:rsidR="00F5136C" w:rsidRPr="004242CF" w:rsidRDefault="00F5136C" w:rsidP="00C00BC0">
            <w:pPr>
              <w:jc w:val="center"/>
              <w:rPr>
                <w:rFonts w:ascii="Times New Roman" w:eastAsia="Times New Roman" w:hAnsi="Times New Roman" w:cs="Times New Roman"/>
              </w:rPr>
            </w:pPr>
            <w:r w:rsidRPr="004242CF">
              <w:rPr>
                <w:rFonts w:ascii="Times New Roman" w:eastAsia="Times New Roman" w:hAnsi="Times New Roman" w:cs="Times New Roman"/>
              </w:rPr>
              <w:t>Түйін номері</w:t>
            </w:r>
          </w:p>
        </w:tc>
        <w:tc>
          <w:tcPr>
            <w:tcW w:w="3602" w:type="dxa"/>
          </w:tcPr>
          <w:p w:rsidR="00F5136C" w:rsidRPr="004242CF" w:rsidRDefault="00F5136C" w:rsidP="008E274A">
            <w:pPr>
              <w:jc w:val="center"/>
              <w:rPr>
                <w:rFonts w:ascii="Times New Roman" w:eastAsia="Times New Roman" w:hAnsi="Times New Roman" w:cs="Times New Roman"/>
              </w:rPr>
            </w:pPr>
            <w:r w:rsidRPr="004242CF">
              <w:rPr>
                <w:rFonts w:ascii="Times New Roman" w:eastAsia="Times New Roman" w:hAnsi="Times New Roman" w:cs="Times New Roman"/>
              </w:rPr>
              <w:t>ОКА, м.</w:t>
            </w:r>
          </w:p>
        </w:tc>
      </w:tr>
      <w:tr w:rsidR="00F5136C" w:rsidRPr="004242CF" w:rsidTr="003A6516">
        <w:trPr>
          <w:trHeight w:hRule="exact" w:val="340"/>
        </w:trPr>
        <w:tc>
          <w:tcPr>
            <w:tcW w:w="6019" w:type="dxa"/>
          </w:tcPr>
          <w:p w:rsidR="00F5136C" w:rsidRPr="004242CF" w:rsidRDefault="00EB1E4E" w:rsidP="00C00BC0">
            <w:pPr>
              <w:rPr>
                <w:rFonts w:ascii="Times New Roman" w:eastAsia="Times New Roman" w:hAnsi="Times New Roman" w:cs="Times New Roman"/>
              </w:rPr>
            </w:pPr>
            <w:r>
              <w:rPr>
                <w:rFonts w:ascii="Times New Roman" w:eastAsia="Times New Roman" w:hAnsi="Times New Roman" w:cs="Times New Roman"/>
              </w:rPr>
              <w:t>Нүкте</w:t>
            </w:r>
            <w:r w:rsidR="00F5136C" w:rsidRPr="004242CF">
              <w:rPr>
                <w:rFonts w:ascii="Times New Roman" w:eastAsia="Times New Roman" w:hAnsi="Times New Roman" w:cs="Times New Roman"/>
              </w:rPr>
              <w:t xml:space="preserve"> 1</w:t>
            </w:r>
          </w:p>
        </w:tc>
        <w:tc>
          <w:tcPr>
            <w:tcW w:w="3602" w:type="dxa"/>
          </w:tcPr>
          <w:p w:rsidR="00F5136C" w:rsidRPr="004242CF" w:rsidRDefault="00F5136C" w:rsidP="008E274A">
            <w:pPr>
              <w:jc w:val="center"/>
              <w:rPr>
                <w:rFonts w:ascii="Times New Roman" w:eastAsia="Times New Roman" w:hAnsi="Times New Roman" w:cs="Times New Roman"/>
              </w:rPr>
            </w:pPr>
            <w:r w:rsidRPr="004242CF">
              <w:rPr>
                <w:rFonts w:ascii="Times New Roman" w:eastAsia="Times New Roman" w:hAnsi="Times New Roman" w:cs="Times New Roman"/>
              </w:rPr>
              <w:t>0,006986</w:t>
            </w:r>
          </w:p>
        </w:tc>
      </w:tr>
      <w:tr w:rsidR="00F5136C" w:rsidRPr="004242CF" w:rsidTr="003A6516">
        <w:trPr>
          <w:trHeight w:hRule="exact" w:val="340"/>
        </w:trPr>
        <w:tc>
          <w:tcPr>
            <w:tcW w:w="6019" w:type="dxa"/>
          </w:tcPr>
          <w:p w:rsidR="00F5136C" w:rsidRPr="004242CF" w:rsidRDefault="00EB1E4E" w:rsidP="00C00BC0">
            <w:pPr>
              <w:rPr>
                <w:rFonts w:ascii="Times New Roman" w:eastAsia="Times New Roman" w:hAnsi="Times New Roman" w:cs="Times New Roman"/>
              </w:rPr>
            </w:pPr>
            <w:r>
              <w:rPr>
                <w:rFonts w:ascii="Times New Roman" w:eastAsia="Times New Roman" w:hAnsi="Times New Roman" w:cs="Times New Roman"/>
              </w:rPr>
              <w:t>Нүкте</w:t>
            </w:r>
            <w:r w:rsidRPr="004242CF">
              <w:rPr>
                <w:rFonts w:ascii="Times New Roman" w:eastAsia="Times New Roman" w:hAnsi="Times New Roman" w:cs="Times New Roman"/>
              </w:rPr>
              <w:t xml:space="preserve"> </w:t>
            </w:r>
            <w:r w:rsidR="00F5136C" w:rsidRPr="004242CF">
              <w:rPr>
                <w:rFonts w:ascii="Times New Roman" w:eastAsia="Times New Roman" w:hAnsi="Times New Roman" w:cs="Times New Roman"/>
              </w:rPr>
              <w:t>2</w:t>
            </w:r>
          </w:p>
        </w:tc>
        <w:tc>
          <w:tcPr>
            <w:tcW w:w="3602" w:type="dxa"/>
          </w:tcPr>
          <w:p w:rsidR="00F5136C" w:rsidRPr="004242CF" w:rsidRDefault="00F5136C" w:rsidP="008E274A">
            <w:pPr>
              <w:jc w:val="center"/>
              <w:rPr>
                <w:rFonts w:ascii="Times New Roman" w:eastAsia="Times New Roman" w:hAnsi="Times New Roman" w:cs="Times New Roman"/>
              </w:rPr>
            </w:pPr>
            <w:r w:rsidRPr="004242CF">
              <w:rPr>
                <w:rFonts w:ascii="Times New Roman" w:eastAsia="Times New Roman" w:hAnsi="Times New Roman" w:cs="Times New Roman"/>
              </w:rPr>
              <w:t>0,003713</w:t>
            </w:r>
          </w:p>
        </w:tc>
      </w:tr>
      <w:tr w:rsidR="00F5136C" w:rsidRPr="004242CF" w:rsidTr="003A6516">
        <w:trPr>
          <w:trHeight w:hRule="exact" w:val="340"/>
        </w:trPr>
        <w:tc>
          <w:tcPr>
            <w:tcW w:w="6019" w:type="dxa"/>
          </w:tcPr>
          <w:p w:rsidR="00F5136C" w:rsidRPr="004242CF" w:rsidRDefault="00EB1E4E" w:rsidP="00C00BC0">
            <w:pPr>
              <w:rPr>
                <w:rFonts w:ascii="Times New Roman" w:eastAsia="Times New Roman" w:hAnsi="Times New Roman" w:cs="Times New Roman"/>
              </w:rPr>
            </w:pPr>
            <w:r>
              <w:rPr>
                <w:rFonts w:ascii="Times New Roman" w:eastAsia="Times New Roman" w:hAnsi="Times New Roman" w:cs="Times New Roman"/>
              </w:rPr>
              <w:t>Нүкте</w:t>
            </w:r>
            <w:r w:rsidRPr="004242CF">
              <w:rPr>
                <w:rFonts w:ascii="Times New Roman" w:eastAsia="Times New Roman" w:hAnsi="Times New Roman" w:cs="Times New Roman"/>
              </w:rPr>
              <w:t xml:space="preserve"> </w:t>
            </w:r>
            <w:r w:rsidR="00F5136C" w:rsidRPr="004242CF">
              <w:rPr>
                <w:rFonts w:ascii="Times New Roman" w:eastAsia="Times New Roman" w:hAnsi="Times New Roman" w:cs="Times New Roman"/>
              </w:rPr>
              <w:t>3</w:t>
            </w:r>
          </w:p>
        </w:tc>
        <w:tc>
          <w:tcPr>
            <w:tcW w:w="3602" w:type="dxa"/>
          </w:tcPr>
          <w:p w:rsidR="00F5136C" w:rsidRPr="004242CF" w:rsidRDefault="00F5136C" w:rsidP="008E274A">
            <w:pPr>
              <w:jc w:val="center"/>
              <w:rPr>
                <w:rFonts w:ascii="Times New Roman" w:eastAsia="Times New Roman" w:hAnsi="Times New Roman" w:cs="Times New Roman"/>
              </w:rPr>
            </w:pPr>
            <w:r w:rsidRPr="004242CF">
              <w:rPr>
                <w:rFonts w:ascii="Times New Roman" w:eastAsia="Times New Roman" w:hAnsi="Times New Roman" w:cs="Times New Roman"/>
              </w:rPr>
              <w:t>0,014417</w:t>
            </w:r>
          </w:p>
        </w:tc>
      </w:tr>
      <w:tr w:rsidR="00F5136C" w:rsidRPr="004242CF" w:rsidTr="003A6516">
        <w:trPr>
          <w:trHeight w:hRule="exact" w:val="340"/>
        </w:trPr>
        <w:tc>
          <w:tcPr>
            <w:tcW w:w="6019" w:type="dxa"/>
          </w:tcPr>
          <w:p w:rsidR="00F5136C" w:rsidRPr="004242CF" w:rsidRDefault="00EB1E4E" w:rsidP="00C00BC0">
            <w:pPr>
              <w:rPr>
                <w:rFonts w:ascii="Times New Roman" w:eastAsia="Times New Roman" w:hAnsi="Times New Roman" w:cs="Times New Roman"/>
              </w:rPr>
            </w:pPr>
            <w:r>
              <w:rPr>
                <w:rFonts w:ascii="Times New Roman" w:eastAsia="Times New Roman" w:hAnsi="Times New Roman" w:cs="Times New Roman"/>
              </w:rPr>
              <w:t>Нүкте</w:t>
            </w:r>
            <w:r w:rsidRPr="004242CF">
              <w:rPr>
                <w:rFonts w:ascii="Times New Roman" w:eastAsia="Times New Roman" w:hAnsi="Times New Roman" w:cs="Times New Roman"/>
              </w:rPr>
              <w:t xml:space="preserve"> </w:t>
            </w:r>
            <w:r w:rsidR="00F5136C" w:rsidRPr="004242CF">
              <w:rPr>
                <w:rFonts w:ascii="Times New Roman" w:eastAsia="Times New Roman" w:hAnsi="Times New Roman" w:cs="Times New Roman"/>
              </w:rPr>
              <w:t>4</w:t>
            </w:r>
          </w:p>
        </w:tc>
        <w:tc>
          <w:tcPr>
            <w:tcW w:w="3602" w:type="dxa"/>
          </w:tcPr>
          <w:p w:rsidR="00F5136C" w:rsidRPr="004242CF" w:rsidRDefault="00F5136C" w:rsidP="008E274A">
            <w:pPr>
              <w:jc w:val="center"/>
              <w:rPr>
                <w:rFonts w:ascii="Times New Roman" w:eastAsia="Times New Roman" w:hAnsi="Times New Roman" w:cs="Times New Roman"/>
              </w:rPr>
            </w:pPr>
            <w:r w:rsidRPr="004242CF">
              <w:rPr>
                <w:rFonts w:ascii="Times New Roman" w:eastAsia="Times New Roman" w:hAnsi="Times New Roman" w:cs="Times New Roman"/>
              </w:rPr>
              <w:t>0,079708</w:t>
            </w:r>
          </w:p>
        </w:tc>
      </w:tr>
    </w:tbl>
    <w:p w:rsidR="00F5136C" w:rsidRPr="004242CF" w:rsidRDefault="00F5136C" w:rsidP="008E274A">
      <w:pPr>
        <w:spacing w:after="0" w:line="240" w:lineRule="auto"/>
        <w:ind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lastRenderedPageBreak/>
        <w:t>Графикалық түрде 4.2-кестедегі деректер 4.13-суретте көрсетілген.</w:t>
      </w:r>
    </w:p>
    <w:p w:rsidR="00F5136C" w:rsidRPr="004242CF" w:rsidRDefault="00F5136C" w:rsidP="00F5136C">
      <w:pPr>
        <w:spacing w:after="0" w:line="240" w:lineRule="auto"/>
        <w:ind w:left="980" w:firstLine="709"/>
        <w:rPr>
          <w:rFonts w:ascii="Times New Roman" w:eastAsia="Times New Roman" w:hAnsi="Times New Roman" w:cs="Times New Roman"/>
          <w:sz w:val="28"/>
          <w:szCs w:val="28"/>
          <w:lang w:val="ru-RU"/>
        </w:rPr>
      </w:pPr>
    </w:p>
    <w:p w:rsidR="00F5136C" w:rsidRPr="004242CF" w:rsidRDefault="00F5136C" w:rsidP="00F5136C">
      <w:pPr>
        <w:tabs>
          <w:tab w:val="left" w:pos="3782"/>
        </w:tabs>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noProof/>
          <w:sz w:val="28"/>
          <w:szCs w:val="28"/>
          <w:lang w:val="ru-RU" w:eastAsia="ru-RU"/>
        </w:rPr>
        <w:drawing>
          <wp:inline distT="0" distB="0" distL="0" distR="0" wp14:anchorId="09C5DC03" wp14:editId="06960B00">
            <wp:extent cx="4872538" cy="2887980"/>
            <wp:effectExtent l="0" t="0" r="4445" b="7620"/>
            <wp:docPr id="91" name="Рисунок 91" descr="P17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7">
                      <a:extLst>
                        <a:ext uri="{28A0092B-C50C-407E-A947-70E740481C1C}">
                          <a14:useLocalDpi xmlns:a14="http://schemas.microsoft.com/office/drawing/2010/main" val="0"/>
                        </a:ext>
                      </a:extLst>
                    </a:blip>
                    <a:srcRect l="1042" t="1980" r="1042" b="1472"/>
                    <a:stretch/>
                  </pic:blipFill>
                  <pic:spPr bwMode="auto">
                    <a:xfrm>
                      <a:off x="0" y="0"/>
                      <a:ext cx="4875748" cy="2889883"/>
                    </a:xfrm>
                    <a:prstGeom prst="rect">
                      <a:avLst/>
                    </a:prstGeom>
                    <a:noFill/>
                    <a:ln>
                      <a:noFill/>
                    </a:ln>
                    <a:extLst>
                      <a:ext uri="{53640926-AAD7-44D8-BBD7-CCE9431645EC}">
                        <a14:shadowObscured xmlns:a14="http://schemas.microsoft.com/office/drawing/2010/main"/>
                      </a:ext>
                    </a:extLst>
                  </pic:spPr>
                </pic:pic>
              </a:graphicData>
            </a:graphic>
          </wp:inline>
        </w:drawing>
      </w:r>
    </w:p>
    <w:p w:rsidR="008E274A" w:rsidRPr="004242CF" w:rsidRDefault="008E274A" w:rsidP="00F5136C">
      <w:pPr>
        <w:spacing w:after="0" w:line="240" w:lineRule="auto"/>
        <w:ind w:left="260" w:firstLine="709"/>
        <w:jc w:val="center"/>
        <w:rPr>
          <w:rFonts w:ascii="Times New Roman" w:eastAsia="Times New Roman" w:hAnsi="Times New Roman" w:cs="Times New Roman"/>
          <w:sz w:val="16"/>
          <w:szCs w:val="16"/>
          <w:lang w:val="ru-RU"/>
        </w:rPr>
      </w:pPr>
    </w:p>
    <w:p w:rsidR="00F5136C" w:rsidRPr="004242CF" w:rsidRDefault="00F5136C" w:rsidP="008E274A">
      <w:pPr>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Сурет 4.13</w:t>
      </w:r>
      <w:r w:rsidR="008E274A" w:rsidRPr="004242CF">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 xml:space="preserve"> Нүктелердегі ортаквадраттық ауытқулар</w:t>
      </w:r>
    </w:p>
    <w:p w:rsidR="00F5136C" w:rsidRPr="004242CF" w:rsidRDefault="00F5136C" w:rsidP="00F5136C">
      <w:pPr>
        <w:spacing w:after="0" w:line="240" w:lineRule="auto"/>
        <w:ind w:left="260" w:firstLine="709"/>
        <w:jc w:val="both"/>
        <w:rPr>
          <w:rFonts w:ascii="Times New Roman" w:eastAsia="Times New Roman" w:hAnsi="Times New Roman" w:cs="Times New Roman"/>
          <w:sz w:val="28"/>
          <w:szCs w:val="28"/>
          <w:lang w:val="ru-RU"/>
        </w:rPr>
      </w:pPr>
    </w:p>
    <w:p w:rsidR="00F5136C" w:rsidRPr="004242CF" w:rsidRDefault="00F5136C" w:rsidP="00F5136C">
      <w:pPr>
        <w:spacing w:after="0" w:line="240" w:lineRule="auto"/>
        <w:ind w:left="260"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4.13-суреттен ортаквадраттық ауытқулардың ең үлкені 4-ші нүктеде байқалады, бұл RTLS жүйесінің жұмысына байланысты. 4.14-суретте навигациялық жүйенің 4-нүктедегі көрсеткіштері көрсетілген.</w:t>
      </w:r>
    </w:p>
    <w:p w:rsidR="00F5136C" w:rsidRPr="004242CF" w:rsidRDefault="00F5136C" w:rsidP="00F5136C">
      <w:pPr>
        <w:spacing w:after="0" w:line="240" w:lineRule="auto"/>
        <w:ind w:left="260" w:firstLine="709"/>
        <w:jc w:val="both"/>
        <w:rPr>
          <w:rFonts w:ascii="Times New Roman" w:eastAsia="Times New Roman" w:hAnsi="Times New Roman" w:cs="Times New Roman"/>
          <w:sz w:val="28"/>
          <w:szCs w:val="28"/>
          <w:lang w:val="ru-RU"/>
        </w:rPr>
      </w:pPr>
    </w:p>
    <w:p w:rsidR="00F5136C" w:rsidRPr="004242CF" w:rsidRDefault="00F5136C" w:rsidP="008E274A">
      <w:pPr>
        <w:tabs>
          <w:tab w:val="left" w:pos="0"/>
          <w:tab w:val="left" w:pos="5445"/>
        </w:tabs>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noProof/>
          <w:sz w:val="28"/>
          <w:szCs w:val="28"/>
          <w:lang w:val="ru-RU" w:eastAsia="ru-RU"/>
        </w:rPr>
        <w:drawing>
          <wp:inline distT="0" distB="0" distL="0" distR="0" wp14:anchorId="4530C369" wp14:editId="7AC566C3">
            <wp:extent cx="5171048" cy="2354580"/>
            <wp:effectExtent l="0" t="0" r="0" b="7620"/>
            <wp:docPr id="89" name="Рисунок 89" descr="P17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8">
                      <a:extLst>
                        <a:ext uri="{28A0092B-C50C-407E-A947-70E740481C1C}">
                          <a14:useLocalDpi xmlns:a14="http://schemas.microsoft.com/office/drawing/2010/main" val="0"/>
                        </a:ext>
                      </a:extLst>
                    </a:blip>
                    <a:srcRect l="2095" b="3342"/>
                    <a:stretch/>
                  </pic:blipFill>
                  <pic:spPr bwMode="auto">
                    <a:xfrm>
                      <a:off x="0" y="0"/>
                      <a:ext cx="5200785" cy="2368121"/>
                    </a:xfrm>
                    <a:prstGeom prst="rect">
                      <a:avLst/>
                    </a:prstGeom>
                    <a:noFill/>
                    <a:ln>
                      <a:noFill/>
                    </a:ln>
                    <a:extLst>
                      <a:ext uri="{53640926-AAD7-44D8-BBD7-CCE9431645EC}">
                        <a14:shadowObscured xmlns:a14="http://schemas.microsoft.com/office/drawing/2010/main"/>
                      </a:ext>
                    </a:extLst>
                  </pic:spPr>
                </pic:pic>
              </a:graphicData>
            </a:graphic>
          </wp:inline>
        </w:drawing>
      </w:r>
    </w:p>
    <w:p w:rsidR="008E274A" w:rsidRPr="004242CF" w:rsidRDefault="008E274A" w:rsidP="00F5136C">
      <w:pPr>
        <w:spacing w:after="0" w:line="240" w:lineRule="auto"/>
        <w:ind w:firstLine="709"/>
        <w:jc w:val="center"/>
        <w:rPr>
          <w:rFonts w:ascii="Times New Roman" w:eastAsia="Times New Roman" w:hAnsi="Times New Roman" w:cs="Times New Roman"/>
          <w:sz w:val="16"/>
          <w:szCs w:val="16"/>
          <w:lang w:val="ru-RU"/>
        </w:rPr>
      </w:pPr>
    </w:p>
    <w:p w:rsidR="00F5136C" w:rsidRPr="004242CF" w:rsidRDefault="00F5136C" w:rsidP="008E274A">
      <w:pPr>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Сурет 4.14</w:t>
      </w:r>
      <w:r w:rsidR="008E274A" w:rsidRPr="004242CF">
        <w:rPr>
          <w:rFonts w:ascii="Times New Roman" w:eastAsia="Times New Roman" w:hAnsi="Times New Roman" w:cs="Times New Roman"/>
          <w:sz w:val="28"/>
          <w:szCs w:val="28"/>
          <w:lang w:val="ru-RU"/>
        </w:rPr>
        <w:t xml:space="preserve"> –</w:t>
      </w:r>
      <w:r w:rsidR="009E29CE">
        <w:rPr>
          <w:rFonts w:ascii="Times New Roman" w:eastAsia="Times New Roman" w:hAnsi="Times New Roman" w:cs="Times New Roman"/>
          <w:sz w:val="28"/>
          <w:szCs w:val="28"/>
          <w:lang w:val="ru-RU"/>
        </w:rPr>
        <w:t xml:space="preserve"> Төртінші нүктедегі өлшеулер</w:t>
      </w:r>
    </w:p>
    <w:p w:rsidR="00F5136C" w:rsidRPr="004242CF" w:rsidRDefault="00F5136C" w:rsidP="00F5136C">
      <w:pPr>
        <w:spacing w:after="0" w:line="240" w:lineRule="auto"/>
        <w:ind w:firstLine="709"/>
        <w:jc w:val="both"/>
        <w:rPr>
          <w:rFonts w:ascii="Times New Roman" w:eastAsia="Times New Roman" w:hAnsi="Times New Roman" w:cs="Times New Roman"/>
          <w:sz w:val="28"/>
          <w:szCs w:val="28"/>
          <w:lang w:val="ru-RU"/>
        </w:rPr>
      </w:pPr>
    </w:p>
    <w:p w:rsidR="00F5136C" w:rsidRPr="004242CF" w:rsidRDefault="00F5136C" w:rsidP="008E274A">
      <w:pPr>
        <w:spacing w:after="0" w:line="240" w:lineRule="auto"/>
        <w:ind w:firstLine="709"/>
        <w:jc w:val="both"/>
        <w:rPr>
          <w:rFonts w:ascii="Times New Roman" w:eastAsia="Times New Roman" w:hAnsi="Times New Roman" w:cs="Times New Roman"/>
          <w:sz w:val="28"/>
          <w:szCs w:val="28"/>
          <w:highlight w:val="white"/>
          <w:lang w:val="ru-RU"/>
        </w:rPr>
      </w:pPr>
      <w:r w:rsidRPr="004242CF">
        <w:rPr>
          <w:rFonts w:ascii="Times New Roman" w:eastAsia="Times New Roman" w:hAnsi="Times New Roman" w:cs="Times New Roman"/>
          <w:sz w:val="28"/>
          <w:szCs w:val="28"/>
          <w:lang w:val="ru-RU"/>
        </w:rPr>
        <w:t>4.13 және 4.14-суреттерден орналасуды өлшеудің стандартты ауытқуы 8 см-ге жететінін, өлшеу қатесінің абсолютті мәні 25 см-ге жетуі мүмкін екенін көруге болады. Бұл қателер қарастырылып отырған полигон үшін көптеу, сондықтан навигациялық жүйенің дәлдігін арттыру үшін фильтрация қолданылады.</w:t>
      </w:r>
    </w:p>
    <w:p w:rsidR="00F5136C" w:rsidRPr="004242CF" w:rsidRDefault="0085168D" w:rsidP="004433A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bookmarkStart w:id="8" w:name="page6"/>
      <w:bookmarkEnd w:id="8"/>
      <w:r w:rsidRPr="004242CF">
        <w:rPr>
          <w:rFonts w:ascii="Times New Roman" w:eastAsia="Times New Roman" w:hAnsi="Times New Roman" w:cs="Times New Roman"/>
          <w:sz w:val="28"/>
          <w:szCs w:val="28"/>
          <w:lang w:val="ru-RU"/>
        </w:rPr>
        <w:t xml:space="preserve">4.13 және 4.14-суреттерден </w:t>
      </w:r>
      <w:r w:rsidR="00F5136C" w:rsidRPr="004242CF">
        <w:rPr>
          <w:rFonts w:ascii="Times New Roman" w:eastAsia="Times New Roman" w:hAnsi="Times New Roman" w:cs="Times New Roman"/>
          <w:sz w:val="28"/>
          <w:szCs w:val="28"/>
          <w:lang w:val="ru-RU"/>
        </w:rPr>
        <w:t xml:space="preserve">жылжымалы құрылғы қабылдаған сигнал деңгейінің көрсеткіштері, тіпті ол тұрақта болған кезде де айтарлықтай тербелісте екендігін көруге болады. Деректерді деңгейлестіру үшін белгілі бір </w:t>
      </w:r>
      <w:r w:rsidR="00F5136C" w:rsidRPr="004242CF">
        <w:rPr>
          <w:rFonts w:ascii="Times New Roman" w:eastAsia="Times New Roman" w:hAnsi="Times New Roman" w:cs="Times New Roman"/>
          <w:sz w:val="28"/>
          <w:szCs w:val="28"/>
          <w:lang w:val="ru-RU"/>
        </w:rPr>
        <w:lastRenderedPageBreak/>
        <w:t>уақыт аралығында алынған мәліметтерге негізделген жылжымалы орташа әдісті қолдануға болады, мысалы, 1 секунд немесе соңғы нәтижелердің тұрақты санына негізделген. Деректерді үлкен жиілікпен беру деңгейлестіру кезінде дәлдікті арттырғанымен, батареяның жұмыс істеу уақытын айтарлықтай қысқартатынын маяктарды конфигурациялау кезінде ескеру қажет. «Алтын орта» ретінде пакеттерді беру аралығының мәні 450 мс-қа тең орнатылды. Осындай интервалмен 1 секундта жылжымалы құрылғы шамамен үш пакетті қабылдайды.</w:t>
      </w:r>
    </w:p>
    <w:p w:rsidR="00F5136C" w:rsidRPr="004242CF" w:rsidRDefault="00F5136C" w:rsidP="004433A4">
      <w:pPr>
        <w:widowControl w:val="0"/>
        <w:autoSpaceDE w:val="0"/>
        <w:autoSpaceDN w:val="0"/>
        <w:spacing w:after="0" w:line="240" w:lineRule="auto"/>
        <w:ind w:firstLine="709"/>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4.15-4.17-суреттерде жылжымалы құрылғы қозғалысы кезінде алынған RSSI көрсеткіштерін жылжымалы орташа әдісінің әртүрлі түрлерімен (көк түспен) деңгейлестіру нәтижелері көрсетілген.</w:t>
      </w:r>
    </w:p>
    <w:p w:rsidR="00F5136C" w:rsidRPr="004242CF" w:rsidRDefault="00F5136C" w:rsidP="00F5136C">
      <w:pPr>
        <w:widowControl w:val="0"/>
        <w:autoSpaceDE w:val="0"/>
        <w:autoSpaceDN w:val="0"/>
        <w:spacing w:after="0" w:line="240" w:lineRule="auto"/>
        <w:ind w:right="118"/>
        <w:jc w:val="both"/>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noProof/>
          <w:sz w:val="28"/>
          <w:szCs w:val="28"/>
          <w:lang w:val="ru-RU" w:eastAsia="ru-RU"/>
        </w:rPr>
        <w:drawing>
          <wp:inline distT="0" distB="0" distL="0" distR="0" wp14:anchorId="02043BF5" wp14:editId="777CD5E1">
            <wp:extent cx="5765338" cy="2362200"/>
            <wp:effectExtent l="0" t="0" r="6985" b="0"/>
            <wp:docPr id="92" name="image11.jpeg" descr="P176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86930" cy="2371047"/>
                    </a:xfrm>
                    <a:prstGeom prst="rect">
                      <a:avLst/>
                    </a:prstGeom>
                  </pic:spPr>
                </pic:pic>
              </a:graphicData>
            </a:graphic>
          </wp:inline>
        </w:drawing>
      </w:r>
    </w:p>
    <w:p w:rsidR="004433A4" w:rsidRPr="004242CF" w:rsidRDefault="004433A4" w:rsidP="00F5136C">
      <w:pPr>
        <w:widowControl w:val="0"/>
        <w:autoSpaceDE w:val="0"/>
        <w:autoSpaceDN w:val="0"/>
        <w:spacing w:after="0" w:line="240" w:lineRule="auto"/>
        <w:jc w:val="center"/>
        <w:rPr>
          <w:rFonts w:ascii="Times New Roman" w:eastAsia="Times New Roman" w:hAnsi="Times New Roman" w:cs="Times New Roman"/>
          <w:sz w:val="16"/>
          <w:szCs w:val="16"/>
          <w:lang w:val="ru-RU"/>
        </w:rPr>
      </w:pPr>
    </w:p>
    <w:p w:rsidR="00F5136C" w:rsidRPr="004242CF" w:rsidRDefault="00F5136C" w:rsidP="00F5136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Сурет 4.15 </w:t>
      </w:r>
      <w:r w:rsidR="004433A4" w:rsidRPr="004242CF">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 xml:space="preserve"> Қарапайым жылжымалы орташа</w:t>
      </w:r>
    </w:p>
    <w:p w:rsidR="00F5136C" w:rsidRPr="004242CF" w:rsidRDefault="00F5136C" w:rsidP="00F5136C">
      <w:pPr>
        <w:widowControl w:val="0"/>
        <w:autoSpaceDE w:val="0"/>
        <w:autoSpaceDN w:val="0"/>
        <w:spacing w:after="0" w:line="240" w:lineRule="auto"/>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noProof/>
          <w:sz w:val="28"/>
          <w:szCs w:val="28"/>
          <w:lang w:val="ru-RU" w:eastAsia="ru-RU"/>
        </w:rPr>
        <w:drawing>
          <wp:inline distT="0" distB="0" distL="0" distR="0" wp14:anchorId="0B261B92" wp14:editId="4FFC59C6">
            <wp:extent cx="5806593" cy="2560320"/>
            <wp:effectExtent l="0" t="0" r="3810" b="0"/>
            <wp:docPr id="93" name="image12.jpeg" descr="P17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48589" cy="2578837"/>
                    </a:xfrm>
                    <a:prstGeom prst="rect">
                      <a:avLst/>
                    </a:prstGeom>
                  </pic:spPr>
                </pic:pic>
              </a:graphicData>
            </a:graphic>
          </wp:inline>
        </w:drawing>
      </w:r>
    </w:p>
    <w:p w:rsidR="004433A4" w:rsidRPr="004242CF" w:rsidRDefault="004433A4" w:rsidP="00F5136C">
      <w:pPr>
        <w:widowControl w:val="0"/>
        <w:autoSpaceDE w:val="0"/>
        <w:autoSpaceDN w:val="0"/>
        <w:spacing w:after="0" w:line="240" w:lineRule="auto"/>
        <w:jc w:val="center"/>
        <w:rPr>
          <w:rFonts w:ascii="Times New Roman" w:eastAsia="Times New Roman" w:hAnsi="Times New Roman" w:cs="Times New Roman"/>
          <w:sz w:val="16"/>
          <w:szCs w:val="16"/>
          <w:lang w:val="ru-RU"/>
        </w:rPr>
      </w:pPr>
    </w:p>
    <w:p w:rsidR="00F5136C" w:rsidRPr="004242CF" w:rsidRDefault="00F5136C" w:rsidP="00F5136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Сурет 4.16 </w:t>
      </w:r>
      <w:r w:rsidR="004433A4" w:rsidRPr="004242CF">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 xml:space="preserve"> Сызықтық өлшенген жылжымалы орташа</w:t>
      </w:r>
    </w:p>
    <w:p w:rsidR="00F5136C" w:rsidRPr="004242CF" w:rsidRDefault="00F5136C" w:rsidP="00F5136C">
      <w:pPr>
        <w:widowControl w:val="0"/>
        <w:autoSpaceDE w:val="0"/>
        <w:autoSpaceDN w:val="0"/>
        <w:spacing w:after="0" w:line="240" w:lineRule="auto"/>
        <w:jc w:val="center"/>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noProof/>
          <w:sz w:val="28"/>
          <w:szCs w:val="28"/>
          <w:lang w:val="ru-RU" w:eastAsia="ru-RU"/>
        </w:rPr>
        <w:lastRenderedPageBreak/>
        <w:drawing>
          <wp:inline distT="0" distB="0" distL="0" distR="0" wp14:anchorId="1F0CE171" wp14:editId="4C315DBA">
            <wp:extent cx="5663381" cy="2324100"/>
            <wp:effectExtent l="0" t="0" r="0" b="0"/>
            <wp:docPr id="94" name="image13.jpeg" descr="P17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11" cstate="print"/>
                    <a:stretch>
                      <a:fillRect/>
                    </a:stretch>
                  </pic:blipFill>
                  <pic:spPr>
                    <a:xfrm>
                      <a:off x="0" y="0"/>
                      <a:ext cx="5698812" cy="2338640"/>
                    </a:xfrm>
                    <a:prstGeom prst="rect">
                      <a:avLst/>
                    </a:prstGeom>
                  </pic:spPr>
                </pic:pic>
              </a:graphicData>
            </a:graphic>
          </wp:inline>
        </w:drawing>
      </w:r>
    </w:p>
    <w:p w:rsidR="004433A4" w:rsidRPr="004242CF" w:rsidRDefault="004433A4" w:rsidP="00F5136C">
      <w:pPr>
        <w:widowControl w:val="0"/>
        <w:autoSpaceDE w:val="0"/>
        <w:autoSpaceDN w:val="0"/>
        <w:spacing w:after="0" w:line="240" w:lineRule="auto"/>
        <w:ind w:right="126"/>
        <w:jc w:val="center"/>
        <w:rPr>
          <w:rFonts w:ascii="Times New Roman" w:eastAsia="Times New Roman" w:hAnsi="Times New Roman" w:cs="Times New Roman"/>
          <w:sz w:val="16"/>
          <w:szCs w:val="16"/>
          <w:lang w:val="ru-RU"/>
        </w:rPr>
      </w:pPr>
    </w:p>
    <w:p w:rsidR="00F5136C" w:rsidRPr="004242CF" w:rsidRDefault="00F5136C" w:rsidP="00F5136C">
      <w:pPr>
        <w:widowControl w:val="0"/>
        <w:autoSpaceDE w:val="0"/>
        <w:autoSpaceDN w:val="0"/>
        <w:spacing w:after="0" w:line="240" w:lineRule="auto"/>
        <w:ind w:right="126"/>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Сурет 4.17 </w:t>
      </w:r>
      <w:r w:rsidR="004433A4" w:rsidRPr="004242CF">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 xml:space="preserve"> Экспоненциалды өлшенген сырғымалы орташа</w:t>
      </w:r>
    </w:p>
    <w:p w:rsidR="00F5136C" w:rsidRPr="004242CF" w:rsidRDefault="00F5136C" w:rsidP="00F5136C">
      <w:pPr>
        <w:widowControl w:val="0"/>
        <w:autoSpaceDE w:val="0"/>
        <w:autoSpaceDN w:val="0"/>
        <w:spacing w:after="0" w:line="240" w:lineRule="auto"/>
        <w:ind w:left="110" w:right="126" w:firstLine="599"/>
        <w:jc w:val="both"/>
        <w:rPr>
          <w:rFonts w:ascii="Times New Roman" w:eastAsia="Times New Roman" w:hAnsi="Times New Roman" w:cs="Times New Roman"/>
          <w:sz w:val="28"/>
          <w:szCs w:val="28"/>
          <w:lang w:val="ru-RU"/>
        </w:rPr>
      </w:pPr>
    </w:p>
    <w:p w:rsidR="00F5136C" w:rsidRPr="004242CF" w:rsidRDefault="00F5136C" w:rsidP="00F5136C">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Экспоненциалды деңгейлестіру басқаларға қарағанда жақсы нәтиже беретінін көруге болады.</w:t>
      </w:r>
    </w:p>
    <w:p w:rsidR="00F5136C" w:rsidRPr="004242CF" w:rsidRDefault="00F5136C" w:rsidP="00F5136C">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Нәтижелерді жақсартудың тағы бір тәсілі - координаттарды есептеу сатысында Калман фильтрін қолдану. Оны пайдалану үшін қозғалыс физикасы туралы ақпарат қажет, оны жылжымалы құрылғы ішінде орнатылған акселерометр, гироскоп және магнитометр сияқты инерциялық датчиктерден алуға болады. </w:t>
      </w:r>
    </w:p>
    <w:p w:rsidR="00F5136C" w:rsidRPr="004242CF" w:rsidRDefault="00F5136C" w:rsidP="00F5136C">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Әрі қарай, қызметті жақсарту, есептеу дәлдігін арттыру және функционалдылықты едәуір кеңейту қарастырылады. Қатені азайту үшін инерциялық сенсорлар қолданылады.</w:t>
      </w:r>
    </w:p>
    <w:p w:rsidR="00F5136C" w:rsidRPr="004242CF" w:rsidRDefault="00F5136C" w:rsidP="00F5136C">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rsidR="00F5136C" w:rsidRPr="004242CF" w:rsidRDefault="00F5136C" w:rsidP="004433A4">
      <w:pPr>
        <w:spacing w:after="0" w:line="240" w:lineRule="auto"/>
        <w:ind w:firstLine="709"/>
        <w:jc w:val="both"/>
        <w:rPr>
          <w:rFonts w:ascii="Times New Roman" w:hAnsi="Times New Roman" w:cs="Times New Roman"/>
          <w:b/>
          <w:sz w:val="28"/>
          <w:szCs w:val="28"/>
          <w:lang w:val="kk-KZ"/>
        </w:rPr>
      </w:pPr>
      <w:r w:rsidRPr="004242CF">
        <w:rPr>
          <w:rFonts w:ascii="Times New Roman" w:eastAsia="Times New Roman" w:hAnsi="Times New Roman" w:cs="Times New Roman"/>
          <w:b/>
          <w:sz w:val="28"/>
          <w:szCs w:val="28"/>
          <w:lang w:val="kk-KZ" w:eastAsia="ru-RU"/>
        </w:rPr>
        <w:t>4.3 Ғимараттардағы жылжымалы нысандардың навигациялық дәлдігін жақсарту үшін кеңейтілген Калман сүзгісін қолдану</w:t>
      </w:r>
      <w:r w:rsidRPr="004242CF">
        <w:rPr>
          <w:rFonts w:ascii="Times New Roman" w:hAnsi="Times New Roman" w:cs="Times New Roman"/>
          <w:b/>
          <w:sz w:val="28"/>
          <w:szCs w:val="28"/>
          <w:lang w:val="kk-KZ"/>
        </w:rPr>
        <w:t xml:space="preserve"> </w:t>
      </w:r>
    </w:p>
    <w:p w:rsidR="00F5136C"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Бұл жұмыста навигация iBeacon маяктарына және локализациялау тәсілі трилатерация алгоритміне негізделген, ол RSSI ақпаратының негізінде есептелген арақашықтықтарды кіріс деректері ретінде пайдаланады. Радиосигналдарға қоршаған орта кедергі тудыруы мү</w:t>
      </w:r>
      <w:r w:rsidR="00CD45CE">
        <w:rPr>
          <w:rFonts w:ascii="Times New Roman" w:hAnsi="Times New Roman" w:cs="Times New Roman"/>
          <w:sz w:val="28"/>
          <w:szCs w:val="28"/>
          <w:lang w:val="kk-KZ"/>
        </w:rPr>
        <w:t>мкін (радиошығындар, шағылысуы)</w:t>
      </w:r>
      <w:r w:rsidRPr="004242CF">
        <w:rPr>
          <w:rFonts w:ascii="Times New Roman" w:hAnsi="Times New Roman" w:cs="Times New Roman"/>
          <w:sz w:val="28"/>
          <w:szCs w:val="28"/>
          <w:lang w:val="kk-KZ"/>
        </w:rPr>
        <w:t>, сол себепті  RSSI әдісінің басқаларына қарағанда дәлдігі төмен. Орналасудың қолайлы дәлдігін қамтамасыз ететін жүйені алу үшін RSSI деректері INS датчигінің деректерімен біріктірілді.</w:t>
      </w:r>
    </w:p>
    <w:p w:rsidR="00CD45CE" w:rsidRPr="004370A0" w:rsidRDefault="00CD45CE" w:rsidP="00F513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w:t>
      </w:r>
      <w:r w:rsidR="004370A0">
        <w:rPr>
          <w:rFonts w:ascii="Times New Roman" w:hAnsi="Times New Roman" w:cs="Times New Roman"/>
          <w:sz w:val="28"/>
          <w:szCs w:val="28"/>
          <w:lang w:val="kk-KZ"/>
        </w:rPr>
        <w:t>«</w:t>
      </w:r>
      <w:r w:rsidR="004370A0" w:rsidRPr="004370A0">
        <w:rPr>
          <w:rFonts w:ascii="Times New Roman" w:hAnsi="Times New Roman" w:cs="Times New Roman"/>
          <w:sz w:val="28"/>
          <w:szCs w:val="28"/>
          <w:lang w:val="kk-KZ"/>
        </w:rPr>
        <w:t>Aqtobe Su Energy group</w:t>
      </w:r>
      <w:r w:rsidR="004370A0">
        <w:rPr>
          <w:rFonts w:ascii="Times New Roman" w:hAnsi="Times New Roman" w:cs="Times New Roman"/>
          <w:sz w:val="28"/>
          <w:szCs w:val="28"/>
          <w:lang w:val="kk-KZ"/>
        </w:rPr>
        <w:t xml:space="preserve">» акционерлік қоғамының қоймасында қойма техникасының қозғалысын бақылау  және  орналасу дәлдігін арттыру мақсатында жүргізілді.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Орналасуды анықтау алгоритмі қосымша INS датчиктерімен жабдықталған Arduino Uno мобилді түйінін және маяк (бекітілген тірек нүктесі) ретінде пайдаланылатын iBeacon стационарлық түйінін пайдалана отырып, жүзеге асырылды. Жүйенің құрылымдық схемасы 4.18-суретте ұсынылған.</w:t>
      </w:r>
    </w:p>
    <w:p w:rsidR="004433A4" w:rsidRPr="004242CF" w:rsidRDefault="004433A4" w:rsidP="00F5136C">
      <w:pPr>
        <w:spacing w:after="0" w:line="240" w:lineRule="auto"/>
        <w:ind w:firstLine="709"/>
        <w:jc w:val="both"/>
        <w:rPr>
          <w:rFonts w:ascii="Times New Roman" w:hAnsi="Times New Roman" w:cs="Times New Roman"/>
          <w:sz w:val="28"/>
          <w:szCs w:val="28"/>
          <w:lang w:val="kk-KZ"/>
        </w:rPr>
      </w:pPr>
    </w:p>
    <w:p w:rsidR="00F5136C" w:rsidRPr="004242CF" w:rsidRDefault="00FA3F85" w:rsidP="00F5136C">
      <w:pPr>
        <w:spacing w:after="0" w:line="240" w:lineRule="auto"/>
        <w:jc w:val="center"/>
        <w:rPr>
          <w:rFonts w:ascii="Times New Roman" w:hAnsi="Times New Roman" w:cs="Times New Roman"/>
          <w:sz w:val="28"/>
          <w:szCs w:val="28"/>
          <w:lang w:val="kk-KZ"/>
        </w:rPr>
      </w:pPr>
      <w:r w:rsidRPr="00FA3F85">
        <w:rPr>
          <w:rFonts w:ascii="Times New Roman" w:hAnsi="Times New Roman" w:cs="Times New Roman"/>
          <w:noProof/>
          <w:sz w:val="28"/>
          <w:szCs w:val="28"/>
          <w:lang w:val="ru-RU" w:eastAsia="ru-RU"/>
        </w:rPr>
        <w:lastRenderedPageBreak/>
        <w:drawing>
          <wp:inline distT="0" distB="0" distL="0" distR="0" wp14:anchorId="3C31CA8F" wp14:editId="45463FE1">
            <wp:extent cx="4142613" cy="5059680"/>
            <wp:effectExtent l="0" t="0" r="0" b="7620"/>
            <wp:docPr id="107" name="Рисунок 18" descr="P17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4152850" cy="5072183"/>
                    </a:xfrm>
                    <a:prstGeom prst="rect">
                      <a:avLst/>
                    </a:prstGeom>
                  </pic:spPr>
                </pic:pic>
              </a:graphicData>
            </a:graphic>
          </wp:inline>
        </w:drawing>
      </w:r>
    </w:p>
    <w:p w:rsidR="004433A4" w:rsidRPr="004242CF" w:rsidRDefault="004433A4" w:rsidP="00F5136C">
      <w:pPr>
        <w:spacing w:after="0" w:line="240" w:lineRule="auto"/>
        <w:jc w:val="center"/>
        <w:rPr>
          <w:rFonts w:ascii="Times New Roman" w:hAnsi="Times New Roman" w:cs="Times New Roman"/>
          <w:sz w:val="16"/>
          <w:szCs w:val="16"/>
          <w:lang w:val="kk-KZ"/>
        </w:rPr>
      </w:pPr>
    </w:p>
    <w:p w:rsidR="00F5136C" w:rsidRPr="004242CF" w:rsidRDefault="00F5136C" w:rsidP="00F5136C">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4.18</w:t>
      </w:r>
      <w:r w:rsidR="004433A4"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 xml:space="preserve"> Жұйенің құрылымдық схемасы</w:t>
      </w:r>
    </w:p>
    <w:p w:rsidR="00EB1E4E" w:rsidRDefault="00EB1E4E"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Навигация жүйесін іске асыруда қолданылатын төрт тірек нүктелері - nrf51822 iBeacon модулінен және батареядан тұрады (</w:t>
      </w:r>
      <w:r w:rsidR="004433A4" w:rsidRPr="004242CF">
        <w:rPr>
          <w:rFonts w:ascii="Times New Roman" w:hAnsi="Times New Roman" w:cs="Times New Roman"/>
          <w:sz w:val="28"/>
          <w:szCs w:val="28"/>
          <w:lang w:val="kk-KZ"/>
        </w:rPr>
        <w:t xml:space="preserve">сурет </w:t>
      </w:r>
      <w:r w:rsidRPr="004242CF">
        <w:rPr>
          <w:rFonts w:ascii="Times New Roman" w:hAnsi="Times New Roman" w:cs="Times New Roman"/>
          <w:sz w:val="28"/>
          <w:szCs w:val="28"/>
          <w:lang w:val="kk-KZ"/>
        </w:rPr>
        <w:t>4.19).</w:t>
      </w:r>
    </w:p>
    <w:p w:rsidR="00F5136C" w:rsidRPr="004242CF" w:rsidRDefault="00F5136C" w:rsidP="00F5136C">
      <w:pPr>
        <w:spacing w:after="0" w:line="240" w:lineRule="auto"/>
        <w:jc w:val="both"/>
        <w:rPr>
          <w:rFonts w:ascii="Times New Roman" w:hAnsi="Times New Roman" w:cs="Times New Roman"/>
          <w:sz w:val="28"/>
          <w:szCs w:val="28"/>
          <w:lang w:val="kk-KZ"/>
        </w:rPr>
      </w:pPr>
    </w:p>
    <w:p w:rsidR="00F5136C" w:rsidRPr="004242CF" w:rsidRDefault="00F5136C" w:rsidP="00F5136C">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noProof/>
          <w:sz w:val="28"/>
          <w:szCs w:val="28"/>
          <w:lang w:val="ru-RU" w:eastAsia="ru-RU"/>
        </w:rPr>
        <w:drawing>
          <wp:inline distT="0" distB="0" distL="0" distR="0" wp14:anchorId="26E30C5F" wp14:editId="6F5E6C0E">
            <wp:extent cx="1564005" cy="1381125"/>
            <wp:effectExtent l="0" t="0" r="0" b="0"/>
            <wp:docPr id="144" name="Рисунок 144" descr="P17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02.png"/>
                    <pic:cNvPicPr/>
                  </pic:nvPicPr>
                  <pic:blipFill rotWithShape="1">
                    <a:blip r:embed="rId113">
                      <a:extLst>
                        <a:ext uri="{28A0092B-C50C-407E-A947-70E740481C1C}">
                          <a14:useLocalDpi xmlns:a14="http://schemas.microsoft.com/office/drawing/2010/main" val="0"/>
                        </a:ext>
                      </a:extLst>
                    </a:blip>
                    <a:srcRect t="5844"/>
                    <a:stretch/>
                  </pic:blipFill>
                  <pic:spPr bwMode="auto">
                    <a:xfrm>
                      <a:off x="0" y="0"/>
                      <a:ext cx="1564005" cy="1381125"/>
                    </a:xfrm>
                    <a:prstGeom prst="rect">
                      <a:avLst/>
                    </a:prstGeom>
                    <a:ln>
                      <a:noFill/>
                    </a:ln>
                    <a:extLst>
                      <a:ext uri="{53640926-AAD7-44D8-BBD7-CCE9431645EC}">
                        <a14:shadowObscured xmlns:a14="http://schemas.microsoft.com/office/drawing/2010/main"/>
                      </a:ext>
                    </a:extLst>
                  </pic:spPr>
                </pic:pic>
              </a:graphicData>
            </a:graphic>
          </wp:inline>
        </w:drawing>
      </w:r>
    </w:p>
    <w:p w:rsidR="004433A4" w:rsidRPr="004242CF" w:rsidRDefault="004433A4" w:rsidP="00F5136C">
      <w:pPr>
        <w:spacing w:after="0" w:line="240" w:lineRule="auto"/>
        <w:jc w:val="center"/>
        <w:rPr>
          <w:rFonts w:ascii="Times New Roman" w:hAnsi="Times New Roman" w:cs="Times New Roman"/>
          <w:sz w:val="16"/>
          <w:szCs w:val="16"/>
          <w:lang w:val="kk-KZ"/>
        </w:rPr>
      </w:pPr>
    </w:p>
    <w:p w:rsidR="00F5136C" w:rsidRDefault="00F5136C" w:rsidP="00F5136C">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4.19</w:t>
      </w:r>
      <w:r w:rsidR="004433A4"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 xml:space="preserve"> nrf51822 iBeacon модулі</w:t>
      </w:r>
    </w:p>
    <w:p w:rsidR="004370A0" w:rsidRDefault="004370A0" w:rsidP="004370A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p>
    <w:p w:rsidR="004370A0" w:rsidRDefault="004370A0" w:rsidP="004370A0">
      <w:pPr>
        <w:spacing w:after="0" w:line="240" w:lineRule="auto"/>
        <w:ind w:firstLine="720"/>
        <w:jc w:val="both"/>
        <w:rPr>
          <w:rFonts w:ascii="Times New Roman" w:hAnsi="Times New Roman" w:cs="Times New Roman"/>
          <w:sz w:val="28"/>
          <w:szCs w:val="28"/>
          <w:lang w:val="kk-KZ"/>
        </w:rPr>
      </w:pPr>
      <w:r w:rsidRPr="004370A0">
        <w:rPr>
          <w:rFonts w:ascii="Times New Roman" w:hAnsi="Times New Roman" w:cs="Times New Roman"/>
          <w:sz w:val="28"/>
          <w:szCs w:val="28"/>
          <w:lang w:val="kk-KZ"/>
        </w:rPr>
        <w:t xml:space="preserve">Aqtobe Su Energy group» </w:t>
      </w:r>
      <w:r>
        <w:rPr>
          <w:rFonts w:ascii="Times New Roman" w:hAnsi="Times New Roman" w:cs="Times New Roman"/>
          <w:sz w:val="28"/>
          <w:szCs w:val="28"/>
          <w:lang w:val="kk-KZ"/>
        </w:rPr>
        <w:t xml:space="preserve">акционерлік қоғамының қоймасында 15 дана  </w:t>
      </w:r>
      <w:r w:rsidRPr="004370A0">
        <w:rPr>
          <w:rFonts w:ascii="Times New Roman" w:hAnsi="Times New Roman" w:cs="Times New Roman"/>
          <w:sz w:val="28"/>
          <w:szCs w:val="28"/>
          <w:lang w:val="kk-KZ"/>
        </w:rPr>
        <w:t>IBeacon маяк</w:t>
      </w:r>
      <w:r>
        <w:rPr>
          <w:rFonts w:ascii="Times New Roman" w:hAnsi="Times New Roman" w:cs="Times New Roman"/>
          <w:sz w:val="28"/>
          <w:szCs w:val="28"/>
          <w:lang w:val="kk-KZ"/>
        </w:rPr>
        <w:t xml:space="preserve">тары орнатылды. Маяк саны мен олардың орналастырылуы эксперимент барысында анықталды, яғни </w:t>
      </w:r>
      <w:r w:rsidR="008A7F95">
        <w:rPr>
          <w:rFonts w:ascii="Times New Roman" w:hAnsi="Times New Roman" w:cs="Times New Roman"/>
          <w:sz w:val="28"/>
          <w:szCs w:val="28"/>
          <w:lang w:val="kk-KZ"/>
        </w:rPr>
        <w:t xml:space="preserve">кедергілерді ескере отырып, </w:t>
      </w:r>
      <w:r>
        <w:rPr>
          <w:rFonts w:ascii="Times New Roman" w:hAnsi="Times New Roman" w:cs="Times New Roman"/>
          <w:sz w:val="28"/>
          <w:szCs w:val="28"/>
          <w:lang w:val="kk-KZ"/>
        </w:rPr>
        <w:t xml:space="preserve">қойманың кез келген жерінде кемінде үш маяктан сигнал тұрақты </w:t>
      </w:r>
      <w:r w:rsidR="008A7F95">
        <w:rPr>
          <w:rFonts w:ascii="Times New Roman" w:hAnsi="Times New Roman" w:cs="Times New Roman"/>
          <w:sz w:val="28"/>
          <w:szCs w:val="28"/>
          <w:lang w:val="kk-KZ"/>
        </w:rPr>
        <w:t>қабылданады. Маяктардың орналасу картасы 4.20-суретте көрсетілген.</w:t>
      </w:r>
    </w:p>
    <w:p w:rsidR="004370A0" w:rsidRPr="004242CF" w:rsidRDefault="004370A0" w:rsidP="004370A0">
      <w:pPr>
        <w:spacing w:after="0" w:line="240" w:lineRule="auto"/>
        <w:ind w:firstLine="720"/>
        <w:rPr>
          <w:rFonts w:ascii="Times New Roman" w:hAnsi="Times New Roman" w:cs="Times New Roman"/>
          <w:sz w:val="28"/>
          <w:szCs w:val="28"/>
          <w:lang w:val="kk-KZ"/>
        </w:rPr>
      </w:pPr>
    </w:p>
    <w:p w:rsidR="00F5136C" w:rsidRPr="004242CF" w:rsidRDefault="004370A0" w:rsidP="00FA3F85">
      <w:pPr>
        <w:spacing w:after="0" w:line="240" w:lineRule="auto"/>
        <w:jc w:val="center"/>
        <w:rPr>
          <w:rFonts w:ascii="Times New Roman" w:hAnsi="Times New Roman" w:cs="Times New Roman"/>
          <w:sz w:val="28"/>
          <w:szCs w:val="28"/>
          <w:lang w:val="kk-KZ"/>
        </w:rPr>
      </w:pPr>
      <w:r w:rsidRPr="00CD45CE">
        <w:rPr>
          <w:rFonts w:ascii="Times New Roman" w:hAnsi="Times New Roman" w:cs="Times New Roman"/>
          <w:noProof/>
          <w:sz w:val="28"/>
          <w:szCs w:val="28"/>
          <w:lang w:val="ru-RU" w:eastAsia="ru-RU"/>
        </w:rPr>
        <w:drawing>
          <wp:inline distT="0" distB="0" distL="0" distR="0" wp14:anchorId="562DCEC7" wp14:editId="36628DAC">
            <wp:extent cx="6120765" cy="3911600"/>
            <wp:effectExtent l="0" t="0" r="0" b="0"/>
            <wp:docPr id="83" name="Рисунок 1" descr="P17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4"/>
                    <a:stretch>
                      <a:fillRect/>
                    </a:stretch>
                  </pic:blipFill>
                  <pic:spPr>
                    <a:xfrm>
                      <a:off x="0" y="0"/>
                      <a:ext cx="6120765" cy="3911600"/>
                    </a:xfrm>
                    <a:prstGeom prst="rect">
                      <a:avLst/>
                    </a:prstGeom>
                  </pic:spPr>
                </pic:pic>
              </a:graphicData>
            </a:graphic>
          </wp:inline>
        </w:drawing>
      </w:r>
    </w:p>
    <w:p w:rsidR="00FA3F85" w:rsidRDefault="00FA3F85" w:rsidP="008A7F95">
      <w:pPr>
        <w:spacing w:after="0" w:line="240" w:lineRule="auto"/>
        <w:jc w:val="center"/>
        <w:rPr>
          <w:rFonts w:ascii="Times New Roman" w:eastAsia="Times New Roman" w:hAnsi="Times New Roman" w:cs="Times New Roman"/>
          <w:sz w:val="28"/>
          <w:szCs w:val="28"/>
          <w:lang w:val="kk-KZ"/>
        </w:rPr>
      </w:pPr>
    </w:p>
    <w:p w:rsidR="008A7F95" w:rsidRDefault="008A7F95" w:rsidP="008A7F95">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4.20</w:t>
      </w:r>
      <w:r w:rsidRPr="008A7F95">
        <w:rPr>
          <w:rFonts w:ascii="Times New Roman" w:eastAsia="Times New Roman" w:hAnsi="Times New Roman" w:cs="Times New Roman"/>
          <w:sz w:val="28"/>
          <w:szCs w:val="28"/>
          <w:lang w:val="kk-KZ"/>
        </w:rPr>
        <w:t xml:space="preserve"> – </w:t>
      </w:r>
      <w:r>
        <w:rPr>
          <w:rFonts w:ascii="Times New Roman" w:eastAsia="Times New Roman" w:hAnsi="Times New Roman" w:cs="Times New Roman"/>
          <w:sz w:val="28"/>
          <w:szCs w:val="28"/>
          <w:lang w:val="kk-KZ"/>
        </w:rPr>
        <w:t>Қоймада маяктардың орналасу картасы</w:t>
      </w:r>
    </w:p>
    <w:p w:rsidR="008A7F95" w:rsidRDefault="008A7F95" w:rsidP="00F5136C">
      <w:pPr>
        <w:spacing w:after="0" w:line="240" w:lineRule="auto"/>
        <w:ind w:firstLine="709"/>
        <w:jc w:val="both"/>
        <w:rPr>
          <w:rFonts w:ascii="Times New Roman" w:eastAsia="Times New Roman" w:hAnsi="Times New Roman" w:cs="Times New Roman"/>
          <w:sz w:val="28"/>
          <w:szCs w:val="28"/>
          <w:lang w:val="kk-KZ"/>
        </w:rPr>
      </w:pPr>
    </w:p>
    <w:p w:rsidR="00F5136C" w:rsidRDefault="008A7F95" w:rsidP="00F5136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Әр </w:t>
      </w:r>
      <w:r w:rsidR="00F5136C" w:rsidRPr="004242CF">
        <w:rPr>
          <w:rFonts w:ascii="Times New Roman" w:eastAsia="Times New Roman" w:hAnsi="Times New Roman" w:cs="Times New Roman"/>
          <w:sz w:val="28"/>
          <w:szCs w:val="28"/>
          <w:lang w:val="kk-KZ"/>
        </w:rPr>
        <w:t>IBeacon маяк белгілі бір уақыт аралығында ақпарат таратып отырады. Ол ақпараттың құрылымы 4.2</w:t>
      </w:r>
      <w:r>
        <w:rPr>
          <w:rFonts w:ascii="Times New Roman" w:eastAsia="Times New Roman" w:hAnsi="Times New Roman" w:cs="Times New Roman"/>
          <w:sz w:val="28"/>
          <w:szCs w:val="28"/>
          <w:lang w:val="kk-KZ"/>
        </w:rPr>
        <w:t>1</w:t>
      </w:r>
      <w:r w:rsidR="00F5136C" w:rsidRPr="004242CF">
        <w:rPr>
          <w:rFonts w:ascii="Times New Roman" w:eastAsia="Times New Roman" w:hAnsi="Times New Roman" w:cs="Times New Roman"/>
          <w:sz w:val="28"/>
          <w:szCs w:val="28"/>
          <w:lang w:val="kk-KZ"/>
        </w:rPr>
        <w:t>-суретте ұсынылған.</w:t>
      </w:r>
    </w:p>
    <w:p w:rsidR="00625A3A" w:rsidRDefault="00625A3A" w:rsidP="00F5136C">
      <w:pPr>
        <w:spacing w:after="0" w:line="240" w:lineRule="auto"/>
        <w:ind w:firstLine="709"/>
        <w:jc w:val="center"/>
        <w:rPr>
          <w:rFonts w:ascii="Times New Roman" w:eastAsia="Times New Roman" w:hAnsi="Times New Roman" w:cs="Times New Roman"/>
          <w:sz w:val="28"/>
          <w:szCs w:val="28"/>
          <w:lang w:val="kk-KZ"/>
        </w:rPr>
      </w:pPr>
    </w:p>
    <w:p w:rsidR="00F5136C" w:rsidRPr="004242CF" w:rsidRDefault="00F5136C" w:rsidP="00625A3A">
      <w:pPr>
        <w:spacing w:after="0" w:line="240" w:lineRule="auto"/>
        <w:jc w:val="center"/>
        <w:rPr>
          <w:rFonts w:ascii="Times New Roman" w:eastAsia="Times New Roman" w:hAnsi="Times New Roman" w:cs="Times New Roman"/>
          <w:sz w:val="28"/>
          <w:szCs w:val="28"/>
          <w:lang w:val="kk-KZ"/>
        </w:rPr>
      </w:pPr>
      <w:r w:rsidRPr="004242CF">
        <w:rPr>
          <w:rFonts w:ascii="Times New Roman" w:eastAsia="Times New Roman" w:hAnsi="Times New Roman" w:cs="Times New Roman"/>
          <w:noProof/>
          <w:sz w:val="28"/>
          <w:szCs w:val="28"/>
          <w:lang w:val="ru-RU" w:eastAsia="ru-RU"/>
        </w:rPr>
        <w:drawing>
          <wp:inline distT="0" distB="0" distL="0" distR="0" wp14:anchorId="1464433C" wp14:editId="657408DF">
            <wp:extent cx="5858510" cy="1714500"/>
            <wp:effectExtent l="0" t="0" r="8890" b="0"/>
            <wp:docPr id="139" name="Рисунок 139" descr="P18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58510" cy="1714500"/>
                    </a:xfrm>
                    <a:prstGeom prst="rect">
                      <a:avLst/>
                    </a:prstGeom>
                    <a:noFill/>
                  </pic:spPr>
                </pic:pic>
              </a:graphicData>
            </a:graphic>
          </wp:inline>
        </w:drawing>
      </w:r>
    </w:p>
    <w:p w:rsidR="004433A4" w:rsidRPr="004242CF" w:rsidRDefault="004433A4" w:rsidP="00F5136C">
      <w:pPr>
        <w:spacing w:after="0" w:line="240" w:lineRule="auto"/>
        <w:jc w:val="center"/>
        <w:rPr>
          <w:rFonts w:ascii="Times New Roman" w:eastAsia="Times New Roman" w:hAnsi="Times New Roman" w:cs="Times New Roman"/>
          <w:iCs/>
          <w:sz w:val="16"/>
          <w:szCs w:val="16"/>
          <w:shd w:val="clear" w:color="auto" w:fill="FFFFFF"/>
          <w:lang w:val="kk-KZ"/>
        </w:rPr>
      </w:pPr>
    </w:p>
    <w:p w:rsidR="00F5136C" w:rsidRPr="004242CF" w:rsidRDefault="00F5136C" w:rsidP="00F5136C">
      <w:pPr>
        <w:spacing w:after="0" w:line="240" w:lineRule="auto"/>
        <w:jc w:val="center"/>
        <w:rPr>
          <w:rFonts w:ascii="Times New Roman" w:eastAsia="Times New Roman" w:hAnsi="Times New Roman" w:cs="Times New Roman"/>
          <w:noProof/>
          <w:sz w:val="28"/>
          <w:szCs w:val="28"/>
          <w:lang w:val="kk-KZ"/>
        </w:rPr>
      </w:pPr>
      <w:r w:rsidRPr="004242CF">
        <w:rPr>
          <w:rFonts w:ascii="Times New Roman" w:eastAsia="Times New Roman" w:hAnsi="Times New Roman" w:cs="Times New Roman"/>
          <w:iCs/>
          <w:sz w:val="28"/>
          <w:szCs w:val="28"/>
          <w:shd w:val="clear" w:color="auto" w:fill="FFFFFF"/>
          <w:lang w:val="kk-KZ"/>
        </w:rPr>
        <w:t>Сурет 4.2</w:t>
      </w:r>
      <w:r w:rsidR="00FA3F85">
        <w:rPr>
          <w:rFonts w:ascii="Times New Roman" w:eastAsia="Times New Roman" w:hAnsi="Times New Roman" w:cs="Times New Roman"/>
          <w:iCs/>
          <w:sz w:val="28"/>
          <w:szCs w:val="28"/>
          <w:shd w:val="clear" w:color="auto" w:fill="FFFFFF"/>
          <w:lang w:val="kk-KZ"/>
        </w:rPr>
        <w:t>1</w:t>
      </w:r>
      <w:r w:rsidR="004433A4" w:rsidRPr="004242CF">
        <w:rPr>
          <w:rFonts w:ascii="Times New Roman" w:eastAsia="Times New Roman" w:hAnsi="Times New Roman" w:cs="Times New Roman"/>
          <w:iCs/>
          <w:sz w:val="28"/>
          <w:szCs w:val="28"/>
          <w:shd w:val="clear" w:color="auto" w:fill="FFFFFF"/>
          <w:lang w:val="kk-KZ"/>
        </w:rPr>
        <w:t xml:space="preserve"> –</w:t>
      </w:r>
      <w:r w:rsidRPr="004242CF">
        <w:rPr>
          <w:rFonts w:ascii="Times New Roman" w:eastAsia="Times New Roman" w:hAnsi="Times New Roman" w:cs="Times New Roman"/>
          <w:iCs/>
          <w:sz w:val="28"/>
          <w:szCs w:val="28"/>
          <w:shd w:val="clear" w:color="auto" w:fill="FFFFFF"/>
          <w:lang w:val="kk-KZ"/>
        </w:rPr>
        <w:t xml:space="preserve"> iBeacon фреймінің құрылымы</w:t>
      </w:r>
    </w:p>
    <w:p w:rsidR="00F5136C" w:rsidRPr="004242CF" w:rsidRDefault="00F5136C" w:rsidP="00F5136C">
      <w:pPr>
        <w:spacing w:after="0" w:line="240" w:lineRule="auto"/>
        <w:rPr>
          <w:rFonts w:ascii="Times New Roman" w:eastAsia="Times New Roman" w:hAnsi="Times New Roman" w:cs="Times New Roman"/>
          <w:noProof/>
          <w:sz w:val="28"/>
          <w:szCs w:val="28"/>
          <w:lang w:val="kk-KZ"/>
        </w:rPr>
      </w:pPr>
    </w:p>
    <w:p w:rsidR="00F5136C" w:rsidRPr="004242CF" w:rsidRDefault="00F5136C" w:rsidP="004433A4">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Бұл кадрда бізді төрт өріс қызықтырады:</w:t>
      </w:r>
    </w:p>
    <w:p w:rsidR="00F5136C" w:rsidRPr="004242CF" w:rsidRDefault="00F5136C" w:rsidP="00D44095">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UUID - маяк тобының бірегей идентификаторы. Өндіруші орнатады</w:t>
      </w:r>
      <w:r w:rsidR="004433A4" w:rsidRPr="004242CF">
        <w:rPr>
          <w:rFonts w:ascii="Times New Roman" w:hAnsi="Times New Roman" w:cs="Times New Roman"/>
          <w:sz w:val="28"/>
          <w:szCs w:val="28"/>
          <w:lang w:val="ru-RU"/>
        </w:rPr>
        <w:t>.</w:t>
      </w:r>
    </w:p>
    <w:p w:rsidR="00F5136C" w:rsidRPr="004242CF" w:rsidRDefault="00F5136C" w:rsidP="00D44095">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Major number - маяктардың қайсы бір тобын (ішкі желі) анықтайды.</w:t>
      </w:r>
    </w:p>
    <w:p w:rsidR="00F5136C" w:rsidRPr="004242CF" w:rsidRDefault="00F5136C" w:rsidP="00D44095">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ru-RU"/>
        </w:rPr>
      </w:pPr>
      <w:r w:rsidRPr="004242CF">
        <w:rPr>
          <w:rFonts w:ascii="Times New Roman" w:eastAsia="Times New Roman" w:hAnsi="Times New Roman" w:cs="Times New Roman"/>
          <w:sz w:val="28"/>
          <w:szCs w:val="28"/>
        </w:rPr>
        <w:t>Minor</w:t>
      </w:r>
      <w:r w:rsidRPr="004242CF">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rPr>
        <w:t>number</w:t>
      </w:r>
      <w:r w:rsidRPr="004242CF">
        <w:rPr>
          <w:rFonts w:ascii="Times New Roman" w:eastAsia="Times New Roman" w:hAnsi="Times New Roman" w:cs="Times New Roman"/>
          <w:sz w:val="28"/>
          <w:szCs w:val="28"/>
          <w:lang w:val="ru-RU"/>
        </w:rPr>
        <w:t xml:space="preserve"> - </w:t>
      </w:r>
      <w:r w:rsidRPr="004242CF">
        <w:rPr>
          <w:rFonts w:ascii="Times New Roman" w:hAnsi="Times New Roman" w:cs="Times New Roman"/>
          <w:sz w:val="28"/>
          <w:szCs w:val="28"/>
          <w:lang w:val="ru-RU"/>
        </w:rPr>
        <w:t>топтағы нақты маякты анықтайды.</w:t>
      </w:r>
    </w:p>
    <w:p w:rsidR="00F5136C" w:rsidRPr="004242CF" w:rsidRDefault="00F5136C" w:rsidP="00D44095">
      <w:pPr>
        <w:pStyle w:val="a5"/>
        <w:numPr>
          <w:ilvl w:val="0"/>
          <w:numId w:val="27"/>
        </w:numPr>
        <w:tabs>
          <w:tab w:val="left" w:pos="993"/>
        </w:tabs>
        <w:spacing w:after="0" w:line="240" w:lineRule="auto"/>
        <w:ind w:left="0"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TX Power - құрылғыдан бір метр қашықтықтағы сигнал қуатын көрсетеді. Бұл өрістегі мән маяк жасалуы кезінде орнатылады және/немесе оны конфигурациялау кезінде калибрленеді.</w:t>
      </w:r>
    </w:p>
    <w:p w:rsidR="00F5136C" w:rsidRPr="004242CF" w:rsidRDefault="00F5136C" w:rsidP="004433A4">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lastRenderedPageBreak/>
        <w:t>Осы 4 өрістің мазмұны шешімнің бағдарламалық бөлігінде тікелей пайдаланылады. Bluetooth эфирді «тыңдаушы» қолданба фреймді қабылдайды, UUID және Major/Minor номерлерін оқиды, содан кейін алынған ақпараттармен байланысты маяк ақпаратын іздеу үшін мәліметтер қорына жүгінеді. TX Power өрісіндегі мән қабылданған Bluetooth сигналының өлшенген қуат мәнімен салыстырылады, бұл маяктан жылжымалы құрылғыға дейінгі қашықтықты анықтауға мүмкіндік береді. Тірек маяктары туралы мәліметтер қоры кестес</w:t>
      </w:r>
      <w:r w:rsidRPr="004242CF">
        <w:rPr>
          <w:rFonts w:ascii="Times New Roman" w:hAnsi="Times New Roman" w:cs="Times New Roman"/>
          <w:sz w:val="28"/>
          <w:szCs w:val="28"/>
          <w:lang w:val="kk-KZ"/>
        </w:rPr>
        <w:t xml:space="preserve">інің </w:t>
      </w:r>
      <w:r w:rsidRPr="004242CF">
        <w:rPr>
          <w:rFonts w:ascii="Times New Roman" w:hAnsi="Times New Roman" w:cs="Times New Roman"/>
          <w:sz w:val="28"/>
          <w:szCs w:val="28"/>
          <w:lang w:val="ru-RU"/>
        </w:rPr>
        <w:t>құрылымы 4.3</w:t>
      </w:r>
      <w:r w:rsidR="004433A4" w:rsidRPr="004242CF">
        <w:rPr>
          <w:rFonts w:ascii="Times New Roman" w:hAnsi="Times New Roman" w:cs="Times New Roman"/>
          <w:sz w:val="28"/>
          <w:szCs w:val="28"/>
          <w:lang w:val="ru-RU"/>
        </w:rPr>
        <w:t>-</w:t>
      </w:r>
      <w:r w:rsidRPr="004242CF">
        <w:rPr>
          <w:rFonts w:ascii="Times New Roman" w:hAnsi="Times New Roman" w:cs="Times New Roman"/>
          <w:sz w:val="28"/>
          <w:szCs w:val="28"/>
          <w:lang w:val="ru-RU"/>
        </w:rPr>
        <w:t>кестеде көрсетілген:</w:t>
      </w:r>
    </w:p>
    <w:p w:rsidR="00F5136C" w:rsidRPr="004242CF" w:rsidRDefault="00F5136C" w:rsidP="00F5136C">
      <w:pPr>
        <w:spacing w:after="0" w:line="240" w:lineRule="auto"/>
        <w:jc w:val="both"/>
        <w:rPr>
          <w:rFonts w:ascii="Times New Roman" w:hAnsi="Times New Roman" w:cs="Times New Roman"/>
          <w:sz w:val="28"/>
          <w:szCs w:val="28"/>
          <w:lang w:val="ru-RU"/>
        </w:rPr>
      </w:pPr>
    </w:p>
    <w:p w:rsidR="00F5136C" w:rsidRPr="004242CF" w:rsidRDefault="004433A4" w:rsidP="004433A4">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Кесте </w:t>
      </w:r>
      <w:r w:rsidR="00F5136C" w:rsidRPr="004242CF">
        <w:rPr>
          <w:rFonts w:ascii="Times New Roman" w:hAnsi="Times New Roman" w:cs="Times New Roman"/>
          <w:sz w:val="28"/>
          <w:szCs w:val="28"/>
          <w:lang w:val="ru-RU"/>
        </w:rPr>
        <w:t xml:space="preserve">4.3 </w:t>
      </w:r>
      <w:r w:rsidRPr="004242CF">
        <w:rPr>
          <w:rFonts w:ascii="Times New Roman" w:hAnsi="Times New Roman" w:cs="Times New Roman"/>
          <w:sz w:val="28"/>
          <w:szCs w:val="28"/>
          <w:lang w:val="ru-RU"/>
        </w:rPr>
        <w:t xml:space="preserve">– </w:t>
      </w:r>
      <w:r w:rsidR="00F5136C" w:rsidRPr="004242CF">
        <w:rPr>
          <w:rFonts w:ascii="Times New Roman" w:hAnsi="Times New Roman" w:cs="Times New Roman"/>
          <w:sz w:val="28"/>
          <w:szCs w:val="28"/>
          <w:lang w:val="ru-RU"/>
        </w:rPr>
        <w:t>Маяк туралы а</w:t>
      </w:r>
      <w:r w:rsidR="00F5136C" w:rsidRPr="004242CF">
        <w:rPr>
          <w:rFonts w:ascii="Times New Roman" w:hAnsi="Times New Roman" w:cs="Times New Roman"/>
          <w:sz w:val="28"/>
          <w:szCs w:val="28"/>
          <w:lang w:val="kk-KZ"/>
        </w:rPr>
        <w:t>қ</w:t>
      </w:r>
      <w:r w:rsidR="00F5136C" w:rsidRPr="004242CF">
        <w:rPr>
          <w:rFonts w:ascii="Times New Roman" w:hAnsi="Times New Roman" w:cs="Times New Roman"/>
          <w:sz w:val="28"/>
          <w:szCs w:val="28"/>
          <w:lang w:val="ru-RU"/>
        </w:rPr>
        <w:t>парат</w:t>
      </w:r>
    </w:p>
    <w:p w:rsidR="004433A4" w:rsidRPr="004242CF" w:rsidRDefault="004433A4" w:rsidP="004433A4">
      <w:pPr>
        <w:spacing w:after="0" w:line="240" w:lineRule="auto"/>
        <w:jc w:val="right"/>
        <w:rPr>
          <w:rFonts w:ascii="Times New Roman" w:hAnsi="Times New Roman" w:cs="Times New Roman"/>
          <w:sz w:val="16"/>
          <w:szCs w:val="16"/>
          <w:lang w:val="ru-RU"/>
        </w:rPr>
      </w:pPr>
    </w:p>
    <w:tbl>
      <w:tblPr>
        <w:tblStyle w:val="aff"/>
        <w:tblW w:w="0" w:type="auto"/>
        <w:tblInd w:w="164" w:type="dxa"/>
        <w:tblLook w:val="04A0" w:firstRow="1" w:lastRow="0" w:firstColumn="1" w:lastColumn="0" w:noHBand="0" w:noVBand="1"/>
      </w:tblPr>
      <w:tblGrid>
        <w:gridCol w:w="915"/>
        <w:gridCol w:w="1883"/>
        <w:gridCol w:w="1392"/>
        <w:gridCol w:w="796"/>
        <w:gridCol w:w="1695"/>
        <w:gridCol w:w="1392"/>
        <w:gridCol w:w="1392"/>
      </w:tblGrid>
      <w:tr w:rsidR="004242CF" w:rsidRPr="004242CF" w:rsidTr="00890D8E">
        <w:tc>
          <w:tcPr>
            <w:tcW w:w="892" w:type="dxa"/>
          </w:tcPr>
          <w:p w:rsidR="00F5136C" w:rsidRPr="004242CF" w:rsidRDefault="00F5136C" w:rsidP="0085168D">
            <w:pPr>
              <w:ind w:left="-23" w:right="-41"/>
              <w:jc w:val="center"/>
              <w:rPr>
                <w:rFonts w:ascii="Times New Roman" w:hAnsi="Times New Roman" w:cs="Times New Roman"/>
              </w:rPr>
            </w:pPr>
            <w:r w:rsidRPr="004242CF">
              <w:rPr>
                <w:rFonts w:ascii="Times New Roman" w:hAnsi="Times New Roman" w:cs="Times New Roman"/>
              </w:rPr>
              <w:t>Code</w:t>
            </w:r>
          </w:p>
        </w:tc>
        <w:tc>
          <w:tcPr>
            <w:tcW w:w="1978" w:type="dxa"/>
          </w:tcPr>
          <w:p w:rsidR="00F5136C" w:rsidRPr="004242CF" w:rsidRDefault="00F5136C" w:rsidP="0085168D">
            <w:pPr>
              <w:ind w:left="-23" w:right="-41"/>
              <w:jc w:val="center"/>
              <w:rPr>
                <w:rFonts w:ascii="Times New Roman" w:hAnsi="Times New Roman" w:cs="Times New Roman"/>
              </w:rPr>
            </w:pPr>
            <w:r w:rsidRPr="004242CF">
              <w:rPr>
                <w:rFonts w:ascii="Times New Roman" w:hAnsi="Times New Roman" w:cs="Times New Roman"/>
              </w:rPr>
              <w:t>UUID</w:t>
            </w:r>
          </w:p>
        </w:tc>
        <w:tc>
          <w:tcPr>
            <w:tcW w:w="1455" w:type="dxa"/>
          </w:tcPr>
          <w:p w:rsidR="00F5136C" w:rsidRPr="004242CF" w:rsidRDefault="00F5136C" w:rsidP="0085168D">
            <w:pPr>
              <w:ind w:left="-23" w:right="-41"/>
              <w:jc w:val="center"/>
              <w:rPr>
                <w:rFonts w:ascii="Times New Roman" w:hAnsi="Times New Roman" w:cs="Times New Roman"/>
              </w:rPr>
            </w:pPr>
            <w:r w:rsidRPr="004242CF">
              <w:rPr>
                <w:rFonts w:ascii="Times New Roman" w:hAnsi="Times New Roman" w:cs="Times New Roman"/>
              </w:rPr>
              <w:t>Major</w:t>
            </w:r>
          </w:p>
        </w:tc>
        <w:tc>
          <w:tcPr>
            <w:tcW w:w="818" w:type="dxa"/>
          </w:tcPr>
          <w:p w:rsidR="00F5136C" w:rsidRPr="004242CF" w:rsidRDefault="00F5136C" w:rsidP="0085168D">
            <w:pPr>
              <w:ind w:left="-23" w:right="-41"/>
              <w:jc w:val="center"/>
              <w:rPr>
                <w:rFonts w:ascii="Times New Roman" w:hAnsi="Times New Roman" w:cs="Times New Roman"/>
              </w:rPr>
            </w:pPr>
            <w:r w:rsidRPr="004242CF">
              <w:rPr>
                <w:rFonts w:ascii="Times New Roman" w:eastAsia="Times New Roman" w:hAnsi="Times New Roman" w:cs="Times New Roman"/>
              </w:rPr>
              <w:t>Minor</w:t>
            </w:r>
          </w:p>
        </w:tc>
        <w:tc>
          <w:tcPr>
            <w:tcW w:w="1702" w:type="dxa"/>
          </w:tcPr>
          <w:p w:rsidR="00F5136C" w:rsidRPr="004242CF" w:rsidRDefault="00F5136C" w:rsidP="0085168D">
            <w:pPr>
              <w:ind w:left="-23" w:right="-41"/>
              <w:jc w:val="center"/>
              <w:rPr>
                <w:rFonts w:ascii="Times New Roman" w:hAnsi="Times New Roman" w:cs="Times New Roman"/>
              </w:rPr>
            </w:pPr>
            <w:r w:rsidRPr="004242CF">
              <w:rPr>
                <w:rFonts w:ascii="Times New Roman" w:hAnsi="Times New Roman" w:cs="Times New Roman"/>
              </w:rPr>
              <w:t>TX Power</w:t>
            </w:r>
          </w:p>
        </w:tc>
        <w:tc>
          <w:tcPr>
            <w:tcW w:w="1386" w:type="dxa"/>
          </w:tcPr>
          <w:p w:rsidR="00F5136C" w:rsidRPr="004242CF" w:rsidRDefault="00F5136C" w:rsidP="0085168D">
            <w:pPr>
              <w:ind w:left="-23" w:right="-41"/>
              <w:jc w:val="center"/>
              <w:rPr>
                <w:rFonts w:ascii="Times New Roman" w:hAnsi="Times New Roman" w:cs="Times New Roman"/>
                <w:lang w:val="en-US"/>
              </w:rPr>
            </w:pPr>
            <w:r w:rsidRPr="004242CF">
              <w:rPr>
                <w:rFonts w:ascii="Times New Roman" w:hAnsi="Times New Roman" w:cs="Times New Roman"/>
                <w:lang w:val="en-US"/>
              </w:rPr>
              <w:t>CoordX</w:t>
            </w:r>
          </w:p>
        </w:tc>
        <w:tc>
          <w:tcPr>
            <w:tcW w:w="1381" w:type="dxa"/>
          </w:tcPr>
          <w:p w:rsidR="00F5136C" w:rsidRPr="004242CF" w:rsidRDefault="00F5136C" w:rsidP="0085168D">
            <w:pPr>
              <w:ind w:left="-23" w:right="-41"/>
              <w:jc w:val="center"/>
              <w:rPr>
                <w:rFonts w:ascii="Times New Roman" w:hAnsi="Times New Roman" w:cs="Times New Roman"/>
                <w:lang w:val="en-US"/>
              </w:rPr>
            </w:pPr>
            <w:r w:rsidRPr="004242CF">
              <w:rPr>
                <w:rFonts w:ascii="Times New Roman" w:hAnsi="Times New Roman" w:cs="Times New Roman"/>
                <w:lang w:val="en-US"/>
              </w:rPr>
              <w:t>CoordY</w:t>
            </w:r>
          </w:p>
        </w:tc>
      </w:tr>
      <w:tr w:rsidR="004242CF" w:rsidRPr="004242CF" w:rsidTr="00890D8E">
        <w:tc>
          <w:tcPr>
            <w:tcW w:w="892" w:type="dxa"/>
          </w:tcPr>
          <w:p w:rsidR="0085168D" w:rsidRPr="004242CF" w:rsidRDefault="0085168D" w:rsidP="0085168D">
            <w:pPr>
              <w:ind w:left="-23" w:right="-41"/>
              <w:jc w:val="center"/>
              <w:rPr>
                <w:rFonts w:ascii="Times New Roman" w:hAnsi="Times New Roman" w:cs="Times New Roman"/>
                <w:lang w:val="kk-KZ"/>
              </w:rPr>
            </w:pPr>
            <w:r w:rsidRPr="004242CF">
              <w:rPr>
                <w:rFonts w:ascii="Times New Roman" w:hAnsi="Times New Roman" w:cs="Times New Roman"/>
              </w:rPr>
              <w:t>К</w:t>
            </w:r>
            <w:r w:rsidRPr="004242CF">
              <w:rPr>
                <w:rFonts w:ascii="Times New Roman" w:hAnsi="Times New Roman" w:cs="Times New Roman"/>
                <w:lang w:val="kk-KZ"/>
              </w:rPr>
              <w:t>ілттік өріс</w:t>
            </w:r>
          </w:p>
        </w:tc>
        <w:tc>
          <w:tcPr>
            <w:tcW w:w="1978" w:type="dxa"/>
          </w:tcPr>
          <w:p w:rsidR="0085168D" w:rsidRPr="004242CF" w:rsidRDefault="0085168D" w:rsidP="0085168D">
            <w:pPr>
              <w:ind w:left="-23" w:right="-41"/>
              <w:jc w:val="center"/>
            </w:pPr>
            <w:r w:rsidRPr="004242CF">
              <w:rPr>
                <w:rFonts w:ascii="Times New Roman" w:hAnsi="Times New Roman" w:cs="Times New Roman"/>
              </w:rPr>
              <w:t>маяк тобының бірегей идентификаторы</w:t>
            </w:r>
          </w:p>
        </w:tc>
        <w:tc>
          <w:tcPr>
            <w:tcW w:w="1455" w:type="dxa"/>
          </w:tcPr>
          <w:p w:rsidR="0085168D" w:rsidRPr="004242CF" w:rsidRDefault="0085168D" w:rsidP="0085168D">
            <w:pPr>
              <w:ind w:left="-23" w:right="-41"/>
              <w:jc w:val="center"/>
            </w:pPr>
            <w:r w:rsidRPr="004242CF">
              <w:rPr>
                <w:rFonts w:ascii="Times New Roman" w:hAnsi="Times New Roman" w:cs="Times New Roman"/>
              </w:rPr>
              <w:t xml:space="preserve">маяктардың </w:t>
            </w:r>
            <w:r w:rsidRPr="004242CF">
              <w:rPr>
                <w:rFonts w:ascii="Times New Roman" w:hAnsi="Times New Roman" w:cs="Times New Roman"/>
                <w:lang w:val="kk-KZ"/>
              </w:rPr>
              <w:t>ішкі</w:t>
            </w:r>
            <w:r w:rsidRPr="004242CF">
              <w:rPr>
                <w:rFonts w:ascii="Times New Roman" w:hAnsi="Times New Roman" w:cs="Times New Roman"/>
              </w:rPr>
              <w:t xml:space="preserve"> тобы</w:t>
            </w:r>
          </w:p>
        </w:tc>
        <w:tc>
          <w:tcPr>
            <w:tcW w:w="818" w:type="dxa"/>
          </w:tcPr>
          <w:p w:rsidR="0085168D" w:rsidRPr="004242CF" w:rsidRDefault="0085168D" w:rsidP="0085168D">
            <w:pPr>
              <w:ind w:left="-23" w:right="-41"/>
              <w:jc w:val="center"/>
            </w:pPr>
            <w:r w:rsidRPr="004242CF">
              <w:rPr>
                <w:rFonts w:ascii="Times New Roman" w:hAnsi="Times New Roman" w:cs="Times New Roman"/>
              </w:rPr>
              <w:t>нақты маяк</w:t>
            </w:r>
          </w:p>
        </w:tc>
        <w:tc>
          <w:tcPr>
            <w:tcW w:w="1702" w:type="dxa"/>
          </w:tcPr>
          <w:p w:rsidR="0085168D" w:rsidRPr="004242CF" w:rsidRDefault="0085168D" w:rsidP="0085168D">
            <w:pPr>
              <w:ind w:left="-23" w:right="-41"/>
              <w:jc w:val="center"/>
            </w:pPr>
            <w:r w:rsidRPr="004242CF">
              <w:rPr>
                <w:rFonts w:ascii="Times New Roman" w:hAnsi="Times New Roman" w:cs="Times New Roman"/>
              </w:rPr>
              <w:t>бір метр қашықтықтағы сигнал қуаты</w:t>
            </w:r>
          </w:p>
        </w:tc>
        <w:tc>
          <w:tcPr>
            <w:tcW w:w="1386" w:type="dxa"/>
          </w:tcPr>
          <w:p w:rsidR="0085168D" w:rsidRPr="004242CF" w:rsidRDefault="0085168D" w:rsidP="0085168D">
            <w:pPr>
              <w:ind w:left="-23" w:right="-41"/>
              <w:jc w:val="center"/>
              <w:rPr>
                <w:lang w:val="kk-KZ"/>
              </w:rPr>
            </w:pPr>
            <w:r w:rsidRPr="004242CF">
              <w:rPr>
                <w:rFonts w:ascii="Times New Roman" w:hAnsi="Times New Roman" w:cs="Times New Roman"/>
                <w:lang w:val="kk-KZ"/>
              </w:rPr>
              <w:t>Х осі бойынша координаты</w:t>
            </w:r>
          </w:p>
        </w:tc>
        <w:tc>
          <w:tcPr>
            <w:tcW w:w="1381" w:type="dxa"/>
          </w:tcPr>
          <w:p w:rsidR="0085168D" w:rsidRPr="004242CF" w:rsidRDefault="0085168D" w:rsidP="0085168D">
            <w:pPr>
              <w:ind w:left="-23" w:right="-41"/>
              <w:jc w:val="center"/>
              <w:rPr>
                <w:lang w:val="kk-KZ"/>
              </w:rPr>
            </w:pPr>
            <w:r w:rsidRPr="004242CF">
              <w:rPr>
                <w:rFonts w:ascii="Times New Roman" w:hAnsi="Times New Roman" w:cs="Times New Roman"/>
                <w:lang w:val="en-US"/>
              </w:rPr>
              <w:t>Y</w:t>
            </w:r>
            <w:r w:rsidRPr="004242CF">
              <w:rPr>
                <w:rFonts w:ascii="Times New Roman" w:hAnsi="Times New Roman" w:cs="Times New Roman"/>
                <w:lang w:val="kk-KZ"/>
              </w:rPr>
              <w:t xml:space="preserve"> осі бойынша координаты</w:t>
            </w:r>
          </w:p>
        </w:tc>
      </w:tr>
    </w:tbl>
    <w:p w:rsidR="00F5136C" w:rsidRPr="004242CF" w:rsidRDefault="00F5136C" w:rsidP="00F5136C">
      <w:pPr>
        <w:spacing w:after="0" w:line="240" w:lineRule="auto"/>
        <w:jc w:val="both"/>
        <w:rPr>
          <w:rFonts w:ascii="Times New Roman" w:hAnsi="Times New Roman" w:cs="Times New Roman"/>
          <w:sz w:val="28"/>
          <w:szCs w:val="28"/>
          <w:lang w:val="ru-RU"/>
        </w:rPr>
      </w:pPr>
    </w:p>
    <w:p w:rsidR="00F5136C" w:rsidRPr="004242CF" w:rsidRDefault="00F5136C" w:rsidP="004433A4">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Жылжымалы түйін келесі аппараттық компоненттерден тұрады: Arduino Uno микроконтроллерінің платасы (ATmega328 микроконтроллеры), акселерометр MPU 6050 және электр қуаты батарея (</w:t>
      </w:r>
      <w:r w:rsidR="00EA7F29" w:rsidRPr="004242CF">
        <w:rPr>
          <w:rFonts w:ascii="Times New Roman" w:hAnsi="Times New Roman" w:cs="Times New Roman"/>
          <w:sz w:val="28"/>
          <w:szCs w:val="28"/>
          <w:lang w:val="kk-KZ"/>
        </w:rPr>
        <w:t xml:space="preserve">сурет </w:t>
      </w:r>
      <w:r w:rsidRPr="004242CF">
        <w:rPr>
          <w:rFonts w:ascii="Times New Roman" w:hAnsi="Times New Roman" w:cs="Times New Roman"/>
          <w:sz w:val="28"/>
          <w:szCs w:val="28"/>
          <w:lang w:val="kk-KZ"/>
        </w:rPr>
        <w:t>4.2</w:t>
      </w:r>
      <w:r w:rsidR="00FA3F85">
        <w:rPr>
          <w:rFonts w:ascii="Times New Roman" w:hAnsi="Times New Roman" w:cs="Times New Roman"/>
          <w:sz w:val="28"/>
          <w:szCs w:val="28"/>
          <w:lang w:val="kk-KZ"/>
        </w:rPr>
        <w:t>2</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8A7F95" w:rsidRDefault="008A7F95" w:rsidP="00F5136C">
      <w:pPr>
        <w:spacing w:after="0" w:line="240" w:lineRule="auto"/>
        <w:jc w:val="center"/>
        <w:rPr>
          <w:rFonts w:ascii="Times New Roman" w:eastAsia="Times New Roman" w:hAnsi="Times New Roman" w:cs="Times New Roman"/>
          <w:iCs/>
          <w:sz w:val="28"/>
          <w:szCs w:val="28"/>
          <w:shd w:val="clear" w:color="auto" w:fill="FFFFFF"/>
          <w:lang w:val="kk-KZ"/>
        </w:rPr>
      </w:pPr>
      <w:r w:rsidRPr="00EA381D">
        <w:rPr>
          <w:rFonts w:ascii="Times New Roman" w:hAnsi="Times New Roman" w:cs="Times New Roman"/>
          <w:noProof/>
          <w:sz w:val="28"/>
          <w:szCs w:val="28"/>
          <w:lang w:val="ru-RU" w:eastAsia="ru-RU"/>
        </w:rPr>
        <w:drawing>
          <wp:inline distT="0" distB="0" distL="0" distR="0" wp14:anchorId="4FB5F94C" wp14:editId="1329C2F0">
            <wp:extent cx="3843338" cy="2628900"/>
            <wp:effectExtent l="0" t="0" r="5080" b="0"/>
            <wp:docPr id="84" name="Рисунок 1" descr="P18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3883864" cy="2656621"/>
                    </a:xfrm>
                    <a:prstGeom prst="rect">
                      <a:avLst/>
                    </a:prstGeom>
                  </pic:spPr>
                </pic:pic>
              </a:graphicData>
            </a:graphic>
          </wp:inline>
        </w:drawing>
      </w:r>
    </w:p>
    <w:p w:rsidR="00F5136C" w:rsidRPr="004242CF" w:rsidRDefault="00F5136C" w:rsidP="00F5136C">
      <w:pPr>
        <w:spacing w:after="0" w:line="240" w:lineRule="auto"/>
        <w:jc w:val="center"/>
        <w:rPr>
          <w:rFonts w:ascii="Times New Roman" w:eastAsia="Times New Roman" w:hAnsi="Times New Roman" w:cs="Times New Roman"/>
          <w:noProof/>
          <w:sz w:val="28"/>
          <w:szCs w:val="28"/>
          <w:lang w:val="kk-KZ"/>
        </w:rPr>
      </w:pPr>
      <w:r w:rsidRPr="004242CF">
        <w:rPr>
          <w:rFonts w:ascii="Times New Roman" w:eastAsia="Times New Roman" w:hAnsi="Times New Roman" w:cs="Times New Roman"/>
          <w:iCs/>
          <w:sz w:val="28"/>
          <w:szCs w:val="28"/>
          <w:shd w:val="clear" w:color="auto" w:fill="FFFFFF"/>
          <w:lang w:val="kk-KZ"/>
        </w:rPr>
        <w:t>Сурет 4.2</w:t>
      </w:r>
      <w:r w:rsidR="00FA3F85">
        <w:rPr>
          <w:rFonts w:ascii="Times New Roman" w:eastAsia="Times New Roman" w:hAnsi="Times New Roman" w:cs="Times New Roman"/>
          <w:iCs/>
          <w:sz w:val="28"/>
          <w:szCs w:val="28"/>
          <w:shd w:val="clear" w:color="auto" w:fill="FFFFFF"/>
          <w:lang w:val="kk-KZ"/>
        </w:rPr>
        <w:t>2</w:t>
      </w:r>
      <w:r w:rsidR="00EA7F29" w:rsidRPr="004242CF">
        <w:rPr>
          <w:rFonts w:ascii="Times New Roman" w:eastAsia="Times New Roman" w:hAnsi="Times New Roman" w:cs="Times New Roman"/>
          <w:iCs/>
          <w:sz w:val="28"/>
          <w:szCs w:val="28"/>
          <w:shd w:val="clear" w:color="auto" w:fill="FFFFFF"/>
          <w:lang w:val="kk-KZ"/>
        </w:rPr>
        <w:t xml:space="preserve"> –</w:t>
      </w:r>
      <w:r w:rsidRPr="004242CF">
        <w:rPr>
          <w:rFonts w:ascii="Times New Roman" w:eastAsia="Times New Roman" w:hAnsi="Times New Roman" w:cs="Times New Roman"/>
          <w:iCs/>
          <w:sz w:val="28"/>
          <w:szCs w:val="28"/>
          <w:shd w:val="clear" w:color="auto" w:fill="FFFFFF"/>
          <w:lang w:val="kk-KZ"/>
        </w:rPr>
        <w:t xml:space="preserve"> </w:t>
      </w:r>
      <w:r w:rsidRPr="004242CF">
        <w:rPr>
          <w:rFonts w:ascii="Times New Roman" w:hAnsi="Times New Roman" w:cs="Times New Roman"/>
          <w:sz w:val="28"/>
          <w:szCs w:val="28"/>
          <w:lang w:val="kk-KZ"/>
        </w:rPr>
        <w:t>Жылжымалы түйіннің аппараттық компоненттері</w:t>
      </w:r>
    </w:p>
    <w:p w:rsidR="00F5136C" w:rsidRPr="004242CF" w:rsidRDefault="00F5136C" w:rsidP="00F5136C">
      <w:pPr>
        <w:jc w:val="center"/>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2D декартты санау жүйесі қарастырылып, онда төрт nrf51822 iBeacon Bluetooth модулі төртбұрыш түрінде орналастырылған</w:t>
      </w:r>
      <w:r w:rsidR="00625A3A">
        <w:rPr>
          <w:rFonts w:ascii="Times New Roman" w:hAnsi="Times New Roman" w:cs="Times New Roman"/>
          <w:sz w:val="28"/>
          <w:szCs w:val="28"/>
          <w:lang w:val="kk-KZ"/>
        </w:rPr>
        <w:t xml:space="preserve"> (сурет 4.2</w:t>
      </w:r>
      <w:r w:rsidR="00FA3F85">
        <w:rPr>
          <w:rFonts w:ascii="Times New Roman" w:hAnsi="Times New Roman" w:cs="Times New Roman"/>
          <w:sz w:val="28"/>
          <w:szCs w:val="28"/>
          <w:lang w:val="kk-KZ"/>
        </w:rPr>
        <w:t>3</w:t>
      </w:r>
      <w:r w:rsidR="00625A3A">
        <w:rPr>
          <w:rFonts w:ascii="Times New Roman" w:hAnsi="Times New Roman" w:cs="Times New Roman"/>
          <w:sz w:val="28"/>
          <w:szCs w:val="28"/>
          <w:lang w:val="kk-KZ"/>
        </w:rPr>
        <w:t>)</w:t>
      </w:r>
      <w:r w:rsidRPr="004242CF">
        <w:rPr>
          <w:rFonts w:ascii="Times New Roman" w:hAnsi="Times New Roman" w:cs="Times New Roman"/>
          <w:sz w:val="28"/>
          <w:szCs w:val="28"/>
          <w:lang w:val="kk-KZ"/>
        </w:rPr>
        <w:t>.</w:t>
      </w:r>
    </w:p>
    <w:p w:rsidR="00EA7F29" w:rsidRPr="004242CF" w:rsidRDefault="00EA7F29"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625A3A">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lastRenderedPageBreak/>
        <w:drawing>
          <wp:inline distT="0" distB="0" distL="0" distR="0" wp14:anchorId="2BFC9697" wp14:editId="1429F4CD">
            <wp:extent cx="3819480" cy="2418715"/>
            <wp:effectExtent l="0" t="0" r="0" b="635"/>
            <wp:docPr id="508" name="Рисунок 508" descr="P1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Снимок.PNG"/>
                    <pic:cNvPicPr/>
                  </pic:nvPicPr>
                  <pic:blipFill rotWithShape="1">
                    <a:blip r:embed="rId117">
                      <a:extLst>
                        <a:ext uri="{28A0092B-C50C-407E-A947-70E740481C1C}">
                          <a14:useLocalDpi xmlns:a14="http://schemas.microsoft.com/office/drawing/2010/main" val="0"/>
                        </a:ext>
                      </a:extLst>
                    </a:blip>
                    <a:srcRect t="-2931" b="6354"/>
                    <a:stretch/>
                  </pic:blipFill>
                  <pic:spPr bwMode="auto">
                    <a:xfrm>
                      <a:off x="0" y="0"/>
                      <a:ext cx="3834473" cy="2428209"/>
                    </a:xfrm>
                    <a:prstGeom prst="rect">
                      <a:avLst/>
                    </a:prstGeom>
                    <a:ln>
                      <a:noFill/>
                    </a:ln>
                    <a:extLst>
                      <a:ext uri="{53640926-AAD7-44D8-BBD7-CCE9431645EC}">
                        <a14:shadowObscured xmlns:a14="http://schemas.microsoft.com/office/drawing/2010/main"/>
                      </a:ext>
                    </a:extLst>
                  </pic:spPr>
                </pic:pic>
              </a:graphicData>
            </a:graphic>
          </wp:inline>
        </w:drawing>
      </w:r>
    </w:p>
    <w:p w:rsidR="00EA7F29" w:rsidRPr="004242CF" w:rsidRDefault="00EA7F29" w:rsidP="00EA7F29">
      <w:pPr>
        <w:spacing w:after="0" w:line="240" w:lineRule="auto"/>
        <w:jc w:val="center"/>
        <w:rPr>
          <w:rFonts w:ascii="Times New Roman" w:hAnsi="Times New Roman" w:cs="Times New Roman"/>
          <w:sz w:val="16"/>
          <w:szCs w:val="16"/>
          <w:lang w:val="kk-KZ"/>
        </w:rPr>
      </w:pPr>
    </w:p>
    <w:p w:rsidR="00F5136C" w:rsidRPr="004242CF" w:rsidRDefault="00FA3F85" w:rsidP="00EA7F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4.23</w:t>
      </w:r>
      <w:r w:rsidR="00F5136C" w:rsidRPr="004242CF">
        <w:rPr>
          <w:rFonts w:ascii="Times New Roman" w:hAnsi="Times New Roman" w:cs="Times New Roman"/>
          <w:sz w:val="28"/>
          <w:szCs w:val="28"/>
          <w:lang w:val="kk-KZ"/>
        </w:rPr>
        <w:t xml:space="preserve"> </w:t>
      </w:r>
      <w:r w:rsidR="00EA7F29" w:rsidRPr="004242CF">
        <w:rPr>
          <w:rFonts w:ascii="Times New Roman" w:hAnsi="Times New Roman" w:cs="Times New Roman"/>
          <w:sz w:val="28"/>
          <w:szCs w:val="28"/>
          <w:lang w:val="kk-KZ"/>
        </w:rPr>
        <w:t>–</w:t>
      </w:r>
      <w:r w:rsidR="00F5136C" w:rsidRPr="004242CF">
        <w:rPr>
          <w:rFonts w:ascii="Times New Roman" w:hAnsi="Times New Roman" w:cs="Times New Roman"/>
          <w:sz w:val="28"/>
          <w:szCs w:val="28"/>
          <w:lang w:val="kk-KZ"/>
        </w:rPr>
        <w:t xml:space="preserve"> RSSI позициялау негізіндегі арақашықтық</w:t>
      </w:r>
    </w:p>
    <w:p w:rsidR="00FA3F85" w:rsidRDefault="00FA3F85"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P объектісінің орналасуын анықтау үшін келесідей болжамдар жасалуы қажет:</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a) iBeacon (R</w:t>
      </w:r>
      <w:r w:rsidRPr="004242CF">
        <w:rPr>
          <w:rFonts w:ascii="Times New Roman" w:hAnsi="Times New Roman" w:cs="Times New Roman"/>
          <w:sz w:val="28"/>
          <w:szCs w:val="28"/>
          <w:vertAlign w:val="subscript"/>
          <w:lang w:val="kk-KZ"/>
        </w:rPr>
        <w:t>1</w:t>
      </w:r>
      <w:r w:rsidRPr="004242CF">
        <w:rPr>
          <w:rFonts w:ascii="Times New Roman" w:hAnsi="Times New Roman" w:cs="Times New Roman"/>
          <w:sz w:val="28"/>
          <w:szCs w:val="28"/>
          <w:lang w:val="kk-KZ"/>
        </w:rPr>
        <w:t>, ..., ..., R</w:t>
      </w:r>
      <w:r w:rsidRPr="004242CF">
        <w:rPr>
          <w:rFonts w:ascii="Times New Roman" w:hAnsi="Times New Roman" w:cs="Times New Roman"/>
          <w:sz w:val="28"/>
          <w:szCs w:val="28"/>
          <w:vertAlign w:val="subscript"/>
          <w:lang w:val="kk-KZ"/>
        </w:rPr>
        <w:t>4</w:t>
      </w:r>
      <w:r w:rsidRPr="004242CF">
        <w:rPr>
          <w:rFonts w:ascii="Times New Roman" w:hAnsi="Times New Roman" w:cs="Times New Roman"/>
          <w:sz w:val="28"/>
          <w:szCs w:val="28"/>
          <w:lang w:val="kk-KZ"/>
        </w:rPr>
        <w:t xml:space="preserve">) тірек түйіндері бекітілген;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b) (x</w:t>
      </w:r>
      <w:r w:rsidRPr="004242CF">
        <w:rPr>
          <w:rFonts w:ascii="Times New Roman" w:hAnsi="Times New Roman" w:cs="Times New Roman"/>
          <w:sz w:val="28"/>
          <w:szCs w:val="28"/>
          <w:vertAlign w:val="subscript"/>
          <w:lang w:val="kk-KZ"/>
        </w:rPr>
        <w:t>i</w:t>
      </w:r>
      <w:r w:rsidRPr="004242CF">
        <w:rPr>
          <w:rFonts w:ascii="Times New Roman" w:hAnsi="Times New Roman" w:cs="Times New Roman"/>
          <w:sz w:val="28"/>
          <w:szCs w:val="28"/>
          <w:lang w:val="kk-KZ"/>
        </w:rPr>
        <w:t>,y</w:t>
      </w:r>
      <w:r w:rsidRPr="004242CF">
        <w:rPr>
          <w:rFonts w:ascii="Times New Roman" w:hAnsi="Times New Roman" w:cs="Times New Roman"/>
          <w:sz w:val="28"/>
          <w:szCs w:val="28"/>
          <w:vertAlign w:val="subscript"/>
          <w:lang w:val="kk-KZ"/>
        </w:rPr>
        <w:t>i</w:t>
      </w:r>
      <w:r w:rsidRPr="004242CF">
        <w:rPr>
          <w:rFonts w:ascii="Times New Roman" w:hAnsi="Times New Roman" w:cs="Times New Roman"/>
          <w:sz w:val="28"/>
          <w:szCs w:val="28"/>
          <w:lang w:val="kk-KZ"/>
        </w:rPr>
        <w:t xml:space="preserve">), i={1, ...,4} координаталары бекітілген;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c) P қабылдаушы түйіні деректерді ең аз дегенде төрт тірек түйіндерінен қабылдауы тиіс.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P тірек нүктесі мен нысанының арақашықтықтығын RSSI мәнімен анықтауға болады: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762D7A" w:rsidP="00F5136C">
      <w:pPr>
        <w:spacing w:after="0" w:line="240" w:lineRule="auto"/>
        <w:ind w:firstLine="709"/>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r</m:t>
              </m:r>
            </m:sub>
          </m:sSub>
          <m:d>
            <m:dPr>
              <m:ctrlPr>
                <w:rPr>
                  <w:rFonts w:ascii="Cambria Math" w:hAnsi="Cambria Math" w:cs="Times New Roman"/>
                  <w:i/>
                  <w:sz w:val="28"/>
                  <w:szCs w:val="28"/>
                </w:rPr>
              </m:ctrlPr>
            </m:dPr>
            <m:e>
              <m:r>
                <w:rPr>
                  <w:rFonts w:ascii="Cambria Math" w:hAnsi="Cambria Math" w:cs="Times New Roman"/>
                  <w:sz w:val="28"/>
                  <w:szCs w:val="28"/>
                </w:rPr>
                <m:t>d</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r>
            <w:rPr>
              <w:rFonts w:ascii="Cambria Math" w:hAnsi="Cambria Math" w:cs="Times New Roman"/>
              <w:sz w:val="28"/>
              <w:szCs w:val="28"/>
            </w:rPr>
            <m:t>+10</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log</m:t>
              </m:r>
            </m:e>
            <m:sub>
              <m:r>
                <w:rPr>
                  <w:rFonts w:ascii="Cambria Math" w:hAnsi="Cambria Math" w:cs="Times New Roman"/>
                  <w:sz w:val="28"/>
                  <w:szCs w:val="28"/>
                </w:rPr>
                <m:t>10</m:t>
              </m:r>
            </m:sub>
          </m:sSub>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num>
                <m:den>
                  <m:r>
                    <w:rPr>
                      <w:rFonts w:ascii="Cambria Math" w:hAnsi="Cambria Math" w:cs="Times New Roman"/>
                      <w:sz w:val="28"/>
                      <w:szCs w:val="28"/>
                    </w:rPr>
                    <m:t>d</m:t>
                  </m:r>
                </m:den>
              </m:f>
            </m:e>
          </m:d>
          <m:r>
            <w:rPr>
              <w:rFonts w:ascii="Cambria Math" w:hAnsi="Cambria Math" w:cs="Times New Roman"/>
              <w:sz w:val="28"/>
              <w:szCs w:val="28"/>
            </w:rPr>
            <m:t xml:space="preserve">                                                  (4.7)</m:t>
          </m:r>
        </m:oMath>
      </m:oMathPara>
    </w:p>
    <w:p w:rsidR="00F5136C" w:rsidRPr="004242CF" w:rsidRDefault="00F5136C" w:rsidP="00F5136C">
      <w:pPr>
        <w:spacing w:after="0" w:line="240" w:lineRule="auto"/>
        <w:jc w:val="both"/>
        <w:rPr>
          <w:rFonts w:ascii="Times New Roman" w:hAnsi="Times New Roman" w:cs="Times New Roman"/>
          <w:sz w:val="28"/>
          <w:szCs w:val="28"/>
        </w:rPr>
      </w:pPr>
    </w:p>
    <w:p w:rsidR="00F5136C" w:rsidRPr="004242CF" w:rsidRDefault="00F5136C" w:rsidP="00F5136C">
      <w:pPr>
        <w:spacing w:after="0" w:line="240" w:lineRule="auto"/>
        <w:jc w:val="both"/>
        <w:rPr>
          <w:rFonts w:ascii="Times New Roman" w:hAnsi="Times New Roman" w:cs="Times New Roman"/>
          <w:sz w:val="28"/>
          <w:szCs w:val="28"/>
        </w:rPr>
      </w:pPr>
      <w:r w:rsidRPr="004242CF">
        <w:rPr>
          <w:rFonts w:ascii="Times New Roman" w:hAnsi="Times New Roman" w:cs="Times New Roman"/>
          <w:sz w:val="28"/>
          <w:szCs w:val="28"/>
        </w:rPr>
        <w:t>мұнда</w:t>
      </w:r>
      <w:r w:rsidR="00EA7F2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rPr>
        <w:t>P</w:t>
      </w:r>
      <w:r w:rsidRPr="004242CF">
        <w:rPr>
          <w:rFonts w:ascii="Times New Roman" w:hAnsi="Times New Roman" w:cs="Times New Roman"/>
          <w:sz w:val="28"/>
          <w:szCs w:val="28"/>
          <w:vertAlign w:val="subscript"/>
        </w:rPr>
        <w:t>r</w:t>
      </w:r>
      <w:r w:rsidRPr="004242CF">
        <w:rPr>
          <w:rFonts w:ascii="Times New Roman" w:hAnsi="Times New Roman" w:cs="Times New Roman"/>
          <w:sz w:val="28"/>
          <w:szCs w:val="28"/>
        </w:rPr>
        <w:t xml:space="preserve"> – түйіндер </w:t>
      </w:r>
      <w:r w:rsidRPr="004242CF">
        <w:rPr>
          <w:rFonts w:ascii="Times New Roman" w:hAnsi="Times New Roman" w:cs="Times New Roman"/>
          <w:sz w:val="28"/>
          <w:szCs w:val="28"/>
          <w:lang w:val="kk-KZ"/>
        </w:rPr>
        <w:t>ара</w:t>
      </w:r>
      <w:r w:rsidRPr="004242CF">
        <w:rPr>
          <w:rFonts w:ascii="Times New Roman" w:hAnsi="Times New Roman" w:cs="Times New Roman"/>
          <w:sz w:val="28"/>
          <w:szCs w:val="28"/>
        </w:rPr>
        <w:t>қашықтығ</w:t>
      </w:r>
      <w:r w:rsidRPr="004242CF">
        <w:rPr>
          <w:rFonts w:ascii="Times New Roman" w:hAnsi="Times New Roman" w:cs="Times New Roman"/>
          <w:sz w:val="28"/>
          <w:szCs w:val="28"/>
          <w:lang w:val="kk-KZ"/>
        </w:rPr>
        <w:t xml:space="preserve">ы </w:t>
      </w:r>
      <w:r w:rsidRPr="004242CF">
        <w:rPr>
          <w:rFonts w:ascii="Times New Roman" w:hAnsi="Times New Roman" w:cs="Times New Roman"/>
          <w:sz w:val="28"/>
          <w:szCs w:val="28"/>
        </w:rPr>
        <w:t>d</w:t>
      </w:r>
      <w:r w:rsidRPr="004242CF">
        <w:rPr>
          <w:rFonts w:ascii="Times New Roman" w:hAnsi="Times New Roman" w:cs="Times New Roman"/>
          <w:sz w:val="28"/>
          <w:szCs w:val="28"/>
          <w:lang w:val="kk-KZ"/>
        </w:rPr>
        <w:t>-ге тең сигнал қуаты</w:t>
      </w:r>
      <w:r w:rsidRPr="004242CF">
        <w:rPr>
          <w:rFonts w:ascii="Times New Roman" w:hAnsi="Times New Roman" w:cs="Times New Roman"/>
          <w:sz w:val="28"/>
          <w:szCs w:val="28"/>
        </w:rPr>
        <w:t xml:space="preserve">, </w:t>
      </w:r>
    </w:p>
    <w:p w:rsidR="00F5136C" w:rsidRPr="004242CF" w:rsidRDefault="00F5136C" w:rsidP="00EA7F29">
      <w:pPr>
        <w:spacing w:after="0" w:line="240" w:lineRule="auto"/>
        <w:ind w:firstLine="756"/>
        <w:jc w:val="both"/>
        <w:rPr>
          <w:rFonts w:ascii="Times New Roman" w:hAnsi="Times New Roman" w:cs="Times New Roman"/>
          <w:sz w:val="28"/>
          <w:szCs w:val="28"/>
        </w:rPr>
      </w:pPr>
      <w:r w:rsidRPr="004242CF">
        <w:rPr>
          <w:rFonts w:ascii="Times New Roman" w:hAnsi="Times New Roman" w:cs="Times New Roman"/>
          <w:sz w:val="28"/>
          <w:szCs w:val="28"/>
        </w:rPr>
        <w:t>P</w:t>
      </w:r>
      <w:r w:rsidRPr="004242CF">
        <w:rPr>
          <w:rFonts w:ascii="Times New Roman" w:hAnsi="Times New Roman" w:cs="Times New Roman"/>
          <w:sz w:val="28"/>
          <w:szCs w:val="28"/>
          <w:vertAlign w:val="subscript"/>
        </w:rPr>
        <w:t>0</w:t>
      </w:r>
      <w:r w:rsidRPr="004242CF">
        <w:rPr>
          <w:rFonts w:ascii="Times New Roman" w:hAnsi="Times New Roman" w:cs="Times New Roman"/>
          <w:sz w:val="28"/>
          <w:szCs w:val="28"/>
        </w:rPr>
        <w:t xml:space="preserve"> –түйіндер d</w:t>
      </w:r>
      <w:r w:rsidRPr="004242CF">
        <w:rPr>
          <w:rFonts w:ascii="Times New Roman" w:hAnsi="Times New Roman" w:cs="Times New Roman"/>
          <w:sz w:val="28"/>
          <w:szCs w:val="28"/>
          <w:vertAlign w:val="subscript"/>
        </w:rPr>
        <w:t>0</w:t>
      </w:r>
      <w:r w:rsidRPr="004242CF">
        <w:rPr>
          <w:rFonts w:ascii="Times New Roman" w:hAnsi="Times New Roman" w:cs="Times New Roman"/>
          <w:sz w:val="28"/>
          <w:szCs w:val="28"/>
        </w:rPr>
        <w:t xml:space="preserve"> қашықтықта </w:t>
      </w:r>
      <w:r w:rsidRPr="004242CF">
        <w:rPr>
          <w:rFonts w:ascii="Times New Roman" w:hAnsi="Times New Roman" w:cs="Times New Roman"/>
          <w:sz w:val="28"/>
          <w:szCs w:val="28"/>
          <w:lang w:val="kk-KZ"/>
        </w:rPr>
        <w:t>болған кезде алынған сигнал қуаты</w:t>
      </w:r>
      <w:r w:rsidRPr="004242CF">
        <w:rPr>
          <w:rFonts w:ascii="Times New Roman" w:hAnsi="Times New Roman" w:cs="Times New Roman"/>
          <w:sz w:val="28"/>
          <w:szCs w:val="28"/>
        </w:rPr>
        <w:t xml:space="preserve">, </w:t>
      </w:r>
    </w:p>
    <w:p w:rsidR="00F5136C" w:rsidRPr="004242CF" w:rsidRDefault="00F5136C" w:rsidP="00EA7F29">
      <w:pPr>
        <w:spacing w:after="0" w:line="240" w:lineRule="auto"/>
        <w:ind w:firstLine="756"/>
        <w:jc w:val="both"/>
        <w:rPr>
          <w:rFonts w:ascii="Times New Roman" w:hAnsi="Times New Roman" w:cs="Times New Roman"/>
          <w:sz w:val="28"/>
          <w:szCs w:val="28"/>
        </w:rPr>
      </w:pPr>
      <w:r w:rsidRPr="004242CF">
        <w:rPr>
          <w:rFonts w:ascii="Times New Roman" w:hAnsi="Times New Roman" w:cs="Times New Roman"/>
          <w:sz w:val="28"/>
          <w:szCs w:val="28"/>
        </w:rPr>
        <w:t>n</w:t>
      </w:r>
      <w:r w:rsidRPr="004242CF">
        <w:rPr>
          <w:rFonts w:ascii="Times New Roman" w:hAnsi="Times New Roman" w:cs="Times New Roman"/>
          <w:sz w:val="28"/>
          <w:szCs w:val="28"/>
          <w:vertAlign w:val="subscript"/>
        </w:rPr>
        <w:t>p</w:t>
      </w:r>
      <w:r w:rsidRPr="004242CF">
        <w:rPr>
          <w:rFonts w:ascii="Times New Roman" w:hAnsi="Times New Roman" w:cs="Times New Roman"/>
          <w:sz w:val="28"/>
          <w:szCs w:val="28"/>
        </w:rPr>
        <w:t xml:space="preserve"> - сигналдың таралу тұрақтысы.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Теңдеу (</w:t>
      </w:r>
      <w:r w:rsidR="0084522C" w:rsidRPr="004242CF">
        <w:rPr>
          <w:rFonts w:ascii="Times New Roman" w:hAnsi="Times New Roman" w:cs="Times New Roman"/>
          <w:sz w:val="28"/>
          <w:szCs w:val="28"/>
          <w:lang w:val="kk-KZ"/>
        </w:rPr>
        <w:t>4.</w:t>
      </w:r>
      <w:r w:rsidR="009D5C7E">
        <w:rPr>
          <w:rFonts w:ascii="Times New Roman" w:hAnsi="Times New Roman" w:cs="Times New Roman"/>
          <w:sz w:val="28"/>
          <w:szCs w:val="28"/>
        </w:rPr>
        <w:t>7</w:t>
      </w:r>
      <w:r w:rsidRPr="004242CF">
        <w:rPr>
          <w:rFonts w:ascii="Times New Roman" w:hAnsi="Times New Roman" w:cs="Times New Roman"/>
          <w:sz w:val="28"/>
          <w:szCs w:val="28"/>
          <w:lang w:val="kk-KZ"/>
        </w:rPr>
        <w:t xml:space="preserve">) келесі түрге келтіріледі: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16"/>
          <w:sz w:val="28"/>
          <w:szCs w:val="28"/>
        </w:rPr>
        <w:object w:dxaOrig="3040" w:dyaOrig="420">
          <v:shape id="_x0000_i1050" type="#_x0000_t75" alt="P1858#yIS1" style="width:152.4pt;height:20.4pt" o:ole="">
            <v:imagedata r:id="rId118" o:title=""/>
          </v:shape>
          <o:OLEObject Type="Embed" ProgID="Equation.DSMT4" ShapeID="_x0000_i1050" DrawAspect="Content" ObjectID="_1695619321" r:id="rId119"/>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009D5C7E" w:rsidRPr="00B96D96">
        <w:rPr>
          <w:rFonts w:ascii="Times New Roman" w:hAnsi="Times New Roman" w:cs="Times New Roman"/>
          <w:sz w:val="28"/>
          <w:szCs w:val="28"/>
          <w:lang w:val="kk-KZ"/>
        </w:rPr>
        <w:t>8</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d арақашықтығын келесі қатынастан алуға болады: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4"/>
          <w:sz w:val="28"/>
          <w:szCs w:val="28"/>
        </w:rPr>
        <w:object w:dxaOrig="200" w:dyaOrig="300">
          <v:shape id="_x0000_i1051" type="#_x0000_t75" alt="P1862#yIS1" style="width:9pt;height:15pt" o:ole="">
            <v:imagedata r:id="rId120" o:title=""/>
          </v:shape>
          <o:OLEObject Type="Embed" ProgID="Equation.DSMT4" ShapeID="_x0000_i1051" DrawAspect="Content" ObjectID="_1695619322" r:id="rId121"/>
        </w:object>
      </w:r>
      <w:r w:rsidRPr="004242CF">
        <w:rPr>
          <w:rFonts w:ascii="Times New Roman" w:hAnsi="Times New Roman" w:cs="Times New Roman"/>
          <w:sz w:val="28"/>
          <w:szCs w:val="28"/>
          <w:lang w:val="kk-KZ"/>
        </w:rPr>
        <w:t xml:space="preserve"> </w:t>
      </w:r>
      <w:r w:rsidRPr="004242CF">
        <w:rPr>
          <w:rFonts w:ascii="Times New Roman" w:hAnsi="Times New Roman" w:cs="Times New Roman"/>
          <w:position w:val="-6"/>
          <w:sz w:val="28"/>
          <w:szCs w:val="28"/>
        </w:rPr>
        <w:object w:dxaOrig="1540" w:dyaOrig="380">
          <v:shape id="_x0000_i1052" type="#_x0000_t75" alt="P1862#yIS2" style="width:76.8pt;height:18.6pt" o:ole="">
            <v:imagedata r:id="rId122" o:title=""/>
          </v:shape>
          <o:OLEObject Type="Embed" ProgID="Equation.DSMT4" ShapeID="_x0000_i1052" DrawAspect="Content" ObjectID="_1695619323" r:id="rId123"/>
        </w:objec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009D5C7E" w:rsidRPr="00B96D96">
        <w:rPr>
          <w:rFonts w:ascii="Times New Roman" w:hAnsi="Times New Roman" w:cs="Times New Roman"/>
          <w:sz w:val="28"/>
          <w:szCs w:val="28"/>
          <w:lang w:val="kk-KZ"/>
        </w:rPr>
        <w:t>9</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Қабылдаушы түйін P(x</w:t>
      </w:r>
      <w:r w:rsidRPr="004242CF">
        <w:rPr>
          <w:rFonts w:ascii="Times New Roman" w:hAnsi="Times New Roman" w:cs="Times New Roman"/>
          <w:sz w:val="28"/>
          <w:szCs w:val="28"/>
          <w:vertAlign w:val="subscript"/>
          <w:lang w:val="kk-KZ"/>
        </w:rPr>
        <w:t>p</w:t>
      </w:r>
      <w:r w:rsidRPr="004242CF">
        <w:rPr>
          <w:rFonts w:ascii="Times New Roman" w:hAnsi="Times New Roman" w:cs="Times New Roman"/>
          <w:sz w:val="28"/>
          <w:szCs w:val="28"/>
          <w:lang w:val="kk-KZ"/>
        </w:rPr>
        <w:t>,y</w:t>
      </w:r>
      <w:r w:rsidRPr="004242CF">
        <w:rPr>
          <w:rFonts w:ascii="Times New Roman" w:hAnsi="Times New Roman" w:cs="Times New Roman"/>
          <w:sz w:val="28"/>
          <w:szCs w:val="28"/>
          <w:vertAlign w:val="subscript"/>
          <w:lang w:val="kk-KZ"/>
        </w:rPr>
        <w:t>p</w:t>
      </w:r>
      <w:r w:rsidRPr="004242CF">
        <w:rPr>
          <w:rFonts w:ascii="Times New Roman" w:hAnsi="Times New Roman" w:cs="Times New Roman"/>
          <w:sz w:val="28"/>
          <w:szCs w:val="28"/>
          <w:lang w:val="kk-KZ"/>
        </w:rPr>
        <w:t>) пен тірек түйін R</w:t>
      </w:r>
      <w:r w:rsidRPr="004242CF">
        <w:rPr>
          <w:rFonts w:ascii="Times New Roman" w:hAnsi="Times New Roman" w:cs="Times New Roman"/>
          <w:sz w:val="28"/>
          <w:szCs w:val="28"/>
          <w:vertAlign w:val="subscript"/>
          <w:lang w:val="kk-KZ"/>
        </w:rPr>
        <w:t>i</w:t>
      </w:r>
      <w:r w:rsidRPr="004242CF">
        <w:rPr>
          <w:rFonts w:ascii="Times New Roman" w:hAnsi="Times New Roman" w:cs="Times New Roman"/>
          <w:sz w:val="28"/>
          <w:szCs w:val="28"/>
          <w:lang w:val="kk-KZ"/>
        </w:rPr>
        <w:t>(x</w:t>
      </w:r>
      <w:r w:rsidRPr="004242CF">
        <w:rPr>
          <w:rFonts w:ascii="Times New Roman" w:hAnsi="Times New Roman" w:cs="Times New Roman"/>
          <w:sz w:val="28"/>
          <w:szCs w:val="28"/>
          <w:vertAlign w:val="subscript"/>
          <w:lang w:val="kk-KZ"/>
        </w:rPr>
        <w:t>i</w:t>
      </w:r>
      <w:r w:rsidRPr="004242CF">
        <w:rPr>
          <w:rFonts w:ascii="Times New Roman" w:hAnsi="Times New Roman" w:cs="Times New Roman"/>
          <w:sz w:val="28"/>
          <w:szCs w:val="28"/>
          <w:lang w:val="kk-KZ"/>
        </w:rPr>
        <w:t>,y</w:t>
      </w:r>
      <w:r w:rsidRPr="004242CF">
        <w:rPr>
          <w:rFonts w:ascii="Times New Roman" w:hAnsi="Times New Roman" w:cs="Times New Roman"/>
          <w:sz w:val="28"/>
          <w:szCs w:val="28"/>
          <w:vertAlign w:val="subscript"/>
          <w:lang w:val="kk-KZ"/>
        </w:rPr>
        <w:t>i</w:t>
      </w:r>
      <w:r w:rsidRPr="004242CF">
        <w:rPr>
          <w:rFonts w:ascii="Times New Roman" w:hAnsi="Times New Roman" w:cs="Times New Roman"/>
          <w:sz w:val="28"/>
          <w:szCs w:val="28"/>
          <w:lang w:val="kk-KZ"/>
        </w:rPr>
        <w:t>) арақашықтығы d</w:t>
      </w:r>
      <w:r w:rsidRPr="004242CF">
        <w:rPr>
          <w:rFonts w:ascii="Times New Roman" w:hAnsi="Times New Roman" w:cs="Times New Roman"/>
          <w:sz w:val="28"/>
          <w:szCs w:val="28"/>
          <w:vertAlign w:val="subscript"/>
          <w:lang w:val="kk-KZ"/>
        </w:rPr>
        <w:t xml:space="preserve">i </w:t>
      </w:r>
      <w:r w:rsidRPr="004242CF">
        <w:rPr>
          <w:rFonts w:ascii="Times New Roman" w:hAnsi="Times New Roman" w:cs="Times New Roman"/>
          <w:sz w:val="28"/>
          <w:szCs w:val="28"/>
          <w:lang w:val="kk-KZ"/>
        </w:rPr>
        <w:t xml:space="preserve">келесі қатынас арқылы өрнектеледі: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16"/>
          <w:sz w:val="28"/>
          <w:szCs w:val="28"/>
        </w:rPr>
        <w:object w:dxaOrig="2980" w:dyaOrig="460">
          <v:shape id="_x0000_i1053" type="#_x0000_t75" alt="P1866#yIS1" style="width:148.8pt;height:22.2pt" o:ole="">
            <v:imagedata r:id="rId124" o:title=""/>
          </v:shape>
          <o:OLEObject Type="Embed" ProgID="Equation.DSMT4" ShapeID="_x0000_i1053" DrawAspect="Content" ObjectID="_1695619324" r:id="rId125"/>
        </w:objec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009D5C7E" w:rsidRPr="009D5C7E">
        <w:rPr>
          <w:rFonts w:ascii="Times New Roman" w:hAnsi="Times New Roman" w:cs="Times New Roman"/>
          <w:sz w:val="28"/>
          <w:szCs w:val="28"/>
          <w:lang w:val="kk-KZ"/>
        </w:rPr>
        <w:t>10</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w:t>
      </w:r>
      <w:r w:rsidR="0084522C" w:rsidRPr="004242CF">
        <w:rPr>
          <w:rFonts w:ascii="Times New Roman" w:hAnsi="Times New Roman" w:cs="Times New Roman"/>
          <w:sz w:val="28"/>
          <w:szCs w:val="28"/>
          <w:lang w:val="kk-KZ"/>
        </w:rPr>
        <w:t>4.</w:t>
      </w:r>
      <w:r w:rsidR="009D5C7E" w:rsidRPr="009D5C7E">
        <w:rPr>
          <w:rFonts w:ascii="Times New Roman" w:hAnsi="Times New Roman" w:cs="Times New Roman"/>
          <w:sz w:val="28"/>
          <w:szCs w:val="28"/>
          <w:lang w:val="kk-KZ"/>
        </w:rPr>
        <w:t>10</w:t>
      </w:r>
      <w:r w:rsidRPr="004242CF">
        <w:rPr>
          <w:rFonts w:ascii="Times New Roman" w:hAnsi="Times New Roman" w:cs="Times New Roman"/>
          <w:sz w:val="28"/>
          <w:szCs w:val="28"/>
          <w:lang w:val="kk-KZ"/>
        </w:rPr>
        <w:t xml:space="preserve">) теңдеуді келесі түрде жазуға болады: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16"/>
          <w:sz w:val="28"/>
          <w:szCs w:val="28"/>
        </w:rPr>
        <w:object w:dxaOrig="4239" w:dyaOrig="460">
          <v:shape id="_x0000_i1054" type="#_x0000_t75" alt="P1870#yIS1" style="width:211.8pt;height:22.2pt" o:ole="">
            <v:imagedata r:id="rId126" o:title=""/>
          </v:shape>
          <o:OLEObject Type="Embed" ProgID="Equation.DSMT4" ShapeID="_x0000_i1054" DrawAspect="Content" ObjectID="_1695619325" r:id="rId127"/>
        </w:objec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 xml:space="preserve"> (</w:t>
      </w:r>
      <w:r w:rsidR="0084522C" w:rsidRPr="004242CF">
        <w:rPr>
          <w:rFonts w:ascii="Times New Roman" w:hAnsi="Times New Roman" w:cs="Times New Roman"/>
          <w:sz w:val="28"/>
          <w:szCs w:val="28"/>
          <w:lang w:val="kk-KZ"/>
        </w:rPr>
        <w:t>4.</w:t>
      </w:r>
      <w:r w:rsidR="009D5C7E" w:rsidRPr="009D5C7E">
        <w:rPr>
          <w:rFonts w:ascii="Times New Roman" w:hAnsi="Times New Roman" w:cs="Times New Roman"/>
          <w:sz w:val="28"/>
          <w:szCs w:val="28"/>
          <w:lang w:val="kk-KZ"/>
        </w:rPr>
        <w:t>11</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Енді (</w:t>
      </w:r>
      <w:r w:rsidR="009D5C7E" w:rsidRPr="009D5C7E">
        <w:rPr>
          <w:rFonts w:ascii="Times New Roman" w:hAnsi="Times New Roman" w:cs="Times New Roman"/>
          <w:sz w:val="28"/>
          <w:szCs w:val="28"/>
          <w:lang w:val="kk-KZ"/>
        </w:rPr>
        <w:t>4.11</w:t>
      </w:r>
      <w:r w:rsidRPr="004242CF">
        <w:rPr>
          <w:rFonts w:ascii="Times New Roman" w:hAnsi="Times New Roman" w:cs="Times New Roman"/>
          <w:sz w:val="28"/>
          <w:szCs w:val="28"/>
          <w:lang w:val="kk-KZ"/>
        </w:rPr>
        <w:t xml:space="preserve">) теңдеуді басқа k бақылау нүктесіне қатысты қарастырсақ: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16"/>
          <w:sz w:val="28"/>
          <w:szCs w:val="28"/>
        </w:rPr>
        <w:object w:dxaOrig="4320" w:dyaOrig="460">
          <v:shape id="_x0000_i1055" type="#_x0000_t75" alt="P1874#yIS1" style="width:3in;height:22.2pt" o:ole="">
            <v:imagedata r:id="rId128" o:title=""/>
          </v:shape>
          <o:OLEObject Type="Embed" ProgID="Equation.DSMT4" ShapeID="_x0000_i1055" DrawAspect="Content" ObjectID="_1695619326" r:id="rId129"/>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009D5C7E" w:rsidRPr="009D5C7E">
        <w:rPr>
          <w:rFonts w:ascii="Times New Roman" w:hAnsi="Times New Roman" w:cs="Times New Roman"/>
          <w:sz w:val="28"/>
          <w:szCs w:val="28"/>
          <w:lang w:val="kk-KZ"/>
        </w:rPr>
        <w:t>12</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w:t>
      </w:r>
      <w:r w:rsidR="0084522C" w:rsidRPr="004242CF">
        <w:rPr>
          <w:rFonts w:ascii="Times New Roman" w:hAnsi="Times New Roman" w:cs="Times New Roman"/>
          <w:sz w:val="28"/>
          <w:szCs w:val="28"/>
          <w:lang w:val="kk-KZ"/>
        </w:rPr>
        <w:t>4.</w:t>
      </w:r>
      <w:r w:rsidR="009D5C7E" w:rsidRPr="009D5C7E">
        <w:rPr>
          <w:rFonts w:ascii="Times New Roman" w:hAnsi="Times New Roman" w:cs="Times New Roman"/>
          <w:sz w:val="28"/>
          <w:szCs w:val="28"/>
          <w:lang w:val="kk-KZ"/>
        </w:rPr>
        <w:t>12</w:t>
      </w:r>
      <w:r w:rsidRPr="004242CF">
        <w:rPr>
          <w:rFonts w:ascii="Times New Roman" w:hAnsi="Times New Roman" w:cs="Times New Roman"/>
          <w:sz w:val="28"/>
          <w:szCs w:val="28"/>
          <w:lang w:val="kk-KZ"/>
        </w:rPr>
        <w:t>) теңдеуден  (</w:t>
      </w:r>
      <w:r w:rsidR="009D5C7E" w:rsidRPr="009D5C7E">
        <w:rPr>
          <w:rFonts w:ascii="Times New Roman" w:hAnsi="Times New Roman" w:cs="Times New Roman"/>
          <w:sz w:val="28"/>
          <w:szCs w:val="28"/>
          <w:lang w:val="kk-KZ"/>
        </w:rPr>
        <w:t>4.11</w:t>
      </w:r>
      <w:r w:rsidRPr="004242CF">
        <w:rPr>
          <w:rFonts w:ascii="Times New Roman" w:hAnsi="Times New Roman" w:cs="Times New Roman"/>
          <w:sz w:val="28"/>
          <w:szCs w:val="28"/>
          <w:lang w:val="kk-KZ"/>
        </w:rPr>
        <w:t>) теңдеуді алсақ, келесі қатынас шығады: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16"/>
          <w:sz w:val="28"/>
          <w:szCs w:val="28"/>
        </w:rPr>
        <w:object w:dxaOrig="6220" w:dyaOrig="460">
          <v:shape id="_x0000_i1056" type="#_x0000_t75" alt="P1878#yIS1" style="width:311.4pt;height:22.2pt" o:ole="">
            <v:imagedata r:id="rId130" o:title=""/>
          </v:shape>
          <o:OLEObject Type="Embed" ProgID="Equation.DSMT4" ShapeID="_x0000_i1056" DrawAspect="Content" ObjectID="_1695619327" r:id="rId131"/>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1</w:t>
      </w:r>
      <w:r w:rsidR="009D5C7E" w:rsidRPr="00B96D96">
        <w:rPr>
          <w:rFonts w:ascii="Times New Roman" w:hAnsi="Times New Roman" w:cs="Times New Roman"/>
          <w:sz w:val="28"/>
          <w:szCs w:val="28"/>
          <w:lang w:val="kk-KZ"/>
        </w:rPr>
        <w:t>3</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i=1 және айнымалы индекс k={2,...3} деп қарастырсақ, келесі теңдеулер жүйесін аламыз:</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 </w:t>
      </w:r>
      <w:r w:rsidRPr="004242CF">
        <w:rPr>
          <w:rFonts w:ascii="Times New Roman" w:hAnsi="Times New Roman" w:cs="Times New Roman"/>
          <w:position w:val="-64"/>
          <w:sz w:val="28"/>
          <w:szCs w:val="28"/>
        </w:rPr>
        <w:object w:dxaOrig="6759" w:dyaOrig="1420">
          <v:shape id="_x0000_i1057" type="#_x0000_t75" alt="P1881#yIS1" style="width:339pt;height:71.4pt" o:ole="">
            <v:imagedata r:id="rId132" o:title=""/>
          </v:shape>
          <o:OLEObject Type="Embed" ProgID="Equation.DSMT4" ShapeID="_x0000_i1057" DrawAspect="Content" ObjectID="_1695619328" r:id="rId133"/>
        </w:object>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1</w:t>
      </w:r>
      <w:r w:rsidR="009D5C7E" w:rsidRPr="00B96D96">
        <w:rPr>
          <w:rFonts w:ascii="Times New Roman" w:hAnsi="Times New Roman" w:cs="Times New Roman"/>
          <w:sz w:val="28"/>
          <w:szCs w:val="28"/>
          <w:lang w:val="kk-KZ"/>
        </w:rPr>
        <w:t>4</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Р түйінінің (x</w:t>
      </w:r>
      <w:r w:rsidRPr="004242CF">
        <w:rPr>
          <w:rFonts w:ascii="Times New Roman" w:hAnsi="Times New Roman" w:cs="Times New Roman"/>
          <w:sz w:val="28"/>
          <w:szCs w:val="28"/>
          <w:vertAlign w:val="subscript"/>
          <w:lang w:val="kk-KZ"/>
        </w:rPr>
        <w:t>p</w:t>
      </w:r>
      <w:r w:rsidRPr="004242CF">
        <w:rPr>
          <w:rFonts w:ascii="Times New Roman" w:hAnsi="Times New Roman" w:cs="Times New Roman"/>
          <w:sz w:val="28"/>
          <w:szCs w:val="28"/>
          <w:lang w:val="kk-KZ"/>
        </w:rPr>
        <w:t>, y</w:t>
      </w:r>
      <w:r w:rsidRPr="004242CF">
        <w:rPr>
          <w:rFonts w:ascii="Times New Roman" w:hAnsi="Times New Roman" w:cs="Times New Roman"/>
          <w:sz w:val="28"/>
          <w:szCs w:val="28"/>
          <w:vertAlign w:val="subscript"/>
          <w:lang w:val="kk-KZ"/>
        </w:rPr>
        <w:t>p</w:t>
      </w:r>
      <w:r w:rsidRPr="004242CF">
        <w:rPr>
          <w:rFonts w:ascii="Times New Roman" w:hAnsi="Times New Roman" w:cs="Times New Roman"/>
          <w:sz w:val="28"/>
          <w:szCs w:val="28"/>
          <w:lang w:val="kk-KZ"/>
        </w:rPr>
        <w:t>) координаталарын (8) теңдеулер жүйесін шешу арқылы табуға болады.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RSSI локализациясының көмегімен алынған түйіндердің орналасуы дәл емес, себебі радиосигнал жабық ғимараттарда кездесетін кейбір факторлармен бұзылуы мүмкін. RSSІ-ақпарат негізінде алынған орналасудың қажетті дәлдігін алу үшін INS модулінің орналасу деректерімен біріктіріледі. Бұл екі ақпарат көзі өзара толықтыратын қасиеттерімен сипатталады. INS қамтамасыз ететін позициялау мен бағдарлау қысқа мерзімді перспективада дәл болып табылады, бірақ акселерометр мен гироскопиялық датчиктерге әсер ететін ауытқулар әсерінен қателіктер уақыт өте жинақтала бастайды. INS-ке  қарағанда, RSSI ақпаратын пайдалану арқылы есептелген қашықтық ұзақ мерзімді перспективада шектеулі қателігі бар, бірақ қысқа мерзімді перспективада дәлдігі төмен болып табылады </w:t>
      </w:r>
      <w:r w:rsidR="00317448">
        <w:rPr>
          <w:rFonts w:ascii="Times New Roman" w:hAnsi="Times New Roman" w:cs="Times New Roman"/>
          <w:sz w:val="28"/>
          <w:szCs w:val="28"/>
          <w:lang w:val="kk-KZ"/>
        </w:rPr>
        <w:t>[9</w:t>
      </w:r>
      <w:r w:rsidR="00E67552">
        <w:rPr>
          <w:rFonts w:ascii="Times New Roman" w:hAnsi="Times New Roman" w:cs="Times New Roman"/>
          <w:sz w:val="28"/>
          <w:szCs w:val="28"/>
          <w:lang w:val="kk-KZ"/>
        </w:rPr>
        <w:t>8</w:t>
      </w:r>
      <w:r w:rsidR="008A220F" w:rsidRPr="004242CF">
        <w:rPr>
          <w:rFonts w:ascii="Times New Roman" w:hAnsi="Times New Roman" w:cs="Times New Roman"/>
          <w:sz w:val="28"/>
          <w:szCs w:val="28"/>
          <w:lang w:val="kk-KZ"/>
        </w:rPr>
        <w:t>]</w:t>
      </w:r>
      <w:r w:rsidRPr="004242CF">
        <w:rPr>
          <w:rFonts w:ascii="Times New Roman" w:hAnsi="Times New Roman" w:cs="Times New Roman"/>
          <w:sz w:val="28"/>
          <w:szCs w:val="28"/>
          <w:lang w:val="kk-KZ"/>
        </w:rPr>
        <w:t>.</w:t>
      </w:r>
    </w:p>
    <w:p w:rsidR="00F5136C" w:rsidRPr="0040187E" w:rsidRDefault="00F5136C" w:rsidP="0040187E">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RSSI және INS деректерін біріктіру үшін пайдалануға болатын көптеген әдістер бар. Деректерді біріктіру әдісі ретінде кеңейтілген Калман фильтрі (EKF) таңдалған, себебі бұл әдіс сызықты емес жүйеге оңай қолданылуы мүмкін.</w:t>
      </w:r>
      <w:r w:rsidR="0040187E">
        <w:rPr>
          <w:rFonts w:ascii="Times New Roman" w:hAnsi="Times New Roman" w:cs="Times New Roman"/>
          <w:sz w:val="28"/>
          <w:szCs w:val="28"/>
          <w:lang w:val="kk-KZ"/>
        </w:rPr>
        <w:t xml:space="preserve"> О</w:t>
      </w:r>
      <w:r w:rsidR="0040187E" w:rsidRPr="0040187E">
        <w:rPr>
          <w:rFonts w:ascii="Times New Roman" w:hAnsi="Times New Roman" w:cs="Times New Roman"/>
          <w:sz w:val="28"/>
          <w:szCs w:val="28"/>
          <w:lang w:val="kk-KZ"/>
        </w:rPr>
        <w:t>рналасуды анықтауда инерциялық навигациялық жүйелердің қолданылуы</w:t>
      </w:r>
      <w:r w:rsidR="0040187E">
        <w:rPr>
          <w:rFonts w:ascii="Times New Roman" w:hAnsi="Times New Roman" w:cs="Times New Roman"/>
          <w:sz w:val="28"/>
          <w:szCs w:val="28"/>
          <w:lang w:val="kk-KZ"/>
        </w:rPr>
        <w:t xml:space="preserve"> ерекшеліктері </w:t>
      </w:r>
      <w:r w:rsidR="0040187E" w:rsidRPr="003073DB">
        <w:rPr>
          <w:rFonts w:ascii="Times New Roman" w:hAnsi="Times New Roman" w:cs="Times New Roman"/>
          <w:sz w:val="28"/>
          <w:szCs w:val="28"/>
          <w:lang w:val="kk-KZ"/>
        </w:rPr>
        <w:t>[9</w:t>
      </w:r>
      <w:r w:rsidR="00E67552">
        <w:rPr>
          <w:rFonts w:ascii="Times New Roman" w:hAnsi="Times New Roman" w:cs="Times New Roman"/>
          <w:sz w:val="28"/>
          <w:szCs w:val="28"/>
          <w:lang w:val="kk-KZ"/>
        </w:rPr>
        <w:t>9</w:t>
      </w:r>
      <w:r w:rsidR="0040187E" w:rsidRPr="003073DB">
        <w:rPr>
          <w:rFonts w:ascii="Times New Roman" w:hAnsi="Times New Roman" w:cs="Times New Roman"/>
          <w:sz w:val="28"/>
          <w:szCs w:val="28"/>
          <w:lang w:val="kk-KZ"/>
        </w:rPr>
        <w:t>]</w:t>
      </w:r>
      <w:r w:rsidR="0040187E">
        <w:rPr>
          <w:rFonts w:ascii="Times New Roman" w:hAnsi="Times New Roman" w:cs="Times New Roman"/>
          <w:sz w:val="28"/>
          <w:szCs w:val="28"/>
          <w:lang w:val="kk-KZ"/>
        </w:rPr>
        <w:t xml:space="preserve"> жұмысында қарастырылған.</w:t>
      </w:r>
    </w:p>
    <w:p w:rsidR="00F5136C" w:rsidRPr="00625A3A"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Төменде дискретті динамикалық жүйенің күйін бағалау үшін </w:t>
      </w:r>
      <w:r w:rsidRPr="00625A3A">
        <w:rPr>
          <w:rFonts w:ascii="Times New Roman" w:hAnsi="Times New Roman" w:cs="Times New Roman"/>
          <w:sz w:val="28"/>
          <w:szCs w:val="28"/>
          <w:lang w:val="kk-KZ"/>
        </w:rPr>
        <w:t xml:space="preserve">қолданылатын EKF қысқаша сипаттамасы берілген </w:t>
      </w:r>
      <w:r w:rsidR="008A220F" w:rsidRPr="00625A3A">
        <w:rPr>
          <w:rFonts w:ascii="Times New Roman" w:hAnsi="Times New Roman" w:cs="Times New Roman"/>
          <w:sz w:val="28"/>
          <w:szCs w:val="28"/>
          <w:lang w:val="kk-KZ"/>
        </w:rPr>
        <w:t>[</w:t>
      </w:r>
      <w:r w:rsidR="008A368C" w:rsidRPr="00625A3A">
        <w:rPr>
          <w:rFonts w:ascii="Times New Roman" w:hAnsi="Times New Roman" w:cs="Times New Roman"/>
          <w:sz w:val="28"/>
          <w:szCs w:val="28"/>
          <w:lang w:val="kk-KZ"/>
        </w:rPr>
        <w:t>9</w:t>
      </w:r>
      <w:r w:rsidR="00E67552">
        <w:rPr>
          <w:rFonts w:ascii="Times New Roman" w:hAnsi="Times New Roman" w:cs="Times New Roman"/>
          <w:sz w:val="28"/>
          <w:szCs w:val="28"/>
          <w:lang w:val="kk-KZ"/>
        </w:rPr>
        <w:t>8</w:t>
      </w:r>
      <w:r w:rsidR="00B81C67" w:rsidRPr="00625A3A">
        <w:rPr>
          <w:rFonts w:ascii="Times New Roman" w:hAnsi="Times New Roman" w:cs="Times New Roman"/>
          <w:sz w:val="28"/>
          <w:szCs w:val="28"/>
          <w:lang w:val="kk-KZ"/>
        </w:rPr>
        <w:t>,</w:t>
      </w:r>
      <w:r w:rsidR="001C4D9D" w:rsidRPr="00625A3A">
        <w:rPr>
          <w:rFonts w:ascii="Times New Roman" w:hAnsi="Times New Roman" w:cs="Times New Roman"/>
          <w:sz w:val="28"/>
          <w:szCs w:val="28"/>
          <w:lang w:val="kk-KZ"/>
        </w:rPr>
        <w:t xml:space="preserve"> б. </w:t>
      </w:r>
      <w:r w:rsidR="00F824D2" w:rsidRPr="00625A3A">
        <w:rPr>
          <w:rFonts w:ascii="Times New Roman" w:hAnsi="Times New Roman" w:cs="Times New Roman"/>
          <w:sz w:val="28"/>
          <w:szCs w:val="28"/>
          <w:lang w:val="kk-KZ"/>
        </w:rPr>
        <w:t>125</w:t>
      </w:r>
      <w:r w:rsidR="008A220F" w:rsidRPr="00625A3A">
        <w:rPr>
          <w:rFonts w:ascii="Times New Roman" w:hAnsi="Times New Roman" w:cs="Times New Roman"/>
          <w:sz w:val="28"/>
          <w:szCs w:val="28"/>
          <w:lang w:val="kk-KZ"/>
        </w:rPr>
        <w:t>]</w:t>
      </w:r>
      <w:r w:rsidRPr="00625A3A">
        <w:rPr>
          <w:rFonts w:ascii="Times New Roman" w:hAnsi="Times New Roman" w:cs="Times New Roman"/>
          <w:sz w:val="28"/>
          <w:szCs w:val="28"/>
          <w:lang w:val="kk-KZ"/>
        </w:rPr>
        <w:t>:</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34"/>
          <w:sz w:val="28"/>
          <w:szCs w:val="28"/>
        </w:rPr>
        <w:object w:dxaOrig="2260" w:dyaOrig="820">
          <v:shape id="_x0000_i1058" type="#_x0000_t75" alt="P1888#yIS1" style="width:113.4pt;height:41.4pt" o:ole="">
            <v:imagedata r:id="rId134" o:title=""/>
          </v:shape>
          <o:OLEObject Type="Embed" ProgID="Equation.DSMT4" ShapeID="_x0000_i1058" DrawAspect="Content" ObjectID="_1695619329" r:id="rId135"/>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1</w:t>
      </w:r>
      <w:r w:rsidR="009D5C7E" w:rsidRPr="00B96D96">
        <w:rPr>
          <w:rFonts w:ascii="Times New Roman" w:hAnsi="Times New Roman" w:cs="Times New Roman"/>
          <w:sz w:val="28"/>
          <w:szCs w:val="28"/>
          <w:lang w:val="kk-KZ"/>
        </w:rPr>
        <w:t>5</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мұнда</w:t>
      </w:r>
      <w:r w:rsidR="00EA7F29" w:rsidRPr="004242CF">
        <w:rPr>
          <w:rFonts w:ascii="Times New Roman" w:hAnsi="Times New Roman" w:cs="Times New Roman"/>
          <w:sz w:val="28"/>
          <w:szCs w:val="28"/>
          <w:lang w:val="kk-KZ"/>
        </w:rPr>
        <w:t xml:space="preserve"> </w:t>
      </w:r>
      <w:r w:rsidRPr="004242CF">
        <w:rPr>
          <w:rFonts w:ascii="Times New Roman" w:hAnsi="Times New Roman" w:cs="Times New Roman"/>
          <w:position w:val="-12"/>
          <w:sz w:val="28"/>
          <w:szCs w:val="28"/>
        </w:rPr>
        <w:object w:dxaOrig="300" w:dyaOrig="380">
          <v:shape id="_x0000_i1059" type="#_x0000_t75" alt="P1890#yIS1" style="width:15pt;height:18.6pt" o:ole="">
            <v:imagedata r:id="rId136" o:title=""/>
          </v:shape>
          <o:OLEObject Type="Embed" ProgID="Equation.DSMT4" ShapeID="_x0000_i1059" DrawAspect="Content" ObjectID="_1695619330" r:id="rId137"/>
        </w:object>
      </w:r>
      <w:r w:rsidRPr="004242CF">
        <w:rPr>
          <w:rFonts w:ascii="Times New Roman" w:hAnsi="Times New Roman" w:cs="Times New Roman"/>
          <w:sz w:val="28"/>
          <w:szCs w:val="28"/>
          <w:lang w:val="kk-KZ"/>
        </w:rPr>
        <w:t xml:space="preserve"> - күй векторы, </w:t>
      </w:r>
    </w:p>
    <w:p w:rsidR="00F5136C" w:rsidRPr="007A3C3D" w:rsidRDefault="00F5136C" w:rsidP="00EA7F29">
      <w:pPr>
        <w:spacing w:after="0" w:line="240" w:lineRule="auto"/>
        <w:ind w:firstLine="826"/>
        <w:jc w:val="both"/>
        <w:rPr>
          <w:rFonts w:ascii="Times New Roman" w:hAnsi="Times New Roman" w:cs="Times New Roman"/>
          <w:sz w:val="28"/>
          <w:szCs w:val="28"/>
          <w:lang w:val="kk-KZ"/>
        </w:rPr>
      </w:pPr>
      <w:r w:rsidRPr="004242CF">
        <w:rPr>
          <w:rFonts w:ascii="Times New Roman" w:hAnsi="Times New Roman" w:cs="Times New Roman"/>
          <w:position w:val="-12"/>
          <w:sz w:val="28"/>
          <w:szCs w:val="28"/>
        </w:rPr>
        <w:object w:dxaOrig="300" w:dyaOrig="380">
          <v:shape id="_x0000_i1060" type="#_x0000_t75" alt="P1891#yIS1" style="width:15pt;height:18.6pt" o:ole="">
            <v:imagedata r:id="rId138" o:title=""/>
          </v:shape>
          <o:OLEObject Type="Embed" ProgID="Equation.DSMT4" ShapeID="_x0000_i1060" DrawAspect="Content" ObjectID="_1695619331" r:id="rId139"/>
        </w:object>
      </w:r>
      <w:r w:rsidRPr="004242CF">
        <w:rPr>
          <w:rFonts w:ascii="Times New Roman" w:hAnsi="Times New Roman" w:cs="Times New Roman"/>
          <w:sz w:val="28"/>
          <w:szCs w:val="28"/>
          <w:lang w:val="kk-KZ"/>
        </w:rPr>
        <w:t xml:space="preserve"> - басқару жүйесінің кірісі, </w:t>
      </w:r>
    </w:p>
    <w:p w:rsidR="00F5136C" w:rsidRPr="004242CF" w:rsidRDefault="00F5136C" w:rsidP="00EA7F29">
      <w:pPr>
        <w:spacing w:after="0" w:line="240" w:lineRule="auto"/>
        <w:ind w:firstLine="826"/>
        <w:jc w:val="both"/>
        <w:rPr>
          <w:rFonts w:ascii="Times New Roman" w:hAnsi="Times New Roman" w:cs="Times New Roman"/>
          <w:sz w:val="28"/>
          <w:szCs w:val="28"/>
          <w:lang w:val="kk-KZ"/>
        </w:rPr>
      </w:pPr>
      <w:r w:rsidRPr="004242CF">
        <w:rPr>
          <w:rFonts w:ascii="Times New Roman" w:hAnsi="Times New Roman" w:cs="Times New Roman"/>
          <w:position w:val="-12"/>
          <w:sz w:val="28"/>
          <w:szCs w:val="28"/>
        </w:rPr>
        <w:object w:dxaOrig="340" w:dyaOrig="380">
          <v:shape id="_x0000_i1061" type="#_x0000_t75" alt="P1892#yIS1" style="width:16.8pt;height:18.6pt" o:ole="">
            <v:imagedata r:id="rId140" o:title=""/>
          </v:shape>
          <o:OLEObject Type="Embed" ProgID="Equation.DSMT4" ShapeID="_x0000_i1061" DrawAspect="Content" ObjectID="_1695619332" r:id="rId141"/>
        </w:object>
      </w:r>
      <w:r w:rsidRPr="004242CF">
        <w:rPr>
          <w:rFonts w:ascii="Times New Roman" w:hAnsi="Times New Roman" w:cs="Times New Roman"/>
          <w:sz w:val="28"/>
          <w:szCs w:val="28"/>
          <w:lang w:val="kk-KZ"/>
        </w:rPr>
        <w:t xml:space="preserve">- процесс шуы, </w:t>
      </w:r>
    </w:p>
    <w:p w:rsidR="00F5136C" w:rsidRPr="004242CF" w:rsidRDefault="00F5136C" w:rsidP="00EA7F29">
      <w:pPr>
        <w:spacing w:after="0" w:line="240" w:lineRule="auto"/>
        <w:ind w:firstLine="826"/>
        <w:jc w:val="both"/>
        <w:rPr>
          <w:rFonts w:ascii="Times New Roman" w:hAnsi="Times New Roman" w:cs="Times New Roman"/>
          <w:sz w:val="28"/>
          <w:szCs w:val="28"/>
          <w:lang w:val="kk-KZ"/>
        </w:rPr>
      </w:pPr>
      <w:r w:rsidRPr="004242CF">
        <w:rPr>
          <w:rFonts w:ascii="Times New Roman" w:hAnsi="Times New Roman" w:cs="Times New Roman"/>
          <w:position w:val="-12"/>
          <w:sz w:val="28"/>
          <w:szCs w:val="28"/>
        </w:rPr>
        <w:object w:dxaOrig="279" w:dyaOrig="380">
          <v:shape id="_x0000_i1062" type="#_x0000_t75" alt="P1893#yIS1" style="width:12.6pt;height:18.6pt" o:ole="">
            <v:imagedata r:id="rId142" o:title=""/>
          </v:shape>
          <o:OLEObject Type="Embed" ProgID="Equation.DSMT4" ShapeID="_x0000_i1062" DrawAspect="Content" ObjectID="_1695619333" r:id="rId143"/>
        </w:object>
      </w:r>
      <w:r w:rsidRPr="004242CF">
        <w:rPr>
          <w:rFonts w:ascii="Times New Roman" w:hAnsi="Times New Roman" w:cs="Times New Roman"/>
          <w:sz w:val="28"/>
          <w:szCs w:val="28"/>
          <w:lang w:val="kk-KZ"/>
        </w:rPr>
        <w:t xml:space="preserve"> - жүйе шығысы,</w:t>
      </w:r>
    </w:p>
    <w:p w:rsidR="00F5136C" w:rsidRPr="004242CF" w:rsidRDefault="00F5136C" w:rsidP="00EA7F29">
      <w:pPr>
        <w:spacing w:after="0" w:line="240" w:lineRule="auto"/>
        <w:ind w:firstLine="826"/>
        <w:jc w:val="both"/>
        <w:rPr>
          <w:rFonts w:ascii="Times New Roman" w:hAnsi="Times New Roman" w:cs="Times New Roman"/>
          <w:sz w:val="28"/>
          <w:szCs w:val="28"/>
          <w:lang w:val="kk-KZ"/>
        </w:rPr>
      </w:pPr>
      <w:r w:rsidRPr="004242CF">
        <w:rPr>
          <w:rFonts w:ascii="Times New Roman" w:hAnsi="Times New Roman" w:cs="Times New Roman"/>
          <w:position w:val="-12"/>
          <w:sz w:val="28"/>
          <w:szCs w:val="28"/>
        </w:rPr>
        <w:object w:dxaOrig="279" w:dyaOrig="380">
          <v:shape id="_x0000_i1063" type="#_x0000_t75" alt="P1894#yIS1" style="width:12.6pt;height:18.6pt" o:ole="">
            <v:imagedata r:id="rId144" o:title=""/>
          </v:shape>
          <o:OLEObject Type="Embed" ProgID="Equation.DSMT4" ShapeID="_x0000_i1063" DrawAspect="Content" ObjectID="_1695619334" r:id="rId145"/>
        </w:object>
      </w:r>
      <w:r w:rsidRPr="004242CF">
        <w:rPr>
          <w:rFonts w:ascii="Times New Roman" w:hAnsi="Times New Roman" w:cs="Times New Roman"/>
          <w:sz w:val="28"/>
          <w:szCs w:val="28"/>
          <w:lang w:val="kk-KZ"/>
        </w:rPr>
        <w:t xml:space="preserve"> - өлшеу шуы.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Алгоритм екі қайталанатын фазадан тұрады: болжау, мұнда жүйенің келесі күйі болжанады және түзеу, мұнда жүйе шығысында алынған өлшеулер негізінде болжанған жүйенің күйіне түзетулер енгізіледі.</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"Болжау" фазасында </w:t>
      </w:r>
      <w:r w:rsidRPr="004242CF">
        <w:rPr>
          <w:rFonts w:ascii="Times New Roman" w:hAnsi="Times New Roman" w:cs="Times New Roman"/>
          <w:position w:val="-12"/>
          <w:sz w:val="28"/>
          <w:szCs w:val="28"/>
        </w:rPr>
        <w:object w:dxaOrig="320" w:dyaOrig="420">
          <v:shape id="_x0000_i1064" type="#_x0000_t75" alt="P1896#yIS1" style="width:15.6pt;height:20.4pt" o:ole="">
            <v:imagedata r:id="rId146" o:title=""/>
          </v:shape>
          <o:OLEObject Type="Embed" ProgID="Equation.DSMT4" ShapeID="_x0000_i1064" DrawAspect="Content" ObjectID="_1695619335" r:id="rId147"/>
        </w:object>
      </w:r>
      <w:r w:rsidRPr="004242CF">
        <w:rPr>
          <w:rFonts w:ascii="Times New Roman" w:hAnsi="Times New Roman" w:cs="Times New Roman"/>
          <w:sz w:val="28"/>
          <w:szCs w:val="28"/>
          <w:lang w:val="kk-KZ"/>
        </w:rPr>
        <w:t xml:space="preserve"> (априори күйін бағалау) және </w:t>
      </w:r>
      <w:r w:rsidRPr="004242CF">
        <w:rPr>
          <w:rFonts w:ascii="Times New Roman" w:hAnsi="Times New Roman" w:cs="Times New Roman"/>
          <w:position w:val="-12"/>
          <w:sz w:val="28"/>
          <w:szCs w:val="28"/>
        </w:rPr>
        <w:object w:dxaOrig="360" w:dyaOrig="420">
          <v:shape id="_x0000_i1065" type="#_x0000_t75" alt="P1896#yIS2" style="width:18.6pt;height:20.4pt" o:ole="">
            <v:imagedata r:id="rId148" o:title=""/>
          </v:shape>
          <o:OLEObject Type="Embed" ProgID="Equation.DSMT4" ShapeID="_x0000_i1065" DrawAspect="Content" ObjectID="_1695619336" r:id="rId149"/>
        </w:object>
      </w:r>
      <w:r w:rsidRPr="004242CF">
        <w:rPr>
          <w:rFonts w:ascii="Times New Roman" w:hAnsi="Times New Roman" w:cs="Times New Roman"/>
          <w:sz w:val="28"/>
          <w:szCs w:val="28"/>
          <w:lang w:val="kk-KZ"/>
        </w:rPr>
        <w:t xml:space="preserve"> (қатенің ковариантностілігін болжау) келесі қатынастардан алуға болады: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38"/>
          <w:sz w:val="28"/>
          <w:szCs w:val="28"/>
        </w:rPr>
        <w:object w:dxaOrig="2980" w:dyaOrig="900">
          <v:shape id="_x0000_i1066" type="#_x0000_t75" alt="P1898#yIS1" style="width:148.8pt;height:45pt" o:ole="">
            <v:imagedata r:id="rId150" o:title=""/>
          </v:shape>
          <o:OLEObject Type="Embed" ProgID="Equation.DSMT4" ShapeID="_x0000_i1066" DrawAspect="Content" ObjectID="_1695619337" r:id="rId151"/>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1</w:t>
      </w:r>
      <w:r w:rsidR="009D5C7E" w:rsidRPr="00B96D96">
        <w:rPr>
          <w:rFonts w:ascii="Times New Roman" w:hAnsi="Times New Roman" w:cs="Times New Roman"/>
          <w:sz w:val="28"/>
          <w:szCs w:val="28"/>
          <w:lang w:val="kk-KZ"/>
        </w:rPr>
        <w:t>6</w:t>
      </w:r>
      <w:r w:rsidRPr="004242CF">
        <w:rPr>
          <w:rFonts w:ascii="Times New Roman" w:hAnsi="Times New Roman" w:cs="Times New Roman"/>
          <w:sz w:val="28"/>
          <w:szCs w:val="28"/>
          <w:lang w:val="kk-KZ"/>
        </w:rPr>
        <w:t>)</w:t>
      </w:r>
    </w:p>
    <w:p w:rsidR="00FA3F85" w:rsidRDefault="00FA3F85" w:rsidP="00F5136C">
      <w:pPr>
        <w:spacing w:after="0" w:line="240" w:lineRule="auto"/>
        <w:jc w:val="both"/>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мұнда </w:t>
      </w:r>
      <w:r w:rsidRPr="004242CF">
        <w:rPr>
          <w:rFonts w:ascii="Times New Roman" w:hAnsi="Times New Roman" w:cs="Times New Roman"/>
          <w:position w:val="-12"/>
          <w:sz w:val="28"/>
          <w:szCs w:val="28"/>
        </w:rPr>
        <w:object w:dxaOrig="340" w:dyaOrig="380">
          <v:shape id="_x0000_i1067" type="#_x0000_t75" alt="P1900#yIS1" style="width:16.8pt;height:18.6pt" o:ole="">
            <v:imagedata r:id="rId152" o:title=""/>
          </v:shape>
          <o:OLEObject Type="Embed" ProgID="Equation.DSMT4" ShapeID="_x0000_i1067" DrawAspect="Content" ObjectID="_1695619338" r:id="rId153"/>
        </w:object>
      </w:r>
      <w:r w:rsidRPr="004242CF">
        <w:rPr>
          <w:rFonts w:ascii="Times New Roman" w:hAnsi="Times New Roman" w:cs="Times New Roman"/>
          <w:sz w:val="28"/>
          <w:szCs w:val="28"/>
          <w:lang w:val="kk-KZ"/>
        </w:rPr>
        <w:t>-</w:t>
      </w:r>
      <w:r w:rsidRPr="004242CF">
        <w:rPr>
          <w:rFonts w:ascii="Times New Roman" w:hAnsi="Times New Roman" w:cs="Times New Roman"/>
          <w:position w:val="-12"/>
          <w:sz w:val="28"/>
          <w:szCs w:val="28"/>
        </w:rPr>
        <w:object w:dxaOrig="260" w:dyaOrig="360">
          <v:shape id="_x0000_i1068" type="#_x0000_t75" alt="P1900#yIS2" style="width:12.6pt;height:18.6pt" o:ole="">
            <v:imagedata r:id="rId154" o:title=""/>
          </v:shape>
          <o:OLEObject Type="Embed" ProgID="Equation.DSMT4" ShapeID="_x0000_i1068" DrawAspect="Content" ObjectID="_1695619339" r:id="rId155"/>
        </w:object>
      </w:r>
      <w:r w:rsidRPr="004242CF">
        <w:rPr>
          <w:rFonts w:ascii="Times New Roman" w:hAnsi="Times New Roman" w:cs="Times New Roman"/>
          <w:sz w:val="28"/>
          <w:szCs w:val="28"/>
          <w:lang w:val="kk-KZ"/>
        </w:rPr>
        <w:t xml:space="preserve">-ның </w:t>
      </w:r>
      <w:r w:rsidRPr="004242CF">
        <w:rPr>
          <w:rFonts w:ascii="Times New Roman" w:hAnsi="Times New Roman" w:cs="Times New Roman"/>
          <w:position w:val="-6"/>
          <w:sz w:val="28"/>
          <w:szCs w:val="28"/>
        </w:rPr>
        <w:object w:dxaOrig="220" w:dyaOrig="240">
          <v:shape id="_x0000_i1069" type="#_x0000_t75" alt="P1900#yIS3" style="width:12pt;height:12pt" o:ole="">
            <v:imagedata r:id="rId156" o:title=""/>
          </v:shape>
          <o:OLEObject Type="Embed" ProgID="Equation.DSMT4" ShapeID="_x0000_i1069" DrawAspect="Content" ObjectID="_1695619340" r:id="rId157"/>
        </w:object>
      </w:r>
      <w:r w:rsidRPr="004242CF">
        <w:rPr>
          <w:rFonts w:ascii="Times New Roman" w:hAnsi="Times New Roman" w:cs="Times New Roman"/>
          <w:sz w:val="28"/>
          <w:szCs w:val="28"/>
          <w:lang w:val="kk-KZ"/>
        </w:rPr>
        <w:t>-ке қатысты якоб матрицасы, келесі қатынаспен анықталады:</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28"/>
          <w:sz w:val="28"/>
          <w:szCs w:val="28"/>
        </w:rPr>
        <w:object w:dxaOrig="2240" w:dyaOrig="720">
          <v:shape id="_x0000_i1070" type="#_x0000_t75" alt="P1901#yIS1" style="width:112.2pt;height:36.6pt" o:ole="">
            <v:imagedata r:id="rId158" o:title=""/>
          </v:shape>
          <o:OLEObject Type="Embed" ProgID="Equation.DSMT4" ShapeID="_x0000_i1070" DrawAspect="Content" ObjectID="_1695619341" r:id="rId159"/>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1</w:t>
      </w:r>
      <w:r w:rsidR="009D5C7E" w:rsidRPr="00B96D96">
        <w:rPr>
          <w:rFonts w:ascii="Times New Roman" w:hAnsi="Times New Roman" w:cs="Times New Roman"/>
          <w:sz w:val="28"/>
          <w:szCs w:val="28"/>
          <w:lang w:val="kk-KZ"/>
        </w:rPr>
        <w:t>7</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position w:val="-12"/>
          <w:sz w:val="28"/>
          <w:szCs w:val="28"/>
        </w:rPr>
        <w:object w:dxaOrig="360" w:dyaOrig="380">
          <v:shape id="_x0000_i1071" type="#_x0000_t75" alt="P1903#yIS1" style="width:18.6pt;height:18.6pt" o:ole="">
            <v:imagedata r:id="rId160" o:title=""/>
          </v:shape>
          <o:OLEObject Type="Embed" ProgID="Equation.DSMT4" ShapeID="_x0000_i1071" DrawAspect="Content" ObjectID="_1695619342" r:id="rId161"/>
        </w:object>
      </w:r>
      <w:r w:rsidRPr="004242CF">
        <w:rPr>
          <w:rFonts w:ascii="Times New Roman" w:hAnsi="Times New Roman" w:cs="Times New Roman"/>
          <w:sz w:val="28"/>
          <w:szCs w:val="28"/>
          <w:lang w:val="kk-KZ"/>
        </w:rPr>
        <w:t xml:space="preserve"> - </w:t>
      </w:r>
      <w:r w:rsidRPr="004242CF">
        <w:rPr>
          <w:rFonts w:ascii="Times New Roman" w:hAnsi="Times New Roman" w:cs="Times New Roman"/>
          <w:position w:val="-12"/>
          <w:sz w:val="28"/>
          <w:szCs w:val="28"/>
        </w:rPr>
        <w:object w:dxaOrig="260" w:dyaOrig="360">
          <v:shape id="_x0000_i1072" type="#_x0000_t75" alt="P1903#yIS2" style="width:12.6pt;height:18.6pt" o:ole="">
            <v:imagedata r:id="rId154" o:title=""/>
          </v:shape>
          <o:OLEObject Type="Embed" ProgID="Equation.DSMT4" ShapeID="_x0000_i1072" DrawAspect="Content" ObjectID="_1695619343" r:id="rId162"/>
        </w:object>
      </w:r>
      <w:r w:rsidRPr="004242CF">
        <w:rPr>
          <w:rFonts w:ascii="Times New Roman" w:hAnsi="Times New Roman" w:cs="Times New Roman"/>
          <w:sz w:val="28"/>
          <w:szCs w:val="28"/>
          <w:lang w:val="kk-KZ"/>
        </w:rPr>
        <w:t xml:space="preserve">-ның </w:t>
      </w:r>
      <w:r w:rsidRPr="004242CF">
        <w:rPr>
          <w:rFonts w:ascii="Times New Roman" w:hAnsi="Times New Roman" w:cs="Times New Roman"/>
          <w:position w:val="-6"/>
          <w:sz w:val="28"/>
          <w:szCs w:val="28"/>
        </w:rPr>
        <w:object w:dxaOrig="260" w:dyaOrig="240">
          <v:shape id="_x0000_i1073" type="#_x0000_t75" alt="P1903#yIS3" style="width:12.6pt;height:12pt" o:ole="">
            <v:imagedata r:id="rId163" o:title=""/>
          </v:shape>
          <o:OLEObject Type="Embed" ProgID="Equation.DSMT4" ShapeID="_x0000_i1073" DrawAspect="Content" ObjectID="_1695619344" r:id="rId164"/>
        </w:object>
      </w:r>
      <w:r w:rsidRPr="004242CF">
        <w:rPr>
          <w:rFonts w:ascii="Times New Roman" w:hAnsi="Times New Roman" w:cs="Times New Roman"/>
          <w:sz w:val="28"/>
          <w:szCs w:val="28"/>
          <w:lang w:val="kk-KZ"/>
        </w:rPr>
        <w:t>-ке қатысты якоб матрицасы, келесі қатынаспен анықталады: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28"/>
          <w:sz w:val="28"/>
          <w:szCs w:val="28"/>
        </w:rPr>
        <w:object w:dxaOrig="2299" w:dyaOrig="720">
          <v:shape id="_x0000_i1074" type="#_x0000_t75" alt="P1905#yIS1" style="width:114.6pt;height:36.6pt" o:ole="">
            <v:imagedata r:id="rId165" o:title=""/>
          </v:shape>
          <o:OLEObject Type="Embed" ProgID="Equation.DSMT4" ShapeID="_x0000_i1074" DrawAspect="Content" ObjectID="_1695619345" r:id="rId166"/>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1</w:t>
      </w:r>
      <w:r w:rsidR="009D5C7E" w:rsidRPr="00B96D96">
        <w:rPr>
          <w:rFonts w:ascii="Times New Roman" w:hAnsi="Times New Roman" w:cs="Times New Roman"/>
          <w:sz w:val="28"/>
          <w:szCs w:val="28"/>
          <w:lang w:val="kk-KZ"/>
        </w:rPr>
        <w:t>8</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position w:val="-12"/>
          <w:sz w:val="28"/>
          <w:szCs w:val="28"/>
        </w:rPr>
        <w:object w:dxaOrig="340" w:dyaOrig="380">
          <v:shape id="_x0000_i1075" type="#_x0000_t75" alt="P1907#yIS1" style="width:16.8pt;height:18.6pt" o:ole="">
            <v:imagedata r:id="rId167" o:title=""/>
          </v:shape>
          <o:OLEObject Type="Embed" ProgID="Equation.DSMT4" ShapeID="_x0000_i1075" DrawAspect="Content" ObjectID="_1695619346" r:id="rId168"/>
        </w:object>
      </w:r>
      <w:r w:rsidRPr="004242CF">
        <w:rPr>
          <w:rFonts w:ascii="Times New Roman" w:hAnsi="Times New Roman" w:cs="Times New Roman"/>
          <w:sz w:val="28"/>
          <w:szCs w:val="28"/>
          <w:lang w:val="kk-KZ"/>
        </w:rPr>
        <w:t xml:space="preserve"> - </w:t>
      </w:r>
      <w:r w:rsidRPr="004242CF">
        <w:rPr>
          <w:rFonts w:ascii="Times New Roman" w:hAnsi="Times New Roman" w:cs="Times New Roman"/>
          <w:position w:val="-12"/>
          <w:sz w:val="28"/>
          <w:szCs w:val="28"/>
        </w:rPr>
        <w:object w:dxaOrig="340" w:dyaOrig="380">
          <v:shape id="_x0000_i1076" type="#_x0000_t75" alt="P1907#yIS2" style="width:16.8pt;height:18.6pt" o:ole="">
            <v:imagedata r:id="rId169" o:title=""/>
          </v:shape>
          <o:OLEObject Type="Embed" ProgID="Equation.DSMT4" ShapeID="_x0000_i1076" DrawAspect="Content" ObjectID="_1695619347" r:id="rId170"/>
        </w:object>
      </w:r>
      <w:r w:rsidRPr="004242CF">
        <w:rPr>
          <w:rFonts w:ascii="Times New Roman" w:hAnsi="Times New Roman" w:cs="Times New Roman"/>
          <w:sz w:val="28"/>
          <w:szCs w:val="28"/>
          <w:lang w:val="kk-KZ"/>
        </w:rPr>
        <w:t xml:space="preserve"> шуының ковариациялық матрицасы, а </w:t>
      </w:r>
      <w:r w:rsidRPr="004242CF">
        <w:rPr>
          <w:rFonts w:ascii="Times New Roman" w:hAnsi="Times New Roman" w:cs="Times New Roman"/>
          <w:position w:val="-12"/>
          <w:sz w:val="28"/>
          <w:szCs w:val="28"/>
        </w:rPr>
        <w:object w:dxaOrig="300" w:dyaOrig="380">
          <v:shape id="_x0000_i1077" type="#_x0000_t75" alt="P1907#yIS3" style="width:15pt;height:18.6pt" o:ole="">
            <v:imagedata r:id="rId171" o:title=""/>
          </v:shape>
          <o:OLEObject Type="Embed" ProgID="Equation.DSMT4" ShapeID="_x0000_i1077" DrawAspect="Content" ObjectID="_1695619348" r:id="rId172"/>
        </w:object>
      </w:r>
      <w:r w:rsidRPr="004242CF">
        <w:rPr>
          <w:rFonts w:ascii="Times New Roman" w:hAnsi="Times New Roman" w:cs="Times New Roman"/>
          <w:sz w:val="28"/>
          <w:szCs w:val="28"/>
          <w:lang w:val="kk-KZ"/>
        </w:rPr>
        <w:t xml:space="preserve"> - жүйе шығысындағы </w:t>
      </w:r>
      <w:r w:rsidRPr="004242CF">
        <w:rPr>
          <w:rFonts w:ascii="Times New Roman" w:hAnsi="Times New Roman" w:cs="Times New Roman"/>
          <w:position w:val="-12"/>
          <w:sz w:val="28"/>
          <w:szCs w:val="28"/>
        </w:rPr>
        <w:object w:dxaOrig="279" w:dyaOrig="380">
          <v:shape id="_x0000_i1078" type="#_x0000_t75" alt="P1907#yIS4" style="width:12.6pt;height:18.6pt" o:ole="">
            <v:imagedata r:id="rId173" o:title=""/>
          </v:shape>
          <o:OLEObject Type="Embed" ProgID="Equation.DSMT4" ShapeID="_x0000_i1078" DrawAspect="Content" ObjectID="_1695619349" r:id="rId174"/>
        </w:object>
      </w:r>
      <w:r w:rsidRPr="004242CF">
        <w:rPr>
          <w:rFonts w:ascii="Times New Roman" w:hAnsi="Times New Roman" w:cs="Times New Roman"/>
          <w:sz w:val="28"/>
          <w:szCs w:val="28"/>
          <w:lang w:val="kk-KZ"/>
        </w:rPr>
        <w:t xml:space="preserve"> шуының ковариациялық матрицасы.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"Түзеу" фазасында жүйенің кейінгі күйін келесі байланыстарды қолдана отырып есептеуге болады: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12"/>
          <w:sz w:val="28"/>
          <w:szCs w:val="28"/>
        </w:rPr>
        <w:object w:dxaOrig="3300" w:dyaOrig="420">
          <v:shape id="_x0000_i1079" type="#_x0000_t75" alt="P1910#yIS1" style="width:164.4pt;height:20.4pt" o:ole="">
            <v:imagedata r:id="rId175" o:title=""/>
          </v:shape>
          <o:OLEObject Type="Embed" ProgID="Equation.DSMT4" ShapeID="_x0000_i1079" DrawAspect="Content" ObjectID="_1695619350" r:id="rId176"/>
        </w:objec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 xml:space="preserve"> (</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1</w:t>
      </w:r>
      <w:r w:rsidR="009D5C7E" w:rsidRPr="00B96D96">
        <w:rPr>
          <w:rFonts w:ascii="Times New Roman" w:hAnsi="Times New Roman" w:cs="Times New Roman"/>
          <w:sz w:val="28"/>
          <w:szCs w:val="28"/>
          <w:lang w:val="ru-RU"/>
        </w:rPr>
        <w:t>9</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мұнда </w:t>
      </w:r>
      <w:r w:rsidRPr="004242CF">
        <w:rPr>
          <w:rFonts w:ascii="Times New Roman" w:hAnsi="Times New Roman" w:cs="Times New Roman"/>
          <w:position w:val="-12"/>
          <w:sz w:val="28"/>
          <w:szCs w:val="28"/>
        </w:rPr>
        <w:object w:dxaOrig="380" w:dyaOrig="380">
          <v:shape id="_x0000_i1080" type="#_x0000_t75" alt="P1912#yIS1" style="width:18.6pt;height:18.6pt" o:ole="">
            <v:imagedata r:id="rId177" o:title=""/>
          </v:shape>
          <o:OLEObject Type="Embed" ProgID="Equation.DSMT4" ShapeID="_x0000_i1080" DrawAspect="Content" ObjectID="_1695619351" r:id="rId178"/>
        </w:object>
      </w:r>
      <w:r w:rsidRPr="004242CF">
        <w:rPr>
          <w:rFonts w:ascii="Times New Roman" w:hAnsi="Times New Roman" w:cs="Times New Roman"/>
          <w:sz w:val="28"/>
          <w:szCs w:val="28"/>
          <w:lang w:val="kk-KZ"/>
        </w:rPr>
        <w:t xml:space="preserve"> - Калмана күші, ол келесі қатынастармен анықталады: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12"/>
          <w:sz w:val="28"/>
          <w:szCs w:val="28"/>
        </w:rPr>
        <w:object w:dxaOrig="3660" w:dyaOrig="420">
          <v:shape id="_x0000_i1081" type="#_x0000_t75" alt="P1914#yIS1" style="width:183pt;height:20.4pt" o:ole="">
            <v:imagedata r:id="rId179" o:title=""/>
          </v:shape>
          <o:OLEObject Type="Embed" ProgID="Equation.DSMT4" ShapeID="_x0000_i1081" DrawAspect="Content" ObjectID="_1695619352" r:id="rId180"/>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009D5C7E" w:rsidRPr="00B96D96">
        <w:rPr>
          <w:rFonts w:ascii="Times New Roman" w:hAnsi="Times New Roman" w:cs="Times New Roman"/>
          <w:sz w:val="28"/>
          <w:szCs w:val="28"/>
          <w:lang w:val="kk-KZ"/>
        </w:rPr>
        <w:t>20</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Кеңейтілген Калман фильтрі алгоритмінің принциптері 4.2</w:t>
      </w:r>
      <w:r w:rsidR="00FA3F85">
        <w:rPr>
          <w:rFonts w:ascii="Times New Roman" w:hAnsi="Times New Roman" w:cs="Times New Roman"/>
          <w:sz w:val="28"/>
          <w:szCs w:val="28"/>
          <w:lang w:val="kk-KZ"/>
        </w:rPr>
        <w:t>4</w:t>
      </w:r>
      <w:r w:rsidR="00EA7F29" w:rsidRPr="004242CF">
        <w:rPr>
          <w:rFonts w:ascii="Times New Roman" w:hAnsi="Times New Roman" w:cs="Times New Roman"/>
          <w:sz w:val="28"/>
          <w:szCs w:val="28"/>
          <w:lang w:val="kk-KZ"/>
        </w:rPr>
        <w:t>-</w:t>
      </w:r>
      <w:r w:rsidRPr="004242CF">
        <w:rPr>
          <w:rFonts w:ascii="Times New Roman" w:hAnsi="Times New Roman" w:cs="Times New Roman"/>
          <w:sz w:val="28"/>
          <w:szCs w:val="28"/>
          <w:lang w:val="kk-KZ"/>
        </w:rPr>
        <w:t>суретте ұсынылған.</w:t>
      </w:r>
      <w:r w:rsidR="000D0D3D" w:rsidRPr="000D0D3D">
        <w:rPr>
          <w:lang w:val="kk-KZ"/>
        </w:rPr>
        <w:t xml:space="preserve"> </w:t>
      </w:r>
      <w:r w:rsidR="000D0D3D" w:rsidRPr="000D0D3D">
        <w:rPr>
          <w:rFonts w:ascii="Times New Roman" w:hAnsi="Times New Roman" w:cs="Times New Roman"/>
          <w:sz w:val="28"/>
          <w:szCs w:val="28"/>
          <w:lang w:val="kk-KZ"/>
        </w:rPr>
        <w:t>Жүйелік координаталармен және х, y осьтерінің бойындағы жылдамдықтармен анықталатын динамикалық модельдің күй векторын қарастырайық.</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386DCD" w:rsidP="00625A3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2916411" cy="2659380"/>
            <wp:effectExtent l="0" t="0" r="0" b="7620"/>
            <wp:docPr id="511" name="Рисунок 511" descr="P19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01.PNG"/>
                    <pic:cNvPicPr/>
                  </pic:nvPicPr>
                  <pic:blipFill rotWithShape="1">
                    <a:blip r:embed="rId181">
                      <a:extLst>
                        <a:ext uri="{28A0092B-C50C-407E-A947-70E740481C1C}">
                          <a14:useLocalDpi xmlns:a14="http://schemas.microsoft.com/office/drawing/2010/main" val="0"/>
                        </a:ext>
                      </a:extLst>
                    </a:blip>
                    <a:srcRect t="4786" b="1743"/>
                    <a:stretch/>
                  </pic:blipFill>
                  <pic:spPr bwMode="auto">
                    <a:xfrm>
                      <a:off x="0" y="0"/>
                      <a:ext cx="2926226" cy="2668330"/>
                    </a:xfrm>
                    <a:prstGeom prst="rect">
                      <a:avLst/>
                    </a:prstGeom>
                    <a:ln>
                      <a:noFill/>
                    </a:ln>
                    <a:extLst>
                      <a:ext uri="{53640926-AAD7-44D8-BBD7-CCE9431645EC}">
                        <a14:shadowObscured xmlns:a14="http://schemas.microsoft.com/office/drawing/2010/main"/>
                      </a:ext>
                    </a:extLst>
                  </pic:spPr>
                </pic:pic>
              </a:graphicData>
            </a:graphic>
          </wp:inline>
        </w:drawing>
      </w:r>
    </w:p>
    <w:p w:rsidR="00EA7F29" w:rsidRPr="004242CF" w:rsidRDefault="00EA7F29" w:rsidP="00EA7F29">
      <w:pPr>
        <w:spacing w:after="0" w:line="240" w:lineRule="auto"/>
        <w:jc w:val="center"/>
        <w:rPr>
          <w:rFonts w:ascii="Times New Roman" w:hAnsi="Times New Roman" w:cs="Times New Roman"/>
          <w:sz w:val="16"/>
          <w:szCs w:val="16"/>
          <w:lang w:val="kk-KZ"/>
        </w:rPr>
      </w:pPr>
    </w:p>
    <w:p w:rsidR="00F5136C" w:rsidRPr="004242CF" w:rsidRDefault="00F5136C" w:rsidP="00EA7F29">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4.2</w:t>
      </w:r>
      <w:r w:rsidR="00FA3F85">
        <w:rPr>
          <w:rFonts w:ascii="Times New Roman" w:hAnsi="Times New Roman" w:cs="Times New Roman"/>
          <w:sz w:val="28"/>
          <w:szCs w:val="28"/>
          <w:lang w:val="kk-KZ"/>
        </w:rPr>
        <w:t>4</w:t>
      </w:r>
      <w:r w:rsidRPr="004242CF">
        <w:rPr>
          <w:rFonts w:ascii="Times New Roman" w:hAnsi="Times New Roman" w:cs="Times New Roman"/>
          <w:sz w:val="28"/>
          <w:szCs w:val="28"/>
          <w:lang w:val="kk-KZ"/>
        </w:rPr>
        <w:t xml:space="preserve"> </w:t>
      </w:r>
      <w:r w:rsidR="00EA7F2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Кеңейтілген Калман фильтрінің алгоритмі</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Жүйенің бір күйден екіншісіне ауысуы келесі қатынас арқылы көрсетілуі мүмкін:</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78"/>
          <w:sz w:val="28"/>
          <w:szCs w:val="28"/>
        </w:rPr>
        <w:object w:dxaOrig="2760" w:dyaOrig="1700">
          <v:shape id="_x0000_i1082" type="#_x0000_t75" alt="P1923#yIS1" style="width:138.6pt;height:84.6pt" o:ole="">
            <v:imagedata r:id="rId182" o:title=""/>
          </v:shape>
          <o:OLEObject Type="Embed" ProgID="Equation.DSMT4" ShapeID="_x0000_i1082" DrawAspect="Content" ObjectID="_1695619353" r:id="rId183"/>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009D5C7E" w:rsidRPr="00B96D96">
        <w:rPr>
          <w:rFonts w:ascii="Times New Roman" w:hAnsi="Times New Roman" w:cs="Times New Roman"/>
          <w:sz w:val="28"/>
          <w:szCs w:val="28"/>
          <w:lang w:val="kk-KZ"/>
        </w:rPr>
        <w:t>21</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Алдыңғы бөлімнен RSSI әдісі арқылы координаттарды (x, y) есептеуге болатынын білеміз. Осы себепті (x, y)</w:t>
      </w:r>
      <w:r w:rsidRPr="004242CF">
        <w:rPr>
          <w:rFonts w:ascii="Times New Roman" w:hAnsi="Times New Roman" w:cs="Times New Roman"/>
          <w:sz w:val="28"/>
          <w:szCs w:val="28"/>
          <w:vertAlign w:val="superscript"/>
          <w:lang w:val="kk-KZ"/>
        </w:rPr>
        <w:t>T</w:t>
      </w:r>
      <w:r w:rsidRPr="004242CF">
        <w:rPr>
          <w:rFonts w:ascii="Times New Roman" w:hAnsi="Times New Roman" w:cs="Times New Roman"/>
          <w:sz w:val="28"/>
          <w:szCs w:val="28"/>
          <w:lang w:val="kk-KZ"/>
        </w:rPr>
        <w:t xml:space="preserve"> шығыс векторы деп есептейміз. Жүйенің шығыс деректері келесі қатынас түрінде өрнектеледі:</w:t>
      </w:r>
    </w:p>
    <w:p w:rsidR="00EA7F29" w:rsidRPr="004242CF" w:rsidRDefault="00EA7F29"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tabs>
          <w:tab w:val="left" w:pos="1845"/>
        </w:tabs>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78"/>
          <w:sz w:val="28"/>
          <w:szCs w:val="28"/>
        </w:rPr>
        <w:object w:dxaOrig="3060" w:dyaOrig="1700">
          <v:shape id="_x0000_i1083" type="#_x0000_t75" alt="P1927#yIS1" style="width:153pt;height:84.6pt" o:ole="">
            <v:imagedata r:id="rId184" o:title=""/>
          </v:shape>
          <o:OLEObject Type="Embed" ProgID="Equation.DSMT4" ShapeID="_x0000_i1083" DrawAspect="Content" ObjectID="_1695619354" r:id="rId185"/>
        </w:objec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009D5C7E" w:rsidRPr="009D5C7E">
        <w:rPr>
          <w:rFonts w:ascii="Times New Roman" w:hAnsi="Times New Roman" w:cs="Times New Roman"/>
          <w:sz w:val="28"/>
          <w:szCs w:val="28"/>
          <w:lang w:val="kk-KZ"/>
        </w:rPr>
        <w:t>22</w:t>
      </w:r>
      <w:r w:rsidRPr="004242CF">
        <w:rPr>
          <w:rFonts w:ascii="Times New Roman" w:hAnsi="Times New Roman" w:cs="Times New Roman"/>
          <w:sz w:val="28"/>
          <w:szCs w:val="28"/>
          <w:lang w:val="kk-KZ"/>
        </w:rPr>
        <w:t>)</w:t>
      </w:r>
    </w:p>
    <w:p w:rsidR="00EA7F29" w:rsidRPr="004242CF" w:rsidRDefault="00EA7F29"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w:t>
      </w:r>
      <w:r w:rsidR="0084522C" w:rsidRPr="004242CF">
        <w:rPr>
          <w:rFonts w:ascii="Times New Roman" w:hAnsi="Times New Roman" w:cs="Times New Roman"/>
          <w:sz w:val="28"/>
          <w:szCs w:val="28"/>
          <w:lang w:val="kk-KZ"/>
        </w:rPr>
        <w:t>4.</w:t>
      </w:r>
      <w:r w:rsidR="009D5C7E" w:rsidRPr="009D5C7E">
        <w:rPr>
          <w:rFonts w:ascii="Times New Roman" w:hAnsi="Times New Roman" w:cs="Times New Roman"/>
          <w:sz w:val="28"/>
          <w:szCs w:val="28"/>
          <w:lang w:val="kk-KZ"/>
        </w:rPr>
        <w:t>21</w:t>
      </w:r>
      <w:r w:rsidRPr="004242CF">
        <w:rPr>
          <w:rFonts w:ascii="Times New Roman" w:hAnsi="Times New Roman" w:cs="Times New Roman"/>
          <w:sz w:val="28"/>
          <w:szCs w:val="28"/>
          <w:lang w:val="kk-KZ"/>
        </w:rPr>
        <w:t>)</w:t>
      </w:r>
      <w:r w:rsidR="00EA7F2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және (</w:t>
      </w:r>
      <w:r w:rsidR="0084522C" w:rsidRPr="004242CF">
        <w:rPr>
          <w:rFonts w:ascii="Times New Roman" w:hAnsi="Times New Roman" w:cs="Times New Roman"/>
          <w:sz w:val="28"/>
          <w:szCs w:val="28"/>
          <w:lang w:val="kk-KZ"/>
        </w:rPr>
        <w:t>4.</w:t>
      </w:r>
      <w:r w:rsidR="009D5C7E" w:rsidRPr="009D5C7E">
        <w:rPr>
          <w:rFonts w:ascii="Times New Roman" w:hAnsi="Times New Roman" w:cs="Times New Roman"/>
          <w:sz w:val="28"/>
          <w:szCs w:val="28"/>
          <w:lang w:val="kk-KZ"/>
        </w:rPr>
        <w:t>22</w:t>
      </w:r>
      <w:r w:rsidRPr="004242CF">
        <w:rPr>
          <w:rFonts w:ascii="Times New Roman" w:hAnsi="Times New Roman" w:cs="Times New Roman"/>
          <w:sz w:val="28"/>
          <w:szCs w:val="28"/>
          <w:lang w:val="kk-KZ"/>
        </w:rPr>
        <w:t>) динамикалық жүйенің өту және өлшеу матрицаларын оңай анықтауға болады:</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78"/>
          <w:sz w:val="28"/>
          <w:szCs w:val="28"/>
        </w:rPr>
        <w:object w:dxaOrig="4000" w:dyaOrig="1700">
          <v:shape id="_x0000_i1084" type="#_x0000_t75" alt="P1931#yIS1" style="width:200.4pt;height:84.6pt" o:ole="">
            <v:imagedata r:id="rId186" o:title=""/>
          </v:shape>
          <o:OLEObject Type="Embed" ProgID="Equation.DSMT4" ShapeID="_x0000_i1084" DrawAspect="Content" ObjectID="_1695619355" r:id="rId187"/>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2</w:t>
      </w:r>
      <w:r w:rsidR="009D5C7E" w:rsidRPr="00B96D96">
        <w:rPr>
          <w:rFonts w:ascii="Times New Roman" w:hAnsi="Times New Roman" w:cs="Times New Roman"/>
          <w:sz w:val="28"/>
          <w:szCs w:val="28"/>
          <w:lang w:val="kk-KZ"/>
        </w:rPr>
        <w:t>3</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мұнда</w:t>
      </w:r>
      <w:r w:rsidR="00EA7F29"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Т - шамалық период.</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lastRenderedPageBreak/>
        <w:t>Кеңейтілген Калман фильтрінің күйі бұрын анықталған динамикалық жүйенің күй векторындағы қателерді білдіреді деп есептейміз. Калман фильтрінің динамикасы келесі қатынаста көрінеді:</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78"/>
          <w:sz w:val="28"/>
          <w:szCs w:val="28"/>
        </w:rPr>
        <w:object w:dxaOrig="2180" w:dyaOrig="1700">
          <v:shape id="_x0000_i1085" type="#_x0000_t75" alt="P1936#yIS1" style="width:108.6pt;height:84.6pt" o:ole="">
            <v:imagedata r:id="rId188" o:title=""/>
          </v:shape>
          <o:OLEObject Type="Embed" ProgID="Equation.DSMT4" ShapeID="_x0000_i1085" DrawAspect="Content" ObjectID="_1695619356" r:id="rId189"/>
        </w:objec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2</w:t>
      </w:r>
      <w:r w:rsidR="009D5C7E" w:rsidRPr="009D5C7E">
        <w:rPr>
          <w:rFonts w:ascii="Times New Roman" w:hAnsi="Times New Roman" w:cs="Times New Roman"/>
          <w:sz w:val="28"/>
          <w:szCs w:val="28"/>
          <w:lang w:val="kk-KZ"/>
        </w:rPr>
        <w:t>4</w:t>
      </w:r>
      <w:r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2</w:t>
      </w:r>
      <w:r w:rsidR="009D5C7E" w:rsidRPr="009D5C7E">
        <w:rPr>
          <w:rFonts w:ascii="Times New Roman" w:hAnsi="Times New Roman" w:cs="Times New Roman"/>
          <w:sz w:val="28"/>
          <w:szCs w:val="28"/>
          <w:lang w:val="kk-KZ"/>
        </w:rPr>
        <w:t>4</w:t>
      </w:r>
      <w:r w:rsidRPr="004242CF">
        <w:rPr>
          <w:rFonts w:ascii="Times New Roman" w:hAnsi="Times New Roman" w:cs="Times New Roman"/>
          <w:sz w:val="28"/>
          <w:szCs w:val="28"/>
          <w:lang w:val="kk-KZ"/>
        </w:rPr>
        <w:t xml:space="preserve">) теңдеуі динамикалық жүйенің қателігі жағдайын априори қалай болжауға болатынын сипаттайды. </w:t>
      </w:r>
    </w:p>
    <w:p w:rsidR="00F5136C" w:rsidRPr="004242CF" w:rsidRDefault="00F5136C" w:rsidP="00F5136C">
      <w:pPr>
        <w:spacing w:after="0" w:line="240" w:lineRule="auto"/>
        <w:ind w:firstLine="709"/>
        <w:jc w:val="both"/>
        <w:rPr>
          <w:rFonts w:ascii="Times New Roman" w:hAnsi="Times New Roman" w:cs="Times New Roman"/>
          <w:sz w:val="28"/>
          <w:szCs w:val="28"/>
        </w:rPr>
      </w:pPr>
      <w:r w:rsidRPr="004242CF">
        <w:rPr>
          <w:rFonts w:ascii="Times New Roman" w:hAnsi="Times New Roman" w:cs="Times New Roman"/>
          <w:sz w:val="28"/>
          <w:szCs w:val="28"/>
          <w:lang w:val="kk-KZ"/>
        </w:rPr>
        <w:t xml:space="preserve">Эксперимент барысында RSSI мәні мен қозғалмайтын тірек нүктелерімен мобильді түйін арақашықтықтары арасындағы байланыс анықталды. Бұл байланысты табу үшін бөлменің бірнеше орындарында орташа RSSI мәндері өлшенді. </w:t>
      </w:r>
      <w:r w:rsidRPr="004242CF">
        <w:rPr>
          <w:rFonts w:ascii="Times New Roman" w:hAnsi="Times New Roman" w:cs="Times New Roman"/>
          <w:sz w:val="28"/>
          <w:szCs w:val="28"/>
        </w:rPr>
        <w:t xml:space="preserve">Нәтижелер </w:t>
      </w:r>
      <w:r w:rsidRPr="004242CF">
        <w:rPr>
          <w:rFonts w:ascii="Times New Roman" w:hAnsi="Times New Roman" w:cs="Times New Roman"/>
          <w:sz w:val="28"/>
          <w:szCs w:val="28"/>
          <w:lang w:val="kk-KZ"/>
        </w:rPr>
        <w:t>4.4</w:t>
      </w:r>
      <w:r w:rsidRPr="004242CF">
        <w:rPr>
          <w:rFonts w:ascii="Times New Roman" w:hAnsi="Times New Roman" w:cs="Times New Roman"/>
          <w:sz w:val="28"/>
          <w:szCs w:val="28"/>
        </w:rPr>
        <w:t>-кестеде келтірілген.</w:t>
      </w:r>
    </w:p>
    <w:p w:rsidR="00EA7F29" w:rsidRDefault="00EA7F29" w:rsidP="00F5136C">
      <w:pPr>
        <w:spacing w:after="0" w:line="240" w:lineRule="auto"/>
        <w:ind w:firstLine="709"/>
        <w:jc w:val="both"/>
        <w:rPr>
          <w:rFonts w:ascii="Times New Roman" w:hAnsi="Times New Roman" w:cs="Times New Roman"/>
          <w:sz w:val="28"/>
          <w:szCs w:val="28"/>
          <w:lang w:val="kk-KZ"/>
        </w:rPr>
      </w:pPr>
    </w:p>
    <w:p w:rsidR="00F5136C" w:rsidRPr="004242CF" w:rsidRDefault="00EA7F29" w:rsidP="00EA7F29">
      <w:pPr>
        <w:spacing w:after="0" w:line="240" w:lineRule="auto"/>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 xml:space="preserve">Кесте 4.4 – </w:t>
      </w:r>
      <w:r w:rsidR="00F5136C" w:rsidRPr="004242CF">
        <w:rPr>
          <w:rFonts w:ascii="Times New Roman" w:hAnsi="Times New Roman" w:cs="Times New Roman"/>
          <w:sz w:val="28"/>
          <w:szCs w:val="28"/>
        </w:rPr>
        <w:t>RSSI</w:t>
      </w:r>
      <w:r w:rsidR="00F5136C" w:rsidRPr="004242CF">
        <w:rPr>
          <w:rFonts w:ascii="Times New Roman" w:hAnsi="Times New Roman" w:cs="Times New Roman"/>
          <w:sz w:val="28"/>
          <w:szCs w:val="28"/>
          <w:lang w:val="kk-KZ"/>
        </w:rPr>
        <w:t xml:space="preserve"> </w:t>
      </w:r>
      <w:r w:rsidR="00F5136C" w:rsidRPr="004242CF">
        <w:rPr>
          <w:rFonts w:ascii="Times New Roman" w:hAnsi="Times New Roman" w:cs="Times New Roman"/>
          <w:sz w:val="28"/>
          <w:szCs w:val="28"/>
        </w:rPr>
        <w:t>ө</w:t>
      </w:r>
      <w:r w:rsidR="00F5136C" w:rsidRPr="004242CF">
        <w:rPr>
          <w:rFonts w:ascii="Times New Roman" w:hAnsi="Times New Roman" w:cs="Times New Roman"/>
          <w:sz w:val="28"/>
          <w:szCs w:val="28"/>
          <w:lang w:val="kk-KZ"/>
        </w:rPr>
        <w:t>лшеулері</w:t>
      </w:r>
    </w:p>
    <w:p w:rsidR="00EA7F29" w:rsidRPr="004242CF" w:rsidRDefault="00EA7F29" w:rsidP="00EA7F29">
      <w:pPr>
        <w:spacing w:after="0" w:line="240" w:lineRule="auto"/>
        <w:jc w:val="both"/>
        <w:rPr>
          <w:rFonts w:ascii="Times New Roman" w:hAnsi="Times New Roman" w:cs="Times New Roman"/>
          <w:sz w:val="16"/>
          <w:szCs w:val="16"/>
          <w:lang w:val="kk-KZ"/>
        </w:rPr>
      </w:pPr>
    </w:p>
    <w:tbl>
      <w:tblPr>
        <w:tblStyle w:val="aff"/>
        <w:tblW w:w="0" w:type="auto"/>
        <w:jc w:val="center"/>
        <w:tblLook w:val="04A0" w:firstRow="1" w:lastRow="0" w:firstColumn="1" w:lastColumn="0" w:noHBand="0" w:noVBand="1"/>
      </w:tblPr>
      <w:tblGrid>
        <w:gridCol w:w="2387"/>
        <w:gridCol w:w="2387"/>
        <w:gridCol w:w="2387"/>
        <w:gridCol w:w="2387"/>
      </w:tblGrid>
      <w:tr w:rsidR="00F5136C" w:rsidRPr="004242CF" w:rsidTr="00EA7F29">
        <w:trPr>
          <w:jc w:val="center"/>
        </w:trPr>
        <w:tc>
          <w:tcPr>
            <w:tcW w:w="2387" w:type="dxa"/>
          </w:tcPr>
          <w:p w:rsidR="00F5136C" w:rsidRPr="004242CF" w:rsidRDefault="00F5136C" w:rsidP="00C00BC0">
            <w:pPr>
              <w:ind w:firstLine="22"/>
              <w:jc w:val="both"/>
              <w:rPr>
                <w:rFonts w:ascii="Times New Roman" w:hAnsi="Times New Roman" w:cs="Times New Roman"/>
                <w:lang w:val="en-US"/>
              </w:rPr>
            </w:pPr>
            <w:r w:rsidRPr="004242CF">
              <w:rPr>
                <w:rFonts w:ascii="Times New Roman" w:hAnsi="Times New Roman" w:cs="Times New Roman"/>
                <w:lang w:val="en-US"/>
              </w:rPr>
              <w:t xml:space="preserve">X_pos(m) </w:t>
            </w:r>
          </w:p>
        </w:tc>
        <w:tc>
          <w:tcPr>
            <w:tcW w:w="2387" w:type="dxa"/>
          </w:tcPr>
          <w:p w:rsidR="00F5136C" w:rsidRPr="004242CF" w:rsidRDefault="00F5136C" w:rsidP="00C00BC0">
            <w:pPr>
              <w:ind w:firstLine="22"/>
              <w:jc w:val="both"/>
              <w:rPr>
                <w:rFonts w:ascii="Times New Roman" w:hAnsi="Times New Roman" w:cs="Times New Roman"/>
                <w:lang w:val="en-US"/>
              </w:rPr>
            </w:pPr>
            <w:r w:rsidRPr="004242CF">
              <w:rPr>
                <w:rFonts w:ascii="Times New Roman" w:hAnsi="Times New Roman" w:cs="Times New Roman"/>
                <w:lang w:val="en-US"/>
              </w:rPr>
              <w:t>Y_pos(m)</w:t>
            </w:r>
          </w:p>
        </w:tc>
        <w:tc>
          <w:tcPr>
            <w:tcW w:w="2387" w:type="dxa"/>
          </w:tcPr>
          <w:p w:rsidR="00F5136C" w:rsidRPr="004242CF" w:rsidRDefault="00F5136C" w:rsidP="00C00BC0">
            <w:pPr>
              <w:ind w:firstLine="22"/>
              <w:jc w:val="both"/>
              <w:rPr>
                <w:rFonts w:ascii="Times New Roman" w:hAnsi="Times New Roman" w:cs="Times New Roman"/>
                <w:lang w:val="en-US"/>
              </w:rPr>
            </w:pPr>
            <w:r w:rsidRPr="004242CF">
              <w:rPr>
                <w:rFonts w:ascii="Times New Roman" w:hAnsi="Times New Roman" w:cs="Times New Roman"/>
                <w:lang w:val="kk-KZ"/>
              </w:rPr>
              <w:t xml:space="preserve">Арақашықтық </w:t>
            </w:r>
            <w:r w:rsidRPr="004242CF">
              <w:rPr>
                <w:rFonts w:ascii="Times New Roman" w:hAnsi="Times New Roman" w:cs="Times New Roman"/>
                <w:lang w:val="en-US"/>
              </w:rPr>
              <w:t>(м)</w:t>
            </w:r>
          </w:p>
        </w:tc>
        <w:tc>
          <w:tcPr>
            <w:tcW w:w="2387" w:type="dxa"/>
          </w:tcPr>
          <w:p w:rsidR="00F5136C" w:rsidRPr="004242CF" w:rsidRDefault="00F5136C" w:rsidP="00C00BC0">
            <w:pPr>
              <w:ind w:firstLine="22"/>
              <w:jc w:val="both"/>
              <w:rPr>
                <w:rFonts w:ascii="Times New Roman" w:hAnsi="Times New Roman" w:cs="Times New Roman"/>
                <w:lang w:val="en-US"/>
              </w:rPr>
            </w:pPr>
            <w:r w:rsidRPr="004242CF">
              <w:rPr>
                <w:rFonts w:ascii="Times New Roman" w:hAnsi="Times New Roman" w:cs="Times New Roman"/>
                <w:lang w:val="en-US"/>
              </w:rPr>
              <w:t>RSSI</w:t>
            </w:r>
          </w:p>
        </w:tc>
      </w:tr>
      <w:tr w:rsidR="00F5136C" w:rsidRPr="004242CF" w:rsidTr="00EA7F29">
        <w:trPr>
          <w:jc w:val="center"/>
        </w:trPr>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1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1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1.41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-51.17</w:t>
            </w:r>
          </w:p>
        </w:tc>
      </w:tr>
      <w:tr w:rsidR="00F5136C" w:rsidRPr="004242CF" w:rsidTr="00EA7F29">
        <w:trPr>
          <w:jc w:val="center"/>
        </w:trPr>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2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2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2.82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-54.97</w:t>
            </w:r>
          </w:p>
        </w:tc>
      </w:tr>
      <w:tr w:rsidR="00F5136C" w:rsidRPr="004242CF" w:rsidTr="00EA7F29">
        <w:trPr>
          <w:jc w:val="center"/>
        </w:trPr>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3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3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4.24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-57.08</w:t>
            </w:r>
          </w:p>
        </w:tc>
      </w:tr>
      <w:tr w:rsidR="00F5136C" w:rsidRPr="004242CF" w:rsidTr="00EA7F29">
        <w:trPr>
          <w:jc w:val="center"/>
        </w:trPr>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4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4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 xml:space="preserve">5.65 </w:t>
            </w:r>
          </w:p>
        </w:tc>
        <w:tc>
          <w:tcPr>
            <w:tcW w:w="2387" w:type="dxa"/>
          </w:tcPr>
          <w:p w:rsidR="00F5136C" w:rsidRPr="004242CF" w:rsidRDefault="00F5136C" w:rsidP="00C00BC0">
            <w:pPr>
              <w:ind w:firstLine="709"/>
              <w:jc w:val="both"/>
              <w:rPr>
                <w:rFonts w:ascii="Times New Roman" w:hAnsi="Times New Roman" w:cs="Times New Roman"/>
                <w:lang w:val="en-US"/>
              </w:rPr>
            </w:pPr>
            <w:r w:rsidRPr="004242CF">
              <w:rPr>
                <w:rFonts w:ascii="Times New Roman" w:hAnsi="Times New Roman" w:cs="Times New Roman"/>
                <w:lang w:val="en-US"/>
              </w:rPr>
              <w:t>-58.81</w:t>
            </w:r>
          </w:p>
        </w:tc>
      </w:tr>
    </w:tbl>
    <w:p w:rsidR="00F5136C" w:rsidRPr="004242CF" w:rsidRDefault="00F5136C" w:rsidP="00F5136C">
      <w:pPr>
        <w:spacing w:after="0" w:line="240" w:lineRule="auto"/>
        <w:ind w:firstLine="709"/>
        <w:jc w:val="both"/>
        <w:rPr>
          <w:rFonts w:ascii="Times New Roman" w:hAnsi="Times New Roman" w:cs="Times New Roman"/>
          <w:sz w:val="28"/>
          <w:szCs w:val="28"/>
        </w:rPr>
      </w:pPr>
    </w:p>
    <w:p w:rsidR="00F5136C" w:rsidRPr="004242CF" w:rsidRDefault="00F5136C" w:rsidP="00F5136C">
      <w:pPr>
        <w:spacing w:after="0" w:line="240" w:lineRule="auto"/>
        <w:ind w:firstLine="709"/>
        <w:jc w:val="both"/>
        <w:rPr>
          <w:rFonts w:ascii="Times New Roman" w:hAnsi="Times New Roman" w:cs="Times New Roman"/>
          <w:sz w:val="28"/>
          <w:szCs w:val="28"/>
        </w:rPr>
      </w:pPr>
      <w:r w:rsidRPr="004242CF">
        <w:rPr>
          <w:rFonts w:ascii="Times New Roman" w:hAnsi="Times New Roman" w:cs="Times New Roman"/>
          <w:sz w:val="28"/>
          <w:szCs w:val="28"/>
        </w:rPr>
        <w:t xml:space="preserve">Эксперименттік деректерді пайдалана отырып, RSSI мен </w:t>
      </w:r>
      <w:r w:rsidRPr="004242CF">
        <w:rPr>
          <w:rFonts w:ascii="Times New Roman" w:hAnsi="Times New Roman" w:cs="Times New Roman"/>
          <w:sz w:val="28"/>
          <w:szCs w:val="28"/>
          <w:lang w:val="kk-KZ"/>
        </w:rPr>
        <w:t>ара</w:t>
      </w:r>
      <w:r w:rsidRPr="004242CF">
        <w:rPr>
          <w:rFonts w:ascii="Times New Roman" w:hAnsi="Times New Roman" w:cs="Times New Roman"/>
          <w:sz w:val="28"/>
          <w:szCs w:val="28"/>
        </w:rPr>
        <w:t>қашықтық арасындағы келесі байланыс анықталды:</w:t>
      </w:r>
    </w:p>
    <w:p w:rsidR="00F5136C" w:rsidRPr="004242CF" w:rsidRDefault="00F5136C" w:rsidP="00F5136C">
      <w:pPr>
        <w:spacing w:after="0" w:line="240" w:lineRule="auto"/>
        <w:ind w:firstLine="709"/>
        <w:jc w:val="both"/>
        <w:rPr>
          <w:rFonts w:ascii="Times New Roman" w:hAnsi="Times New Roman" w:cs="Times New Roman"/>
          <w:sz w:val="28"/>
          <w:szCs w:val="28"/>
        </w:rPr>
      </w:pPr>
    </w:p>
    <w:p w:rsidR="00F5136C" w:rsidRPr="004242CF" w:rsidRDefault="00F5136C" w:rsidP="00F5136C">
      <w:pPr>
        <w:spacing w:after="0" w:line="240" w:lineRule="auto"/>
        <w:ind w:firstLine="709"/>
        <w:jc w:val="right"/>
        <w:rPr>
          <w:rFonts w:ascii="Times New Roman" w:hAnsi="Times New Roman" w:cs="Times New Roman"/>
          <w:sz w:val="28"/>
          <w:szCs w:val="28"/>
        </w:rPr>
      </w:pPr>
      <w:r w:rsidRPr="004242CF">
        <w:rPr>
          <w:rFonts w:ascii="Times New Roman" w:hAnsi="Times New Roman" w:cs="Times New Roman"/>
          <w:position w:val="-12"/>
          <w:sz w:val="28"/>
          <w:szCs w:val="28"/>
        </w:rPr>
        <w:object w:dxaOrig="3900" w:dyaOrig="380">
          <v:shape id="_x0000_i1086" type="#_x0000_t75" alt="P1971#yIS1" style="width:195.6pt;height:18.6pt" o:ole="">
            <v:imagedata r:id="rId190" o:title=""/>
          </v:shape>
          <o:OLEObject Type="Embed" ProgID="Equation.DSMT4" ShapeID="_x0000_i1086" DrawAspect="Content" ObjectID="_1695619357" r:id="rId191"/>
        </w:object>
      </w:r>
      <w:r w:rsidRPr="004242CF">
        <w:rPr>
          <w:rFonts w:ascii="Times New Roman" w:hAnsi="Times New Roman" w:cs="Times New Roman"/>
          <w:sz w:val="28"/>
          <w:szCs w:val="28"/>
        </w:rPr>
        <w:tab/>
      </w:r>
      <w:r w:rsidRPr="004242CF">
        <w:rPr>
          <w:rFonts w:ascii="Times New Roman" w:hAnsi="Times New Roman" w:cs="Times New Roman"/>
          <w:sz w:val="28"/>
          <w:szCs w:val="28"/>
        </w:rPr>
        <w:tab/>
      </w:r>
      <w:r w:rsidRPr="004242CF">
        <w:rPr>
          <w:rFonts w:ascii="Times New Roman" w:hAnsi="Times New Roman" w:cs="Times New Roman"/>
          <w:sz w:val="28"/>
          <w:szCs w:val="28"/>
        </w:rPr>
        <w:tab/>
        <w:t xml:space="preserve"> (</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2</w:t>
      </w:r>
      <w:r w:rsidR="009D5C7E">
        <w:rPr>
          <w:rFonts w:ascii="Times New Roman" w:hAnsi="Times New Roman" w:cs="Times New Roman"/>
          <w:sz w:val="28"/>
          <w:szCs w:val="28"/>
        </w:rPr>
        <w:t>5</w:t>
      </w:r>
      <w:r w:rsidRPr="004242CF">
        <w:rPr>
          <w:rFonts w:ascii="Times New Roman" w:hAnsi="Times New Roman" w:cs="Times New Roman"/>
          <w:sz w:val="28"/>
          <w:szCs w:val="28"/>
        </w:rPr>
        <w:t>)</w:t>
      </w:r>
    </w:p>
    <w:p w:rsidR="00F5136C" w:rsidRPr="004242CF" w:rsidRDefault="00F5136C" w:rsidP="00F5136C">
      <w:pPr>
        <w:spacing w:after="0" w:line="240" w:lineRule="auto"/>
        <w:ind w:firstLine="709"/>
        <w:jc w:val="right"/>
        <w:rPr>
          <w:rFonts w:ascii="Times New Roman" w:hAnsi="Times New Roman" w:cs="Times New Roman"/>
          <w:sz w:val="28"/>
          <w:szCs w:val="28"/>
        </w:rPr>
      </w:pPr>
    </w:p>
    <w:p w:rsidR="00F5136C" w:rsidRPr="004242CF" w:rsidRDefault="00F5136C" w:rsidP="00FA3F85">
      <w:pPr>
        <w:spacing w:after="0" w:line="240" w:lineRule="auto"/>
        <w:ind w:firstLine="709"/>
        <w:jc w:val="both"/>
        <w:rPr>
          <w:rFonts w:ascii="Times New Roman" w:hAnsi="Times New Roman" w:cs="Times New Roman"/>
          <w:sz w:val="28"/>
          <w:szCs w:val="28"/>
        </w:rPr>
      </w:pPr>
      <w:r w:rsidRPr="004242CF">
        <w:rPr>
          <w:rFonts w:ascii="Times New Roman" w:hAnsi="Times New Roman" w:cs="Times New Roman"/>
          <w:sz w:val="28"/>
          <w:szCs w:val="28"/>
        </w:rPr>
        <w:t xml:space="preserve">Сонымен қатар, RSSI мәні мен </w:t>
      </w:r>
      <w:r w:rsidRPr="004242CF">
        <w:rPr>
          <w:rFonts w:ascii="Times New Roman" w:hAnsi="Times New Roman" w:cs="Times New Roman"/>
          <w:sz w:val="28"/>
          <w:szCs w:val="28"/>
          <w:lang w:val="kk-KZ"/>
        </w:rPr>
        <w:t>ара</w:t>
      </w:r>
      <w:r w:rsidRPr="004242CF">
        <w:rPr>
          <w:rFonts w:ascii="Times New Roman" w:hAnsi="Times New Roman" w:cs="Times New Roman"/>
          <w:sz w:val="28"/>
          <w:szCs w:val="28"/>
        </w:rPr>
        <w:t xml:space="preserve">қашықтық арасындағы байланыс </w:t>
      </w:r>
      <w:r w:rsidRPr="004242CF">
        <w:rPr>
          <w:rFonts w:ascii="Times New Roman" w:hAnsi="Times New Roman" w:cs="Times New Roman"/>
          <w:sz w:val="28"/>
          <w:szCs w:val="28"/>
          <w:lang w:val="kk-KZ"/>
        </w:rPr>
        <w:t>4.2</w:t>
      </w:r>
      <w:r w:rsidR="00FA3F85">
        <w:rPr>
          <w:rFonts w:ascii="Times New Roman" w:hAnsi="Times New Roman" w:cs="Times New Roman"/>
          <w:sz w:val="28"/>
          <w:szCs w:val="28"/>
          <w:lang w:val="kk-KZ"/>
        </w:rPr>
        <w:t>5</w:t>
      </w:r>
      <w:r w:rsidRPr="004242CF">
        <w:rPr>
          <w:rFonts w:ascii="Times New Roman" w:hAnsi="Times New Roman" w:cs="Times New Roman"/>
          <w:sz w:val="28"/>
          <w:szCs w:val="28"/>
          <w:lang w:val="kk-KZ"/>
        </w:rPr>
        <w:t>-</w:t>
      </w:r>
      <w:r w:rsidRPr="004242CF">
        <w:rPr>
          <w:rFonts w:ascii="Times New Roman" w:hAnsi="Times New Roman" w:cs="Times New Roman"/>
          <w:sz w:val="28"/>
          <w:szCs w:val="28"/>
        </w:rPr>
        <w:t>суретте</w:t>
      </w:r>
      <w:r w:rsidRPr="004242CF">
        <w:rPr>
          <w:rFonts w:ascii="Times New Roman" w:hAnsi="Times New Roman" w:cs="Times New Roman"/>
          <w:sz w:val="28"/>
          <w:szCs w:val="28"/>
          <w:lang w:val="kk-KZ"/>
        </w:rPr>
        <w:t>гідей</w:t>
      </w:r>
      <w:r w:rsidRPr="004242CF">
        <w:rPr>
          <w:rFonts w:ascii="Times New Roman" w:hAnsi="Times New Roman" w:cs="Times New Roman"/>
          <w:sz w:val="28"/>
          <w:szCs w:val="28"/>
        </w:rPr>
        <w:t xml:space="preserve"> </w:t>
      </w:r>
      <w:r w:rsidRPr="004242CF">
        <w:rPr>
          <w:rFonts w:ascii="Times New Roman" w:hAnsi="Times New Roman" w:cs="Times New Roman"/>
          <w:sz w:val="28"/>
          <w:szCs w:val="28"/>
          <w:lang w:val="kk-KZ"/>
        </w:rPr>
        <w:t>г</w:t>
      </w:r>
      <w:r w:rsidRPr="004242CF">
        <w:rPr>
          <w:rFonts w:ascii="Times New Roman" w:hAnsi="Times New Roman" w:cs="Times New Roman"/>
          <w:sz w:val="28"/>
          <w:szCs w:val="28"/>
        </w:rPr>
        <w:t>рафика</w:t>
      </w:r>
      <w:r w:rsidRPr="004242CF">
        <w:rPr>
          <w:rFonts w:ascii="Times New Roman" w:hAnsi="Times New Roman" w:cs="Times New Roman"/>
          <w:sz w:val="28"/>
          <w:szCs w:val="28"/>
          <w:lang w:val="kk-KZ"/>
        </w:rPr>
        <w:t>мен бейнелеуге болады</w:t>
      </w:r>
      <w:r w:rsidRPr="004242CF">
        <w:rPr>
          <w:rFonts w:ascii="Times New Roman" w:hAnsi="Times New Roman" w:cs="Times New Roman"/>
          <w:sz w:val="28"/>
          <w:szCs w:val="28"/>
        </w:rPr>
        <w:t>:</w:t>
      </w:r>
    </w:p>
    <w:p w:rsidR="00F5136C" w:rsidRPr="004242CF" w:rsidRDefault="00F5136C" w:rsidP="00FA3F85">
      <w:pPr>
        <w:spacing w:after="0" w:line="240" w:lineRule="auto"/>
        <w:ind w:firstLine="709"/>
        <w:jc w:val="both"/>
        <w:rPr>
          <w:rFonts w:ascii="Times New Roman" w:hAnsi="Times New Roman" w:cs="Times New Roman"/>
          <w:sz w:val="28"/>
          <w:szCs w:val="28"/>
        </w:rPr>
      </w:pPr>
    </w:p>
    <w:p w:rsidR="00F5136C" w:rsidRPr="004242CF" w:rsidRDefault="00F5136C" w:rsidP="00FA3F85">
      <w:pPr>
        <w:spacing w:after="0" w:line="240" w:lineRule="auto"/>
        <w:jc w:val="center"/>
        <w:rPr>
          <w:rFonts w:ascii="Times New Roman" w:hAnsi="Times New Roman" w:cs="Times New Roman"/>
          <w:sz w:val="28"/>
          <w:szCs w:val="28"/>
        </w:rPr>
      </w:pPr>
      <w:r w:rsidRPr="004242CF">
        <w:rPr>
          <w:rFonts w:ascii="Times New Roman" w:hAnsi="Times New Roman" w:cs="Times New Roman"/>
          <w:noProof/>
          <w:sz w:val="28"/>
          <w:szCs w:val="28"/>
          <w:lang w:val="ru-RU" w:eastAsia="ru-RU"/>
        </w:rPr>
        <w:drawing>
          <wp:inline distT="0" distB="0" distL="0" distR="0" wp14:anchorId="2C7FDC89" wp14:editId="403C36D5">
            <wp:extent cx="3216165" cy="2017395"/>
            <wp:effectExtent l="0" t="0" r="3810" b="1905"/>
            <wp:docPr id="510" name="Рисунок 510" descr="P19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24453" cy="2022594"/>
                    </a:xfrm>
                    <a:prstGeom prst="rect">
                      <a:avLst/>
                    </a:prstGeom>
                    <a:noFill/>
                    <a:ln>
                      <a:noFill/>
                    </a:ln>
                  </pic:spPr>
                </pic:pic>
              </a:graphicData>
            </a:graphic>
          </wp:inline>
        </w:drawing>
      </w:r>
    </w:p>
    <w:p w:rsidR="00EA7F29" w:rsidRPr="004242CF" w:rsidRDefault="00EA7F29" w:rsidP="00FA3F85">
      <w:pPr>
        <w:spacing w:after="0" w:line="240" w:lineRule="auto"/>
        <w:ind w:firstLine="709"/>
        <w:jc w:val="center"/>
        <w:rPr>
          <w:rFonts w:ascii="Times New Roman" w:hAnsi="Times New Roman" w:cs="Times New Roman"/>
          <w:sz w:val="16"/>
          <w:szCs w:val="16"/>
          <w:lang w:val="kk-KZ"/>
        </w:rPr>
      </w:pPr>
    </w:p>
    <w:p w:rsidR="00F5136C" w:rsidRPr="004242CF" w:rsidRDefault="00F5136C" w:rsidP="00FA3F85">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4.2</w:t>
      </w:r>
      <w:r w:rsidR="00FA3F85">
        <w:rPr>
          <w:rFonts w:ascii="Times New Roman" w:hAnsi="Times New Roman" w:cs="Times New Roman"/>
          <w:sz w:val="28"/>
          <w:szCs w:val="28"/>
          <w:lang w:val="kk-KZ"/>
        </w:rPr>
        <w:t>5</w:t>
      </w:r>
      <w:r w:rsidRPr="004242CF">
        <w:rPr>
          <w:rFonts w:ascii="Times New Roman" w:hAnsi="Times New Roman" w:cs="Times New Roman"/>
          <w:sz w:val="28"/>
          <w:szCs w:val="28"/>
          <w:lang w:val="kk-KZ"/>
        </w:rPr>
        <w:t xml:space="preserve"> </w:t>
      </w:r>
      <w:r w:rsidR="00EA7F29" w:rsidRPr="004242CF">
        <w:rPr>
          <w:rFonts w:ascii="Times New Roman" w:hAnsi="Times New Roman" w:cs="Times New Roman"/>
          <w:sz w:val="28"/>
          <w:szCs w:val="28"/>
          <w:lang w:val="kk-KZ"/>
        </w:rPr>
        <w:t>–</w:t>
      </w:r>
      <w:r w:rsidRPr="004242CF">
        <w:rPr>
          <w:rFonts w:ascii="Times New Roman" w:hAnsi="Times New Roman" w:cs="Times New Roman"/>
          <w:sz w:val="28"/>
          <w:szCs w:val="28"/>
          <w:lang w:val="kk-KZ"/>
        </w:rPr>
        <w:t xml:space="preserve"> Арақашықтық және RSSI мәндері арасындағы байланыс</w:t>
      </w:r>
    </w:p>
    <w:p w:rsidR="00F5136C" w:rsidRDefault="00F5136C" w:rsidP="00FA3F85">
      <w:pPr>
        <w:spacing w:after="0" w:line="240" w:lineRule="auto"/>
        <w:ind w:firstLine="709"/>
        <w:jc w:val="both"/>
        <w:rPr>
          <w:rFonts w:ascii="Times New Roman" w:hAnsi="Times New Roman" w:cs="Times New Roman"/>
          <w:sz w:val="28"/>
          <w:szCs w:val="28"/>
          <w:lang w:val="kk-KZ"/>
        </w:rPr>
      </w:pPr>
    </w:p>
    <w:p w:rsidR="008A7F95" w:rsidRPr="008A7F95" w:rsidRDefault="008A7F95" w:rsidP="00FA3F8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Контроллерді программалау және дербес компьютерлік қосымша арасында байланыс орнату үшін </w:t>
      </w:r>
      <w:r w:rsidRPr="00941CCE">
        <w:rPr>
          <w:rFonts w:ascii="Times New Roman" w:hAnsi="Times New Roman" w:cs="Times New Roman"/>
          <w:sz w:val="28"/>
          <w:szCs w:val="28"/>
          <w:lang w:val="kk-KZ"/>
        </w:rPr>
        <w:t xml:space="preserve">Visuino </w:t>
      </w:r>
      <w:r>
        <w:rPr>
          <w:rFonts w:ascii="Times New Roman" w:hAnsi="Times New Roman" w:cs="Times New Roman"/>
          <w:sz w:val="28"/>
          <w:szCs w:val="28"/>
          <w:lang w:val="kk-KZ"/>
        </w:rPr>
        <w:t xml:space="preserve">ортасы қолданылады.  </w:t>
      </w:r>
      <w:r w:rsidRPr="00D10725">
        <w:rPr>
          <w:rFonts w:ascii="Times New Roman" w:hAnsi="Times New Roman" w:cs="Times New Roman"/>
          <w:sz w:val="28"/>
          <w:szCs w:val="28"/>
          <w:lang w:val="kk-KZ"/>
        </w:rPr>
        <w:t xml:space="preserve">Visuino - бұл Mitov Software-дің ең жаңа инновациялық бағдарламалық жасақтамасы. </w:t>
      </w:r>
      <w:r w:rsidRPr="008A7F95">
        <w:rPr>
          <w:rFonts w:ascii="Times New Roman" w:hAnsi="Times New Roman" w:cs="Times New Roman"/>
          <w:sz w:val="28"/>
          <w:szCs w:val="28"/>
          <w:lang w:val="kk-KZ"/>
        </w:rPr>
        <w:t>Arduino тақталарын бағдарламалауға мүмкіндік беретін визуалды бағдарламалау ортасы. Қазіргі уақытта ол Arduino, Raspberry Pi, Teensy, Femto IO, ESP8266, ESP32, Controllino, Goldilocks аналогы, FreeSoC2, chipKIT, micro: bit, Maple Mini және Arduino клондарының бірқатарын қолдайды, бірақ бұл оларды қолдаумен ғана шектелмей, олардың қатарын үнемі толықтырып келеді.</w:t>
      </w:r>
    </w:p>
    <w:p w:rsidR="008A7F95" w:rsidRPr="008A7F95" w:rsidRDefault="008A7F95" w:rsidP="00FA3F85">
      <w:pPr>
        <w:spacing w:after="0" w:line="240" w:lineRule="auto"/>
        <w:ind w:firstLine="709"/>
        <w:jc w:val="both"/>
        <w:rPr>
          <w:rFonts w:ascii="Times New Roman" w:hAnsi="Times New Roman" w:cs="Times New Roman"/>
          <w:sz w:val="28"/>
          <w:szCs w:val="28"/>
          <w:lang w:val="kk-KZ"/>
        </w:rPr>
      </w:pPr>
      <w:r w:rsidRPr="008A7F95">
        <w:rPr>
          <w:rFonts w:ascii="Times New Roman" w:hAnsi="Times New Roman" w:cs="Times New Roman"/>
          <w:sz w:val="28"/>
          <w:szCs w:val="28"/>
          <w:lang w:val="kk-KZ"/>
        </w:rPr>
        <w:t>Visuino бағдарламалық жасақтамасын құрайтын компоненттер олардың аппараттық компоненттері болып табылады және сүйреп апару арқылы бағдарламаларды құруға мүмкіндік береді. Бағдарламалық жасақтаманы жобалау режимінде іске қосу үшін ешқандай жабдық қажет емес. Жобалау аяқталғаннан кейін Arduino-ны қосып, кодтарды жүктеп, оны іске қосуға болады.</w:t>
      </w:r>
    </w:p>
    <w:p w:rsidR="008A7F95" w:rsidRPr="00941CCE" w:rsidRDefault="008A7F95" w:rsidP="00FA3F85">
      <w:pPr>
        <w:spacing w:after="0" w:line="240" w:lineRule="auto"/>
        <w:ind w:firstLine="709"/>
        <w:jc w:val="both"/>
        <w:rPr>
          <w:rFonts w:ascii="Times New Roman" w:hAnsi="Times New Roman" w:cs="Times New Roman"/>
          <w:sz w:val="28"/>
          <w:szCs w:val="28"/>
          <w:lang w:val="ru-RU"/>
        </w:rPr>
      </w:pPr>
      <w:r w:rsidRPr="008A7F95">
        <w:rPr>
          <w:rFonts w:ascii="Times New Roman" w:hAnsi="Times New Roman" w:cs="Times New Roman"/>
          <w:sz w:val="28"/>
          <w:szCs w:val="28"/>
          <w:lang w:val="kk-KZ"/>
        </w:rPr>
        <w:t xml:space="preserve">Компоненнтер құрамына F#, C#, Visual Basic, C ++ / CLI және J #қолдауымен Delphi, C ++ Builder, Visual C ++ MFC / Win32 және NET 4.0 (4.5 және одан жоғары үйлесімділік) кітапханалары кіреді. </w:t>
      </w:r>
      <w:r w:rsidRPr="00941CCE">
        <w:rPr>
          <w:rFonts w:ascii="Times New Roman" w:hAnsi="Times New Roman" w:cs="Times New Roman"/>
          <w:sz w:val="28"/>
          <w:szCs w:val="28"/>
          <w:lang w:val="ru-RU"/>
        </w:rPr>
        <w:t>Барлық кітапханалар:</w:t>
      </w:r>
    </w:p>
    <w:p w:rsidR="008A7F95" w:rsidRPr="00941CCE" w:rsidRDefault="008A7F95" w:rsidP="00D44095">
      <w:pPr>
        <w:pStyle w:val="a5"/>
        <w:numPr>
          <w:ilvl w:val="0"/>
          <w:numId w:val="30"/>
        </w:numPr>
        <w:spacing w:after="0" w:line="240" w:lineRule="auto"/>
        <w:jc w:val="both"/>
        <w:rPr>
          <w:rFonts w:ascii="Times New Roman" w:hAnsi="Times New Roman" w:cs="Times New Roman"/>
          <w:sz w:val="28"/>
          <w:szCs w:val="28"/>
          <w:lang w:val="ru-RU"/>
        </w:rPr>
      </w:pPr>
      <w:r w:rsidRPr="00941CCE">
        <w:rPr>
          <w:rFonts w:ascii="Times New Roman" w:hAnsi="Times New Roman" w:cs="Times New Roman"/>
          <w:sz w:val="28"/>
          <w:szCs w:val="28"/>
          <w:lang w:val="ru-RU"/>
        </w:rPr>
        <w:t>толығымен көп ағынды және Intel MMX технологиясын қолдана отырып оңтайландырылған;</w:t>
      </w:r>
    </w:p>
    <w:p w:rsidR="008A7F95" w:rsidRPr="00941CCE" w:rsidRDefault="008A7F95" w:rsidP="00D44095">
      <w:pPr>
        <w:pStyle w:val="a5"/>
        <w:numPr>
          <w:ilvl w:val="0"/>
          <w:numId w:val="30"/>
        </w:numPr>
        <w:spacing w:after="0" w:line="240" w:lineRule="auto"/>
        <w:jc w:val="both"/>
        <w:rPr>
          <w:rFonts w:ascii="Times New Roman" w:hAnsi="Times New Roman" w:cs="Times New Roman"/>
          <w:sz w:val="28"/>
          <w:szCs w:val="28"/>
          <w:lang w:val="ru-RU"/>
        </w:rPr>
      </w:pPr>
      <w:r w:rsidRPr="00941CCE">
        <w:rPr>
          <w:rFonts w:ascii="Times New Roman" w:hAnsi="Times New Roman" w:cs="Times New Roman"/>
          <w:sz w:val="28"/>
          <w:szCs w:val="28"/>
          <w:lang w:val="ru-RU"/>
        </w:rPr>
        <w:t>OpenWire озық технологиясы негізінде жасалған;</w:t>
      </w:r>
    </w:p>
    <w:p w:rsidR="008A7F95" w:rsidRPr="00941CCE" w:rsidRDefault="008A7F95" w:rsidP="00D44095">
      <w:pPr>
        <w:pStyle w:val="a5"/>
        <w:numPr>
          <w:ilvl w:val="0"/>
          <w:numId w:val="30"/>
        </w:numPr>
        <w:spacing w:after="0" w:line="240" w:lineRule="auto"/>
        <w:jc w:val="both"/>
        <w:rPr>
          <w:rFonts w:ascii="Times New Roman" w:hAnsi="Times New Roman" w:cs="Times New Roman"/>
          <w:sz w:val="28"/>
          <w:szCs w:val="28"/>
          <w:lang w:val="ru-RU"/>
        </w:rPr>
      </w:pPr>
      <w:r w:rsidRPr="00941CCE">
        <w:rPr>
          <w:rFonts w:ascii="Times New Roman" w:hAnsi="Times New Roman" w:cs="Times New Roman"/>
          <w:sz w:val="28"/>
          <w:szCs w:val="28"/>
          <w:lang w:val="ru-RU"/>
        </w:rPr>
        <w:t>код жолдарының нөлдік санымен күрделі қосымшалар жасау мүмкіндігі бар.</w:t>
      </w:r>
    </w:p>
    <w:p w:rsidR="00FA3F85" w:rsidRDefault="008A7F95" w:rsidP="00FA3F8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Орта құрамына келесілер</w:t>
      </w:r>
      <w:r w:rsidRPr="00941CCE">
        <w:rPr>
          <w:rFonts w:ascii="Times New Roman" w:hAnsi="Times New Roman" w:cs="Times New Roman"/>
          <w:sz w:val="28"/>
          <w:szCs w:val="28"/>
          <w:lang w:val="ru-RU"/>
        </w:rPr>
        <w:t xml:space="preserve"> кіреді: нақты уақыттағы деректерді жинау, байланыс, процестерді басқару, жасанды интеллект, сигналдарды талдау, сандық сигналдарды талдау, суретті талдау, бейне талдау, аудио талдау, деректерді визуализациялау, в</w:t>
      </w:r>
      <w:r w:rsidR="00FA3F85">
        <w:rPr>
          <w:rFonts w:ascii="Times New Roman" w:hAnsi="Times New Roman" w:cs="Times New Roman"/>
          <w:sz w:val="28"/>
          <w:szCs w:val="28"/>
          <w:lang w:val="ru-RU"/>
        </w:rPr>
        <w:t>изуалды құралдар және басқалар.</w:t>
      </w:r>
    </w:p>
    <w:p w:rsidR="00FA3F85" w:rsidRDefault="008A7F95" w:rsidP="00FA3F85">
      <w:pPr>
        <w:spacing w:after="0" w:line="240" w:lineRule="auto"/>
        <w:ind w:firstLine="709"/>
        <w:jc w:val="both"/>
        <w:rPr>
          <w:rFonts w:ascii="Times New Roman" w:hAnsi="Times New Roman" w:cs="Times New Roman"/>
          <w:sz w:val="28"/>
          <w:szCs w:val="28"/>
          <w:lang w:val="ru-RU"/>
        </w:rPr>
      </w:pPr>
      <w:r w:rsidRPr="00941CCE">
        <w:rPr>
          <w:rFonts w:ascii="Times New Roman" w:hAnsi="Times New Roman" w:cs="Times New Roman"/>
          <w:sz w:val="28"/>
          <w:szCs w:val="28"/>
          <w:lang w:val="ru-RU"/>
        </w:rPr>
        <w:t xml:space="preserve">Бұл бірнеше графикалық блоктарды жылжыту және қосу арқылы күрделі өнеркәсіптік автоматтандыру жүйелері мен IoT шешімдерін (Заттар интернеті - Заттар интернеті) жасауға мүмкіндік береді. Visuino қажетті кодты автоматты түрде жасайды. Сондай-ақ, Visuino-да </w:t>
      </w:r>
      <w:r>
        <w:rPr>
          <w:rFonts w:ascii="Times New Roman" w:hAnsi="Times New Roman" w:cs="Times New Roman"/>
          <w:sz w:val="28"/>
          <w:szCs w:val="28"/>
          <w:lang w:val="ru-RU"/>
        </w:rPr>
        <w:t>деректерді</w:t>
      </w:r>
      <w:r w:rsidRPr="00941CCE">
        <w:rPr>
          <w:rFonts w:ascii="Times New Roman" w:hAnsi="Times New Roman" w:cs="Times New Roman"/>
          <w:sz w:val="28"/>
          <w:szCs w:val="28"/>
          <w:lang w:val="ru-RU"/>
        </w:rPr>
        <w:t xml:space="preserve"> визуализациялау</w:t>
      </w:r>
      <w:r>
        <w:rPr>
          <w:rFonts w:ascii="Times New Roman" w:hAnsi="Times New Roman" w:cs="Times New Roman"/>
          <w:sz w:val="28"/>
          <w:szCs w:val="28"/>
          <w:lang w:val="ru-RU"/>
        </w:rPr>
        <w:t>дың</w:t>
      </w:r>
      <w:r w:rsidRPr="00941CCE">
        <w:rPr>
          <w:rFonts w:ascii="Times New Roman" w:hAnsi="Times New Roman" w:cs="Times New Roman"/>
          <w:sz w:val="28"/>
          <w:szCs w:val="28"/>
          <w:lang w:val="ru-RU"/>
        </w:rPr>
        <w:t xml:space="preserve"> Scope және Gauges</w:t>
      </w:r>
      <w:r>
        <w:rPr>
          <w:rFonts w:ascii="Times New Roman" w:hAnsi="Times New Roman" w:cs="Times New Roman"/>
          <w:sz w:val="28"/>
          <w:szCs w:val="28"/>
          <w:lang w:val="ru-RU"/>
        </w:rPr>
        <w:t xml:space="preserve"> </w:t>
      </w:r>
      <w:r w:rsidRPr="00924F15">
        <w:rPr>
          <w:rFonts w:ascii="Times New Roman" w:hAnsi="Times New Roman" w:cs="Times New Roman"/>
          <w:sz w:val="28"/>
          <w:szCs w:val="28"/>
          <w:lang w:val="ru-RU"/>
        </w:rPr>
        <w:t>құралдары бар, бұл контроллер арқылы берілетін деректерді оңай қосуға және бақылауға мүмкіндік береді.</w:t>
      </w:r>
    </w:p>
    <w:p w:rsidR="00690A50" w:rsidRPr="00924F15" w:rsidRDefault="008A7F95" w:rsidP="00690A50">
      <w:pPr>
        <w:spacing w:after="0" w:line="240" w:lineRule="auto"/>
        <w:ind w:firstLine="709"/>
        <w:jc w:val="both"/>
        <w:rPr>
          <w:rFonts w:ascii="Times New Roman" w:hAnsi="Times New Roman" w:cs="Times New Roman"/>
          <w:sz w:val="28"/>
          <w:szCs w:val="28"/>
          <w:lang w:val="ru-RU"/>
        </w:rPr>
      </w:pPr>
      <w:r w:rsidRPr="00924F15">
        <w:rPr>
          <w:rFonts w:ascii="Times New Roman" w:hAnsi="Times New Roman" w:cs="Times New Roman"/>
          <w:sz w:val="28"/>
          <w:szCs w:val="28"/>
          <w:lang w:val="ru-RU"/>
        </w:rPr>
        <w:t>Контроллер бағдарламаланғаннан кейін Visuino оған Сериялық порт, RS 485, Ethernet, Wi-Fi немесе GSM арқылы қосылудың қарапайым әдісін ұсынады және Terminal (терминал), Scope немесе визуалды құралдар көмегімен бірнеше деректер арналарын бақылауға мүмкіндік береді.</w:t>
      </w:r>
      <w:r w:rsidR="00690A50">
        <w:rPr>
          <w:rFonts w:ascii="Times New Roman" w:hAnsi="Times New Roman" w:cs="Times New Roman"/>
          <w:sz w:val="28"/>
          <w:szCs w:val="28"/>
          <w:lang w:val="ru-RU"/>
        </w:rPr>
        <w:t xml:space="preserve"> Микроконтроллерді ішкі навигацияны алдын-ала деңгейлестіру және дербьес компьютердегі қосымшаға беру 4.26 – суретте көрсетілген.</w:t>
      </w:r>
    </w:p>
    <w:p w:rsidR="008A7F95" w:rsidRPr="00924F15" w:rsidRDefault="008A7F95" w:rsidP="00924F15">
      <w:pPr>
        <w:spacing w:after="0" w:line="240" w:lineRule="auto"/>
        <w:jc w:val="both"/>
        <w:rPr>
          <w:rFonts w:ascii="Times New Roman" w:hAnsi="Times New Roman" w:cs="Times New Roman"/>
          <w:sz w:val="28"/>
          <w:szCs w:val="28"/>
          <w:lang w:val="ru-RU"/>
        </w:rPr>
      </w:pPr>
    </w:p>
    <w:p w:rsidR="008A7F95" w:rsidRDefault="008A7F95" w:rsidP="00924F15">
      <w:pPr>
        <w:spacing w:after="0" w:line="240" w:lineRule="auto"/>
        <w:jc w:val="center"/>
        <w:rPr>
          <w:rFonts w:ascii="Times New Roman" w:hAnsi="Times New Roman" w:cs="Times New Roman"/>
          <w:sz w:val="28"/>
          <w:szCs w:val="28"/>
        </w:rPr>
      </w:pPr>
      <w:r w:rsidRPr="00924F15">
        <w:rPr>
          <w:rFonts w:ascii="Times New Roman" w:hAnsi="Times New Roman" w:cs="Times New Roman"/>
          <w:noProof/>
          <w:sz w:val="28"/>
          <w:szCs w:val="28"/>
          <w:lang w:val="ru-RU" w:eastAsia="ru-RU"/>
        </w:rPr>
        <w:lastRenderedPageBreak/>
        <w:drawing>
          <wp:inline distT="0" distB="0" distL="0" distR="0" wp14:anchorId="44F3387F" wp14:editId="41CB3C13">
            <wp:extent cx="6152515" cy="4107180"/>
            <wp:effectExtent l="0" t="0" r="635" b="7620"/>
            <wp:docPr id="82" name="Рисунок 3" descr="P19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3"/>
                    <a:stretch>
                      <a:fillRect/>
                    </a:stretch>
                  </pic:blipFill>
                  <pic:spPr>
                    <a:xfrm>
                      <a:off x="0" y="0"/>
                      <a:ext cx="6152515" cy="4107180"/>
                    </a:xfrm>
                    <a:prstGeom prst="rect">
                      <a:avLst/>
                    </a:prstGeom>
                  </pic:spPr>
                </pic:pic>
              </a:graphicData>
            </a:graphic>
          </wp:inline>
        </w:drawing>
      </w:r>
    </w:p>
    <w:p w:rsidR="00690A50" w:rsidRDefault="00690A50" w:rsidP="00690A50">
      <w:pPr>
        <w:spacing w:after="0" w:line="240" w:lineRule="auto"/>
        <w:jc w:val="center"/>
        <w:rPr>
          <w:rFonts w:ascii="Times New Roman" w:hAnsi="Times New Roman" w:cs="Times New Roman"/>
          <w:sz w:val="28"/>
          <w:szCs w:val="28"/>
          <w:lang w:val="kk-KZ"/>
        </w:rPr>
      </w:pPr>
    </w:p>
    <w:p w:rsidR="00690A50" w:rsidRPr="004242CF" w:rsidRDefault="00690A50" w:rsidP="00690A50">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4.2</w:t>
      </w:r>
      <w:r>
        <w:rPr>
          <w:rFonts w:ascii="Times New Roman" w:hAnsi="Times New Roman" w:cs="Times New Roman"/>
          <w:sz w:val="28"/>
          <w:szCs w:val="28"/>
          <w:lang w:val="kk-KZ"/>
        </w:rPr>
        <w:t>6</w:t>
      </w:r>
      <w:r w:rsidRPr="004242CF">
        <w:rPr>
          <w:rFonts w:ascii="Times New Roman" w:hAnsi="Times New Roman" w:cs="Times New Roman"/>
          <w:sz w:val="28"/>
          <w:szCs w:val="28"/>
          <w:lang w:val="kk-KZ"/>
        </w:rPr>
        <w:t xml:space="preserve"> – Арақашықтық және RSSI мәндері арасындағы байланыс</w:t>
      </w:r>
    </w:p>
    <w:p w:rsidR="00690A50" w:rsidRPr="00690A50" w:rsidRDefault="00690A50" w:rsidP="00924F15">
      <w:pPr>
        <w:spacing w:after="0" w:line="240" w:lineRule="auto"/>
        <w:jc w:val="center"/>
        <w:rPr>
          <w:rFonts w:ascii="Times New Roman" w:hAnsi="Times New Roman" w:cs="Times New Roman"/>
          <w:sz w:val="28"/>
          <w:szCs w:val="28"/>
          <w:lang w:val="kk-KZ"/>
        </w:rPr>
      </w:pPr>
    </w:p>
    <w:p w:rsidR="00D17144" w:rsidRDefault="00017059" w:rsidP="00690A50">
      <w:pPr>
        <w:spacing w:after="0" w:line="240" w:lineRule="auto"/>
        <w:ind w:firstLine="709"/>
        <w:jc w:val="both"/>
        <w:rPr>
          <w:rFonts w:ascii="Times New Roman" w:eastAsia="Times New Roman" w:hAnsi="Times New Roman" w:cs="Times New Roman"/>
          <w:sz w:val="28"/>
          <w:szCs w:val="28"/>
          <w:lang w:val="kk-KZ"/>
        </w:rPr>
      </w:pPr>
      <w:r w:rsidRPr="00690A50">
        <w:rPr>
          <w:rFonts w:ascii="Times New Roman" w:eastAsia="Times New Roman" w:hAnsi="Times New Roman" w:cs="Times New Roman"/>
          <w:sz w:val="28"/>
          <w:szCs w:val="28"/>
          <w:lang w:val="kk-KZ"/>
        </w:rPr>
        <w:t xml:space="preserve">Дербес компьютерге арналған қойма техникасының </w:t>
      </w:r>
      <w:r w:rsidRPr="00690A50">
        <w:rPr>
          <w:rFonts w:ascii="Times New Roman" w:hAnsi="Times New Roman" w:cs="Times New Roman"/>
          <w:sz w:val="28"/>
          <w:szCs w:val="28"/>
          <w:lang w:val="kk-KZ"/>
        </w:rPr>
        <w:t>қозғалысын бақылау қосымшасын құру үшін</w:t>
      </w:r>
      <w:r w:rsidRPr="00690A50">
        <w:rPr>
          <w:rFonts w:ascii="Times New Roman" w:eastAsia="Times New Roman" w:hAnsi="Times New Roman" w:cs="Times New Roman"/>
          <w:sz w:val="28"/>
          <w:szCs w:val="28"/>
          <w:lang w:val="kk-KZ"/>
        </w:rPr>
        <w:t xml:space="preserve"> RAD Studio XE7 ортасы таңдалды.</w:t>
      </w:r>
      <w:r w:rsidRPr="00924F15">
        <w:rPr>
          <w:rFonts w:ascii="Times New Roman" w:eastAsia="Times New Roman" w:hAnsi="Times New Roman" w:cs="Times New Roman"/>
          <w:sz w:val="28"/>
          <w:szCs w:val="28"/>
          <w:lang w:val="kk-KZ"/>
        </w:rPr>
        <w:t xml:space="preserve"> Embarcadero RAD Studio заманауи C++ және Delphi тілдерінде қуатты визуалды дизайн құралдарын қолдана отырып, жоғары өнімді кросс-платформалық native қосымшаларын жылдам кәсіби </w:t>
      </w:r>
      <w:r w:rsidR="00924F15">
        <w:rPr>
          <w:rFonts w:ascii="Times New Roman" w:eastAsia="Times New Roman" w:hAnsi="Times New Roman" w:cs="Times New Roman"/>
          <w:sz w:val="28"/>
          <w:szCs w:val="28"/>
          <w:lang w:val="kk-KZ"/>
        </w:rPr>
        <w:t>құруға</w:t>
      </w:r>
      <w:r w:rsidRPr="00924F15">
        <w:rPr>
          <w:rFonts w:ascii="Times New Roman" w:eastAsia="Times New Roman" w:hAnsi="Times New Roman" w:cs="Times New Roman"/>
          <w:sz w:val="28"/>
          <w:szCs w:val="28"/>
          <w:lang w:val="kk-KZ"/>
        </w:rPr>
        <w:t xml:space="preserve"> арналған интеграцияланған RAD құралдарының ең толық жиынтығы. Бұл</w:t>
      </w:r>
      <w:r w:rsidR="00064873">
        <w:rPr>
          <w:rFonts w:ascii="Times New Roman" w:eastAsia="Times New Roman" w:hAnsi="Times New Roman" w:cs="Times New Roman"/>
          <w:sz w:val="28"/>
          <w:szCs w:val="28"/>
          <w:lang w:val="kk-KZ"/>
        </w:rPr>
        <w:t xml:space="preserve"> орт</w:t>
      </w:r>
      <w:r w:rsidRPr="00924F15">
        <w:rPr>
          <w:rFonts w:ascii="Times New Roman" w:eastAsia="Times New Roman" w:hAnsi="Times New Roman" w:cs="Times New Roman"/>
          <w:sz w:val="28"/>
          <w:szCs w:val="28"/>
          <w:lang w:val="kk-KZ"/>
        </w:rPr>
        <w:t>аның таңдалуының маңызды себептерінің бірі – осы ортаға арналған микроконтроллермен мәлімет алмасу және</w:t>
      </w:r>
      <w:r w:rsidR="00924F15" w:rsidRPr="00924F15">
        <w:rPr>
          <w:rFonts w:ascii="Times New Roman" w:eastAsia="Times New Roman" w:hAnsi="Times New Roman" w:cs="Times New Roman"/>
          <w:sz w:val="28"/>
          <w:szCs w:val="28"/>
          <w:lang w:val="kk-KZ"/>
        </w:rPr>
        <w:t xml:space="preserve"> өңдеудің Visuino компоненнтерінің болуы.</w:t>
      </w:r>
      <w:r w:rsidRPr="00924F15">
        <w:rPr>
          <w:rFonts w:ascii="Times New Roman" w:eastAsia="Times New Roman" w:hAnsi="Times New Roman" w:cs="Times New Roman"/>
          <w:sz w:val="28"/>
          <w:szCs w:val="28"/>
          <w:lang w:val="kk-KZ"/>
        </w:rPr>
        <w:t xml:space="preserve">  </w:t>
      </w:r>
    </w:p>
    <w:p w:rsidR="00D17144" w:rsidRDefault="00D17144" w:rsidP="00690A50">
      <w:pPr>
        <w:spacing w:after="0" w:line="240" w:lineRule="auto"/>
        <w:ind w:firstLine="709"/>
        <w:jc w:val="both"/>
        <w:rPr>
          <w:rFonts w:ascii="Times New Roman" w:hAnsi="Times New Roman" w:cs="Times New Roman"/>
          <w:sz w:val="28"/>
          <w:szCs w:val="28"/>
          <w:lang w:val="kk-KZ"/>
        </w:rPr>
      </w:pPr>
      <w:r w:rsidRPr="00D17144">
        <w:rPr>
          <w:rFonts w:ascii="Times New Roman" w:hAnsi="Times New Roman" w:cs="Times New Roman"/>
          <w:sz w:val="28"/>
          <w:szCs w:val="28"/>
          <w:lang w:val="kk-KZ"/>
        </w:rPr>
        <w:t xml:space="preserve">Қосымшаның </w:t>
      </w:r>
      <w:r>
        <w:rPr>
          <w:rFonts w:ascii="Times New Roman" w:hAnsi="Times New Roman" w:cs="Times New Roman"/>
          <w:sz w:val="28"/>
          <w:szCs w:val="28"/>
          <w:lang w:val="kk-KZ"/>
        </w:rPr>
        <w:t>негізгі терезесі 4</w:t>
      </w:r>
      <w:r w:rsidR="00690A50">
        <w:rPr>
          <w:rFonts w:ascii="Times New Roman" w:hAnsi="Times New Roman" w:cs="Times New Roman"/>
          <w:sz w:val="28"/>
          <w:szCs w:val="28"/>
          <w:lang w:val="kk-KZ"/>
        </w:rPr>
        <w:t>.27</w:t>
      </w:r>
      <w:r>
        <w:rPr>
          <w:rFonts w:ascii="Times New Roman" w:hAnsi="Times New Roman" w:cs="Times New Roman"/>
          <w:sz w:val="28"/>
          <w:szCs w:val="28"/>
          <w:lang w:val="kk-KZ"/>
        </w:rPr>
        <w:t xml:space="preserve"> – суретте келтірілген.</w:t>
      </w:r>
      <w:r w:rsidRPr="00D17144">
        <w:rPr>
          <w:rFonts w:ascii="Times New Roman" w:hAnsi="Times New Roman" w:cs="Times New Roman"/>
          <w:sz w:val="28"/>
          <w:szCs w:val="28"/>
          <w:lang w:val="kk-KZ"/>
        </w:rPr>
        <w:t xml:space="preserve">   </w:t>
      </w:r>
      <w:r>
        <w:rPr>
          <w:rFonts w:ascii="Times New Roman" w:hAnsi="Times New Roman" w:cs="Times New Roman"/>
          <w:sz w:val="28"/>
          <w:szCs w:val="28"/>
          <w:lang w:val="kk-KZ"/>
        </w:rPr>
        <w:t>«Файл</w:t>
      </w:r>
      <w:r w:rsidRPr="00D17144">
        <w:rPr>
          <w:rFonts w:ascii="Times New Roman" w:hAnsi="Times New Roman" w:cs="Times New Roman"/>
          <w:sz w:val="28"/>
          <w:szCs w:val="28"/>
          <w:lang w:val="kk-KZ"/>
        </w:rPr>
        <w:t>-&gt;</w:t>
      </w:r>
      <w:r>
        <w:rPr>
          <w:rFonts w:ascii="Times New Roman" w:hAnsi="Times New Roman" w:cs="Times New Roman"/>
          <w:sz w:val="28"/>
          <w:szCs w:val="28"/>
          <w:lang w:val="kk-KZ"/>
        </w:rPr>
        <w:t>Ашу» немесе «Ашу батырмасы» арқылы қоймада</w:t>
      </w:r>
      <w:r w:rsidRPr="00D17144">
        <w:rPr>
          <w:rFonts w:ascii="Times New Roman" w:hAnsi="Times New Roman" w:cs="Times New Roman"/>
          <w:sz w:val="28"/>
          <w:szCs w:val="28"/>
          <w:lang w:val="kk-KZ"/>
        </w:rPr>
        <w:t xml:space="preserve"> </w:t>
      </w:r>
      <w:r>
        <w:rPr>
          <w:rFonts w:ascii="Times New Roman" w:hAnsi="Times New Roman" w:cs="Times New Roman"/>
          <w:sz w:val="28"/>
          <w:szCs w:val="28"/>
          <w:lang w:val="kk-KZ"/>
        </w:rPr>
        <w:t>шынайы алынған эксперименттік геодеректерді жүктеуге болады.</w:t>
      </w:r>
      <w:r w:rsidR="00E94AA4">
        <w:rPr>
          <w:rFonts w:ascii="Times New Roman" w:hAnsi="Times New Roman" w:cs="Times New Roman"/>
          <w:sz w:val="28"/>
          <w:szCs w:val="28"/>
          <w:lang w:val="kk-KZ"/>
        </w:rPr>
        <w:t xml:space="preserve"> </w:t>
      </w:r>
    </w:p>
    <w:p w:rsidR="00745205" w:rsidRDefault="00064873" w:rsidP="00690A50">
      <w:pPr>
        <w:spacing w:after="0" w:line="240" w:lineRule="auto"/>
        <w:jc w:val="both"/>
        <w:rPr>
          <w:rFonts w:ascii="Times New Roman" w:hAnsi="Times New Roman" w:cs="Times New Roman"/>
          <w:sz w:val="28"/>
          <w:szCs w:val="28"/>
          <w:lang w:val="kk-KZ"/>
        </w:rPr>
      </w:pPr>
      <w:r w:rsidRPr="00924F15">
        <w:rPr>
          <w:rFonts w:ascii="Times New Roman" w:hAnsi="Times New Roman" w:cs="Times New Roman"/>
          <w:noProof/>
          <w:sz w:val="28"/>
          <w:szCs w:val="28"/>
          <w:lang w:val="ru-RU" w:eastAsia="ru-RU"/>
        </w:rPr>
        <w:lastRenderedPageBreak/>
        <w:drawing>
          <wp:inline distT="0" distB="0" distL="0" distR="0" wp14:anchorId="3CF65921" wp14:editId="51C622B3">
            <wp:extent cx="6120765" cy="3285605"/>
            <wp:effectExtent l="0" t="0" r="0" b="0"/>
            <wp:docPr id="88" name="Рисунок 88" descr="P19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120765" cy="3285605"/>
                    </a:xfrm>
                    <a:prstGeom prst="rect">
                      <a:avLst/>
                    </a:prstGeom>
                  </pic:spPr>
                </pic:pic>
              </a:graphicData>
            </a:graphic>
          </wp:inline>
        </w:drawing>
      </w:r>
    </w:p>
    <w:p w:rsidR="00745205" w:rsidRDefault="00745205" w:rsidP="00690A50">
      <w:pPr>
        <w:spacing w:after="0" w:line="240" w:lineRule="auto"/>
        <w:jc w:val="both"/>
        <w:rPr>
          <w:rFonts w:ascii="Times New Roman" w:hAnsi="Times New Roman" w:cs="Times New Roman"/>
          <w:sz w:val="28"/>
          <w:szCs w:val="28"/>
          <w:lang w:val="kk-KZ"/>
        </w:rPr>
      </w:pPr>
    </w:p>
    <w:p w:rsidR="00690A50" w:rsidRDefault="00690A50" w:rsidP="00690A50">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4.2</w:t>
      </w:r>
      <w:r>
        <w:rPr>
          <w:rFonts w:ascii="Times New Roman" w:hAnsi="Times New Roman" w:cs="Times New Roman"/>
          <w:sz w:val="28"/>
          <w:szCs w:val="28"/>
          <w:lang w:val="kk-KZ"/>
        </w:rPr>
        <w:t xml:space="preserve">7 </w:t>
      </w:r>
      <w:r w:rsidRPr="004242C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0A50">
        <w:rPr>
          <w:rFonts w:ascii="Times New Roman" w:hAnsi="Times New Roman" w:cs="Times New Roman"/>
          <w:sz w:val="28"/>
          <w:szCs w:val="28"/>
          <w:lang w:val="kk-KZ"/>
        </w:rPr>
        <w:t>Мединалық фильтр</w:t>
      </w:r>
      <w:r>
        <w:rPr>
          <w:rFonts w:ascii="Times New Roman" w:hAnsi="Times New Roman" w:cs="Times New Roman"/>
          <w:sz w:val="28"/>
          <w:szCs w:val="28"/>
          <w:lang w:val="kk-KZ"/>
        </w:rPr>
        <w:t>ді қолданылу нәтижесі</w:t>
      </w:r>
    </w:p>
    <w:p w:rsidR="00690A50" w:rsidRDefault="00690A50" w:rsidP="00690A50">
      <w:pPr>
        <w:spacing w:after="0" w:line="240" w:lineRule="auto"/>
        <w:jc w:val="both"/>
        <w:rPr>
          <w:rFonts w:ascii="Times New Roman" w:hAnsi="Times New Roman" w:cs="Times New Roman"/>
          <w:sz w:val="28"/>
          <w:szCs w:val="28"/>
          <w:lang w:val="kk-KZ"/>
        </w:rPr>
      </w:pPr>
    </w:p>
    <w:p w:rsidR="00064873" w:rsidRDefault="00E94AA4" w:rsidP="00690A50">
      <w:pPr>
        <w:spacing w:after="0" w:line="240" w:lineRule="auto"/>
        <w:ind w:firstLine="720"/>
        <w:jc w:val="both"/>
        <w:rPr>
          <w:rFonts w:ascii="Times New Roman" w:hAnsi="Times New Roman" w:cs="Times New Roman"/>
          <w:noProof/>
          <w:sz w:val="28"/>
          <w:szCs w:val="28"/>
          <w:lang w:val="kk-KZ" w:eastAsia="ru-RU"/>
        </w:rPr>
      </w:pPr>
      <w:r w:rsidRPr="00E94AA4">
        <w:rPr>
          <w:rFonts w:ascii="Times New Roman" w:hAnsi="Times New Roman" w:cs="Times New Roman"/>
          <w:sz w:val="28"/>
          <w:szCs w:val="28"/>
          <w:lang w:val="kk-KZ"/>
        </w:rPr>
        <w:t xml:space="preserve">Шикі мәліметтерді деңгейлестіруде </w:t>
      </w:r>
      <w:r>
        <w:rPr>
          <w:rFonts w:ascii="Times New Roman" w:hAnsi="Times New Roman" w:cs="Times New Roman"/>
          <w:sz w:val="28"/>
          <w:szCs w:val="28"/>
          <w:lang w:val="kk-KZ"/>
        </w:rPr>
        <w:t>алдын-ала өңдеуде «</w:t>
      </w:r>
      <w:r w:rsidRPr="00E94AA4">
        <w:rPr>
          <w:rFonts w:ascii="Times New Roman" w:hAnsi="Times New Roman" w:cs="Times New Roman"/>
          <w:sz w:val="28"/>
          <w:szCs w:val="28"/>
          <w:lang w:val="kk-KZ"/>
        </w:rPr>
        <w:t>Экспоненциалды өлшенген жылжымалы орта</w:t>
      </w:r>
      <w:r>
        <w:rPr>
          <w:rFonts w:ascii="Times New Roman" w:hAnsi="Times New Roman" w:cs="Times New Roman"/>
          <w:sz w:val="28"/>
          <w:szCs w:val="28"/>
          <w:lang w:val="kk-KZ"/>
        </w:rPr>
        <w:t>»</w:t>
      </w:r>
      <w:r w:rsidRPr="00E94AA4">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«Маджвик» фильтрі қолданылды. </w:t>
      </w:r>
      <w:r w:rsidR="0046272A" w:rsidRPr="00D17144">
        <w:rPr>
          <w:rFonts w:ascii="Times New Roman" w:hAnsi="Times New Roman" w:cs="Times New Roman"/>
          <w:sz w:val="28"/>
          <w:szCs w:val="28"/>
          <w:lang w:val="kk-KZ"/>
        </w:rPr>
        <w:t>Құрылған қосымшада орналасуды анықтауда шикі мәліметтерді деңгейлестіру әдістерінің тиімділігін салыстырмалы бағалау мүмкіндігі бар</w:t>
      </w:r>
      <w:r w:rsidR="00690A50">
        <w:rPr>
          <w:rFonts w:ascii="Times New Roman" w:hAnsi="Times New Roman" w:cs="Times New Roman"/>
          <w:sz w:val="28"/>
          <w:szCs w:val="28"/>
          <w:lang w:val="kk-KZ"/>
        </w:rPr>
        <w:t xml:space="preserve"> (4.27-4.29 </w:t>
      </w:r>
      <w:r w:rsidR="00690A50" w:rsidRPr="004242CF">
        <w:rPr>
          <w:rFonts w:ascii="Times New Roman" w:hAnsi="Times New Roman" w:cs="Times New Roman"/>
          <w:sz w:val="28"/>
          <w:szCs w:val="28"/>
          <w:lang w:val="kk-KZ"/>
        </w:rPr>
        <w:t>–</w:t>
      </w:r>
      <w:r w:rsidR="00690A50">
        <w:rPr>
          <w:rFonts w:ascii="Times New Roman" w:hAnsi="Times New Roman" w:cs="Times New Roman"/>
          <w:sz w:val="28"/>
          <w:szCs w:val="28"/>
          <w:lang w:val="kk-KZ"/>
        </w:rPr>
        <w:t xml:space="preserve"> суреттер)</w:t>
      </w:r>
      <w:r w:rsidR="0046272A" w:rsidRPr="00D17144">
        <w:rPr>
          <w:rFonts w:ascii="Times New Roman" w:hAnsi="Times New Roman" w:cs="Times New Roman"/>
          <w:sz w:val="28"/>
          <w:szCs w:val="28"/>
          <w:lang w:val="kk-KZ"/>
        </w:rPr>
        <w:t>.</w:t>
      </w:r>
      <w:r w:rsidR="00064873" w:rsidRPr="00064873">
        <w:rPr>
          <w:rFonts w:ascii="Times New Roman" w:hAnsi="Times New Roman" w:cs="Times New Roman"/>
          <w:noProof/>
          <w:sz w:val="28"/>
          <w:szCs w:val="28"/>
          <w:lang w:val="kk-KZ" w:eastAsia="ru-RU"/>
        </w:rPr>
        <w:t xml:space="preserve"> </w:t>
      </w:r>
    </w:p>
    <w:p w:rsidR="00064873" w:rsidRDefault="00064873" w:rsidP="00690A50">
      <w:pPr>
        <w:spacing w:after="0" w:line="240" w:lineRule="auto"/>
        <w:ind w:firstLine="720"/>
        <w:jc w:val="both"/>
        <w:rPr>
          <w:rFonts w:ascii="Times New Roman" w:hAnsi="Times New Roman" w:cs="Times New Roman"/>
          <w:noProof/>
          <w:sz w:val="28"/>
          <w:szCs w:val="28"/>
          <w:lang w:val="kk-KZ" w:eastAsia="ru-RU"/>
        </w:rPr>
      </w:pPr>
    </w:p>
    <w:p w:rsidR="00064873" w:rsidRDefault="00064873" w:rsidP="00690A50">
      <w:pPr>
        <w:spacing w:after="0" w:line="240" w:lineRule="auto"/>
        <w:jc w:val="center"/>
        <w:rPr>
          <w:rFonts w:ascii="Times New Roman" w:hAnsi="Times New Roman" w:cs="Times New Roman"/>
          <w:sz w:val="28"/>
          <w:szCs w:val="28"/>
          <w:lang w:val="kk-KZ"/>
        </w:rPr>
      </w:pPr>
      <w:r w:rsidRPr="00924F15">
        <w:rPr>
          <w:rFonts w:ascii="Times New Roman" w:hAnsi="Times New Roman" w:cs="Times New Roman"/>
          <w:noProof/>
          <w:sz w:val="28"/>
          <w:szCs w:val="28"/>
          <w:lang w:val="ru-RU" w:eastAsia="ru-RU"/>
        </w:rPr>
        <w:drawing>
          <wp:inline distT="0" distB="0" distL="0" distR="0" wp14:anchorId="78B1C2DC" wp14:editId="568D73D9">
            <wp:extent cx="6160796" cy="3307080"/>
            <wp:effectExtent l="0" t="0" r="0" b="7620"/>
            <wp:docPr id="98" name="Рисунок 98" descr="P20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170730" cy="3312413"/>
                    </a:xfrm>
                    <a:prstGeom prst="rect">
                      <a:avLst/>
                    </a:prstGeom>
                  </pic:spPr>
                </pic:pic>
              </a:graphicData>
            </a:graphic>
          </wp:inline>
        </w:drawing>
      </w:r>
    </w:p>
    <w:p w:rsidR="00064873" w:rsidRDefault="00064873" w:rsidP="00690A50">
      <w:pPr>
        <w:spacing w:after="0" w:line="240" w:lineRule="auto"/>
        <w:ind w:firstLine="720"/>
        <w:jc w:val="both"/>
        <w:rPr>
          <w:rFonts w:ascii="Times New Roman" w:hAnsi="Times New Roman" w:cs="Times New Roman"/>
          <w:sz w:val="28"/>
          <w:szCs w:val="28"/>
          <w:lang w:val="kk-KZ"/>
        </w:rPr>
      </w:pPr>
    </w:p>
    <w:p w:rsidR="00690A50" w:rsidRDefault="00690A50" w:rsidP="00690A50">
      <w:pPr>
        <w:spacing w:after="0" w:line="240" w:lineRule="auto"/>
        <w:ind w:firstLine="720"/>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4.2</w:t>
      </w:r>
      <w:r>
        <w:rPr>
          <w:rFonts w:ascii="Times New Roman" w:hAnsi="Times New Roman" w:cs="Times New Roman"/>
          <w:sz w:val="28"/>
          <w:szCs w:val="28"/>
          <w:lang w:val="kk-KZ"/>
        </w:rPr>
        <w:t xml:space="preserve">8 </w:t>
      </w:r>
      <w:r w:rsidRPr="004242C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0A50">
        <w:rPr>
          <w:rFonts w:ascii="Times New Roman" w:hAnsi="Times New Roman" w:cs="Times New Roman"/>
          <w:sz w:val="28"/>
          <w:szCs w:val="28"/>
          <w:lang w:val="kk-KZ"/>
        </w:rPr>
        <w:t>Экспоненциалды өлшенген жылжымалы орта</w:t>
      </w:r>
      <w:r>
        <w:rPr>
          <w:rFonts w:ascii="Times New Roman" w:hAnsi="Times New Roman" w:cs="Times New Roman"/>
          <w:sz w:val="28"/>
          <w:szCs w:val="28"/>
          <w:lang w:val="kk-KZ"/>
        </w:rPr>
        <w:t xml:space="preserve"> әдісінің қолданылуы нәтижесі</w:t>
      </w:r>
    </w:p>
    <w:p w:rsidR="00690A50" w:rsidRDefault="00690A50" w:rsidP="00690A50">
      <w:pPr>
        <w:spacing w:after="0" w:line="240" w:lineRule="auto"/>
        <w:ind w:firstLine="720"/>
        <w:jc w:val="both"/>
        <w:rPr>
          <w:rFonts w:ascii="Times New Roman" w:hAnsi="Times New Roman" w:cs="Times New Roman"/>
          <w:sz w:val="28"/>
          <w:szCs w:val="28"/>
          <w:lang w:val="kk-KZ"/>
        </w:rPr>
      </w:pPr>
    </w:p>
    <w:p w:rsidR="007C4DA0" w:rsidRPr="00064873" w:rsidRDefault="0046272A" w:rsidP="00690A50">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Ақырғы </w:t>
      </w:r>
      <w:r w:rsidR="00064873">
        <w:rPr>
          <w:rFonts w:ascii="Times New Roman" w:hAnsi="Times New Roman" w:cs="Times New Roman"/>
          <w:sz w:val="28"/>
          <w:szCs w:val="28"/>
          <w:lang w:val="kk-KZ"/>
        </w:rPr>
        <w:t xml:space="preserve">дәлдігі </w:t>
      </w:r>
      <w:r>
        <w:rPr>
          <w:rFonts w:ascii="Times New Roman" w:hAnsi="Times New Roman" w:cs="Times New Roman"/>
          <w:sz w:val="28"/>
          <w:szCs w:val="28"/>
          <w:lang w:val="kk-KZ"/>
        </w:rPr>
        <w:t xml:space="preserve">деңгейлестіру үшін «Мединалық фильтр», </w:t>
      </w:r>
      <w:r w:rsidR="00064873" w:rsidRPr="00064873">
        <w:rPr>
          <w:rFonts w:ascii="Times New Roman" w:hAnsi="Times New Roman" w:cs="Times New Roman"/>
          <w:sz w:val="28"/>
          <w:szCs w:val="28"/>
          <w:lang w:val="kk-KZ"/>
        </w:rPr>
        <w:t>«Экспоненциалды өлшенген жылжымалы орта» және «</w:t>
      </w:r>
      <w:r w:rsidR="00064873">
        <w:rPr>
          <w:rFonts w:ascii="Times New Roman" w:hAnsi="Times New Roman" w:cs="Times New Roman"/>
          <w:sz w:val="28"/>
          <w:szCs w:val="28"/>
          <w:lang w:val="kk-KZ"/>
        </w:rPr>
        <w:t>Калман фильтрі</w:t>
      </w:r>
      <w:r w:rsidR="002E6194">
        <w:rPr>
          <w:rFonts w:ascii="Times New Roman" w:hAnsi="Times New Roman" w:cs="Times New Roman"/>
          <w:sz w:val="28"/>
          <w:szCs w:val="28"/>
          <w:lang w:val="kk-KZ"/>
        </w:rPr>
        <w:t>»</w:t>
      </w:r>
      <w:r w:rsidR="00064873">
        <w:rPr>
          <w:rFonts w:ascii="Times New Roman" w:hAnsi="Times New Roman" w:cs="Times New Roman"/>
          <w:sz w:val="28"/>
          <w:szCs w:val="28"/>
          <w:lang w:val="kk-KZ"/>
        </w:rPr>
        <w:t xml:space="preserve"> қолданылады. Әр әдіс атауы бар батырма жанында көрсетілген екі түрлі түстің жоғарғысы – </w:t>
      </w:r>
      <w:r w:rsidR="00064873" w:rsidRPr="00064873">
        <w:rPr>
          <w:rFonts w:ascii="Times New Roman" w:hAnsi="Times New Roman" w:cs="Times New Roman"/>
          <w:sz w:val="28"/>
          <w:szCs w:val="28"/>
          <w:lang w:val="kk-KZ"/>
        </w:rPr>
        <w:t xml:space="preserve">IBeacon </w:t>
      </w:r>
      <w:r w:rsidR="00064873">
        <w:rPr>
          <w:rFonts w:ascii="Times New Roman" w:hAnsi="Times New Roman" w:cs="Times New Roman"/>
          <w:sz w:val="28"/>
          <w:szCs w:val="28"/>
          <w:lang w:val="kk-KZ"/>
        </w:rPr>
        <w:t xml:space="preserve">маягынан және инерциалды навигациялық жүйеден түскен шикі мәліметтерді сәйкес әдіспен деңгейлестіріп, біріктіру арқылы алынған орналасуды бейнелейді. Ал, төменде көрсетілген түспен тек қана  </w:t>
      </w:r>
      <w:r w:rsidR="00064873" w:rsidRPr="00064873">
        <w:rPr>
          <w:rFonts w:ascii="Times New Roman" w:hAnsi="Times New Roman" w:cs="Times New Roman"/>
          <w:sz w:val="28"/>
          <w:szCs w:val="28"/>
          <w:lang w:val="kk-KZ"/>
        </w:rPr>
        <w:t>IBeacon түскен шикі мәліметтерді</w:t>
      </w:r>
      <w:r w:rsidR="00064873">
        <w:rPr>
          <w:rFonts w:ascii="Times New Roman" w:hAnsi="Times New Roman" w:cs="Times New Roman"/>
          <w:sz w:val="28"/>
          <w:szCs w:val="28"/>
          <w:lang w:val="kk-KZ"/>
        </w:rPr>
        <w:t xml:space="preserve"> сәйкес әдіспен деңгейлестіру </w:t>
      </w:r>
      <w:r w:rsidR="00064873" w:rsidRPr="00064873">
        <w:rPr>
          <w:rFonts w:ascii="Times New Roman" w:hAnsi="Times New Roman" w:cs="Times New Roman"/>
          <w:sz w:val="28"/>
          <w:szCs w:val="28"/>
          <w:lang w:val="kk-KZ"/>
        </w:rPr>
        <w:t>арқылы алынған орналасуды бейнелейді.</w:t>
      </w:r>
      <w:r w:rsidR="00064873">
        <w:rPr>
          <w:rFonts w:ascii="Times New Roman" w:hAnsi="Times New Roman" w:cs="Times New Roman"/>
          <w:sz w:val="28"/>
          <w:szCs w:val="28"/>
          <w:lang w:val="kk-KZ"/>
        </w:rPr>
        <w:t xml:space="preserve"> </w:t>
      </w:r>
    </w:p>
    <w:p w:rsidR="007C4DA0" w:rsidRPr="00E94AA4" w:rsidRDefault="007C4DA0" w:rsidP="00690A50">
      <w:pPr>
        <w:spacing w:after="0" w:line="240" w:lineRule="auto"/>
        <w:ind w:firstLine="720"/>
        <w:jc w:val="both"/>
        <w:rPr>
          <w:rFonts w:ascii="Times New Roman" w:hAnsi="Times New Roman" w:cs="Times New Roman"/>
          <w:sz w:val="28"/>
          <w:szCs w:val="28"/>
          <w:lang w:val="kk-KZ"/>
        </w:rPr>
      </w:pPr>
    </w:p>
    <w:p w:rsidR="007C4DA0" w:rsidRDefault="007C4DA0" w:rsidP="00690A50">
      <w:pPr>
        <w:spacing w:after="0" w:line="240" w:lineRule="auto"/>
        <w:jc w:val="both"/>
        <w:rPr>
          <w:rFonts w:ascii="Times New Roman" w:hAnsi="Times New Roman" w:cs="Times New Roman"/>
          <w:sz w:val="28"/>
          <w:szCs w:val="28"/>
        </w:rPr>
      </w:pPr>
      <w:r>
        <w:rPr>
          <w:noProof/>
          <w:lang w:val="ru-RU" w:eastAsia="ru-RU"/>
        </w:rPr>
        <w:drawing>
          <wp:inline distT="0" distB="0" distL="0" distR="0" wp14:anchorId="3A187DB1" wp14:editId="589AB163">
            <wp:extent cx="6152515" cy="3302635"/>
            <wp:effectExtent l="0" t="0" r="635" b="0"/>
            <wp:docPr id="99" name="Рисунок 99" descr="P20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152515" cy="3302635"/>
                    </a:xfrm>
                    <a:prstGeom prst="rect">
                      <a:avLst/>
                    </a:prstGeom>
                  </pic:spPr>
                </pic:pic>
              </a:graphicData>
            </a:graphic>
          </wp:inline>
        </w:drawing>
      </w:r>
    </w:p>
    <w:p w:rsidR="00690A50" w:rsidRDefault="00690A50" w:rsidP="00690A50">
      <w:pPr>
        <w:spacing w:after="0" w:line="240" w:lineRule="auto"/>
        <w:jc w:val="center"/>
        <w:rPr>
          <w:rFonts w:ascii="Times New Roman" w:hAnsi="Times New Roman" w:cs="Times New Roman"/>
          <w:sz w:val="28"/>
          <w:szCs w:val="28"/>
          <w:lang w:val="kk-KZ"/>
        </w:rPr>
      </w:pPr>
    </w:p>
    <w:p w:rsidR="00690A50" w:rsidRDefault="00690A50" w:rsidP="00690A50">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4.2</w:t>
      </w:r>
      <w:r>
        <w:rPr>
          <w:rFonts w:ascii="Times New Roman" w:hAnsi="Times New Roman" w:cs="Times New Roman"/>
          <w:sz w:val="28"/>
          <w:szCs w:val="28"/>
          <w:lang w:val="kk-KZ"/>
        </w:rPr>
        <w:t xml:space="preserve">9 </w:t>
      </w:r>
      <w:r w:rsidRPr="004242CF">
        <w:rPr>
          <w:rFonts w:ascii="Times New Roman" w:hAnsi="Times New Roman" w:cs="Times New Roman"/>
          <w:sz w:val="28"/>
          <w:szCs w:val="28"/>
          <w:lang w:val="kk-KZ"/>
        </w:rPr>
        <w:t>–</w:t>
      </w:r>
      <w:r>
        <w:rPr>
          <w:rFonts w:ascii="Times New Roman" w:hAnsi="Times New Roman" w:cs="Times New Roman"/>
          <w:sz w:val="28"/>
          <w:szCs w:val="28"/>
          <w:lang w:val="kk-KZ"/>
        </w:rPr>
        <w:t xml:space="preserve"> Калман </w:t>
      </w:r>
      <w:r w:rsidRPr="00690A50">
        <w:rPr>
          <w:rFonts w:ascii="Times New Roman" w:hAnsi="Times New Roman" w:cs="Times New Roman"/>
          <w:sz w:val="28"/>
          <w:szCs w:val="28"/>
          <w:lang w:val="kk-KZ"/>
        </w:rPr>
        <w:t>фильтр</w:t>
      </w:r>
      <w:r>
        <w:rPr>
          <w:rFonts w:ascii="Times New Roman" w:hAnsi="Times New Roman" w:cs="Times New Roman"/>
          <w:sz w:val="28"/>
          <w:szCs w:val="28"/>
          <w:lang w:val="kk-KZ"/>
        </w:rPr>
        <w:t>ін қолданылу нәтижесі</w:t>
      </w:r>
    </w:p>
    <w:p w:rsidR="007C4DA0" w:rsidRPr="00690A50" w:rsidRDefault="007C4DA0" w:rsidP="00690A50">
      <w:pPr>
        <w:spacing w:after="0" w:line="240" w:lineRule="auto"/>
        <w:jc w:val="both"/>
        <w:rPr>
          <w:rFonts w:ascii="Times New Roman" w:hAnsi="Times New Roman" w:cs="Times New Roman"/>
          <w:sz w:val="28"/>
          <w:szCs w:val="28"/>
          <w:lang w:val="kk-KZ"/>
        </w:rPr>
      </w:pPr>
    </w:p>
    <w:p w:rsidR="007C4DA0" w:rsidRPr="00D17144" w:rsidRDefault="007C4DA0" w:rsidP="00690A50">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Эксперименттік шикі мәліметтерді жүктелгеннен кейін  </w:t>
      </w:r>
      <w:r w:rsidR="00690A50">
        <w:rPr>
          <w:rFonts w:ascii="Times New Roman" w:hAnsi="Times New Roman" w:cs="Times New Roman"/>
          <w:sz w:val="28"/>
          <w:szCs w:val="28"/>
          <w:lang w:val="kk-KZ"/>
        </w:rPr>
        <w:t>4.30</w:t>
      </w:r>
      <w:r>
        <w:rPr>
          <w:rFonts w:ascii="Times New Roman" w:hAnsi="Times New Roman" w:cs="Times New Roman"/>
          <w:sz w:val="28"/>
          <w:szCs w:val="28"/>
          <w:lang w:val="kk-KZ"/>
        </w:rPr>
        <w:t xml:space="preserve"> – суретте көрсетілген сызбаға сәйкес өңделуден  өтеді. </w:t>
      </w:r>
    </w:p>
    <w:p w:rsidR="007C4DA0" w:rsidRPr="00D17144" w:rsidRDefault="007C4DA0" w:rsidP="00690A50">
      <w:pPr>
        <w:spacing w:after="0" w:line="240" w:lineRule="auto"/>
        <w:jc w:val="center"/>
        <w:rPr>
          <w:rFonts w:ascii="Times New Roman" w:hAnsi="Times New Roman" w:cs="Times New Roman"/>
          <w:sz w:val="28"/>
          <w:szCs w:val="28"/>
          <w:lang w:val="kk-KZ"/>
        </w:rPr>
      </w:pPr>
      <w:r w:rsidRPr="00D377F4">
        <w:rPr>
          <w:rFonts w:ascii="Times New Roman" w:hAnsi="Times New Roman" w:cs="Times New Roman"/>
          <w:noProof/>
          <w:sz w:val="28"/>
          <w:szCs w:val="28"/>
          <w:lang w:val="ru-RU" w:eastAsia="ru-RU"/>
        </w:rPr>
        <w:drawing>
          <wp:inline distT="0" distB="0" distL="0" distR="0" wp14:anchorId="1EF5511F" wp14:editId="4435C1FE">
            <wp:extent cx="6120765" cy="2154555"/>
            <wp:effectExtent l="0" t="0" r="0" b="0"/>
            <wp:docPr id="105" name="Рисунок 3" descr="P20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97"/>
                    <a:srcRect l="1475" r="927"/>
                    <a:stretch/>
                  </pic:blipFill>
                  <pic:spPr>
                    <a:xfrm>
                      <a:off x="0" y="0"/>
                      <a:ext cx="6120765" cy="2154555"/>
                    </a:xfrm>
                    <a:prstGeom prst="rect">
                      <a:avLst/>
                    </a:prstGeom>
                  </pic:spPr>
                </pic:pic>
              </a:graphicData>
            </a:graphic>
          </wp:inline>
        </w:drawing>
      </w:r>
    </w:p>
    <w:p w:rsidR="007C4DA0" w:rsidRDefault="007C4DA0" w:rsidP="00690A50">
      <w:pPr>
        <w:spacing w:after="0" w:line="240" w:lineRule="auto"/>
        <w:rPr>
          <w:rFonts w:ascii="Times New Roman" w:hAnsi="Times New Roman" w:cs="Times New Roman"/>
          <w:sz w:val="28"/>
          <w:szCs w:val="28"/>
          <w:lang w:val="kk-KZ"/>
        </w:rPr>
      </w:pPr>
      <w:r w:rsidRPr="00E94AA4">
        <w:rPr>
          <w:rFonts w:ascii="Times New Roman" w:hAnsi="Times New Roman" w:cs="Times New Roman"/>
          <w:sz w:val="28"/>
          <w:szCs w:val="28"/>
          <w:lang w:val="kk-KZ"/>
        </w:rPr>
        <w:tab/>
      </w:r>
    </w:p>
    <w:p w:rsidR="007C4DA0" w:rsidRDefault="00690A50" w:rsidP="00690A5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4.30 – Шикі мәліметтерді өңдеу сызбасы</w:t>
      </w:r>
    </w:p>
    <w:p w:rsidR="00F5136C" w:rsidRPr="004242CF" w:rsidRDefault="007C4DA0" w:rsidP="00690A50">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lastRenderedPageBreak/>
        <w:t>Мобилді түйін тұрақты үдеумен жазықтықта қозғалады деп есептелді.</w:t>
      </w:r>
      <w:r>
        <w:rPr>
          <w:rFonts w:ascii="Times New Roman" w:hAnsi="Times New Roman" w:cs="Times New Roman"/>
          <w:sz w:val="28"/>
          <w:szCs w:val="28"/>
          <w:lang w:val="kk-KZ"/>
        </w:rPr>
        <w:t xml:space="preserve"> </w:t>
      </w:r>
      <w:r w:rsidR="00F5136C" w:rsidRPr="004242CF">
        <w:rPr>
          <w:rFonts w:ascii="Times New Roman" w:hAnsi="Times New Roman" w:cs="Times New Roman"/>
          <w:sz w:val="28"/>
          <w:szCs w:val="28"/>
          <w:lang w:val="kk-KZ"/>
        </w:rPr>
        <w:t>Объектінің қозғалыс жылдамдығы мен жағдайы келесі дифференциалдық теңдеулерді пайдалана отырып есептеледі:</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r w:rsidRPr="004242CF">
        <w:rPr>
          <w:rFonts w:ascii="Times New Roman" w:hAnsi="Times New Roman" w:cs="Times New Roman"/>
          <w:position w:val="-34"/>
          <w:sz w:val="28"/>
          <w:szCs w:val="28"/>
        </w:rPr>
        <w:object w:dxaOrig="2700" w:dyaOrig="820">
          <v:shape id="_x0000_i1087" type="#_x0000_t75" alt="P2017#yIS1" style="width:134.4pt;height:41.4pt" o:ole="">
            <v:imagedata r:id="rId198" o:title=""/>
          </v:shape>
          <o:OLEObject Type="Embed" ProgID="Equation.DSMT4" ShapeID="_x0000_i1087" DrawAspect="Content" ObjectID="_1695619358" r:id="rId199"/>
        </w:object>
      </w:r>
      <w:r w:rsidRPr="004242CF">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r>
      <w:r w:rsidRPr="004242CF">
        <w:rPr>
          <w:rFonts w:ascii="Times New Roman" w:hAnsi="Times New Roman" w:cs="Times New Roman"/>
          <w:sz w:val="28"/>
          <w:szCs w:val="28"/>
          <w:lang w:val="kk-KZ"/>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23)</w:t>
      </w:r>
    </w:p>
    <w:p w:rsidR="00F5136C" w:rsidRPr="004242CF" w:rsidRDefault="00F5136C" w:rsidP="00F5136C">
      <w:pPr>
        <w:spacing w:after="0" w:line="240" w:lineRule="auto"/>
        <w:ind w:firstLine="709"/>
        <w:jc w:val="right"/>
        <w:rPr>
          <w:rFonts w:ascii="Times New Roman" w:hAnsi="Times New Roman" w:cs="Times New Roman"/>
          <w:sz w:val="28"/>
          <w:szCs w:val="28"/>
          <w:lang w:val="kk-KZ"/>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INS-да қолданылатын акселерометрлер үшін өлшеудің келесі арақатынасы қарастырылды:</w:t>
      </w:r>
    </w:p>
    <w:p w:rsidR="00EA7F29" w:rsidRPr="004242CF" w:rsidRDefault="00EA7F29" w:rsidP="00F5136C">
      <w:pPr>
        <w:spacing w:after="0" w:line="240" w:lineRule="auto"/>
        <w:ind w:firstLine="709"/>
        <w:jc w:val="both"/>
        <w:rPr>
          <w:rFonts w:ascii="Times New Roman" w:hAnsi="Times New Roman" w:cs="Times New Roman"/>
          <w:sz w:val="28"/>
          <w:szCs w:val="28"/>
          <w:lang w:val="kk-KZ"/>
        </w:rPr>
      </w:pPr>
    </w:p>
    <w:p w:rsidR="00F5136C" w:rsidRPr="004242CF" w:rsidRDefault="00F5136C" w:rsidP="00F5136C">
      <w:pPr>
        <w:spacing w:after="0" w:line="240" w:lineRule="auto"/>
        <w:ind w:firstLine="709"/>
        <w:jc w:val="right"/>
        <w:rPr>
          <w:rFonts w:ascii="Times New Roman" w:hAnsi="Times New Roman" w:cs="Times New Roman"/>
          <w:sz w:val="28"/>
          <w:szCs w:val="28"/>
          <w:lang w:val="ru-RU"/>
        </w:rPr>
      </w:pPr>
      <w:r w:rsidRPr="004242CF">
        <w:rPr>
          <w:rFonts w:ascii="Times New Roman" w:hAnsi="Times New Roman" w:cs="Times New Roman"/>
          <w:position w:val="-36"/>
          <w:sz w:val="28"/>
          <w:szCs w:val="28"/>
        </w:rPr>
        <w:object w:dxaOrig="1900" w:dyaOrig="859">
          <v:shape id="_x0000_i1088" type="#_x0000_t75" alt="P2021#yIS1" style="width:95.4pt;height:42.6pt" o:ole="">
            <v:imagedata r:id="rId200" o:title=""/>
          </v:shape>
          <o:OLEObject Type="Embed" ProgID="Equation.DSMT4" ShapeID="_x0000_i1088" DrawAspect="Content" ObjectID="_1695619359" r:id="rId201"/>
        </w:object>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ru-RU"/>
        </w:rPr>
        <w:t>2</w:t>
      </w:r>
      <w:r w:rsidRPr="004242CF">
        <w:rPr>
          <w:rFonts w:ascii="Times New Roman" w:hAnsi="Times New Roman" w:cs="Times New Roman"/>
          <w:sz w:val="28"/>
          <w:szCs w:val="28"/>
          <w:lang w:val="kk-KZ"/>
        </w:rPr>
        <w:t>4</w:t>
      </w:r>
      <w:r w:rsidRPr="004242CF">
        <w:rPr>
          <w:rFonts w:ascii="Times New Roman" w:hAnsi="Times New Roman" w:cs="Times New Roman"/>
          <w:sz w:val="28"/>
          <w:szCs w:val="28"/>
          <w:lang w:val="ru-RU"/>
        </w:rPr>
        <w:t>)</w:t>
      </w:r>
    </w:p>
    <w:p w:rsidR="00F5136C" w:rsidRPr="004242CF" w:rsidRDefault="00F5136C" w:rsidP="00F5136C">
      <w:pPr>
        <w:spacing w:after="0" w:line="240" w:lineRule="auto"/>
        <w:ind w:firstLine="709"/>
        <w:jc w:val="right"/>
        <w:rPr>
          <w:rFonts w:ascii="Times New Roman" w:hAnsi="Times New Roman" w:cs="Times New Roman"/>
          <w:sz w:val="28"/>
          <w:szCs w:val="28"/>
          <w:lang w:val="ru-RU"/>
        </w:rPr>
      </w:pPr>
    </w:p>
    <w:p w:rsidR="00F5136C" w:rsidRPr="004242CF" w:rsidRDefault="00F5136C" w:rsidP="00F5136C">
      <w:pPr>
        <w:spacing w:after="0" w:line="240" w:lineRule="auto"/>
        <w:jc w:val="both"/>
        <w:rPr>
          <w:rFonts w:ascii="Times New Roman" w:hAnsi="Times New Roman" w:cs="Times New Roman"/>
          <w:sz w:val="28"/>
          <w:szCs w:val="28"/>
          <w:lang w:val="ru-RU"/>
        </w:rPr>
      </w:pPr>
      <w:r w:rsidRPr="004242CF">
        <w:rPr>
          <w:rFonts w:ascii="Times New Roman" w:hAnsi="Times New Roman" w:cs="Times New Roman"/>
          <w:sz w:val="28"/>
          <w:szCs w:val="28"/>
          <w:lang w:val="kk-KZ"/>
        </w:rPr>
        <w:t>мұнда</w:t>
      </w:r>
      <w:r w:rsidRPr="004242CF">
        <w:rPr>
          <w:rFonts w:ascii="Times New Roman" w:hAnsi="Times New Roman" w:cs="Times New Roman"/>
          <w:sz w:val="28"/>
          <w:szCs w:val="28"/>
          <w:lang w:val="ru-RU"/>
        </w:rPr>
        <w:t xml:space="preserve"> </w:t>
      </w:r>
      <w:r w:rsidRPr="004242CF">
        <w:rPr>
          <w:rFonts w:ascii="Times New Roman" w:hAnsi="Times New Roman" w:cs="Times New Roman"/>
          <w:position w:val="-12"/>
          <w:sz w:val="28"/>
          <w:szCs w:val="28"/>
        </w:rPr>
        <w:object w:dxaOrig="480" w:dyaOrig="380">
          <v:shape id="_x0000_i1089" type="#_x0000_t75" alt="P2023#yIS1" style="width:24pt;height:18.6pt" o:ole="">
            <v:imagedata r:id="rId202" o:title=""/>
          </v:shape>
          <o:OLEObject Type="Embed" ProgID="Equation.DSMT4" ShapeID="_x0000_i1089" DrawAspect="Content" ObjectID="_1695619360" r:id="rId203"/>
        </w:object>
      </w:r>
      <w:r w:rsidRPr="004242CF">
        <w:rPr>
          <w:rFonts w:ascii="Times New Roman" w:hAnsi="Times New Roman" w:cs="Times New Roman"/>
          <w:sz w:val="28"/>
          <w:szCs w:val="28"/>
          <w:lang w:val="ru-RU"/>
        </w:rPr>
        <w:t xml:space="preserve">- </w:t>
      </w:r>
      <w:r w:rsidRPr="004242CF">
        <w:rPr>
          <w:rFonts w:ascii="Times New Roman" w:hAnsi="Times New Roman" w:cs="Times New Roman"/>
          <w:position w:val="-12"/>
          <w:sz w:val="28"/>
          <w:szCs w:val="28"/>
        </w:rPr>
        <w:object w:dxaOrig="1219" w:dyaOrig="420">
          <v:shape id="_x0000_i1090" type="#_x0000_t75" alt="P2023#yIS2" style="width:60pt;height:20.4pt" o:ole="">
            <v:imagedata r:id="rId204" o:title=""/>
          </v:shape>
          <o:OLEObject Type="Embed" ProgID="Equation.DSMT4" ShapeID="_x0000_i1090" DrawAspect="Content" ObjectID="_1695619361" r:id="rId205"/>
        </w:object>
      </w:r>
      <w:r w:rsidRPr="004242CF">
        <w:rPr>
          <w:rFonts w:ascii="Times New Roman" w:hAnsi="Times New Roman" w:cs="Times New Roman"/>
          <w:sz w:val="28"/>
          <w:szCs w:val="28"/>
          <w:lang w:val="ru-RU"/>
        </w:rPr>
        <w:t>дисперси</w:t>
      </w:r>
      <w:r w:rsidRPr="004242CF">
        <w:rPr>
          <w:rFonts w:ascii="Times New Roman" w:hAnsi="Times New Roman" w:cs="Times New Roman"/>
          <w:sz w:val="28"/>
          <w:szCs w:val="28"/>
          <w:lang w:val="kk-KZ"/>
        </w:rPr>
        <w:t>ялы датчиктің ақ шуы.</w:t>
      </w:r>
    </w:p>
    <w:p w:rsidR="00EA7F29"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ru-RU"/>
        </w:rPr>
        <w:t xml:space="preserve">Сондай-ақ, </w:t>
      </w:r>
      <w:r w:rsidRPr="004242CF">
        <w:rPr>
          <w:rFonts w:ascii="Times New Roman" w:hAnsi="Times New Roman" w:cs="Times New Roman"/>
          <w:sz w:val="28"/>
          <w:szCs w:val="28"/>
        </w:rPr>
        <w:t>RSSI</w:t>
      </w:r>
      <w:r w:rsidRPr="004242CF">
        <w:rPr>
          <w:rFonts w:ascii="Times New Roman" w:hAnsi="Times New Roman" w:cs="Times New Roman"/>
          <w:sz w:val="28"/>
          <w:szCs w:val="28"/>
          <w:lang w:val="ru-RU"/>
        </w:rPr>
        <w:t xml:space="preserve"> көрсеткіштерінің көмегімен анықталған </w:t>
      </w:r>
      <w:r w:rsidRPr="004242CF">
        <w:rPr>
          <w:rFonts w:ascii="Times New Roman" w:hAnsi="Times New Roman" w:cs="Times New Roman"/>
          <w:sz w:val="28"/>
          <w:szCs w:val="28"/>
          <w:lang w:val="kk-KZ"/>
        </w:rPr>
        <w:t>орналасуға</w:t>
      </w:r>
      <w:r w:rsidRPr="004242CF">
        <w:rPr>
          <w:rFonts w:ascii="Times New Roman" w:hAnsi="Times New Roman" w:cs="Times New Roman"/>
          <w:sz w:val="28"/>
          <w:szCs w:val="28"/>
          <w:lang w:val="ru-RU"/>
        </w:rPr>
        <w:t xml:space="preserve"> </w:t>
      </w:r>
      <w:r w:rsidRPr="004242CF">
        <w:rPr>
          <w:rFonts w:ascii="Times New Roman" w:hAnsi="Times New Roman" w:cs="Times New Roman"/>
          <w:sz w:val="28"/>
          <w:szCs w:val="28"/>
          <w:lang w:val="kk-KZ"/>
        </w:rPr>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kk-KZ"/>
        </w:rPr>
        <w:t>25)</w:t>
      </w:r>
      <w:r w:rsidRPr="004242CF">
        <w:rPr>
          <w:rFonts w:ascii="Times New Roman" w:hAnsi="Times New Roman" w:cs="Times New Roman"/>
          <w:sz w:val="28"/>
          <w:szCs w:val="28"/>
          <w:lang w:val="ru-RU"/>
        </w:rPr>
        <w:t xml:space="preserve"> теңдеуде сипатталғандай 2 </w:t>
      </w:r>
      <w:r w:rsidRPr="004242CF">
        <w:rPr>
          <w:rFonts w:ascii="Times New Roman" w:hAnsi="Times New Roman" w:cs="Times New Roman"/>
          <w:sz w:val="28"/>
          <w:szCs w:val="28"/>
        </w:rPr>
        <w:t>m</w:t>
      </w:r>
      <w:r w:rsidR="00335B5B">
        <w:rPr>
          <w:rFonts w:ascii="Times New Roman" w:hAnsi="Times New Roman" w:cs="Times New Roman"/>
          <w:sz w:val="28"/>
          <w:szCs w:val="28"/>
        </w:rPr>
        <w:t>g</w:t>
      </w:r>
      <w:r w:rsidRPr="004242CF">
        <w:rPr>
          <w:rFonts w:ascii="Times New Roman" w:hAnsi="Times New Roman" w:cs="Times New Roman"/>
          <w:sz w:val="28"/>
          <w:szCs w:val="28"/>
          <w:lang w:val="ru-RU"/>
        </w:rPr>
        <w:t xml:space="preserve"> дисперсиялы және нөлдік орташа мәні бар ақ шу </w:t>
      </w:r>
      <w:r w:rsidRPr="004242CF">
        <w:rPr>
          <w:rFonts w:ascii="Times New Roman" w:hAnsi="Times New Roman" w:cs="Times New Roman"/>
          <w:sz w:val="28"/>
          <w:szCs w:val="28"/>
          <w:lang w:val="kk-KZ"/>
        </w:rPr>
        <w:t>әсер ететіндігін ескердік</w:t>
      </w:r>
      <w:r w:rsidR="00EA7F29" w:rsidRPr="004242CF">
        <w:rPr>
          <w:rFonts w:ascii="Times New Roman" w:hAnsi="Times New Roman" w:cs="Times New Roman"/>
          <w:sz w:val="28"/>
          <w:szCs w:val="28"/>
          <w:lang w:val="kk-KZ"/>
        </w:rPr>
        <w:t>:</w:t>
      </w:r>
    </w:p>
    <w:p w:rsidR="00F5136C" w:rsidRPr="004242CF" w:rsidRDefault="00F5136C" w:rsidP="00F5136C">
      <w:pPr>
        <w:spacing w:after="0" w:line="240" w:lineRule="auto"/>
        <w:ind w:firstLine="709"/>
        <w:jc w:val="both"/>
        <w:rPr>
          <w:rFonts w:ascii="Times New Roman" w:hAnsi="Times New Roman" w:cs="Times New Roman"/>
          <w:sz w:val="28"/>
          <w:szCs w:val="28"/>
          <w:lang w:val="ru-RU"/>
        </w:rPr>
      </w:pPr>
      <w:r w:rsidRPr="004242CF">
        <w:rPr>
          <w:rFonts w:ascii="Times New Roman" w:hAnsi="Times New Roman" w:cs="Times New Roman"/>
          <w:sz w:val="28"/>
          <w:szCs w:val="28"/>
          <w:lang w:val="ru-RU"/>
        </w:rPr>
        <w:t xml:space="preserve"> </w:t>
      </w:r>
    </w:p>
    <w:p w:rsidR="00F5136C" w:rsidRPr="004242CF" w:rsidRDefault="00F5136C" w:rsidP="00F5136C">
      <w:pPr>
        <w:spacing w:after="0" w:line="240" w:lineRule="auto"/>
        <w:ind w:firstLine="709"/>
        <w:jc w:val="right"/>
        <w:rPr>
          <w:rFonts w:ascii="Times New Roman" w:hAnsi="Times New Roman" w:cs="Times New Roman"/>
          <w:sz w:val="28"/>
          <w:szCs w:val="28"/>
          <w:lang w:val="ru-RU"/>
        </w:rPr>
      </w:pPr>
      <w:r w:rsidRPr="004242CF">
        <w:rPr>
          <w:rFonts w:ascii="Times New Roman" w:hAnsi="Times New Roman" w:cs="Times New Roman"/>
          <w:position w:val="-34"/>
          <w:sz w:val="28"/>
          <w:szCs w:val="28"/>
        </w:rPr>
        <w:object w:dxaOrig="1800" w:dyaOrig="820">
          <v:shape id="_x0000_i1091" type="#_x0000_t75" alt="P2026#yIS1" style="width:90pt;height:41.4pt" o:ole="">
            <v:imagedata r:id="rId206" o:title=""/>
          </v:shape>
          <o:OLEObject Type="Embed" ProgID="Equation.DSMT4" ShapeID="_x0000_i1091" DrawAspect="Content" ObjectID="_1695619362" r:id="rId207"/>
        </w:object>
      </w:r>
      <w:r w:rsidRPr="004242CF">
        <w:rPr>
          <w:rFonts w:ascii="Times New Roman" w:hAnsi="Times New Roman" w:cs="Times New Roman"/>
          <w:sz w:val="28"/>
          <w:szCs w:val="28"/>
          <w:lang w:val="ru-RU"/>
        </w:rPr>
        <w:t xml:space="preserve"> </w:t>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r>
      <w:r w:rsidRPr="004242CF">
        <w:rPr>
          <w:rFonts w:ascii="Times New Roman" w:hAnsi="Times New Roman" w:cs="Times New Roman"/>
          <w:sz w:val="28"/>
          <w:szCs w:val="28"/>
          <w:lang w:val="ru-RU"/>
        </w:rPr>
        <w:tab/>
        <w:t>(</w:t>
      </w:r>
      <w:r w:rsidR="0084522C" w:rsidRPr="004242CF">
        <w:rPr>
          <w:rFonts w:ascii="Times New Roman" w:hAnsi="Times New Roman" w:cs="Times New Roman"/>
          <w:sz w:val="28"/>
          <w:szCs w:val="28"/>
          <w:lang w:val="kk-KZ"/>
        </w:rPr>
        <w:t>4.</w:t>
      </w:r>
      <w:r w:rsidRPr="004242CF">
        <w:rPr>
          <w:rFonts w:ascii="Times New Roman" w:hAnsi="Times New Roman" w:cs="Times New Roman"/>
          <w:sz w:val="28"/>
          <w:szCs w:val="28"/>
          <w:lang w:val="ru-RU"/>
        </w:rPr>
        <w:t>2</w:t>
      </w:r>
      <w:r w:rsidRPr="004242CF">
        <w:rPr>
          <w:rFonts w:ascii="Times New Roman" w:hAnsi="Times New Roman" w:cs="Times New Roman"/>
          <w:sz w:val="28"/>
          <w:szCs w:val="28"/>
          <w:lang w:val="kk-KZ"/>
        </w:rPr>
        <w:t>5</w:t>
      </w:r>
      <w:r w:rsidRPr="004242CF">
        <w:rPr>
          <w:rFonts w:ascii="Times New Roman" w:hAnsi="Times New Roman" w:cs="Times New Roman"/>
          <w:sz w:val="28"/>
          <w:szCs w:val="28"/>
          <w:lang w:val="ru-RU"/>
        </w:rPr>
        <w:t>)</w:t>
      </w:r>
    </w:p>
    <w:p w:rsidR="00F5136C" w:rsidRPr="004242CF" w:rsidRDefault="00F5136C" w:rsidP="00F5136C">
      <w:pPr>
        <w:spacing w:after="0" w:line="240" w:lineRule="auto"/>
        <w:ind w:firstLine="709"/>
        <w:jc w:val="right"/>
        <w:rPr>
          <w:rFonts w:ascii="Times New Roman" w:hAnsi="Times New Roman" w:cs="Times New Roman"/>
          <w:sz w:val="28"/>
          <w:szCs w:val="28"/>
          <w:lang w:val="ru-RU"/>
        </w:rPr>
      </w:pP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4.</w:t>
      </w:r>
      <w:r w:rsidR="00B27C28">
        <w:rPr>
          <w:rFonts w:ascii="Times New Roman" w:hAnsi="Times New Roman" w:cs="Times New Roman"/>
          <w:sz w:val="28"/>
          <w:szCs w:val="28"/>
          <w:lang w:val="kk-KZ"/>
        </w:rPr>
        <w:t>31</w:t>
      </w:r>
      <w:r w:rsidRPr="004242CF">
        <w:rPr>
          <w:rFonts w:ascii="Times New Roman" w:hAnsi="Times New Roman" w:cs="Times New Roman"/>
          <w:sz w:val="28"/>
          <w:szCs w:val="28"/>
          <w:lang w:val="ru-RU"/>
        </w:rPr>
        <w:t xml:space="preserve">-суретте </w:t>
      </w:r>
      <w:r w:rsidRPr="004242CF">
        <w:rPr>
          <w:rFonts w:ascii="Times New Roman" w:hAnsi="Times New Roman" w:cs="Times New Roman"/>
          <w:sz w:val="28"/>
          <w:szCs w:val="28"/>
        </w:rPr>
        <w:t>RSSI</w:t>
      </w:r>
      <w:r w:rsidRPr="004242CF">
        <w:rPr>
          <w:rFonts w:ascii="Times New Roman" w:hAnsi="Times New Roman" w:cs="Times New Roman"/>
          <w:sz w:val="28"/>
          <w:szCs w:val="28"/>
          <w:lang w:val="ru-RU"/>
        </w:rPr>
        <w:t xml:space="preserve"> және </w:t>
      </w:r>
      <w:r w:rsidRPr="004242CF">
        <w:rPr>
          <w:rFonts w:ascii="Times New Roman" w:hAnsi="Times New Roman" w:cs="Times New Roman"/>
          <w:sz w:val="28"/>
          <w:szCs w:val="28"/>
        </w:rPr>
        <w:t>IMU</w:t>
      </w:r>
      <w:r w:rsidRPr="004242CF">
        <w:rPr>
          <w:rFonts w:ascii="Times New Roman" w:hAnsi="Times New Roman" w:cs="Times New Roman"/>
          <w:sz w:val="28"/>
          <w:szCs w:val="28"/>
          <w:lang w:val="ru-RU"/>
        </w:rPr>
        <w:t xml:space="preserve"> ішкі модульдерінен алынған деректерді біріктіретін Қалман </w:t>
      </w:r>
      <w:r w:rsidRPr="004242CF">
        <w:rPr>
          <w:rFonts w:ascii="Times New Roman" w:hAnsi="Times New Roman" w:cs="Times New Roman"/>
          <w:sz w:val="28"/>
          <w:szCs w:val="28"/>
          <w:lang w:val="kk-KZ"/>
        </w:rPr>
        <w:t>фильтрін</w:t>
      </w:r>
      <w:r w:rsidRPr="004242CF">
        <w:rPr>
          <w:rFonts w:ascii="Times New Roman" w:hAnsi="Times New Roman" w:cs="Times New Roman"/>
          <w:sz w:val="28"/>
          <w:szCs w:val="28"/>
          <w:lang w:val="ru-RU"/>
        </w:rPr>
        <w:t xml:space="preserve"> іске асыратын </w:t>
      </w:r>
      <w:r w:rsidR="00745205">
        <w:rPr>
          <w:rFonts w:ascii="Times New Roman" w:hAnsi="Times New Roman" w:cs="Times New Roman"/>
          <w:sz w:val="28"/>
          <w:szCs w:val="28"/>
          <w:lang w:val="ru-RU"/>
        </w:rPr>
        <w:t>блок-схема</w:t>
      </w:r>
      <w:r w:rsidRPr="004242CF">
        <w:rPr>
          <w:rFonts w:ascii="Times New Roman" w:hAnsi="Times New Roman" w:cs="Times New Roman"/>
          <w:sz w:val="28"/>
          <w:szCs w:val="28"/>
          <w:lang w:val="ru-RU"/>
        </w:rPr>
        <w:t xml:space="preserve"> көрсетілген.</w:t>
      </w:r>
    </w:p>
    <w:p w:rsidR="00EA7F29" w:rsidRPr="004242CF" w:rsidRDefault="00EA7F29" w:rsidP="00F5136C">
      <w:pPr>
        <w:spacing w:after="0" w:line="240" w:lineRule="auto"/>
        <w:ind w:firstLine="709"/>
        <w:jc w:val="both"/>
        <w:rPr>
          <w:rFonts w:ascii="Times New Roman" w:hAnsi="Times New Roman" w:cs="Times New Roman"/>
          <w:sz w:val="28"/>
          <w:szCs w:val="28"/>
          <w:lang w:val="kk-KZ"/>
        </w:rPr>
      </w:pPr>
    </w:p>
    <w:p w:rsidR="00F5136C" w:rsidRPr="004242CF" w:rsidRDefault="00745205" w:rsidP="00625A3A">
      <w:pPr>
        <w:tabs>
          <w:tab w:val="left" w:pos="142"/>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D8255DB">
            <wp:extent cx="6120765" cy="3072765"/>
            <wp:effectExtent l="0" t="0" r="0" b="0"/>
            <wp:docPr id="106" name="Рисунок 106" descr="P20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20765" cy="3072765"/>
                    </a:xfrm>
                    <a:prstGeom prst="rect">
                      <a:avLst/>
                    </a:prstGeom>
                    <a:noFill/>
                  </pic:spPr>
                </pic:pic>
              </a:graphicData>
            </a:graphic>
          </wp:inline>
        </w:drawing>
      </w:r>
    </w:p>
    <w:p w:rsidR="00EA7F29" w:rsidRPr="004242CF" w:rsidRDefault="00EA7F29" w:rsidP="00EA7F29">
      <w:pPr>
        <w:spacing w:after="0" w:line="240" w:lineRule="auto"/>
        <w:jc w:val="center"/>
        <w:rPr>
          <w:rFonts w:ascii="Times New Roman" w:hAnsi="Times New Roman" w:cs="Times New Roman"/>
          <w:sz w:val="16"/>
          <w:szCs w:val="16"/>
          <w:lang w:val="kk-KZ"/>
        </w:rPr>
      </w:pPr>
    </w:p>
    <w:p w:rsidR="00F5136C" w:rsidRPr="00B27C28" w:rsidRDefault="00F5136C" w:rsidP="00EA7F29">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w:t>
      </w:r>
      <w:r w:rsidRPr="00B27C28">
        <w:rPr>
          <w:rFonts w:ascii="Times New Roman" w:hAnsi="Times New Roman" w:cs="Times New Roman"/>
          <w:sz w:val="28"/>
          <w:szCs w:val="28"/>
          <w:lang w:val="kk-KZ"/>
        </w:rPr>
        <w:t xml:space="preserve"> 4.</w:t>
      </w:r>
      <w:r w:rsidR="00B27C28" w:rsidRPr="00B27C28">
        <w:rPr>
          <w:rFonts w:ascii="Times New Roman" w:hAnsi="Times New Roman" w:cs="Times New Roman"/>
          <w:sz w:val="28"/>
          <w:szCs w:val="28"/>
          <w:lang w:val="kk-KZ"/>
        </w:rPr>
        <w:t>31</w:t>
      </w:r>
      <w:r w:rsidRPr="00B27C28">
        <w:rPr>
          <w:rFonts w:ascii="Times New Roman" w:hAnsi="Times New Roman" w:cs="Times New Roman"/>
          <w:sz w:val="28"/>
          <w:szCs w:val="28"/>
          <w:lang w:val="kk-KZ"/>
        </w:rPr>
        <w:t xml:space="preserve"> </w:t>
      </w:r>
      <w:r w:rsidR="00EA7F29" w:rsidRPr="00B27C28">
        <w:rPr>
          <w:rFonts w:ascii="Times New Roman" w:hAnsi="Times New Roman" w:cs="Times New Roman"/>
          <w:sz w:val="28"/>
          <w:szCs w:val="28"/>
          <w:lang w:val="kk-KZ"/>
        </w:rPr>
        <w:t>–</w:t>
      </w:r>
      <w:r w:rsidR="00745205" w:rsidRPr="00B27C28">
        <w:rPr>
          <w:rFonts w:ascii="Times New Roman" w:hAnsi="Times New Roman" w:cs="Times New Roman"/>
          <w:sz w:val="28"/>
          <w:szCs w:val="28"/>
          <w:lang w:val="kk-KZ"/>
        </w:rPr>
        <w:t xml:space="preserve"> </w:t>
      </w:r>
      <w:r w:rsidRPr="00B27C28">
        <w:rPr>
          <w:rFonts w:ascii="Times New Roman" w:hAnsi="Times New Roman" w:cs="Times New Roman"/>
          <w:sz w:val="28"/>
          <w:szCs w:val="28"/>
          <w:lang w:val="kk-KZ"/>
        </w:rPr>
        <w:t>Калман фильтрін</w:t>
      </w:r>
      <w:r w:rsidRPr="004242CF">
        <w:rPr>
          <w:rFonts w:ascii="Times New Roman" w:hAnsi="Times New Roman" w:cs="Times New Roman"/>
          <w:sz w:val="28"/>
          <w:szCs w:val="28"/>
          <w:lang w:val="kk-KZ"/>
        </w:rPr>
        <w:t xml:space="preserve"> қолдану</w:t>
      </w:r>
      <w:r w:rsidRPr="00B27C28">
        <w:rPr>
          <w:rFonts w:ascii="Times New Roman" w:hAnsi="Times New Roman" w:cs="Times New Roman"/>
          <w:sz w:val="28"/>
          <w:szCs w:val="28"/>
          <w:lang w:val="kk-KZ"/>
        </w:rPr>
        <w:t xml:space="preserve"> </w:t>
      </w:r>
    </w:p>
    <w:p w:rsidR="00F5136C" w:rsidRPr="00B27C28" w:rsidRDefault="00F5136C" w:rsidP="00F5136C">
      <w:pPr>
        <w:spacing w:after="0" w:line="240" w:lineRule="auto"/>
        <w:ind w:firstLine="709"/>
        <w:jc w:val="both"/>
        <w:rPr>
          <w:rFonts w:ascii="Times New Roman" w:hAnsi="Times New Roman" w:cs="Times New Roman"/>
          <w:sz w:val="28"/>
          <w:szCs w:val="28"/>
          <w:lang w:val="kk-KZ"/>
        </w:rPr>
      </w:pPr>
    </w:p>
    <w:p w:rsidR="00F5136C" w:rsidRPr="00B27C28" w:rsidRDefault="00B27C28" w:rsidP="00F5136C">
      <w:pPr>
        <w:spacing w:after="0" w:line="240" w:lineRule="auto"/>
        <w:ind w:firstLine="709"/>
        <w:jc w:val="both"/>
        <w:rPr>
          <w:rFonts w:ascii="Times New Roman" w:hAnsi="Times New Roman" w:cs="Times New Roman"/>
          <w:sz w:val="28"/>
          <w:szCs w:val="28"/>
          <w:lang w:val="kk-KZ"/>
        </w:rPr>
      </w:pPr>
      <w:r w:rsidRPr="00B27C28">
        <w:rPr>
          <w:rFonts w:ascii="Times New Roman" w:hAnsi="Times New Roman" w:cs="Times New Roman"/>
          <w:sz w:val="28"/>
          <w:szCs w:val="28"/>
          <w:lang w:val="kk-KZ"/>
        </w:rPr>
        <w:lastRenderedPageBreak/>
        <w:t>Төмендегі 4.</w:t>
      </w:r>
      <w:r>
        <w:rPr>
          <w:rFonts w:ascii="Times New Roman" w:hAnsi="Times New Roman" w:cs="Times New Roman"/>
          <w:sz w:val="28"/>
          <w:szCs w:val="28"/>
          <w:lang w:val="kk-KZ"/>
        </w:rPr>
        <w:t>32</w:t>
      </w:r>
      <w:r w:rsidR="00F5136C" w:rsidRPr="00B27C28">
        <w:rPr>
          <w:rFonts w:ascii="Times New Roman" w:hAnsi="Times New Roman" w:cs="Times New Roman"/>
          <w:sz w:val="28"/>
          <w:szCs w:val="28"/>
          <w:lang w:val="kk-KZ"/>
        </w:rPr>
        <w:t>-суреттен RSSI мәндерін ғана пайдалана отырып іске асырылған локализац</w:t>
      </w:r>
      <w:r w:rsidR="00745205" w:rsidRPr="00B27C28">
        <w:rPr>
          <w:rFonts w:ascii="Times New Roman" w:hAnsi="Times New Roman" w:cs="Times New Roman"/>
          <w:sz w:val="28"/>
          <w:szCs w:val="28"/>
          <w:lang w:val="kk-KZ"/>
        </w:rPr>
        <w:t>ия алгоритмі төмен дәлдікке ие</w:t>
      </w:r>
      <w:r w:rsidR="00F5136C" w:rsidRPr="00B27C28">
        <w:rPr>
          <w:rFonts w:ascii="Times New Roman" w:hAnsi="Times New Roman" w:cs="Times New Roman"/>
          <w:sz w:val="28"/>
          <w:szCs w:val="28"/>
          <w:lang w:val="kk-KZ"/>
        </w:rPr>
        <w:t>.</w:t>
      </w:r>
    </w:p>
    <w:p w:rsidR="00EA7F29" w:rsidRPr="00B27C28" w:rsidRDefault="00EA7F29" w:rsidP="00F5136C">
      <w:pPr>
        <w:spacing w:after="0" w:line="240" w:lineRule="auto"/>
        <w:ind w:firstLine="709"/>
        <w:jc w:val="both"/>
        <w:rPr>
          <w:rFonts w:ascii="Times New Roman" w:hAnsi="Times New Roman" w:cs="Times New Roman"/>
          <w:sz w:val="28"/>
          <w:szCs w:val="28"/>
          <w:lang w:val="kk-KZ"/>
        </w:rPr>
      </w:pPr>
    </w:p>
    <w:p w:rsidR="00EA7F29" w:rsidRPr="004242CF" w:rsidRDefault="00745205" w:rsidP="00B27C28">
      <w:pPr>
        <w:spacing w:after="0" w:line="240" w:lineRule="auto"/>
        <w:jc w:val="center"/>
        <w:rPr>
          <w:rFonts w:ascii="Times New Roman" w:hAnsi="Times New Roman" w:cs="Times New Roman"/>
          <w:sz w:val="16"/>
          <w:szCs w:val="16"/>
          <w:lang w:val="kk-KZ"/>
        </w:rPr>
      </w:pPr>
      <w:r>
        <w:rPr>
          <w:rFonts w:ascii="Times New Roman" w:hAnsi="Times New Roman" w:cs="Times New Roman"/>
          <w:noProof/>
          <w:sz w:val="28"/>
          <w:szCs w:val="28"/>
          <w:lang w:val="ru-RU" w:eastAsia="ru-RU"/>
        </w:rPr>
        <w:drawing>
          <wp:inline distT="0" distB="0" distL="0" distR="0" wp14:anchorId="6ED941E0" wp14:editId="1FC110D5">
            <wp:extent cx="4754880" cy="2377440"/>
            <wp:effectExtent l="0" t="0" r="7620" b="3810"/>
            <wp:docPr id="100" name="Рисунок 100" descr="P20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09">
                      <a:extLst>
                        <a:ext uri="{28A0092B-C50C-407E-A947-70E740481C1C}">
                          <a14:useLocalDpi xmlns:a14="http://schemas.microsoft.com/office/drawing/2010/main" val="0"/>
                        </a:ext>
                      </a:extLst>
                    </a:blip>
                    <a:srcRect l="516" t="11827" r="50738" b="11651"/>
                    <a:stretch/>
                  </pic:blipFill>
                  <pic:spPr bwMode="auto">
                    <a:xfrm>
                      <a:off x="0" y="0"/>
                      <a:ext cx="4754880" cy="2377440"/>
                    </a:xfrm>
                    <a:prstGeom prst="rect">
                      <a:avLst/>
                    </a:prstGeom>
                    <a:noFill/>
                    <a:ln>
                      <a:noFill/>
                    </a:ln>
                    <a:extLst>
                      <a:ext uri="{53640926-AAD7-44D8-BBD7-CCE9431645EC}">
                        <a14:shadowObscured xmlns:a14="http://schemas.microsoft.com/office/drawing/2010/main"/>
                      </a:ext>
                    </a:extLst>
                  </pic:spPr>
                </pic:pic>
              </a:graphicData>
            </a:graphic>
          </wp:inline>
        </w:drawing>
      </w:r>
    </w:p>
    <w:p w:rsidR="00B27C28" w:rsidRDefault="00B27C28" w:rsidP="00EA7F29">
      <w:pPr>
        <w:spacing w:after="0" w:line="240" w:lineRule="auto"/>
        <w:jc w:val="center"/>
        <w:rPr>
          <w:rFonts w:ascii="Times New Roman" w:hAnsi="Times New Roman" w:cs="Times New Roman"/>
          <w:sz w:val="28"/>
          <w:szCs w:val="28"/>
          <w:lang w:val="kk-KZ"/>
        </w:rPr>
      </w:pPr>
    </w:p>
    <w:p w:rsidR="00F5136C" w:rsidRPr="004242CF" w:rsidRDefault="00F5136C" w:rsidP="00EA7F29">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w:t>
      </w:r>
      <w:r w:rsidR="00B27C28">
        <w:rPr>
          <w:rFonts w:ascii="Times New Roman" w:hAnsi="Times New Roman" w:cs="Times New Roman"/>
          <w:sz w:val="28"/>
          <w:szCs w:val="28"/>
          <w:lang w:val="kk-KZ"/>
        </w:rPr>
        <w:t>32</w:t>
      </w:r>
      <w:r w:rsidRPr="004242CF">
        <w:rPr>
          <w:rFonts w:ascii="Times New Roman" w:hAnsi="Times New Roman" w:cs="Times New Roman"/>
          <w:sz w:val="28"/>
          <w:szCs w:val="28"/>
          <w:lang w:val="kk-KZ"/>
        </w:rPr>
        <w:t xml:space="preserve"> </w:t>
      </w:r>
      <w:r w:rsidR="00EA7F29" w:rsidRPr="004242CF">
        <w:rPr>
          <w:rFonts w:ascii="Times New Roman" w:hAnsi="Times New Roman" w:cs="Times New Roman"/>
          <w:sz w:val="28"/>
          <w:szCs w:val="28"/>
          <w:lang w:val="kk-KZ"/>
        </w:rPr>
        <w:t>–</w:t>
      </w:r>
      <w:r w:rsidRPr="004242CF">
        <w:rPr>
          <w:rFonts w:ascii="Times New Roman" w:hAnsi="Times New Roman" w:cs="Times New Roman"/>
          <w:sz w:val="28"/>
          <w:szCs w:val="28"/>
          <w:lang w:val="kk-KZ"/>
        </w:rPr>
        <w:t xml:space="preserve"> Орналасуды анықтауда RSSI қателігін бағалау</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p>
    <w:p w:rsidR="00F5136C"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Орыналасуды анықтаудың ұсынылған алгоритмінің нәтижесін 4.</w:t>
      </w:r>
      <w:r w:rsidR="00946C61">
        <w:rPr>
          <w:rFonts w:ascii="Times New Roman" w:hAnsi="Times New Roman" w:cs="Times New Roman"/>
          <w:sz w:val="28"/>
          <w:szCs w:val="28"/>
          <w:lang w:val="kk-KZ"/>
        </w:rPr>
        <w:t>33</w:t>
      </w:r>
      <w:r w:rsidRPr="004242CF">
        <w:rPr>
          <w:rFonts w:ascii="Times New Roman" w:hAnsi="Times New Roman" w:cs="Times New Roman"/>
          <w:sz w:val="28"/>
          <w:szCs w:val="28"/>
          <w:lang w:val="kk-KZ"/>
        </w:rPr>
        <w:t>- суреттен көруге болады. Есептік позицияның дәлдігі екі ақпарат көзін (RSSI және INS) пайдалану есебінен жоғарылайды.</w:t>
      </w:r>
    </w:p>
    <w:p w:rsidR="00625A3A" w:rsidRPr="004242CF" w:rsidRDefault="00625A3A" w:rsidP="00F5136C">
      <w:pPr>
        <w:spacing w:after="0" w:line="240" w:lineRule="auto"/>
        <w:ind w:firstLine="709"/>
        <w:jc w:val="both"/>
        <w:rPr>
          <w:rFonts w:ascii="Times New Roman" w:hAnsi="Times New Roman" w:cs="Times New Roman"/>
          <w:sz w:val="28"/>
          <w:szCs w:val="28"/>
          <w:lang w:val="kk-KZ"/>
        </w:rPr>
      </w:pPr>
    </w:p>
    <w:p w:rsidR="00625A3A" w:rsidRPr="00625A3A" w:rsidRDefault="00745205" w:rsidP="00B27C28">
      <w:pPr>
        <w:spacing w:after="0" w:line="240" w:lineRule="auto"/>
        <w:jc w:val="center"/>
        <w:rPr>
          <w:rFonts w:ascii="Times New Roman" w:hAnsi="Times New Roman" w:cs="Times New Roman"/>
          <w:sz w:val="16"/>
          <w:szCs w:val="16"/>
          <w:lang w:val="kk-KZ"/>
        </w:rPr>
      </w:pPr>
      <w:r>
        <w:rPr>
          <w:rFonts w:ascii="Times New Roman" w:hAnsi="Times New Roman" w:cs="Times New Roman"/>
          <w:noProof/>
          <w:sz w:val="28"/>
          <w:szCs w:val="28"/>
          <w:lang w:val="ru-RU" w:eastAsia="ru-RU"/>
        </w:rPr>
        <w:drawing>
          <wp:inline distT="0" distB="0" distL="0" distR="0" wp14:anchorId="4FCA7618" wp14:editId="2521640B">
            <wp:extent cx="4838700" cy="3090091"/>
            <wp:effectExtent l="0" t="0" r="0" b="0"/>
            <wp:docPr id="101" name="Рисунок 101" descr="P20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09">
                      <a:extLst>
                        <a:ext uri="{28A0092B-C50C-407E-A947-70E740481C1C}">
                          <a14:useLocalDpi xmlns:a14="http://schemas.microsoft.com/office/drawing/2010/main" val="0"/>
                        </a:ext>
                      </a:extLst>
                    </a:blip>
                    <a:srcRect l="49913" t="11392" r="416" b="3866"/>
                    <a:stretch/>
                  </pic:blipFill>
                  <pic:spPr bwMode="auto">
                    <a:xfrm>
                      <a:off x="0" y="0"/>
                      <a:ext cx="4864366" cy="3106482"/>
                    </a:xfrm>
                    <a:prstGeom prst="rect">
                      <a:avLst/>
                    </a:prstGeom>
                    <a:noFill/>
                    <a:ln>
                      <a:noFill/>
                    </a:ln>
                    <a:extLst>
                      <a:ext uri="{53640926-AAD7-44D8-BBD7-CCE9431645EC}">
                        <a14:shadowObscured xmlns:a14="http://schemas.microsoft.com/office/drawing/2010/main"/>
                      </a:ext>
                    </a:extLst>
                  </pic:spPr>
                </pic:pic>
              </a:graphicData>
            </a:graphic>
          </wp:inline>
        </w:drawing>
      </w:r>
    </w:p>
    <w:p w:rsidR="00B27C28" w:rsidRDefault="00B27C28" w:rsidP="00B27C28">
      <w:pPr>
        <w:spacing w:after="0" w:line="240" w:lineRule="auto"/>
        <w:rPr>
          <w:rFonts w:ascii="Times New Roman" w:hAnsi="Times New Roman" w:cs="Times New Roman"/>
          <w:sz w:val="28"/>
          <w:szCs w:val="28"/>
          <w:lang w:val="kk-KZ"/>
        </w:rPr>
      </w:pPr>
    </w:p>
    <w:p w:rsidR="00F5136C" w:rsidRPr="004242CF" w:rsidRDefault="00F5136C" w:rsidP="00B27C28">
      <w:pPr>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w:t>
      </w:r>
      <w:r w:rsidR="00946C61">
        <w:rPr>
          <w:rFonts w:ascii="Times New Roman" w:hAnsi="Times New Roman" w:cs="Times New Roman"/>
          <w:sz w:val="28"/>
          <w:szCs w:val="28"/>
          <w:lang w:val="kk-KZ"/>
        </w:rPr>
        <w:t>33</w:t>
      </w:r>
      <w:r w:rsidRPr="004242CF">
        <w:rPr>
          <w:rFonts w:ascii="Times New Roman" w:hAnsi="Times New Roman" w:cs="Times New Roman"/>
          <w:sz w:val="28"/>
          <w:szCs w:val="28"/>
          <w:lang w:val="kk-KZ"/>
        </w:rPr>
        <w:t xml:space="preserve"> </w:t>
      </w:r>
      <w:r w:rsidR="00EA7F29" w:rsidRPr="004242CF">
        <w:rPr>
          <w:rFonts w:ascii="Times New Roman" w:hAnsi="Times New Roman" w:cs="Times New Roman"/>
          <w:sz w:val="28"/>
          <w:szCs w:val="28"/>
          <w:lang w:val="kk-KZ"/>
        </w:rPr>
        <w:t>–</w:t>
      </w:r>
      <w:r w:rsidRPr="004242CF">
        <w:rPr>
          <w:rFonts w:ascii="Times New Roman" w:hAnsi="Times New Roman" w:cs="Times New Roman"/>
          <w:sz w:val="28"/>
          <w:szCs w:val="28"/>
          <w:lang w:val="kk-KZ"/>
        </w:rPr>
        <w:t xml:space="preserve"> Орналасуды анықтауда ұсынылған жүйе қателігін бағалау</w:t>
      </w:r>
    </w:p>
    <w:p w:rsidR="008A7F95" w:rsidRDefault="008A7F95" w:rsidP="00F5136C">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lang w:val="kk-KZ" w:eastAsia="ru-RU"/>
        </w:rPr>
      </w:pPr>
    </w:p>
    <w:p w:rsidR="008A7F95" w:rsidRPr="00745205" w:rsidRDefault="00745205" w:rsidP="002E6194">
      <w:pPr>
        <w:spacing w:after="0" w:line="240" w:lineRule="auto"/>
        <w:ind w:firstLine="709"/>
        <w:jc w:val="both"/>
        <w:rPr>
          <w:rFonts w:ascii="Times New Roman" w:hAnsi="Times New Roman" w:cs="Times New Roman"/>
          <w:sz w:val="28"/>
          <w:szCs w:val="28"/>
          <w:lang w:val="kk-KZ"/>
        </w:rPr>
      </w:pPr>
      <w:r w:rsidRPr="00745205">
        <w:rPr>
          <w:rFonts w:ascii="Times New Roman" w:hAnsi="Times New Roman" w:cs="Times New Roman"/>
          <w:sz w:val="28"/>
          <w:szCs w:val="28"/>
          <w:lang w:val="kk-KZ"/>
        </w:rPr>
        <w:t xml:space="preserve">Қосымшаның мәзірінің «Орта квадраттық ауытқу» </w:t>
      </w:r>
      <w:r>
        <w:rPr>
          <w:rFonts w:ascii="Times New Roman" w:hAnsi="Times New Roman" w:cs="Times New Roman"/>
          <w:sz w:val="28"/>
          <w:szCs w:val="28"/>
          <w:lang w:val="kk-KZ"/>
        </w:rPr>
        <w:t>пункті арқылы сәйкес атаулы терезені шақыруға болады. Бұл терезеде келтірілген шикі деректерді деңгейлестіру әдістерін ішкі навигация жүйесінде мобильді түйіннің  орналасуын анықтаудағы</w:t>
      </w:r>
      <w:r w:rsidR="002E6194">
        <w:rPr>
          <w:rFonts w:ascii="Times New Roman" w:hAnsi="Times New Roman" w:cs="Times New Roman"/>
          <w:sz w:val="28"/>
          <w:szCs w:val="28"/>
          <w:lang w:val="kk-KZ"/>
        </w:rPr>
        <w:t xml:space="preserve"> орта квадраттық ауытқуы </w:t>
      </w:r>
      <w:r>
        <w:rPr>
          <w:rFonts w:ascii="Times New Roman" w:hAnsi="Times New Roman" w:cs="Times New Roman"/>
          <w:sz w:val="28"/>
          <w:szCs w:val="28"/>
          <w:lang w:val="kk-KZ"/>
        </w:rPr>
        <w:t>мен</w:t>
      </w:r>
      <w:r w:rsidR="002E6194">
        <w:rPr>
          <w:rFonts w:ascii="Times New Roman" w:hAnsi="Times New Roman" w:cs="Times New Roman"/>
          <w:sz w:val="28"/>
          <w:szCs w:val="28"/>
          <w:lang w:val="kk-KZ"/>
        </w:rPr>
        <w:t xml:space="preserve"> алгоритмдерінің есептеу күрделілігі 4</w:t>
      </w:r>
      <w:r w:rsidR="00946C61">
        <w:rPr>
          <w:rFonts w:ascii="Times New Roman" w:hAnsi="Times New Roman" w:cs="Times New Roman"/>
          <w:sz w:val="28"/>
          <w:szCs w:val="28"/>
          <w:lang w:val="kk-KZ"/>
        </w:rPr>
        <w:t>.3</w:t>
      </w:r>
      <w:r w:rsidR="002E6194">
        <w:rPr>
          <w:rFonts w:ascii="Times New Roman" w:hAnsi="Times New Roman" w:cs="Times New Roman"/>
          <w:sz w:val="28"/>
          <w:szCs w:val="28"/>
          <w:lang w:val="kk-KZ"/>
        </w:rPr>
        <w:t xml:space="preserve">4- суреттегідей көрсетіледі. </w:t>
      </w:r>
    </w:p>
    <w:p w:rsidR="008A7F95" w:rsidRDefault="008A7F95" w:rsidP="008A7F95">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val="kk-KZ" w:eastAsia="ru-RU"/>
        </w:rPr>
      </w:pPr>
      <w:r>
        <w:rPr>
          <w:noProof/>
          <w:lang w:val="ru-RU" w:eastAsia="ru-RU"/>
        </w:rPr>
        <w:lastRenderedPageBreak/>
        <w:drawing>
          <wp:inline distT="0" distB="0" distL="0" distR="0" wp14:anchorId="32343D42" wp14:editId="6F304E21">
            <wp:extent cx="6120765" cy="2877820"/>
            <wp:effectExtent l="0" t="0" r="0" b="0"/>
            <wp:docPr id="102" name="Рисунок 102" descr="P20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6120765" cy="2877820"/>
                    </a:xfrm>
                    <a:prstGeom prst="rect">
                      <a:avLst/>
                    </a:prstGeom>
                  </pic:spPr>
                </pic:pic>
              </a:graphicData>
            </a:graphic>
          </wp:inline>
        </w:drawing>
      </w:r>
    </w:p>
    <w:p w:rsidR="00946C61" w:rsidRDefault="00946C61" w:rsidP="00946C61">
      <w:pPr>
        <w:widowControl w:val="0"/>
        <w:shd w:val="clear" w:color="auto" w:fill="FFFFFF"/>
        <w:autoSpaceDE w:val="0"/>
        <w:autoSpaceDN w:val="0"/>
        <w:adjustRightInd w:val="0"/>
        <w:spacing w:after="0" w:line="240" w:lineRule="auto"/>
        <w:ind w:firstLine="709"/>
        <w:jc w:val="center"/>
        <w:rPr>
          <w:rFonts w:ascii="Times New Roman" w:hAnsi="Times New Roman" w:cs="Times New Roman"/>
          <w:sz w:val="28"/>
          <w:szCs w:val="28"/>
          <w:lang w:val="kk-KZ"/>
        </w:rPr>
      </w:pPr>
    </w:p>
    <w:p w:rsidR="00946C61" w:rsidRDefault="00946C61" w:rsidP="00946C61">
      <w:pPr>
        <w:widowControl w:val="0"/>
        <w:shd w:val="clear" w:color="auto" w:fill="FFFFFF"/>
        <w:autoSpaceDE w:val="0"/>
        <w:autoSpaceDN w:val="0"/>
        <w:adjustRightInd w:val="0"/>
        <w:spacing w:after="0" w:line="240" w:lineRule="auto"/>
        <w:jc w:val="center"/>
        <w:rPr>
          <w:rFonts w:ascii="Times New Roman" w:hAnsi="Times New Roman" w:cs="Times New Roman"/>
          <w:sz w:val="28"/>
          <w:szCs w:val="28"/>
          <w:lang w:val="kk-KZ"/>
        </w:rPr>
      </w:pPr>
      <w:r w:rsidRPr="004242CF">
        <w:rPr>
          <w:rFonts w:ascii="Times New Roman" w:hAnsi="Times New Roman" w:cs="Times New Roman"/>
          <w:sz w:val="28"/>
          <w:szCs w:val="28"/>
          <w:lang w:val="kk-KZ"/>
        </w:rPr>
        <w:t>Сурет 4.</w:t>
      </w:r>
      <w:r>
        <w:rPr>
          <w:rFonts w:ascii="Times New Roman" w:hAnsi="Times New Roman" w:cs="Times New Roman"/>
          <w:sz w:val="28"/>
          <w:szCs w:val="28"/>
          <w:lang w:val="kk-KZ"/>
        </w:rPr>
        <w:t>33</w:t>
      </w:r>
      <w:r w:rsidRPr="004242CF">
        <w:rPr>
          <w:rFonts w:ascii="Times New Roman" w:hAnsi="Times New Roman" w:cs="Times New Roman"/>
          <w:sz w:val="28"/>
          <w:szCs w:val="28"/>
          <w:lang w:val="kk-KZ"/>
        </w:rPr>
        <w:t xml:space="preserve"> – </w:t>
      </w:r>
      <w:r>
        <w:rPr>
          <w:rFonts w:ascii="Times New Roman" w:hAnsi="Times New Roman" w:cs="Times New Roman"/>
          <w:sz w:val="28"/>
          <w:szCs w:val="28"/>
          <w:lang w:val="kk-KZ"/>
        </w:rPr>
        <w:t>Келтірілген әдістердің лорта квадраттық ауытқуы</w:t>
      </w:r>
    </w:p>
    <w:p w:rsidR="00946C61" w:rsidRDefault="00946C61" w:rsidP="00780838">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val="kk-KZ"/>
        </w:rPr>
      </w:pPr>
    </w:p>
    <w:p w:rsidR="002E6194" w:rsidRDefault="002E6194" w:rsidP="0078083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2E6194">
        <w:rPr>
          <w:rFonts w:ascii="Times New Roman" w:eastAsia="Times New Roman" w:hAnsi="Times New Roman" w:cs="Times New Roman"/>
          <w:sz w:val="28"/>
          <w:szCs w:val="28"/>
          <w:lang w:val="kk-KZ" w:eastAsia="ru-RU"/>
        </w:rPr>
        <w:t>«Ме</w:t>
      </w:r>
      <w:r>
        <w:rPr>
          <w:rFonts w:ascii="Times New Roman" w:eastAsia="Times New Roman" w:hAnsi="Times New Roman" w:cs="Times New Roman"/>
          <w:sz w:val="28"/>
          <w:szCs w:val="28"/>
          <w:lang w:val="kk-KZ" w:eastAsia="ru-RU"/>
        </w:rPr>
        <w:t xml:space="preserve">диналық фильтр» және </w:t>
      </w:r>
      <w:r w:rsidRPr="002E6194">
        <w:rPr>
          <w:rFonts w:ascii="Times New Roman" w:eastAsia="Times New Roman" w:hAnsi="Times New Roman" w:cs="Times New Roman"/>
          <w:sz w:val="28"/>
          <w:szCs w:val="28"/>
          <w:lang w:val="kk-KZ" w:eastAsia="ru-RU"/>
        </w:rPr>
        <w:t xml:space="preserve">«Экспоненциалды өлшенген жылжымалы орта» </w:t>
      </w:r>
      <w:r>
        <w:rPr>
          <w:rFonts w:ascii="Times New Roman" w:eastAsia="Times New Roman" w:hAnsi="Times New Roman" w:cs="Times New Roman"/>
          <w:sz w:val="28"/>
          <w:szCs w:val="28"/>
          <w:lang w:val="kk-KZ" w:eastAsia="ru-RU"/>
        </w:rPr>
        <w:t xml:space="preserve">уақыт көрсеткіштері бойынша </w:t>
      </w:r>
      <w:r w:rsidRPr="002E6194">
        <w:rPr>
          <w:rFonts w:ascii="Times New Roman" w:eastAsia="Times New Roman" w:hAnsi="Times New Roman" w:cs="Times New Roman"/>
          <w:sz w:val="28"/>
          <w:szCs w:val="28"/>
          <w:lang w:val="kk-KZ" w:eastAsia="ru-RU"/>
        </w:rPr>
        <w:t>«Калман» фильтрі</w:t>
      </w:r>
      <w:r>
        <w:rPr>
          <w:rFonts w:ascii="Times New Roman" w:eastAsia="Times New Roman" w:hAnsi="Times New Roman" w:cs="Times New Roman"/>
          <w:sz w:val="28"/>
          <w:szCs w:val="28"/>
          <w:lang w:val="kk-KZ" w:eastAsia="ru-RU"/>
        </w:rPr>
        <w:t xml:space="preserve">мен салыстырғанда жақсы болғанымен, дәлдігі одан айтарлықтай төмен. Қойма техникасының жылдамдығы 5-10 км/сағаттан аспайтындықтан калман фильтрінің уақыт көрсеткіштері толығымен қанағаттандырады және дәлдігі жоғары. </w:t>
      </w:r>
      <w:r w:rsidR="00780838">
        <w:rPr>
          <w:rFonts w:ascii="Times New Roman" w:eastAsia="Times New Roman" w:hAnsi="Times New Roman" w:cs="Times New Roman"/>
          <w:sz w:val="28"/>
          <w:szCs w:val="28"/>
          <w:lang w:val="kk-KZ" w:eastAsia="ru-RU"/>
        </w:rPr>
        <w:t xml:space="preserve">Осы себептерге байланысты </w:t>
      </w:r>
      <w:r w:rsidR="00780838" w:rsidRPr="00780838">
        <w:rPr>
          <w:rFonts w:ascii="Times New Roman" w:eastAsia="Times New Roman" w:hAnsi="Times New Roman" w:cs="Times New Roman"/>
          <w:sz w:val="28"/>
          <w:szCs w:val="28"/>
          <w:lang w:val="kk-KZ" w:eastAsia="ru-RU"/>
        </w:rPr>
        <w:t xml:space="preserve">«Aqtobe su-energy group» </w:t>
      </w:r>
      <w:r w:rsidR="00780838">
        <w:rPr>
          <w:rFonts w:ascii="Times New Roman" w:eastAsia="Times New Roman" w:hAnsi="Times New Roman" w:cs="Times New Roman"/>
          <w:sz w:val="28"/>
          <w:szCs w:val="28"/>
          <w:lang w:val="kk-KZ" w:eastAsia="ru-RU"/>
        </w:rPr>
        <w:t xml:space="preserve">АҚ қоймасының ішкі навигация жүйесінде </w:t>
      </w:r>
      <w:r>
        <w:rPr>
          <w:rFonts w:ascii="Times New Roman" w:eastAsia="Times New Roman" w:hAnsi="Times New Roman" w:cs="Times New Roman"/>
          <w:sz w:val="28"/>
          <w:szCs w:val="28"/>
          <w:lang w:val="kk-KZ" w:eastAsia="ru-RU"/>
        </w:rPr>
        <w:t xml:space="preserve"> </w:t>
      </w:r>
      <w:r w:rsidR="00780838">
        <w:rPr>
          <w:rFonts w:ascii="Times New Roman" w:eastAsia="Times New Roman" w:hAnsi="Times New Roman" w:cs="Times New Roman"/>
          <w:sz w:val="28"/>
          <w:szCs w:val="28"/>
          <w:lang w:val="kk-KZ" w:eastAsia="ru-RU"/>
        </w:rPr>
        <w:t xml:space="preserve">микроконтроллердің есептеу ресурстары шектеулі болғандықтан шикі мәліметтерді деңгейлестіру үшін уақыт көрсеткіштері жақсы </w:t>
      </w:r>
      <w:r w:rsidR="00780838">
        <w:rPr>
          <w:rFonts w:ascii="Times New Roman" w:hAnsi="Times New Roman" w:cs="Times New Roman"/>
          <w:sz w:val="28"/>
          <w:szCs w:val="28"/>
          <w:lang w:val="kk-KZ"/>
        </w:rPr>
        <w:t>«</w:t>
      </w:r>
      <w:r w:rsidR="00780838" w:rsidRPr="00E94AA4">
        <w:rPr>
          <w:rFonts w:ascii="Times New Roman" w:hAnsi="Times New Roman" w:cs="Times New Roman"/>
          <w:sz w:val="28"/>
          <w:szCs w:val="28"/>
          <w:lang w:val="kk-KZ"/>
        </w:rPr>
        <w:t>Экспоненциалды өлшенген жылжымалы орта</w:t>
      </w:r>
      <w:r w:rsidR="00780838">
        <w:rPr>
          <w:rFonts w:ascii="Times New Roman" w:hAnsi="Times New Roman" w:cs="Times New Roman"/>
          <w:sz w:val="28"/>
          <w:szCs w:val="28"/>
          <w:lang w:val="kk-KZ"/>
        </w:rPr>
        <w:t>»</w:t>
      </w:r>
      <w:r w:rsidR="00780838" w:rsidRPr="00E94AA4">
        <w:rPr>
          <w:rFonts w:ascii="Times New Roman" w:hAnsi="Times New Roman" w:cs="Times New Roman"/>
          <w:sz w:val="28"/>
          <w:szCs w:val="28"/>
          <w:lang w:val="kk-KZ"/>
        </w:rPr>
        <w:t xml:space="preserve"> және</w:t>
      </w:r>
      <w:r w:rsidR="00780838">
        <w:rPr>
          <w:rFonts w:ascii="Times New Roman" w:hAnsi="Times New Roman" w:cs="Times New Roman"/>
          <w:sz w:val="28"/>
          <w:szCs w:val="28"/>
          <w:lang w:val="kk-KZ"/>
        </w:rPr>
        <w:t xml:space="preserve"> «Маджвик» фильтрі қолданылды, өзара тәуелсіз </w:t>
      </w:r>
      <w:r w:rsidR="00780838" w:rsidRPr="00780838">
        <w:rPr>
          <w:rFonts w:ascii="Times New Roman" w:hAnsi="Times New Roman" w:cs="Times New Roman"/>
          <w:sz w:val="28"/>
          <w:szCs w:val="28"/>
          <w:lang w:val="kk-KZ"/>
        </w:rPr>
        <w:t xml:space="preserve">IBeacon </w:t>
      </w:r>
      <w:r w:rsidR="00780838">
        <w:rPr>
          <w:rFonts w:ascii="Times New Roman" w:eastAsia="Times New Roman" w:hAnsi="Times New Roman" w:cs="Times New Roman"/>
          <w:sz w:val="28"/>
          <w:szCs w:val="28"/>
          <w:lang w:val="kk-KZ" w:eastAsia="ru-RU"/>
        </w:rPr>
        <w:t xml:space="preserve"> маяктарынан және инерциалды навигациялық жүйеден келетін </w:t>
      </w:r>
      <w:r>
        <w:rPr>
          <w:rFonts w:ascii="Times New Roman" w:eastAsia="Times New Roman" w:hAnsi="Times New Roman" w:cs="Times New Roman"/>
          <w:sz w:val="28"/>
          <w:szCs w:val="28"/>
          <w:lang w:val="kk-KZ" w:eastAsia="ru-RU"/>
        </w:rPr>
        <w:t xml:space="preserve">мәліметтерді  </w:t>
      </w:r>
      <w:r w:rsidR="00780838">
        <w:rPr>
          <w:rFonts w:ascii="Times New Roman" w:eastAsia="Times New Roman" w:hAnsi="Times New Roman" w:cs="Times New Roman"/>
          <w:sz w:val="28"/>
          <w:szCs w:val="28"/>
          <w:lang w:val="kk-KZ" w:eastAsia="ru-RU"/>
        </w:rPr>
        <w:t>біріктіріп, деңгейлестіретін әдіс ретінде калман фильтрі таңдалды.</w:t>
      </w:r>
    </w:p>
    <w:p w:rsidR="002E6194" w:rsidRDefault="002E6194" w:rsidP="00F5136C">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val="kk-KZ" w:eastAsia="ru-RU"/>
        </w:rPr>
      </w:pPr>
    </w:p>
    <w:p w:rsidR="002E6194" w:rsidRPr="002E6194" w:rsidRDefault="002E6194" w:rsidP="00F5136C">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val="kk-KZ" w:eastAsia="ru-RU"/>
        </w:rPr>
      </w:pPr>
    </w:p>
    <w:p w:rsidR="00F5136C" w:rsidRPr="004242CF" w:rsidRDefault="0068487D" w:rsidP="00F5136C">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lang w:val="kk-KZ" w:eastAsia="ru-RU"/>
        </w:rPr>
      </w:pPr>
      <w:r w:rsidRPr="004242CF">
        <w:rPr>
          <w:rFonts w:ascii="Times New Roman" w:eastAsia="Times New Roman" w:hAnsi="Times New Roman" w:cs="Times New Roman"/>
          <w:b/>
          <w:sz w:val="28"/>
          <w:szCs w:val="28"/>
          <w:lang w:val="kk-KZ" w:eastAsia="ru-RU"/>
        </w:rPr>
        <w:t xml:space="preserve">4.4 </w:t>
      </w:r>
      <w:r w:rsidR="00F5136C" w:rsidRPr="004242CF">
        <w:rPr>
          <w:rFonts w:ascii="Times New Roman" w:eastAsia="Times New Roman" w:hAnsi="Times New Roman" w:cs="Times New Roman"/>
          <w:b/>
          <w:sz w:val="28"/>
          <w:szCs w:val="28"/>
          <w:lang w:val="kk-KZ" w:eastAsia="ru-RU"/>
        </w:rPr>
        <w:t>Төртінші бөлім бойынша қорытындылар</w:t>
      </w:r>
    </w:p>
    <w:p w:rsidR="00F5136C" w:rsidRPr="004242CF" w:rsidRDefault="00F5136C" w:rsidP="00F5136C">
      <w:pPr>
        <w:widowControl w:val="0"/>
        <w:autoSpaceDE w:val="0"/>
        <w:autoSpaceDN w:val="0"/>
        <w:spacing w:after="0" w:line="240" w:lineRule="auto"/>
        <w:ind w:right="49" w:firstLine="709"/>
        <w:jc w:val="both"/>
        <w:rPr>
          <w:rFonts w:ascii="Times New Roman" w:eastAsia="Times New Roman" w:hAnsi="Times New Roman" w:cs="Times New Roman"/>
          <w:sz w:val="28"/>
          <w:szCs w:val="28"/>
          <w:lang w:val="kk-KZ" w:eastAsia="ru-RU" w:bidi="ru-RU"/>
        </w:rPr>
      </w:pPr>
      <w:r w:rsidRPr="004242CF">
        <w:rPr>
          <w:rFonts w:ascii="Times New Roman" w:eastAsia="Times New Roman" w:hAnsi="Times New Roman" w:cs="Times New Roman"/>
          <w:sz w:val="28"/>
          <w:szCs w:val="28"/>
          <w:lang w:val="kk-KZ" w:eastAsia="ru-RU" w:bidi="ru-RU"/>
        </w:rPr>
        <w:t xml:space="preserve">Бұл бөлімде ішкі навигацияны қолдану кезінде туындайтын мәселелер мен оны шешу жолдары, сонымен қатар навигациялық құрылғының қателіктері себептерін зерделеу, алынған координаттардың дәлдігін арттыру үшін қолданыста бар әдістерге талдау жасалды.  </w:t>
      </w:r>
    </w:p>
    <w:p w:rsidR="00F5136C" w:rsidRPr="004242CF" w:rsidRDefault="00F5136C" w:rsidP="00F5136C">
      <w:pPr>
        <w:widowControl w:val="0"/>
        <w:autoSpaceDE w:val="0"/>
        <w:autoSpaceDN w:val="0"/>
        <w:spacing w:after="0" w:line="240" w:lineRule="auto"/>
        <w:ind w:right="49" w:firstLine="709"/>
        <w:jc w:val="both"/>
        <w:rPr>
          <w:rFonts w:ascii="Times New Roman" w:eastAsia="Times New Roman" w:hAnsi="Times New Roman" w:cs="Times New Roman"/>
          <w:sz w:val="28"/>
          <w:szCs w:val="28"/>
          <w:lang w:val="kk-KZ" w:eastAsia="ru-RU" w:bidi="ru-RU"/>
        </w:rPr>
      </w:pPr>
      <w:r w:rsidRPr="004242CF">
        <w:rPr>
          <w:rFonts w:ascii="Times New Roman" w:eastAsia="Times New Roman" w:hAnsi="Times New Roman" w:cs="Times New Roman"/>
          <w:sz w:val="28"/>
          <w:szCs w:val="28"/>
          <w:lang w:val="kk-KZ" w:eastAsia="ru-RU" w:bidi="ru-RU"/>
        </w:rPr>
        <w:t xml:space="preserve">Қолданыста бар әдістерді зерделей келе, қолайлысы алынған мәліметтерді деңгейлестіру болып табылатындығы анықталып, дәлелденді, өйткені деңгейлестіру қабылдағышқа қосымша байланыс модульдерін орнатуды қажет етпейді, оны кез келген құрылғы түріне пайдалануға болады. Бұл әдіс тірек нүктелерінен алынған мәліметтерді барынша тиімді пайдалануға мүмкіндік береді, қате және артық мәндерді жою арқылы қабылдағыштың байланыс модуліндегі мәліметтер ағынын азайтады. </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lastRenderedPageBreak/>
        <w:t xml:space="preserve">Қабылданған сигнал деңгейі (RSSI) негізінде орналасуды анықтау -  сымсыз сенсорлық желілерде объектілердің орнын анықтау үшін негізгі әдіс болып табылады. Алайда, RSSI негізіндегі әдістердің дәлдігі төмен. </w:t>
      </w:r>
    </w:p>
    <w:p w:rsidR="00001FED" w:rsidRPr="004242CF" w:rsidRDefault="00001FED" w:rsidP="00001FED">
      <w:pPr>
        <w:widowControl w:val="0"/>
        <w:autoSpaceDE w:val="0"/>
        <w:autoSpaceDN w:val="0"/>
        <w:spacing w:after="0" w:line="240" w:lineRule="auto"/>
        <w:ind w:left="110" w:right="114" w:firstLine="709"/>
        <w:jc w:val="both"/>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 xml:space="preserve">Нәтижелерді жақсартудың тағы бір тәсілі- координаттарды есептеу сатысында Калман сүзгісін қолданылды. Оны пайдалану үшін қозғалыс физикасы туралы ақпарат қажет, ол мобильді құрылғы ішінде орнатылған акселерометр, гироскоп және магнитометр сияқты инерциялық датчиктерден алынды. </w:t>
      </w:r>
      <w:r w:rsidR="00695948">
        <w:rPr>
          <w:rFonts w:ascii="Times New Roman" w:eastAsia="Times New Roman" w:hAnsi="Times New Roman" w:cs="Times New Roman"/>
          <w:sz w:val="28"/>
          <w:szCs w:val="28"/>
          <w:lang w:val="kk-KZ"/>
        </w:rPr>
        <w:t xml:space="preserve">Ішкі орналасуды анықтау жүйесіне авторлық құқықпен қорғалатын объектілерге құқықтардың мемлекеттік тізімге енгізу туралы куәлік алынды </w:t>
      </w:r>
      <w:r w:rsidR="00171C09">
        <w:rPr>
          <w:rFonts w:ascii="Times New Roman" w:eastAsia="Times New Roman" w:hAnsi="Times New Roman" w:cs="Times New Roman"/>
          <w:sz w:val="28"/>
          <w:szCs w:val="28"/>
          <w:lang w:val="kk-KZ"/>
        </w:rPr>
        <w:t>(Қосымша А)</w:t>
      </w:r>
      <w:r w:rsidR="00695948">
        <w:rPr>
          <w:rFonts w:ascii="Times New Roman" w:eastAsia="Times New Roman" w:hAnsi="Times New Roman" w:cs="Times New Roman"/>
          <w:sz w:val="28"/>
          <w:szCs w:val="28"/>
          <w:lang w:val="kk-KZ"/>
        </w:rPr>
        <w:t xml:space="preserve"> </w:t>
      </w:r>
      <w:r w:rsidR="00B17C84" w:rsidRPr="004242CF">
        <w:rPr>
          <w:rFonts w:ascii="Times New Roman" w:eastAsia="Times New Roman" w:hAnsi="Times New Roman" w:cs="Times New Roman"/>
          <w:sz w:val="28"/>
          <w:szCs w:val="28"/>
          <w:lang w:val="kk-KZ"/>
        </w:rPr>
        <w:t xml:space="preserve">және «Aqtobe su-energy group» ақционерлік қоғамында өндіріске енгізілді </w:t>
      </w:r>
      <w:r w:rsidR="00695948">
        <w:rPr>
          <w:rFonts w:ascii="Times New Roman" w:eastAsia="Times New Roman" w:hAnsi="Times New Roman" w:cs="Times New Roman"/>
          <w:sz w:val="28"/>
          <w:szCs w:val="28"/>
          <w:lang w:val="kk-KZ"/>
        </w:rPr>
        <w:t>(</w:t>
      </w:r>
      <w:r w:rsidR="00171C09">
        <w:rPr>
          <w:rFonts w:ascii="Times New Roman" w:eastAsia="Times New Roman" w:hAnsi="Times New Roman" w:cs="Times New Roman"/>
          <w:sz w:val="28"/>
          <w:szCs w:val="28"/>
          <w:lang w:val="kk-KZ"/>
        </w:rPr>
        <w:t>Қосымша Ә).</w:t>
      </w:r>
    </w:p>
    <w:p w:rsidR="00F5136C" w:rsidRPr="004242CF" w:rsidRDefault="00F5136C" w:rsidP="00F5136C">
      <w:pPr>
        <w:spacing w:after="0" w:line="240" w:lineRule="auto"/>
        <w:ind w:firstLine="709"/>
        <w:jc w:val="both"/>
        <w:rPr>
          <w:rFonts w:ascii="Times New Roman" w:hAnsi="Times New Roman" w:cs="Times New Roman"/>
          <w:sz w:val="28"/>
          <w:szCs w:val="28"/>
          <w:lang w:val="kk-KZ"/>
        </w:rPr>
      </w:pPr>
      <w:r w:rsidRPr="004242CF">
        <w:rPr>
          <w:rFonts w:ascii="Times New Roman" w:hAnsi="Times New Roman" w:cs="Times New Roman"/>
          <w:sz w:val="28"/>
          <w:szCs w:val="28"/>
          <w:lang w:val="kk-KZ"/>
        </w:rPr>
        <w:t>Bluetooth құрылғыларына бір-бірімен өзара әрекеттесу және басқа Bluetooth құрылғыларының сигнал деңгейлерінің көрсеткіштерін пайдалану арқылы жылжымалы түйіннің орналасуын анықтау эксперименттерінің нәтижелері ұсынылды. Орналасуды анықтау дәлдігін арттыру үшін кеңейтілген Қалман фильтрі</w:t>
      </w:r>
      <w:r w:rsidR="00045AAB" w:rsidRPr="004242CF">
        <w:rPr>
          <w:rFonts w:ascii="Times New Roman" w:hAnsi="Times New Roman" w:cs="Times New Roman"/>
          <w:sz w:val="28"/>
          <w:szCs w:val="28"/>
          <w:lang w:val="kk-KZ"/>
        </w:rPr>
        <w:t xml:space="preserve"> қолданылды</w:t>
      </w:r>
      <w:r w:rsidR="00680F45" w:rsidRPr="004242CF">
        <w:rPr>
          <w:rFonts w:ascii="Times New Roman" w:hAnsi="Times New Roman" w:cs="Times New Roman"/>
          <w:sz w:val="28"/>
          <w:szCs w:val="28"/>
          <w:lang w:val="kk-KZ"/>
        </w:rPr>
        <w:t>.</w:t>
      </w:r>
      <w:r w:rsidR="00045AAB" w:rsidRPr="004242CF">
        <w:rPr>
          <w:rFonts w:ascii="Times New Roman" w:hAnsi="Times New Roman" w:cs="Times New Roman"/>
          <w:sz w:val="28"/>
          <w:szCs w:val="28"/>
          <w:lang w:val="kk-KZ"/>
        </w:rPr>
        <w:t xml:space="preserve"> Бағдарлама коды қосымшасында келтірілген</w:t>
      </w:r>
      <w:r w:rsidR="00695948">
        <w:rPr>
          <w:rFonts w:ascii="Times New Roman" w:hAnsi="Times New Roman" w:cs="Times New Roman"/>
          <w:sz w:val="28"/>
          <w:szCs w:val="28"/>
          <w:lang w:val="kk-KZ"/>
        </w:rPr>
        <w:t xml:space="preserve"> (Қосымша Б).</w:t>
      </w:r>
    </w:p>
    <w:p w:rsidR="00F5136C" w:rsidRPr="004242CF" w:rsidRDefault="00F5136C" w:rsidP="00F5136C">
      <w:pPr>
        <w:widowControl w:val="0"/>
        <w:autoSpaceDE w:val="0"/>
        <w:autoSpaceDN w:val="0"/>
        <w:spacing w:after="0" w:line="240" w:lineRule="auto"/>
        <w:ind w:left="360" w:right="316"/>
        <w:contextualSpacing/>
        <w:jc w:val="center"/>
        <w:rPr>
          <w:rFonts w:ascii="Times New Roman" w:hAnsi="Times New Roman" w:cs="Times New Roman"/>
          <w:b/>
          <w:sz w:val="28"/>
          <w:szCs w:val="28"/>
          <w:lang w:val="kk-KZ"/>
        </w:rPr>
      </w:pPr>
    </w:p>
    <w:p w:rsidR="00F5136C" w:rsidRPr="004242CF" w:rsidRDefault="00F5136C" w:rsidP="00F5136C">
      <w:pPr>
        <w:spacing w:after="0" w:line="240" w:lineRule="auto"/>
        <w:jc w:val="center"/>
        <w:rPr>
          <w:rFonts w:ascii="Times New Roman" w:hAnsi="Times New Roman" w:cs="Times New Roman"/>
          <w:b/>
          <w:sz w:val="28"/>
          <w:szCs w:val="28"/>
          <w:lang w:val="kk-KZ"/>
        </w:rPr>
      </w:pPr>
      <w:r w:rsidRPr="004242CF">
        <w:rPr>
          <w:rFonts w:ascii="Times New Roman" w:hAnsi="Times New Roman" w:cs="Times New Roman"/>
          <w:b/>
          <w:sz w:val="28"/>
          <w:szCs w:val="28"/>
          <w:lang w:val="kk-KZ"/>
        </w:rPr>
        <w:br w:type="page"/>
      </w:r>
      <w:r w:rsidRPr="004242CF">
        <w:rPr>
          <w:rFonts w:ascii="Times New Roman" w:hAnsi="Times New Roman" w:cs="Times New Roman"/>
          <w:b/>
          <w:sz w:val="28"/>
          <w:szCs w:val="28"/>
          <w:lang w:val="kk-KZ"/>
        </w:rPr>
        <w:lastRenderedPageBreak/>
        <w:t>ҚОРЫТЫНДЫ</w:t>
      </w:r>
    </w:p>
    <w:p w:rsidR="00F5136C" w:rsidRPr="004242CF" w:rsidRDefault="00F5136C" w:rsidP="00F5136C">
      <w:pPr>
        <w:spacing w:after="0" w:line="240" w:lineRule="auto"/>
        <w:rPr>
          <w:rFonts w:ascii="Times New Roman" w:hAnsi="Times New Roman" w:cs="Times New Roman"/>
          <w:sz w:val="28"/>
          <w:szCs w:val="28"/>
          <w:lang w:val="kk-KZ"/>
        </w:rPr>
      </w:pPr>
    </w:p>
    <w:p w:rsidR="00F5136C" w:rsidRPr="004242CF" w:rsidRDefault="00F5136C" w:rsidP="00F5136C">
      <w:pPr>
        <w:widowControl w:val="0"/>
        <w:spacing w:after="0" w:line="240" w:lineRule="auto"/>
        <w:ind w:firstLine="780"/>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Ұсынылған диссертациялық жұмыста, есептеу ресурстары шектеулі жағдайларда сандық шикі мәліметтерді деңгейлестіруді қамтамасыз ететін, автоматандырылған басқару және роботехника саласына аса қажетті жаңа ғылыми негізделген нәтижелер алынды, ал зерттеу барысында алынған теориялық және практикалық нәтижелер шикі мәліметтерді фильтрлеу мен деңгейлестіру саласында маңызды жетістікке жатады.</w:t>
      </w:r>
    </w:p>
    <w:p w:rsidR="00F5136C" w:rsidRPr="004242CF" w:rsidRDefault="00F5136C" w:rsidP="00F5136C">
      <w:pPr>
        <w:widowControl w:val="0"/>
        <w:spacing w:after="0" w:line="240" w:lineRule="auto"/>
        <w:ind w:left="10" w:firstLine="699"/>
        <w:jc w:val="both"/>
        <w:rPr>
          <w:rFonts w:ascii="Times New Roman" w:eastAsia="Times New Roman" w:hAnsi="Times New Roman" w:cs="Times New Roman"/>
          <w:sz w:val="28"/>
          <w:szCs w:val="28"/>
          <w:lang w:val="kk-KZ" w:eastAsia="ru-RU" w:bidi="kk-KZ"/>
        </w:rPr>
      </w:pPr>
      <w:r w:rsidRPr="004242CF">
        <w:rPr>
          <w:rFonts w:ascii="Times New Roman" w:eastAsia="Times New Roman" w:hAnsi="Times New Roman" w:cs="Times New Roman"/>
          <w:bCs/>
          <w:sz w:val="28"/>
          <w:szCs w:val="28"/>
          <w:lang w:val="kk-KZ" w:eastAsia="ru-RU" w:bidi="kk-KZ"/>
        </w:rPr>
        <w:t>Шикі мәліметтерді фильтрлеу және деңгейлестіру есебінің қойылымы, шешу жолдары келтірілген. Сигналды кедергі фонында бөлуге мүмкіндік беретін фильтрлеу алгоритмдері ерекшелеп, көрсетілді. Бақылаулар сигнал мен кедергінің аддитивті қоспасы болған кездегі ерекше жағдайы қарастырылып, шешілді. Сонымен қатар, қолданыста бар көптеген</w:t>
      </w:r>
      <w:r w:rsidRPr="004242CF">
        <w:rPr>
          <w:rFonts w:ascii="Times New Roman" w:eastAsia="Times New Roman" w:hAnsi="Times New Roman" w:cs="Times New Roman"/>
          <w:sz w:val="28"/>
          <w:szCs w:val="28"/>
          <w:lang w:val="kk-KZ" w:eastAsia="ru-RU" w:bidi="kk-KZ"/>
        </w:rPr>
        <w:t xml:space="preserve"> фильтрлерді пайдалану сигнал мен шу модельдері туралы априорлық ақпараттың үлкен көлемін, сондай-ақ зерттелетін параметрдің ықтималдық үлестірімінің априорлық мәнін қажет ететіндігі, параметрлердің қандай да біреуі туралы априорлық белгісіздік жағдайында ұсынылған тәсілді қолдану шектеулі болатындығы көрсетілді</w:t>
      </w:r>
    </w:p>
    <w:p w:rsidR="00F5136C" w:rsidRPr="004242CF" w:rsidRDefault="00F5136C" w:rsidP="00F5136C">
      <w:pPr>
        <w:widowControl w:val="0"/>
        <w:spacing w:after="0" w:line="240" w:lineRule="auto"/>
        <w:ind w:firstLine="780"/>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Диссертациялық жұмыста келесі негізгі теориялық нәтижелер алынып, практикада табысты жүзеге асырылды:</w:t>
      </w:r>
    </w:p>
    <w:p w:rsidR="00F5136C" w:rsidRPr="004242CF" w:rsidRDefault="00F5136C" w:rsidP="00D44095">
      <w:pPr>
        <w:widowControl w:val="0"/>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Сандық сигналдарды өңдеу кезінде шу компонентінің стандартты қателігін азайту әдістеріне талдау жасау.</w:t>
      </w:r>
    </w:p>
    <w:p w:rsidR="00F5136C" w:rsidRPr="004242CF" w:rsidRDefault="00F5136C" w:rsidP="00D44095">
      <w:pPr>
        <w:widowControl w:val="0"/>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Бірнеше критерийлерді біріктіретін мақсатты функциялар негізінде есептеу ресурстары шектеулі көлемі жағдайында сигналдарды деңгейлестіру әдістерін әзірлеу және зерттеу.</w:t>
      </w:r>
    </w:p>
    <w:p w:rsidR="00F5136C" w:rsidRPr="004242CF" w:rsidRDefault="00F5136C" w:rsidP="00D44095">
      <w:pPr>
        <w:widowControl w:val="0"/>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Көп өлшемді мақсатты функцияның аналитикалық шешімі негізінде жасалған деңгейлестіру әдістеріне талдау жасау.</w:t>
      </w:r>
    </w:p>
    <w:p w:rsidR="00F5136C" w:rsidRPr="004242CF" w:rsidRDefault="00F5136C" w:rsidP="00D44095">
      <w:pPr>
        <w:widowControl w:val="0"/>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Автоматты басқару жүйелері мен құрылғыларынан келетін сигналдарды өңдеудің тиімділігін арттыру үшін алынған әдістерге талдау жасау және деңгейлестіру коэффициенттерін таңдауға ұсыныстар жасау.</w:t>
      </w:r>
    </w:p>
    <w:p w:rsidR="00F5136C" w:rsidRPr="004242CF" w:rsidRDefault="00F5136C" w:rsidP="00D44095">
      <w:pPr>
        <w:widowControl w:val="0"/>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Практикада белгілі және жиі қолданылатын әдістермен сигналдарды деңгейлестіру әдістерінің тиімділігіне салыстырмалы талдау жүргізу.</w:t>
      </w:r>
    </w:p>
    <w:p w:rsidR="00F5136C" w:rsidRPr="004242CF" w:rsidRDefault="00F5136C" w:rsidP="00D44095">
      <w:pPr>
        <w:widowControl w:val="0"/>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Шикі мәліметтерді деңгейлестіру құрылғысының аппараттық схемасын әзірлеу.</w:t>
      </w:r>
    </w:p>
    <w:p w:rsidR="00F5136C" w:rsidRPr="004242CF" w:rsidRDefault="00F5136C" w:rsidP="00D44095">
      <w:pPr>
        <w:widowControl w:val="0"/>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Әзірленген деңгейлестіру әдістерін қолдана отырып, автоматты басқару жүйелерінің өлшеу кешендерінің өңдеу тиімділігіне зерттеу жүргізу.</w:t>
      </w:r>
    </w:p>
    <w:p w:rsidR="00F5136C" w:rsidRPr="004242CF" w:rsidRDefault="00F5136C" w:rsidP="00F5136C">
      <w:pPr>
        <w:widowControl w:val="0"/>
        <w:spacing w:after="0" w:line="240" w:lineRule="auto"/>
        <w:ind w:firstLine="780"/>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Диссертациялық зерттеу барысында алынған нәтижелер мен қорытындалар, математикалық модельдеу, алгоритмдер жабық ғимараттардағы навигация жүйесінің дәлдігін арттыруда қолданылды:</w:t>
      </w:r>
    </w:p>
    <w:p w:rsidR="00F5136C" w:rsidRPr="004242CF" w:rsidRDefault="00F5136C" w:rsidP="00F5136C">
      <w:pPr>
        <w:widowControl w:val="0"/>
        <w:spacing w:after="0" w:line="240" w:lineRule="auto"/>
        <w:ind w:firstLine="709"/>
        <w:jc w:val="both"/>
        <w:rPr>
          <w:rFonts w:ascii="Times New Roman" w:eastAsia="Microsoft Sans Serif" w:hAnsi="Times New Roman" w:cs="Times New Roman"/>
          <w:sz w:val="28"/>
          <w:szCs w:val="28"/>
          <w:lang w:val="kk-KZ" w:eastAsia="kk-KZ" w:bidi="kk-KZ"/>
        </w:rPr>
      </w:pPr>
      <w:r w:rsidRPr="004242CF">
        <w:rPr>
          <w:rFonts w:ascii="Times New Roman" w:eastAsia="Microsoft Sans Serif" w:hAnsi="Times New Roman" w:cs="Times New Roman"/>
          <w:sz w:val="28"/>
          <w:szCs w:val="28"/>
          <w:lang w:val="kk-KZ" w:eastAsia="kk-KZ" w:bidi="kk-KZ"/>
        </w:rPr>
        <w:t>1) сипаттау моделін нақтылау мақсатында орналасудың деректер көздерін егжей-тегжейлі талдау негізінде кіріс және шығыс деректерінің моделін жобалау;</w:t>
      </w:r>
    </w:p>
    <w:p w:rsidR="00F5136C" w:rsidRPr="004242CF" w:rsidRDefault="00F5136C" w:rsidP="00F5136C">
      <w:pPr>
        <w:widowControl w:val="0"/>
        <w:spacing w:after="0" w:line="240" w:lineRule="auto"/>
        <w:ind w:firstLine="709"/>
        <w:jc w:val="both"/>
        <w:rPr>
          <w:rFonts w:ascii="Times New Roman" w:eastAsia="Microsoft Sans Serif" w:hAnsi="Times New Roman" w:cs="Times New Roman"/>
          <w:sz w:val="28"/>
          <w:szCs w:val="28"/>
          <w:lang w:val="kk-KZ" w:eastAsia="kk-KZ" w:bidi="kk-KZ"/>
        </w:rPr>
      </w:pPr>
      <w:r w:rsidRPr="004242CF">
        <w:rPr>
          <w:rFonts w:ascii="Times New Roman" w:eastAsia="Microsoft Sans Serif" w:hAnsi="Times New Roman" w:cs="Times New Roman"/>
          <w:sz w:val="28"/>
          <w:szCs w:val="28"/>
          <w:lang w:val="kk-KZ" w:eastAsia="kk-KZ" w:bidi="kk-KZ"/>
        </w:rPr>
        <w:t>2) геодеректер ағынын өңдеу, деңгейлестіру және фильтрлеу әдісін әзірлеу, «геокоординат шығарындыларының» әртүрлі типтерін зерттеу, тректі құру кезінде оларды болдырмау үшін есептік қатынастарды алу;</w:t>
      </w:r>
    </w:p>
    <w:p w:rsidR="00F5136C" w:rsidRPr="004242CF" w:rsidRDefault="00F5136C" w:rsidP="00F5136C">
      <w:pPr>
        <w:widowControl w:val="0"/>
        <w:spacing w:after="0" w:line="240" w:lineRule="auto"/>
        <w:ind w:firstLine="709"/>
        <w:jc w:val="both"/>
        <w:rPr>
          <w:rFonts w:ascii="Times New Roman" w:eastAsia="Microsoft Sans Serif" w:hAnsi="Times New Roman" w:cs="Times New Roman"/>
          <w:sz w:val="28"/>
          <w:szCs w:val="28"/>
          <w:lang w:val="kk-KZ" w:eastAsia="kk-KZ" w:bidi="kk-KZ"/>
        </w:rPr>
      </w:pPr>
      <w:r w:rsidRPr="004242CF">
        <w:rPr>
          <w:rFonts w:ascii="Times New Roman" w:eastAsia="Microsoft Sans Serif" w:hAnsi="Times New Roman" w:cs="Times New Roman"/>
          <w:sz w:val="28"/>
          <w:szCs w:val="28"/>
          <w:lang w:val="kk-KZ" w:eastAsia="kk-KZ" w:bidi="kk-KZ"/>
        </w:rPr>
        <w:t xml:space="preserve">3) «шығарындыларды» болдырмау, маршруттың тікелей учаскелеріндегі </w:t>
      </w:r>
      <w:r w:rsidRPr="004242CF">
        <w:rPr>
          <w:rFonts w:ascii="Times New Roman" w:eastAsia="Microsoft Sans Serif" w:hAnsi="Times New Roman" w:cs="Times New Roman"/>
          <w:sz w:val="28"/>
          <w:szCs w:val="28"/>
          <w:lang w:val="kk-KZ" w:eastAsia="kk-KZ" w:bidi="kk-KZ"/>
        </w:rPr>
        <w:lastRenderedPageBreak/>
        <w:t>нүктелердің тығыздығын азайту және алынатын тректі деңгейлестіру мақсатында нақты уақыттағы геокоординат ағынын жүйелі өңдеу алгоритмін және құрылғысын әзірлеу;</w:t>
      </w:r>
    </w:p>
    <w:p w:rsidR="00F5136C" w:rsidRPr="004242CF" w:rsidRDefault="00F5136C" w:rsidP="00F5136C">
      <w:pPr>
        <w:widowControl w:val="0"/>
        <w:spacing w:after="0" w:line="240" w:lineRule="auto"/>
        <w:ind w:firstLine="709"/>
        <w:jc w:val="both"/>
        <w:rPr>
          <w:rFonts w:ascii="Times New Roman" w:eastAsia="Microsoft Sans Serif" w:hAnsi="Times New Roman" w:cs="Times New Roman"/>
          <w:sz w:val="28"/>
          <w:szCs w:val="28"/>
          <w:lang w:val="kk-KZ" w:eastAsia="kk-KZ" w:bidi="kk-KZ"/>
        </w:rPr>
      </w:pPr>
      <w:r w:rsidRPr="004242CF">
        <w:rPr>
          <w:rFonts w:ascii="Times New Roman" w:eastAsia="Microsoft Sans Serif" w:hAnsi="Times New Roman" w:cs="Times New Roman"/>
          <w:sz w:val="28"/>
          <w:szCs w:val="28"/>
          <w:lang w:val="kk-KZ" w:eastAsia="kk-KZ" w:bidi="kk-KZ"/>
        </w:rPr>
        <w:t>4) деңгейлестіру жүйесін әзірлеу және ұсынылған тиімділік критерийлері негізінде алынған нәтижелерді эксперименттік тексеру.</w:t>
      </w:r>
    </w:p>
    <w:p w:rsidR="00F5136C" w:rsidRPr="004242CF" w:rsidRDefault="00F5136C" w:rsidP="00F5136C">
      <w:pPr>
        <w:widowControl w:val="0"/>
        <w:spacing w:after="0" w:line="240" w:lineRule="auto"/>
        <w:ind w:firstLine="620"/>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Диссертациялық жұмыс бөлімдері өз ара логикалық байланысқан және ішкі бірлікпен сипатталады. Ұсынылған шешімдер мен ғылыми қағидалар негізделген және белгілі шешімдермен салыстырғанда сыни бағаланған.</w:t>
      </w:r>
    </w:p>
    <w:p w:rsidR="00F5136C" w:rsidRPr="004242CF" w:rsidRDefault="00F5136C" w:rsidP="00F5136C">
      <w:pPr>
        <w:widowControl w:val="0"/>
        <w:spacing w:after="0" w:line="240" w:lineRule="auto"/>
        <w:ind w:firstLine="620"/>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i/>
          <w:iCs/>
          <w:sz w:val="28"/>
          <w:szCs w:val="28"/>
          <w:lang w:val="kk-KZ" w:eastAsia="kk-KZ" w:bidi="kk-KZ"/>
        </w:rPr>
        <w:t xml:space="preserve">Қойылган міндеттердің орындалуының толықтығын бағалау. </w:t>
      </w:r>
      <w:r w:rsidRPr="004242CF">
        <w:rPr>
          <w:rFonts w:ascii="Times New Roman" w:eastAsia="Times New Roman" w:hAnsi="Times New Roman" w:cs="Times New Roman"/>
          <w:sz w:val="28"/>
          <w:szCs w:val="28"/>
          <w:lang w:val="kk-KZ" w:eastAsia="kk-KZ" w:bidi="kk-KZ"/>
        </w:rPr>
        <w:t>Диссертациялық жұмыстың мақсатына толықтай қол жетілген, яғни зерттеу нысаны болып табылатын сезімтал элементтер блогының сенсорларынан түсетін шикі мәліметтерді шектеулі есептеу ресурстары жағдайында деңгейлестіру есебі шешілген және мақсатқа сай қойылған міндеттер толықтай орындалған, алынған теориялық нәтижелер, жабық ғимараттардағы орналасуды анықтау жүйесінде іске асырылған.</w:t>
      </w:r>
    </w:p>
    <w:p w:rsidR="00F5136C" w:rsidRPr="004242CF" w:rsidRDefault="00F5136C" w:rsidP="00F5136C">
      <w:pPr>
        <w:widowControl w:val="0"/>
        <w:spacing w:after="0" w:line="240" w:lineRule="auto"/>
        <w:ind w:firstLine="620"/>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i/>
          <w:iCs/>
          <w:sz w:val="28"/>
          <w:szCs w:val="28"/>
          <w:lang w:val="kk-KZ" w:eastAsia="kk-KZ" w:bidi="kk-KZ"/>
        </w:rPr>
        <w:t>Нәтижелерді нақты қолдану бойынша ұсыныстар.</w:t>
      </w:r>
      <w:r w:rsidRPr="004242CF">
        <w:rPr>
          <w:rFonts w:ascii="Times New Roman" w:eastAsia="Times New Roman" w:hAnsi="Times New Roman" w:cs="Times New Roman"/>
          <w:sz w:val="28"/>
          <w:szCs w:val="28"/>
          <w:lang w:val="kk-KZ" w:eastAsia="kk-KZ" w:bidi="kk-KZ"/>
        </w:rPr>
        <w:t xml:space="preserve"> Қолданыста бар әдістерді зерделей келе, қолайлысы алынған мәліметтерді деңгейлестіру болып табылатындығы анықталып, дәлелденді, өйткені деңгейлестіру қабылдағышқа қосымша байланыс модульдерін орнатуды қажет етпейді, оны кез келген құрылғы түріне пайдалануға болады. Бұл әдіс тірек нүктелерінен алынған мәліметтерді барынша тиімді пайдалануға мүмкіндік береді, қате және артық мәндерді жою арқылы қабылдағыштың байланыс модуліндегі мәліметтер ағынын азайтады. </w:t>
      </w:r>
    </w:p>
    <w:p w:rsidR="00F5136C" w:rsidRPr="004242CF" w:rsidRDefault="00F5136C" w:rsidP="00F5136C">
      <w:pPr>
        <w:widowControl w:val="0"/>
        <w:spacing w:after="0" w:line="240" w:lineRule="auto"/>
        <w:ind w:firstLine="620"/>
        <w:jc w:val="both"/>
        <w:rPr>
          <w:rFonts w:ascii="Times New Roman" w:eastAsia="Times New Roman" w:hAnsi="Times New Roman" w:cs="Times New Roman"/>
          <w:sz w:val="28"/>
          <w:szCs w:val="28"/>
          <w:lang w:val="kk-KZ" w:eastAsia="kk-KZ" w:bidi="kk-KZ"/>
        </w:rPr>
      </w:pPr>
      <w:r w:rsidRPr="004242CF">
        <w:rPr>
          <w:rFonts w:ascii="Times New Roman" w:eastAsia="Times New Roman" w:hAnsi="Times New Roman" w:cs="Times New Roman"/>
          <w:sz w:val="28"/>
          <w:szCs w:val="28"/>
          <w:lang w:val="kk-KZ" w:eastAsia="kk-KZ" w:bidi="kk-KZ"/>
        </w:rPr>
        <w:t>Ұсынылған жабық ғимараттарда пайдалануға арналған навигация жүйесінде INS (инерциалды навигациялық жүйе) датчигінен алынған ақпаратты RSSI (қабылданған сигнал күшінің индикациясы) көрсеткіштерімен біріктіру жолымен мобильді объектінің орналасуын анықтайды. Навигация жүйесі ақпараттың екі түрін қолданады: инерциалды навигациялық жүйеден алынатын мәліметтер қысқа мерзімде дәлірек, бірақ уақыт өте қателігі өсетіндігімен, ал RSSI негізінде орналасқан орынды бағалау позициялаудың шектеулі қателігімен сипатталады. Осы деректерге Калман фильтрі қолданылуы салдарынан жүйенің дәлдігі арттырылды.</w:t>
      </w:r>
    </w:p>
    <w:p w:rsidR="00F5136C" w:rsidRPr="004242CF" w:rsidRDefault="00F5136C">
      <w:pPr>
        <w:rPr>
          <w:rFonts w:ascii="Times New Roman" w:hAnsi="Times New Roman" w:cs="Times New Roman"/>
          <w:b/>
          <w:sz w:val="28"/>
          <w:szCs w:val="28"/>
          <w:lang w:val="kk-KZ"/>
        </w:rPr>
      </w:pPr>
    </w:p>
    <w:p w:rsidR="00F5136C" w:rsidRPr="004242CF" w:rsidRDefault="00F5136C">
      <w:pPr>
        <w:rPr>
          <w:rFonts w:ascii="Times New Roman" w:hAnsi="Times New Roman" w:cs="Times New Roman"/>
          <w:b/>
          <w:sz w:val="28"/>
          <w:szCs w:val="28"/>
          <w:lang w:val="kk-KZ"/>
        </w:rPr>
      </w:pPr>
      <w:r w:rsidRPr="004242CF">
        <w:rPr>
          <w:rFonts w:ascii="Times New Roman" w:hAnsi="Times New Roman" w:cs="Times New Roman"/>
          <w:b/>
          <w:sz w:val="28"/>
          <w:szCs w:val="28"/>
          <w:lang w:val="kk-KZ"/>
        </w:rPr>
        <w:br w:type="page"/>
      </w:r>
    </w:p>
    <w:p w:rsidR="008E4C5E" w:rsidRPr="004242CF" w:rsidRDefault="008E4C5E" w:rsidP="008E4C5E">
      <w:pPr>
        <w:widowControl w:val="0"/>
        <w:autoSpaceDE w:val="0"/>
        <w:autoSpaceDN w:val="0"/>
        <w:spacing w:after="0" w:line="240" w:lineRule="auto"/>
        <w:ind w:left="360" w:right="316"/>
        <w:contextualSpacing/>
        <w:jc w:val="center"/>
        <w:rPr>
          <w:rFonts w:ascii="Times New Roman" w:hAnsi="Times New Roman" w:cs="Times New Roman"/>
          <w:b/>
          <w:sz w:val="28"/>
          <w:szCs w:val="28"/>
          <w:lang w:val="kk-KZ"/>
        </w:rPr>
      </w:pPr>
      <w:r w:rsidRPr="004242CF">
        <w:rPr>
          <w:rFonts w:ascii="Times New Roman" w:hAnsi="Times New Roman" w:cs="Times New Roman"/>
          <w:b/>
          <w:sz w:val="28"/>
          <w:szCs w:val="28"/>
          <w:lang w:val="kk-KZ"/>
        </w:rPr>
        <w:lastRenderedPageBreak/>
        <w:t>ПАЙДАЛАНЫЛҒАН ӘДЕБИЕТТЕР ТІЗІМІ</w:t>
      </w:r>
    </w:p>
    <w:p w:rsidR="008E4C5E" w:rsidRPr="004242CF" w:rsidRDefault="008E4C5E" w:rsidP="00204830">
      <w:pPr>
        <w:widowControl w:val="0"/>
        <w:tabs>
          <w:tab w:val="left" w:pos="993"/>
        </w:tabs>
        <w:autoSpaceDE w:val="0"/>
        <w:autoSpaceDN w:val="0"/>
        <w:spacing w:after="0" w:line="240" w:lineRule="auto"/>
        <w:ind w:firstLine="709"/>
        <w:contextualSpacing/>
        <w:jc w:val="both"/>
        <w:rPr>
          <w:rFonts w:ascii="Times New Roman" w:eastAsia="Calibri" w:hAnsi="Times New Roman" w:cs="Times New Roman"/>
          <w:b/>
          <w:sz w:val="28"/>
          <w:szCs w:val="28"/>
          <w:lang w:val="kk-KZ"/>
        </w:rPr>
      </w:pPr>
    </w:p>
    <w:p w:rsidR="001C4D9D" w:rsidRPr="004242CF" w:rsidRDefault="001C4D9D" w:rsidP="00D44095">
      <w:pPr>
        <w:widowControl w:val="0"/>
        <w:numPr>
          <w:ilvl w:val="0"/>
          <w:numId w:val="25"/>
        </w:numPr>
        <w:tabs>
          <w:tab w:val="left" w:pos="993"/>
        </w:tabs>
        <w:autoSpaceDE w:val="0"/>
        <w:autoSpaceDN w:val="0"/>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Кереев А.К. Сигналдарды бастапқы өңдеу өзектілігі // Молодежь, наука и инновации: матер. 14-й междунар. науч.-практ. конф. – Актобе, 2018. –                    С. 160-161.</w:t>
      </w:r>
    </w:p>
    <w:p w:rsidR="001C4D9D" w:rsidRPr="004242CF" w:rsidRDefault="001C4D9D" w:rsidP="00D44095">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Петренко А.И., Бублик С.А. Построение устройств цифровой обработки сигналов на микропроцессорах // Изв. вузов СССР. – 1981. – Т. 24, №6. – С. 4-15.</w:t>
      </w:r>
    </w:p>
    <w:p w:rsidR="001C4D9D" w:rsidRPr="004242CF" w:rsidRDefault="001C4D9D" w:rsidP="00D44095">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Гутников B.C. Интегральная электроника в измерительных устройствах. – М.; Л.: Энергия, 1980. – 248 с.</w:t>
      </w:r>
    </w:p>
    <w:p w:rsidR="001C4D9D" w:rsidRPr="004242CF" w:rsidRDefault="001C4D9D" w:rsidP="00D44095">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Жовинский А.Н., Жовинский В.Н. Инженерный экспресс-анализ случайных процессов. – М.: Энергия, 1979. – 113 с.</w:t>
      </w:r>
    </w:p>
    <w:p w:rsidR="001C4D9D" w:rsidRPr="004242CF" w:rsidRDefault="001C4D9D" w:rsidP="00D44095">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Пелед А., Лиу Б. Цифровая обработка сигналов. Теория, проектирование, реализация / пер с англ. – Киев: Вища школа, 1979. – 263 с.</w:t>
      </w:r>
    </w:p>
    <w:p w:rsidR="001C4D9D" w:rsidRPr="004242CF" w:rsidRDefault="001C4D9D" w:rsidP="00D44095">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Айвозян С.А.</w:t>
      </w:r>
      <w:r>
        <w:rPr>
          <w:rFonts w:ascii="Times New Roman" w:eastAsia="Calibri" w:hAnsi="Times New Roman" w:cs="Times New Roman"/>
          <w:sz w:val="28"/>
          <w:szCs w:val="28"/>
          <w:lang w:val="ru-RU"/>
        </w:rPr>
        <w:t>,</w:t>
      </w:r>
      <w:r w:rsidRPr="005A66DA">
        <w:rPr>
          <w:rFonts w:ascii="Times New Roman" w:eastAsia="Calibri" w:hAnsi="Times New Roman" w:cs="Times New Roman"/>
          <w:sz w:val="28"/>
          <w:szCs w:val="28"/>
          <w:lang w:val="ru-RU"/>
        </w:rPr>
        <w:t xml:space="preserve"> </w:t>
      </w:r>
      <w:r w:rsidRPr="00E15069">
        <w:rPr>
          <w:rFonts w:ascii="Times New Roman" w:eastAsia="Calibri" w:hAnsi="Times New Roman" w:cs="Times New Roman"/>
          <w:sz w:val="28"/>
          <w:szCs w:val="28"/>
          <w:lang w:val="ru-RU"/>
        </w:rPr>
        <w:t>Мхитарян В.С</w:t>
      </w:r>
      <w:r>
        <w:rPr>
          <w:rFonts w:ascii="Times New Roman" w:eastAsia="Calibri" w:hAnsi="Times New Roman" w:cs="Times New Roman"/>
          <w:sz w:val="28"/>
          <w:szCs w:val="28"/>
          <w:lang w:val="ru-RU"/>
        </w:rPr>
        <w:t>.</w:t>
      </w:r>
      <w:r w:rsidRPr="004242CF">
        <w:rPr>
          <w:rFonts w:ascii="Times New Roman" w:eastAsia="Calibri" w:hAnsi="Times New Roman" w:cs="Times New Roman"/>
          <w:sz w:val="28"/>
          <w:szCs w:val="28"/>
          <w:lang w:val="ru-RU"/>
        </w:rPr>
        <w:t xml:space="preserve"> Прикладная статистика. Основы эконометрики: учеб. – Изд. 2-е, испр. – М.: ЮНИТИ-ДАНА, 2001. – Т. 2. –</w:t>
      </w:r>
      <w:r w:rsidR="00625A3A">
        <w:rPr>
          <w:rFonts w:ascii="Times New Roman" w:eastAsia="Calibri" w:hAnsi="Times New Roman" w:cs="Times New Roman"/>
          <w:sz w:val="28"/>
          <w:szCs w:val="28"/>
          <w:lang w:val="ru-RU"/>
        </w:rPr>
        <w:t xml:space="preserve">                                        </w:t>
      </w:r>
      <w:r w:rsidRPr="004242CF">
        <w:rPr>
          <w:rFonts w:ascii="Times New Roman" w:eastAsia="Calibri" w:hAnsi="Times New Roman" w:cs="Times New Roman"/>
          <w:sz w:val="28"/>
          <w:szCs w:val="28"/>
          <w:lang w:val="ru-RU"/>
        </w:rPr>
        <w:t xml:space="preserve"> 432 с.</w:t>
      </w:r>
    </w:p>
    <w:p w:rsidR="001C4D9D" w:rsidRPr="004242CF" w:rsidRDefault="001C4D9D" w:rsidP="00D44095">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Теория автоматического управления / под ред. А.В. Нетушила. – Изд. 2-е, перер. и доп. – М.: Высшая школа, 1976. – 400 с.</w:t>
      </w:r>
    </w:p>
    <w:p w:rsidR="001C4D9D" w:rsidRDefault="001C4D9D" w:rsidP="00D44095">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Левин Б.Р. Теоретические основы статистической радиотехники. – М.: Сов. радио, 1976. – Т. 3. – 288 с.</w:t>
      </w:r>
    </w:p>
    <w:p w:rsidR="001C4D9D" w:rsidRPr="00E15069" w:rsidRDefault="001C4D9D" w:rsidP="00D44095">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lang w:val="ru-RU"/>
        </w:rPr>
      </w:pPr>
      <w:r w:rsidRPr="00E15069">
        <w:rPr>
          <w:rFonts w:ascii="Times New Roman" w:eastAsia="Calibri" w:hAnsi="Times New Roman" w:cs="Times New Roman"/>
          <w:sz w:val="28"/>
          <w:szCs w:val="28"/>
          <w:lang w:val="ru-RU"/>
        </w:rPr>
        <w:t xml:space="preserve">Айвозян С.А., Мхитарян В.С. Прикладная статистика: основы эконометрики: в 2 т. – Изд. 2-е, испр. – М.: ЮНИТИ-ДАНА, 2001. – Т. 1. – </w:t>
      </w:r>
      <w:r w:rsidR="00625A3A">
        <w:rPr>
          <w:rFonts w:ascii="Times New Roman" w:eastAsia="Calibri" w:hAnsi="Times New Roman" w:cs="Times New Roman"/>
          <w:sz w:val="28"/>
          <w:szCs w:val="28"/>
          <w:lang w:val="ru-RU"/>
        </w:rPr>
        <w:t xml:space="preserve">                       </w:t>
      </w:r>
      <w:r w:rsidRPr="00E15069">
        <w:rPr>
          <w:rFonts w:ascii="Times New Roman" w:eastAsia="Calibri" w:hAnsi="Times New Roman" w:cs="Times New Roman"/>
          <w:sz w:val="28"/>
          <w:szCs w:val="28"/>
          <w:lang w:val="ru-RU"/>
        </w:rPr>
        <w:t>656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Горяинов В.Т., Журавлев А.Г., Тихонов В.И. Статистическая радиотехника: примеры и задачи. – Изд. 2-е, перер. и доп. – М.: Сов. радио, 1980. – 544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Каллианпур Г. Стохастическая теория фильтрации / пер. с англ. – М.: Наука, 1987. – 320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Фалькович С.Е., Хомяков Э.Н. Статистическая теория измерительных радиосистем. – М.: Радио и связь, 1981. – 288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Денисенко А.Н. Сигналы. Теоретическая радиотехника: справоч. пос. – М.: Горячая линия-Телеком, 2005. – 704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Беседин А.Н., Зеленский А.А., Кулемин Г.П. и др. Обработка случайных сигналов и процессов: учеб. пос. – Харьков: Нац. аэрокосм, ун-т «Харьк. авиац. ин-т», 2005. – 469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Мудров В.И., Кушко В.Л. Методы обработки измерений. – М.: Советское радио, 1976. – 192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Тихонов В.И., Харисов В.Н. Статистический анализ и синтез радиотехнических устройств и систем: учеб. пос. – М.: Радио и связь, 2004. – 608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Уидроу В., Стирнз С. Адаптивная обработка сигналов. – М.: Радио и связь, 1989. – 440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Ланнэ А.А., Шевкопляс Г.Б. Шумы и точность реализации характеристик цифровых фильтров // Зарубежная радиоэлектроника. – 1974. – №4. – С. 18-47.</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lastRenderedPageBreak/>
        <w:t>Сергеенко А.Б. Цифровая обработка сигналов. – СПб.: Питер, 2003. – 608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Гольденберг Л.М., Матюшкин Б.Д., Поляк М.Н. Цифровая обработка сигналов: учеб. пос. – Изд. 2-е, перер. и доп. – М.: Радио и связь, 1990. – 256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Левин Б.Р. Теоретические основы статистической радиотехники. – М.: Сов. Радио, 1969. – Т. 1. – 752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Бочаров П.П., Печинкин А.В. Теория вероятностей. Математическая статистика. – М.: Гардарика, 1998. – 328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Солонина А.И., Улахович Д.А., Арбузов С.М. и др. Основы цифровой обработки сигналов: курс лекций. – Изд. 2-е, перер и испр. – СПб.: БХВ-Петербург, 2005. – 768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Теория автоматического управления / под ред. А.А. Воронова. – М.: Высшая школа, 1977. – Ч. 1. – 303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Остапенко А.Г. Анализ и синтез линейных радиоэлектронных цепей с помощью графов: аналоговые и цифровые фильтры. – М.: Радио и связь, 1985. – 280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Кендалл М., Стюарт Дж.А. Статистические выводы и связи. – М.: Наука, 1973. – 900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Марчук В.И., Семенищев Е.А., Шерстобитов А.И. Исследование эффективности модифицированного метода сглаживания результатов измерений на основе двухкритериальной целевой функции // Статистические методы в естественных гуманитарных и технических науках: матер. междунар. науч. конф. – Таганрог, 2006. – С. 35-37.</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Calibri" w:hAnsi="Times New Roman" w:cs="Times New Roman"/>
          <w:sz w:val="28"/>
          <w:szCs w:val="28"/>
          <w:lang w:val="ru-RU"/>
        </w:rPr>
      </w:pPr>
      <w:r w:rsidRPr="004242CF">
        <w:rPr>
          <w:rFonts w:ascii="Times New Roman" w:eastAsia="Calibri" w:hAnsi="Times New Roman" w:cs="Times New Roman"/>
          <w:sz w:val="28"/>
          <w:szCs w:val="28"/>
          <w:lang w:val="ru-RU"/>
        </w:rPr>
        <w:t xml:space="preserve">Марчук В.И., Румянцев К.Е., Шрайфель И.С. Двухкритериальный метод обработки результатов измерений // Авиакосмическое приборостроение. – 2005. – №12. – С. 33-35. </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Семенищев Е.А., Марчук В.И. Исследование двухкритериальной целевой функции для обработки цифровых рядов в реальном масштабе времени // Современные методы и средства обработки пространственно временных сигналов: сб. ст. 6-й всерос. науч.-техн. конф. – Пенза, 2008. – С. 568-570.</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Перегудов, В.И. Метод наименьших квадратов и его применение в исследованиях. – М.: Статистика, 1965. – 340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Федосов, В.П. Прикладные математические методы в статистической радиотехнике: учеб. пос. – Таганрог: Издательство ТРТУ, 1998. – 74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Менский Б.М. Принцип и инвариантности в автоматическом регулировании и управлении. – М.: Машиностроение, 1972. – 247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Абрамов С.К. Алгоритм реализации мириадной фильтрации // Авиационно-космическая техника и технология: сб. науч. тр. – Харьков, 2000. – №21. – С.</w:t>
      </w:r>
      <w:r>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143</w:t>
      </w:r>
      <w:r>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147.</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Марчук В.И., Румянцев К.Е., Шерстобитов А.И. Фильтрация низкочастотных процессов при ограниченном объеме результатов измерений // Радиотехника. – 2006. – №9. – С. 22-27.</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Семенищев Е.А. и др. Практические аспекты цифровой обработки сигналов: монография. – Шахты: Изд-во ЮРГУЭС, 2007. – 207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lastRenderedPageBreak/>
        <w:t>Марчук В.И., Румянцев К.Е. Новый способ повышения достоверности результатов измерений // Авиакосмическое приборостроение. – 2004. – №2. –                              С. 51-55.</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Джиган В.И. Проблемы в современной адаптивной обработке сигналов и их решение // Проблемы разработки перспективных микроэлектронных систем – 2006: сб. науч. тр. – М.: ИППМ РАН, 2006. –                                     С. 300-310.</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eastAsia="Times New Roman" w:hAnsi="Times New Roman" w:cs="Times New Roman"/>
          <w:sz w:val="28"/>
          <w:szCs w:val="28"/>
        </w:rPr>
        <w:t>Astola J., Kuosmanen P. Fundamentals of nonlinear digital filtering. – Boca Raton: CRC Press LLC, 1997. – 276 p.</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eastAsia="Times New Roman" w:hAnsi="Times New Roman" w:cs="Times New Roman"/>
          <w:sz w:val="28"/>
          <w:szCs w:val="28"/>
        </w:rPr>
        <w:t>Pitas I., Venetsanopoulos A.N. Nonlinear Digital Filters: Principles and Applications. – Boston: Kluwer Academic Publisher, 1990. – 321 p.</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eastAsia="Times New Roman" w:hAnsi="Times New Roman" w:cs="Times New Roman"/>
          <w:sz w:val="28"/>
          <w:szCs w:val="28"/>
        </w:rPr>
        <w:t>Abramov S.K., Lukin V.V., Astola J.T. Myriad filter properties and parameter selection // Procced. of the 5th All-Ukrainian internat. conf. UkrOBRAZ'2000. – Kyjiv, 2000. – P. 59-62.</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val="ru-RU" w:eastAsia="ru-RU" w:bidi="ru-RU"/>
        </w:rPr>
        <w:t>К</w:t>
      </w:r>
      <w:r w:rsidRPr="004242CF">
        <w:rPr>
          <w:rFonts w:ascii="Times New Roman" w:eastAsia="Times New Roman" w:hAnsi="Times New Roman" w:cs="Times New Roman"/>
          <w:sz w:val="28"/>
          <w:szCs w:val="28"/>
          <w:lang w:bidi="en-US"/>
        </w:rPr>
        <w:t>a1man R.E. A New Approach to Linear Filtering and Prediction Problems // J. Basic Eng. – 1960. – Vol. 82. – P. 35-45.</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Kalman R.E., Bucy R.S. A New Results in Linear Filtering and Prediction Theory // J. Basic Eng. – 1961. – Vol. 83. – P. 95-107.</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val="ru-RU" w:bidi="en-US"/>
        </w:rPr>
      </w:pPr>
      <w:r w:rsidRPr="004242CF">
        <w:rPr>
          <w:rFonts w:ascii="Times New Roman" w:eastAsia="Times New Roman" w:hAnsi="Times New Roman" w:cs="Times New Roman"/>
          <w:sz w:val="28"/>
          <w:szCs w:val="28"/>
          <w:lang w:val="ru-RU" w:eastAsia="ru-RU" w:bidi="ru-RU"/>
        </w:rPr>
        <w:t xml:space="preserve">Колмогорова. </w:t>
      </w:r>
      <w:r w:rsidRPr="004242CF">
        <w:rPr>
          <w:rFonts w:ascii="Times New Roman" w:eastAsia="Times New Roman" w:hAnsi="Times New Roman" w:cs="Times New Roman"/>
          <w:sz w:val="28"/>
          <w:szCs w:val="28"/>
          <w:lang w:bidi="en-US"/>
        </w:rPr>
        <w:t>H</w:t>
      </w:r>
      <w:r w:rsidRPr="004242CF">
        <w:rPr>
          <w:rFonts w:ascii="Times New Roman" w:eastAsia="Times New Roman" w:hAnsi="Times New Roman" w:cs="Times New Roman"/>
          <w:sz w:val="28"/>
          <w:szCs w:val="28"/>
          <w:lang w:val="ru-RU" w:bidi="en-US"/>
        </w:rPr>
        <w:t xml:space="preserve">. </w:t>
      </w:r>
      <w:r w:rsidRPr="004242CF">
        <w:rPr>
          <w:rFonts w:ascii="Times New Roman" w:eastAsia="Times New Roman" w:hAnsi="Times New Roman" w:cs="Times New Roman"/>
          <w:sz w:val="28"/>
          <w:szCs w:val="28"/>
          <w:lang w:val="ru-RU" w:eastAsia="ru-RU" w:bidi="ru-RU"/>
        </w:rPr>
        <w:t xml:space="preserve">Интерполирование и экстраполирование стационарных случайных последовательностей // Известия АН СССР. – 1941. –Т. 5. – </w:t>
      </w:r>
      <w:r w:rsidRPr="004242CF">
        <w:rPr>
          <w:rFonts w:ascii="Times New Roman" w:eastAsia="Times New Roman" w:hAnsi="Times New Roman" w:cs="Times New Roman"/>
          <w:sz w:val="28"/>
          <w:szCs w:val="28"/>
          <w:lang w:eastAsia="ru-RU" w:bidi="ru-RU"/>
        </w:rPr>
        <w:t>C</w:t>
      </w:r>
      <w:r w:rsidRPr="004242CF">
        <w:rPr>
          <w:rFonts w:ascii="Times New Roman" w:eastAsia="Times New Roman" w:hAnsi="Times New Roman" w:cs="Times New Roman"/>
          <w:sz w:val="28"/>
          <w:szCs w:val="28"/>
          <w:lang w:val="ru-RU" w:eastAsia="ru-RU" w:bidi="ru-RU"/>
        </w:rPr>
        <w:t>. 3-14.</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Wiener N. Extrapolation, Interpolation and Smoothing of Stationary Time Series. – NY.: Wiley, 1949. – 163 p. </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Kwakernaak </w:t>
      </w:r>
      <w:r w:rsidRPr="004242CF">
        <w:rPr>
          <w:rFonts w:ascii="Times New Roman" w:eastAsia="Times New Roman" w:hAnsi="Times New Roman" w:cs="Times New Roman"/>
          <w:sz w:val="28"/>
          <w:szCs w:val="28"/>
          <w:lang w:val="ru-RU" w:eastAsia="ru-RU" w:bidi="ru-RU"/>
        </w:rPr>
        <w:t>Н</w:t>
      </w:r>
      <w:r w:rsidRPr="004242CF">
        <w:rPr>
          <w:rFonts w:ascii="Times New Roman" w:eastAsia="Times New Roman" w:hAnsi="Times New Roman" w:cs="Times New Roman"/>
          <w:sz w:val="28"/>
          <w:szCs w:val="28"/>
          <w:lang w:eastAsia="ru-RU" w:bidi="ru-RU"/>
        </w:rPr>
        <w:t>.,</w:t>
      </w:r>
      <w:r w:rsidRPr="004242CF">
        <w:rPr>
          <w:rFonts w:ascii="Times New Roman" w:eastAsia="Times New Roman" w:hAnsi="Times New Roman" w:cs="Times New Roman"/>
          <w:sz w:val="28"/>
          <w:szCs w:val="28"/>
          <w:lang w:bidi="en-US"/>
        </w:rPr>
        <w:t xml:space="preserve"> Sivan R. Linear Optimal Control Systems. – NY.: Wiley, 1972. – 575 p. </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Gelb A. Applied Optimal Estimation. – Cambridge: MIT Press, 1974. – 374 </w:t>
      </w:r>
      <w:r w:rsidRPr="004242CF">
        <w:rPr>
          <w:rFonts w:ascii="Times New Roman" w:eastAsia="Times New Roman" w:hAnsi="Times New Roman" w:cs="Times New Roman"/>
          <w:sz w:val="28"/>
          <w:szCs w:val="28"/>
          <w:lang w:val="ru-RU" w:bidi="en-US"/>
        </w:rPr>
        <w:t>р</w:t>
      </w:r>
      <w:r w:rsidRPr="004242CF">
        <w:rPr>
          <w:rFonts w:ascii="Times New Roman" w:eastAsia="Times New Roman" w:hAnsi="Times New Roman" w:cs="Times New Roman"/>
          <w:sz w:val="28"/>
          <w:szCs w:val="28"/>
          <w:lang w:bidi="en-US"/>
        </w:rPr>
        <w:t xml:space="preserve">. </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Jazwinski A.H. Stochastic Processes and Filtering Theory. – NY.: Academic Press, 1970. – 376 </w:t>
      </w:r>
      <w:r w:rsidRPr="004242CF">
        <w:rPr>
          <w:rFonts w:ascii="Times New Roman" w:eastAsia="Times New Roman" w:hAnsi="Times New Roman" w:cs="Times New Roman"/>
          <w:sz w:val="28"/>
          <w:szCs w:val="28"/>
          <w:lang w:val="ru-RU" w:bidi="en-US"/>
        </w:rPr>
        <w:t>р</w:t>
      </w:r>
      <w:r w:rsidRPr="004242CF">
        <w:rPr>
          <w:rFonts w:ascii="Times New Roman" w:eastAsia="Times New Roman" w:hAnsi="Times New Roman" w:cs="Times New Roman"/>
          <w:sz w:val="28"/>
          <w:szCs w:val="28"/>
          <w:lang w:bidi="en-US"/>
        </w:rPr>
        <w:t xml:space="preserve">. </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val="ru-RU" w:eastAsia="ru-RU" w:bidi="ru-RU"/>
        </w:rPr>
        <w:t>К</w:t>
      </w:r>
      <w:r w:rsidRPr="004242CF">
        <w:rPr>
          <w:rFonts w:ascii="Times New Roman" w:eastAsia="Times New Roman" w:hAnsi="Times New Roman" w:cs="Times New Roman"/>
          <w:sz w:val="28"/>
          <w:szCs w:val="28"/>
          <w:lang w:bidi="en-US"/>
        </w:rPr>
        <w:t xml:space="preserve">ai1ath T. A View of Three Decades of Linear Filtering Theory // IEEE IT. – 1974. – Vol. 20, №2. – </w:t>
      </w:r>
      <w:r w:rsidRPr="004242CF">
        <w:rPr>
          <w:rFonts w:ascii="Times New Roman" w:eastAsia="Times New Roman" w:hAnsi="Times New Roman" w:cs="Times New Roman"/>
          <w:sz w:val="28"/>
          <w:szCs w:val="28"/>
          <w:lang w:val="ru-RU" w:bidi="en-US"/>
        </w:rPr>
        <w:t>Р</w:t>
      </w:r>
      <w:r w:rsidRPr="004242CF">
        <w:rPr>
          <w:rFonts w:ascii="Times New Roman" w:eastAsia="Times New Roman" w:hAnsi="Times New Roman" w:cs="Times New Roman"/>
          <w:sz w:val="28"/>
          <w:szCs w:val="28"/>
          <w:lang w:bidi="en-US"/>
        </w:rPr>
        <w:t>. 146-180.</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Willems J.C. Recursive Filtering // Statistica Neerlandica. – 1978. –                                            Vol. 32(1). – P. 1-39.</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Harrison P.J., Stevens C.F. Bayesian Forecasting (with discussion) // JRSS </w:t>
      </w:r>
      <w:r w:rsidRPr="004242CF">
        <w:rPr>
          <w:rFonts w:ascii="Times New Roman" w:eastAsia="Times New Roman" w:hAnsi="Times New Roman" w:cs="Times New Roman"/>
          <w:sz w:val="28"/>
          <w:szCs w:val="28"/>
          <w:lang w:val="ru-RU" w:eastAsia="ru-RU" w:bidi="ru-RU"/>
        </w:rPr>
        <w:t>В</w:t>
      </w:r>
      <w:r w:rsidRPr="004242CF">
        <w:rPr>
          <w:rFonts w:ascii="Times New Roman" w:eastAsia="Times New Roman" w:hAnsi="Times New Roman" w:cs="Times New Roman"/>
          <w:sz w:val="28"/>
          <w:szCs w:val="28"/>
          <w:lang w:eastAsia="ru-RU" w:bidi="ru-RU"/>
        </w:rPr>
        <w:t xml:space="preserve">. – 1976. – Vol. </w:t>
      </w:r>
      <w:r w:rsidRPr="004242CF">
        <w:rPr>
          <w:rFonts w:ascii="Times New Roman" w:eastAsia="Times New Roman" w:hAnsi="Times New Roman" w:cs="Times New Roman"/>
          <w:sz w:val="28"/>
          <w:szCs w:val="28"/>
          <w:lang w:bidi="en-US"/>
        </w:rPr>
        <w:t>38(3). – P. 205-247.</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Schmidt S.F. Application of State-space Methods to Navigation Problems, Advan // Control Systems. – 1966. – №3. – </w:t>
      </w:r>
      <w:r w:rsidRPr="004242CF">
        <w:rPr>
          <w:rFonts w:ascii="Times New Roman" w:eastAsia="Times New Roman" w:hAnsi="Times New Roman" w:cs="Times New Roman"/>
          <w:sz w:val="28"/>
          <w:szCs w:val="28"/>
          <w:lang w:val="ru-RU" w:bidi="en-US"/>
        </w:rPr>
        <w:t>Р</w:t>
      </w:r>
      <w:r w:rsidRPr="004242CF">
        <w:rPr>
          <w:rFonts w:ascii="Times New Roman" w:eastAsia="Times New Roman" w:hAnsi="Times New Roman" w:cs="Times New Roman"/>
          <w:sz w:val="28"/>
          <w:szCs w:val="28"/>
          <w:lang w:bidi="en-US"/>
        </w:rPr>
        <w:t>. 293-340.</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Bucy R.S., J</w:t>
      </w:r>
      <w:r w:rsidRPr="004242CF">
        <w:rPr>
          <w:rFonts w:ascii="Times New Roman" w:eastAsia="Times New Roman" w:hAnsi="Times New Roman" w:cs="Times New Roman"/>
          <w:sz w:val="28"/>
          <w:szCs w:val="28"/>
          <w:lang w:val="ru-RU" w:eastAsia="ru-RU" w:bidi="ru-RU"/>
        </w:rPr>
        <w:t>о</w:t>
      </w:r>
      <w:r w:rsidRPr="004242CF">
        <w:rPr>
          <w:rFonts w:ascii="Times New Roman" w:eastAsia="Times New Roman" w:hAnsi="Times New Roman" w:cs="Times New Roman"/>
          <w:sz w:val="28"/>
          <w:szCs w:val="28"/>
          <w:lang w:bidi="en-US"/>
        </w:rPr>
        <w:t xml:space="preserve">seph P.D. Filtering for Stochastic Processes with Application to Guidance, Interscience. – NY., 1968. – 195 p. </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Mehra R.K., Wells </w:t>
      </w:r>
      <w:r w:rsidRPr="004242CF">
        <w:rPr>
          <w:rFonts w:ascii="Times New Roman" w:eastAsia="Times New Roman" w:hAnsi="Times New Roman" w:cs="Times New Roman"/>
          <w:sz w:val="28"/>
          <w:szCs w:val="28"/>
          <w:lang w:val="ru-RU" w:eastAsia="ru-RU" w:bidi="ru-RU"/>
        </w:rPr>
        <w:t>С</w:t>
      </w:r>
      <w:r w:rsidRPr="004242CF">
        <w:rPr>
          <w:rFonts w:ascii="Times New Roman" w:eastAsia="Times New Roman" w:hAnsi="Times New Roman" w:cs="Times New Roman"/>
          <w:sz w:val="28"/>
          <w:szCs w:val="28"/>
          <w:lang w:eastAsia="ru-RU" w:bidi="ru-RU"/>
        </w:rPr>
        <w:t>.</w:t>
      </w:r>
      <w:r w:rsidRPr="004242CF">
        <w:rPr>
          <w:rFonts w:ascii="Times New Roman" w:eastAsia="Times New Roman" w:hAnsi="Times New Roman" w:cs="Times New Roman"/>
          <w:sz w:val="28"/>
          <w:szCs w:val="28"/>
          <w:lang w:bidi="en-US"/>
        </w:rPr>
        <w:t>H. Dynamic Modelling and Estimation of Carbon in a Basic Oxygen Furnace // Procced. 3rd internat. IFAC+IFIP conf. – Helsinki, 1971. – P. 232-239</w:t>
      </w:r>
      <w:r>
        <w:rPr>
          <w:rFonts w:ascii="Times New Roman" w:eastAsia="Times New Roman" w:hAnsi="Times New Roman" w:cs="Times New Roman"/>
          <w:sz w:val="28"/>
          <w:szCs w:val="28"/>
          <w:lang w:val="ru-RU" w:bidi="en-US"/>
        </w:rPr>
        <w:t>.</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val="ru-RU" w:eastAsia="ru-RU" w:bidi="ru-RU"/>
        </w:rPr>
        <w:t>Во</w:t>
      </w:r>
      <w:r w:rsidRPr="004242CF">
        <w:rPr>
          <w:rFonts w:ascii="Times New Roman" w:eastAsia="Times New Roman" w:hAnsi="Times New Roman" w:cs="Times New Roman"/>
          <w:sz w:val="28"/>
          <w:szCs w:val="28"/>
          <w:lang w:bidi="en-US"/>
        </w:rPr>
        <w:t xml:space="preserve">hlin T. Four Cases of Identification of Changing Systems for Discrete Time Series // In book: System Indentification, Advances and Case Studies. – NY.: Academic Press, 1976. – </w:t>
      </w:r>
      <w:r w:rsidRPr="004242CF">
        <w:rPr>
          <w:rFonts w:ascii="Times New Roman" w:eastAsia="Times New Roman" w:hAnsi="Times New Roman" w:cs="Times New Roman"/>
          <w:sz w:val="28"/>
          <w:szCs w:val="28"/>
          <w:lang w:val="ru-RU" w:bidi="en-US"/>
        </w:rPr>
        <w:t>Р</w:t>
      </w:r>
      <w:r w:rsidRPr="004242CF">
        <w:rPr>
          <w:rFonts w:ascii="Times New Roman" w:eastAsia="Times New Roman" w:hAnsi="Times New Roman" w:cs="Times New Roman"/>
          <w:sz w:val="28"/>
          <w:szCs w:val="28"/>
          <w:lang w:bidi="en-US"/>
        </w:rPr>
        <w:t>. 441-518.</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Sn</w:t>
      </w:r>
      <w:r w:rsidRPr="004242CF">
        <w:rPr>
          <w:rFonts w:ascii="Times New Roman" w:eastAsia="Times New Roman" w:hAnsi="Times New Roman" w:cs="Times New Roman"/>
          <w:sz w:val="28"/>
          <w:szCs w:val="28"/>
          <w:lang w:val="ru-RU" w:eastAsia="ru-RU" w:bidi="ru-RU"/>
        </w:rPr>
        <w:t>у</w:t>
      </w:r>
      <w:r w:rsidRPr="004242CF">
        <w:rPr>
          <w:rFonts w:ascii="Times New Roman" w:eastAsia="Times New Roman" w:hAnsi="Times New Roman" w:cs="Times New Roman"/>
          <w:sz w:val="28"/>
          <w:szCs w:val="28"/>
          <w:lang w:bidi="en-US"/>
        </w:rPr>
        <w:t xml:space="preserve">der D.L. The State Variable Approach to Continuous Estimation with </w:t>
      </w:r>
      <w:r w:rsidRPr="004242CF">
        <w:rPr>
          <w:rFonts w:ascii="Times New Roman" w:eastAsia="Times New Roman" w:hAnsi="Times New Roman" w:cs="Times New Roman"/>
          <w:sz w:val="28"/>
          <w:szCs w:val="28"/>
          <w:lang w:bidi="en-US"/>
        </w:rPr>
        <w:lastRenderedPageBreak/>
        <w:t xml:space="preserve">Applications to Analog Communication Theory. – Cambridge: MIT Press, 1969. – 114 </w:t>
      </w:r>
      <w:r w:rsidRPr="004242CF">
        <w:rPr>
          <w:rFonts w:ascii="Times New Roman" w:eastAsia="Times New Roman" w:hAnsi="Times New Roman" w:cs="Times New Roman"/>
          <w:sz w:val="28"/>
          <w:szCs w:val="28"/>
          <w:lang w:val="ru-RU" w:bidi="en-US"/>
        </w:rPr>
        <w:t>р</w:t>
      </w:r>
      <w:r w:rsidRPr="004242CF">
        <w:rPr>
          <w:rFonts w:ascii="Times New Roman" w:eastAsia="Times New Roman" w:hAnsi="Times New Roman" w:cs="Times New Roman"/>
          <w:sz w:val="28"/>
          <w:szCs w:val="28"/>
          <w:lang w:bidi="en-US"/>
        </w:rPr>
        <w:t>.</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Stevens C.F. On the Variability of Demand for Families of Items, Oper // Res. Quart. – 1974. – №25. – </w:t>
      </w:r>
      <w:r w:rsidRPr="004242CF">
        <w:rPr>
          <w:rFonts w:ascii="Times New Roman" w:eastAsia="Times New Roman" w:hAnsi="Times New Roman" w:cs="Times New Roman"/>
          <w:sz w:val="28"/>
          <w:szCs w:val="28"/>
          <w:lang w:val="ru-RU" w:bidi="en-US"/>
        </w:rPr>
        <w:t>Р</w:t>
      </w:r>
      <w:r w:rsidRPr="004242CF">
        <w:rPr>
          <w:rFonts w:ascii="Times New Roman" w:eastAsia="Times New Roman" w:hAnsi="Times New Roman" w:cs="Times New Roman"/>
          <w:sz w:val="28"/>
          <w:szCs w:val="28"/>
          <w:lang w:bidi="en-US"/>
        </w:rPr>
        <w:t>. 156-178.</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Athans M. The Importance of Kalman Filtering Methods for Economic System, Annals Econ // Social Measurement. – 1974. – №37 – </w:t>
      </w:r>
      <w:r w:rsidRPr="004242CF">
        <w:rPr>
          <w:rFonts w:ascii="Times New Roman" w:eastAsia="Times New Roman" w:hAnsi="Times New Roman" w:cs="Times New Roman"/>
          <w:sz w:val="28"/>
          <w:szCs w:val="28"/>
          <w:lang w:val="ru-RU" w:bidi="en-US"/>
        </w:rPr>
        <w:t>Р</w:t>
      </w:r>
      <w:r w:rsidRPr="004242CF">
        <w:rPr>
          <w:rFonts w:ascii="Times New Roman" w:eastAsia="Times New Roman" w:hAnsi="Times New Roman" w:cs="Times New Roman"/>
          <w:sz w:val="28"/>
          <w:szCs w:val="28"/>
          <w:lang w:bidi="en-US"/>
        </w:rPr>
        <w:t>. 49-64.</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Mehra R.K. Identification and Control in Econometric Systems, Similarities and Differences</w:t>
      </w:r>
      <w:r w:rsidRPr="004242CF">
        <w:rPr>
          <w:rFonts w:ascii="Times New Roman" w:eastAsia="Times New Roman" w:hAnsi="Times New Roman" w:cs="Times New Roman"/>
          <w:sz w:val="28"/>
          <w:szCs w:val="28"/>
          <w:lang w:val="kk-KZ" w:bidi="en-US"/>
        </w:rPr>
        <w:t xml:space="preserve"> // </w:t>
      </w:r>
      <w:r w:rsidRPr="004242CF">
        <w:rPr>
          <w:rFonts w:ascii="Times New Roman" w:eastAsia="Times New Roman" w:hAnsi="Times New Roman" w:cs="Times New Roman"/>
          <w:sz w:val="28"/>
          <w:szCs w:val="28"/>
          <w:lang w:bidi="en-US"/>
        </w:rPr>
        <w:t xml:space="preserve">Procced. 2nd Workshop on Economic and Control Systems. – Chicago, </w:t>
      </w:r>
      <w:r w:rsidRPr="004242CF">
        <w:rPr>
          <w:rFonts w:ascii="Times New Roman" w:eastAsia="Times New Roman" w:hAnsi="Times New Roman" w:cs="Times New Roman"/>
          <w:sz w:val="28"/>
          <w:szCs w:val="28"/>
          <w:lang w:val="kk-KZ" w:bidi="en-US"/>
        </w:rPr>
        <w:t xml:space="preserve">1973. – Р. </w:t>
      </w:r>
      <w:r w:rsidRPr="004242CF">
        <w:rPr>
          <w:rFonts w:ascii="Times New Roman" w:eastAsia="Times New Roman" w:hAnsi="Times New Roman" w:cs="Times New Roman"/>
          <w:sz w:val="28"/>
          <w:szCs w:val="28"/>
          <w:lang w:bidi="en-US"/>
        </w:rPr>
        <w:t>21-48</w:t>
      </w:r>
      <w:r w:rsidRPr="004242CF">
        <w:rPr>
          <w:rFonts w:ascii="Times New Roman" w:eastAsia="Times New Roman" w:hAnsi="Times New Roman" w:cs="Times New Roman"/>
          <w:sz w:val="28"/>
          <w:szCs w:val="28"/>
          <w:lang w:val="kk-KZ" w:bidi="en-US"/>
        </w:rPr>
        <w:t xml:space="preserve">. </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Takeuchi К. Applications of the Kalman Filter to Cyclone Forecasting</w:t>
      </w:r>
      <w:r w:rsidRPr="006847DF">
        <w:rPr>
          <w:rFonts w:ascii="Times New Roman" w:eastAsia="Times New Roman" w:hAnsi="Times New Roman" w:cs="Times New Roman"/>
          <w:sz w:val="28"/>
          <w:szCs w:val="28"/>
          <w:lang w:bidi="en-US"/>
        </w:rPr>
        <w:t>:</w:t>
      </w:r>
      <w:r w:rsidRPr="004242CF">
        <w:rPr>
          <w:rFonts w:ascii="Times New Roman" w:eastAsia="Times New Roman" w:hAnsi="Times New Roman" w:cs="Times New Roman"/>
          <w:sz w:val="28"/>
          <w:szCs w:val="28"/>
          <w:lang w:bidi="en-US"/>
        </w:rPr>
        <w:t xml:space="preserve"> 1. Methodology, 2. Typhoon Forecasting</w:t>
      </w:r>
      <w:r w:rsidRPr="006847DF">
        <w:rPr>
          <w:rFonts w:ascii="Times New Roman" w:eastAsia="Times New Roman" w:hAnsi="Times New Roman" w:cs="Times New Roman"/>
          <w:sz w:val="28"/>
          <w:szCs w:val="28"/>
          <w:lang w:bidi="en-US"/>
        </w:rPr>
        <w:t>.</w:t>
      </w:r>
      <w:r w:rsidRPr="004242CF">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w:t>
      </w:r>
      <w:r w:rsidRPr="006847DF">
        <w:rPr>
          <w:rFonts w:ascii="Times New Roman" w:eastAsia="Times New Roman" w:hAnsi="Times New Roman" w:cs="Times New Roman"/>
          <w:sz w:val="28"/>
          <w:szCs w:val="28"/>
          <w:lang w:bidi="en-US"/>
        </w:rPr>
        <w:t xml:space="preserve"> </w:t>
      </w:r>
      <w:r w:rsidRPr="004242CF">
        <w:rPr>
          <w:rFonts w:ascii="Times New Roman" w:eastAsia="Times New Roman" w:hAnsi="Times New Roman" w:cs="Times New Roman"/>
          <w:sz w:val="28"/>
          <w:szCs w:val="28"/>
          <w:lang w:bidi="en-US"/>
        </w:rPr>
        <w:t>Laxenburg</w:t>
      </w:r>
      <w:r w:rsidRPr="006847DF">
        <w:rPr>
          <w:rFonts w:ascii="Times New Roman" w:eastAsia="Times New Roman" w:hAnsi="Times New Roman" w:cs="Times New Roman"/>
          <w:sz w:val="28"/>
          <w:szCs w:val="28"/>
          <w:lang w:bidi="en-US"/>
        </w:rPr>
        <w:t xml:space="preserve">, </w:t>
      </w:r>
      <w:r w:rsidRPr="004242CF">
        <w:rPr>
          <w:rFonts w:ascii="Times New Roman" w:eastAsia="Times New Roman" w:hAnsi="Times New Roman" w:cs="Times New Roman"/>
          <w:sz w:val="28"/>
          <w:szCs w:val="28"/>
          <w:lang w:bidi="en-US"/>
        </w:rPr>
        <w:t>1976.</w:t>
      </w:r>
      <w:r w:rsidRPr="004242CF">
        <w:rPr>
          <w:rFonts w:ascii="Times New Roman" w:eastAsia="Times New Roman" w:hAnsi="Times New Roman" w:cs="Times New Roman"/>
          <w:sz w:val="28"/>
          <w:szCs w:val="28"/>
          <w:lang w:val="kk-KZ" w:bidi="en-US"/>
        </w:rPr>
        <w:t xml:space="preserve"> –</w:t>
      </w:r>
      <w:r w:rsidRPr="004242CF">
        <w:rPr>
          <w:rFonts w:ascii="Times New Roman" w:eastAsia="Times New Roman" w:hAnsi="Times New Roman" w:cs="Times New Roman"/>
          <w:sz w:val="28"/>
          <w:szCs w:val="28"/>
          <w:lang w:bidi="en-US"/>
        </w:rPr>
        <w:t xml:space="preserve"> 44</w:t>
      </w:r>
      <w:r w:rsidRPr="006847DF">
        <w:rPr>
          <w:rFonts w:ascii="Times New Roman" w:eastAsia="Times New Roman" w:hAnsi="Times New Roman" w:cs="Times New Roman"/>
          <w:sz w:val="28"/>
          <w:szCs w:val="28"/>
          <w:lang w:bidi="en-US"/>
        </w:rPr>
        <w:t xml:space="preserve"> </w:t>
      </w:r>
      <w:r w:rsidRPr="004242CF">
        <w:rPr>
          <w:rFonts w:ascii="Times New Roman" w:eastAsia="Times New Roman" w:hAnsi="Times New Roman" w:cs="Times New Roman"/>
          <w:sz w:val="28"/>
          <w:szCs w:val="28"/>
          <w:lang w:bidi="en-US"/>
        </w:rPr>
        <w:t>p.</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 xml:space="preserve">Chiu C.L. </w:t>
      </w:r>
      <w:r w:rsidRPr="00204830">
        <w:rPr>
          <w:rFonts w:ascii="Times New Roman" w:eastAsia="Times New Roman" w:hAnsi="Times New Roman" w:cs="Times New Roman"/>
          <w:sz w:val="28"/>
          <w:szCs w:val="28"/>
        </w:rPr>
        <w:t>et al.</w:t>
      </w:r>
      <w:r w:rsidRPr="004242CF">
        <w:rPr>
          <w:rFonts w:ascii="Times New Roman" w:eastAsia="Times New Roman" w:hAnsi="Times New Roman" w:cs="Times New Roman"/>
          <w:sz w:val="28"/>
          <w:szCs w:val="28"/>
          <w:lang w:bidi="en-US"/>
        </w:rPr>
        <w:t xml:space="preserve"> Applications of Kalman Filter to Hydrology, Hydraulics and Water Resources </w:t>
      </w:r>
      <w:r w:rsidRPr="004242CF">
        <w:rPr>
          <w:rFonts w:ascii="Times New Roman" w:eastAsia="Times New Roman" w:hAnsi="Times New Roman" w:cs="Times New Roman"/>
          <w:sz w:val="28"/>
          <w:szCs w:val="28"/>
          <w:lang w:val="kk-KZ" w:bidi="en-US"/>
        </w:rPr>
        <w:t xml:space="preserve">// </w:t>
      </w:r>
      <w:r w:rsidRPr="004242CF">
        <w:rPr>
          <w:rFonts w:ascii="Times New Roman" w:eastAsia="Times New Roman" w:hAnsi="Times New Roman" w:cs="Times New Roman"/>
          <w:sz w:val="28"/>
          <w:szCs w:val="28"/>
          <w:lang w:bidi="en-US"/>
        </w:rPr>
        <w:t>Proc. AGU Chapman conf</w:t>
      </w:r>
      <w:r w:rsidRPr="004242CF">
        <w:rPr>
          <w:rFonts w:ascii="Times New Roman" w:eastAsia="Times New Roman" w:hAnsi="Times New Roman" w:cs="Times New Roman"/>
          <w:sz w:val="28"/>
          <w:szCs w:val="28"/>
          <w:lang w:val="kk-KZ" w:bidi="en-US"/>
        </w:rPr>
        <w:t>.</w:t>
      </w:r>
      <w:r w:rsidRPr="004242CF">
        <w:rPr>
          <w:rFonts w:ascii="Times New Roman" w:eastAsia="Times New Roman" w:hAnsi="Times New Roman" w:cs="Times New Roman"/>
          <w:sz w:val="28"/>
          <w:szCs w:val="28"/>
          <w:lang w:bidi="en-US"/>
        </w:rPr>
        <w:t xml:space="preserve"> </w:t>
      </w:r>
      <w:r w:rsidRPr="004242CF">
        <w:rPr>
          <w:rFonts w:ascii="Times New Roman" w:eastAsia="Times New Roman" w:hAnsi="Times New Roman" w:cs="Times New Roman"/>
          <w:sz w:val="28"/>
          <w:szCs w:val="28"/>
          <w:lang w:val="kk-KZ" w:bidi="en-US"/>
        </w:rPr>
        <w:t xml:space="preserve">– </w:t>
      </w:r>
      <w:r w:rsidRPr="004242CF">
        <w:rPr>
          <w:rFonts w:ascii="Times New Roman" w:eastAsia="Times New Roman" w:hAnsi="Times New Roman" w:cs="Times New Roman"/>
          <w:sz w:val="28"/>
          <w:szCs w:val="28"/>
          <w:lang w:bidi="en-US"/>
        </w:rPr>
        <w:t>Pittsburgh</w:t>
      </w:r>
      <w:r w:rsidRPr="004242CF">
        <w:rPr>
          <w:rFonts w:ascii="Times New Roman" w:eastAsia="Times New Roman" w:hAnsi="Times New Roman" w:cs="Times New Roman"/>
          <w:sz w:val="28"/>
          <w:szCs w:val="28"/>
          <w:lang w:val="kk-KZ" w:bidi="en-US"/>
        </w:rPr>
        <w:t>:</w:t>
      </w:r>
      <w:r w:rsidRPr="004242CF">
        <w:rPr>
          <w:rFonts w:ascii="Times New Roman" w:eastAsia="Times New Roman" w:hAnsi="Times New Roman" w:cs="Times New Roman"/>
          <w:sz w:val="28"/>
          <w:szCs w:val="28"/>
          <w:lang w:bidi="en-US"/>
        </w:rPr>
        <w:t xml:space="preserve"> University of Pittsburgh</w:t>
      </w:r>
      <w:r w:rsidRPr="004242CF">
        <w:rPr>
          <w:rFonts w:ascii="Times New Roman" w:eastAsia="Times New Roman" w:hAnsi="Times New Roman" w:cs="Times New Roman"/>
          <w:sz w:val="28"/>
          <w:szCs w:val="28"/>
          <w:lang w:val="kk-KZ" w:bidi="en-US"/>
        </w:rPr>
        <w:t>, 1978. – Р.</w:t>
      </w:r>
      <w:r>
        <w:rPr>
          <w:rFonts w:ascii="Times New Roman" w:eastAsia="Times New Roman" w:hAnsi="Times New Roman" w:cs="Times New Roman"/>
          <w:sz w:val="28"/>
          <w:szCs w:val="28"/>
          <w:lang w:val="kk-KZ" w:bidi="en-US"/>
        </w:rPr>
        <w:t xml:space="preserve"> </w:t>
      </w:r>
      <w:r w:rsidRPr="004242CF">
        <w:rPr>
          <w:rFonts w:ascii="Times New Roman" w:eastAsia="Times New Roman" w:hAnsi="Times New Roman" w:cs="Times New Roman"/>
          <w:sz w:val="28"/>
          <w:szCs w:val="28"/>
          <w:lang w:bidi="en-US"/>
        </w:rPr>
        <w:t>182-186</w:t>
      </w:r>
      <w:r w:rsidRPr="004242CF">
        <w:rPr>
          <w:rFonts w:ascii="Times New Roman" w:eastAsia="Times New Roman" w:hAnsi="Times New Roman" w:cs="Times New Roman"/>
          <w:sz w:val="28"/>
          <w:szCs w:val="28"/>
          <w:lang w:val="kk-KZ" w:bidi="en-US"/>
        </w:rPr>
        <w:t>.</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Wood E.F.</w:t>
      </w:r>
      <w:r w:rsidRPr="004242CF">
        <w:rPr>
          <w:rFonts w:ascii="Times New Roman" w:eastAsia="Times New Roman" w:hAnsi="Times New Roman" w:cs="Times New Roman"/>
          <w:sz w:val="28"/>
          <w:szCs w:val="28"/>
          <w:lang w:val="kk-KZ" w:bidi="en-US"/>
        </w:rPr>
        <w:t>,</w:t>
      </w:r>
      <w:r w:rsidRPr="004242CF">
        <w:rPr>
          <w:rFonts w:ascii="Times New Roman" w:eastAsia="Times New Roman" w:hAnsi="Times New Roman" w:cs="Times New Roman"/>
          <w:sz w:val="28"/>
          <w:szCs w:val="28"/>
          <w:lang w:bidi="en-US"/>
        </w:rPr>
        <w:t xml:space="preserve"> Sz</w:t>
      </w:r>
      <w:r w:rsidRPr="004242CF">
        <w:rPr>
          <w:rFonts w:ascii="Times New Roman" w:eastAsia="Times New Roman" w:hAnsi="Times New Roman" w:cs="Times New Roman"/>
          <w:sz w:val="28"/>
          <w:szCs w:val="28"/>
          <w:lang w:val="ru-RU" w:eastAsia="ru-RU" w:bidi="ru-RU"/>
        </w:rPr>
        <w:t>о</w:t>
      </w:r>
      <w:r w:rsidRPr="004242CF">
        <w:rPr>
          <w:rFonts w:ascii="Times New Roman" w:eastAsia="Times New Roman" w:hAnsi="Times New Roman" w:cs="Times New Roman"/>
          <w:sz w:val="28"/>
          <w:szCs w:val="28"/>
          <w:lang w:eastAsia="ru-RU" w:bidi="ru-RU"/>
        </w:rPr>
        <w:t>ll</w:t>
      </w:r>
      <w:r w:rsidRPr="004242CF">
        <w:rPr>
          <w:rFonts w:ascii="Times New Roman" w:eastAsia="Times New Roman" w:hAnsi="Times New Roman" w:cs="Times New Roman"/>
          <w:sz w:val="28"/>
          <w:szCs w:val="28"/>
          <w:lang w:val="ru-RU" w:eastAsia="ru-RU" w:bidi="ru-RU"/>
        </w:rPr>
        <w:t>о</w:t>
      </w:r>
      <w:r w:rsidRPr="004242CF">
        <w:rPr>
          <w:rFonts w:ascii="Times New Roman" w:eastAsia="Times New Roman" w:hAnsi="Times New Roman" w:cs="Times New Roman"/>
          <w:sz w:val="28"/>
          <w:szCs w:val="28"/>
          <w:lang w:bidi="en-US"/>
        </w:rPr>
        <w:t>si-Nag</w:t>
      </w:r>
      <w:r w:rsidRPr="004242CF">
        <w:rPr>
          <w:rFonts w:ascii="Times New Roman" w:eastAsia="Times New Roman" w:hAnsi="Times New Roman" w:cs="Times New Roman"/>
          <w:sz w:val="28"/>
          <w:szCs w:val="28"/>
          <w:lang w:val="ru-RU" w:eastAsia="ru-RU" w:bidi="ru-RU"/>
        </w:rPr>
        <w:t>у</w:t>
      </w:r>
      <w:r w:rsidRPr="004242CF">
        <w:rPr>
          <w:rFonts w:ascii="Times New Roman" w:eastAsia="Times New Roman" w:hAnsi="Times New Roman" w:cs="Times New Roman"/>
          <w:sz w:val="28"/>
          <w:szCs w:val="28"/>
          <w:lang w:eastAsia="ru-RU" w:bidi="ru-RU"/>
        </w:rPr>
        <w:t xml:space="preserve"> </w:t>
      </w:r>
      <w:r w:rsidRPr="004242CF">
        <w:rPr>
          <w:rFonts w:ascii="Times New Roman" w:eastAsia="Times New Roman" w:hAnsi="Times New Roman" w:cs="Times New Roman"/>
          <w:sz w:val="28"/>
          <w:szCs w:val="28"/>
          <w:lang w:bidi="en-US"/>
        </w:rPr>
        <w:t>A. Real-time Forecasting/Control of Water Resource Systems</w:t>
      </w:r>
      <w:r w:rsidRPr="004242CF">
        <w:rPr>
          <w:rFonts w:ascii="Times New Roman" w:eastAsia="Times New Roman" w:hAnsi="Times New Roman" w:cs="Times New Roman"/>
          <w:sz w:val="28"/>
          <w:szCs w:val="28"/>
          <w:lang w:val="kk-KZ" w:bidi="en-US"/>
        </w:rPr>
        <w:t xml:space="preserve">. – </w:t>
      </w:r>
      <w:r w:rsidRPr="004242CF">
        <w:rPr>
          <w:rFonts w:ascii="Times New Roman" w:eastAsia="Times New Roman" w:hAnsi="Times New Roman" w:cs="Times New Roman"/>
          <w:sz w:val="28"/>
          <w:szCs w:val="28"/>
          <w:lang w:bidi="en-US"/>
        </w:rPr>
        <w:t>Oxford</w:t>
      </w:r>
      <w:r w:rsidRPr="004242CF">
        <w:rPr>
          <w:rFonts w:ascii="Times New Roman" w:eastAsia="Times New Roman" w:hAnsi="Times New Roman" w:cs="Times New Roman"/>
          <w:sz w:val="28"/>
          <w:szCs w:val="28"/>
          <w:lang w:val="kk-KZ" w:bidi="en-US"/>
        </w:rPr>
        <w:t>, 1980</w:t>
      </w:r>
      <w:r w:rsidRPr="004242CF">
        <w:rPr>
          <w:rFonts w:ascii="Times New Roman" w:eastAsia="Times New Roman" w:hAnsi="Times New Roman" w:cs="Times New Roman"/>
          <w:sz w:val="28"/>
          <w:szCs w:val="28"/>
          <w:lang w:bidi="en-US"/>
        </w:rPr>
        <w:t>.</w:t>
      </w:r>
      <w:r w:rsidRPr="004242CF">
        <w:rPr>
          <w:rFonts w:ascii="Times New Roman" w:eastAsia="Times New Roman" w:hAnsi="Times New Roman" w:cs="Times New Roman"/>
          <w:sz w:val="28"/>
          <w:szCs w:val="28"/>
          <w:lang w:val="kk-KZ" w:bidi="en-US"/>
        </w:rPr>
        <w:t xml:space="preserve"> – </w:t>
      </w:r>
      <w:r w:rsidRPr="004242CF">
        <w:rPr>
          <w:rFonts w:ascii="Times New Roman" w:eastAsia="Times New Roman" w:hAnsi="Times New Roman" w:cs="Times New Roman"/>
          <w:sz w:val="28"/>
          <w:szCs w:val="28"/>
          <w:lang w:bidi="en-US"/>
        </w:rPr>
        <w:t>Vol. 8</w:t>
      </w:r>
      <w:r w:rsidRPr="004242CF">
        <w:rPr>
          <w:rFonts w:ascii="Times New Roman" w:eastAsia="Times New Roman" w:hAnsi="Times New Roman" w:cs="Times New Roman"/>
          <w:sz w:val="28"/>
          <w:szCs w:val="28"/>
          <w:lang w:val="kk-KZ" w:bidi="en-US"/>
        </w:rPr>
        <w:t xml:space="preserve">. – </w:t>
      </w:r>
      <w:r w:rsidRPr="004242CF">
        <w:rPr>
          <w:rFonts w:ascii="Times New Roman" w:eastAsia="Times New Roman" w:hAnsi="Times New Roman" w:cs="Times New Roman"/>
          <w:sz w:val="28"/>
          <w:szCs w:val="28"/>
          <w:lang w:bidi="en-US"/>
        </w:rPr>
        <w:t>330</w:t>
      </w:r>
      <w:r w:rsidRPr="004242CF">
        <w:rPr>
          <w:rFonts w:ascii="Times New Roman" w:eastAsia="Times New Roman" w:hAnsi="Times New Roman" w:cs="Times New Roman"/>
          <w:sz w:val="28"/>
          <w:szCs w:val="28"/>
          <w:lang w:val="kk-KZ" w:bidi="en-US"/>
        </w:rPr>
        <w:t xml:space="preserve"> р.</w:t>
      </w:r>
    </w:p>
    <w:p w:rsidR="001C4D9D" w:rsidRPr="004242CF" w:rsidRDefault="001C4D9D" w:rsidP="00D44095">
      <w:pPr>
        <w:widowControl w:val="0"/>
        <w:numPr>
          <w:ilvl w:val="0"/>
          <w:numId w:val="25"/>
        </w:numPr>
        <w:tabs>
          <w:tab w:val="left" w:pos="1134"/>
        </w:tabs>
        <w:spacing w:after="0" w:line="240" w:lineRule="auto"/>
        <w:ind w:left="0" w:firstLine="709"/>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val="ru-RU" w:eastAsia="ru-RU" w:bidi="ru-RU"/>
        </w:rPr>
        <w:t>О</w:t>
      </w:r>
      <w:r w:rsidRPr="004242CF">
        <w:rPr>
          <w:rFonts w:ascii="Times New Roman" w:eastAsia="Times New Roman" w:hAnsi="Times New Roman" w:cs="Times New Roman"/>
          <w:sz w:val="28"/>
          <w:szCs w:val="28"/>
          <w:lang w:eastAsia="ru-RU" w:bidi="ru-RU"/>
        </w:rPr>
        <w:t>’</w:t>
      </w:r>
      <w:r w:rsidRPr="004242CF">
        <w:rPr>
          <w:rFonts w:ascii="Times New Roman" w:eastAsia="Times New Roman" w:hAnsi="Times New Roman" w:cs="Times New Roman"/>
          <w:sz w:val="28"/>
          <w:szCs w:val="28"/>
          <w:lang w:val="ru-RU" w:eastAsia="ru-RU" w:bidi="ru-RU"/>
        </w:rPr>
        <w:t>Со</w:t>
      </w:r>
      <w:r w:rsidRPr="004242CF">
        <w:rPr>
          <w:rFonts w:ascii="Times New Roman" w:eastAsia="Times New Roman" w:hAnsi="Times New Roman" w:cs="Times New Roman"/>
          <w:sz w:val="28"/>
          <w:szCs w:val="28"/>
          <w:lang w:eastAsia="ru-RU" w:bidi="ru-RU"/>
        </w:rPr>
        <w:t>u</w:t>
      </w:r>
      <w:r w:rsidRPr="004242CF">
        <w:rPr>
          <w:rFonts w:ascii="Times New Roman" w:eastAsia="Times New Roman" w:hAnsi="Times New Roman" w:cs="Times New Roman"/>
          <w:sz w:val="28"/>
          <w:szCs w:val="28"/>
          <w:lang w:bidi="en-US"/>
        </w:rPr>
        <w:t>n</w:t>
      </w:r>
      <w:r w:rsidRPr="004242CF">
        <w:rPr>
          <w:rFonts w:ascii="Times New Roman" w:eastAsia="Times New Roman" w:hAnsi="Times New Roman" w:cs="Times New Roman"/>
          <w:sz w:val="28"/>
          <w:szCs w:val="28"/>
          <w:lang w:val="ru-RU" w:eastAsia="ru-RU" w:bidi="ru-RU"/>
        </w:rPr>
        <w:t>е</w:t>
      </w:r>
      <w:r w:rsidRPr="004242CF">
        <w:rPr>
          <w:rFonts w:ascii="Times New Roman" w:eastAsia="Times New Roman" w:hAnsi="Times New Roman" w:cs="Times New Roman"/>
          <w:sz w:val="28"/>
          <w:szCs w:val="28"/>
          <w:lang w:eastAsia="ru-RU" w:bidi="ru-RU"/>
        </w:rPr>
        <w:t xml:space="preserve">ll </w:t>
      </w:r>
      <w:r w:rsidRPr="004242CF">
        <w:rPr>
          <w:rFonts w:ascii="Times New Roman" w:eastAsia="Times New Roman" w:hAnsi="Times New Roman" w:cs="Times New Roman"/>
          <w:sz w:val="28"/>
          <w:szCs w:val="28"/>
          <w:lang w:val="ru-RU" w:eastAsia="ru-RU" w:bidi="ru-RU"/>
        </w:rPr>
        <w:t>Р</w:t>
      </w:r>
      <w:r w:rsidRPr="004242CF">
        <w:rPr>
          <w:rFonts w:ascii="Times New Roman" w:eastAsia="Times New Roman" w:hAnsi="Times New Roman" w:cs="Times New Roman"/>
          <w:sz w:val="28"/>
          <w:szCs w:val="28"/>
          <w:lang w:eastAsia="ru-RU" w:bidi="ru-RU"/>
        </w:rPr>
        <w:t>.</w:t>
      </w:r>
      <w:r w:rsidRPr="004242CF">
        <w:rPr>
          <w:rFonts w:ascii="Times New Roman" w:eastAsia="Times New Roman" w:hAnsi="Times New Roman" w:cs="Times New Roman"/>
          <w:sz w:val="28"/>
          <w:szCs w:val="28"/>
          <w:lang w:val="ru-RU" w:eastAsia="ru-RU" w:bidi="ru-RU"/>
        </w:rPr>
        <w:t>Е</w:t>
      </w:r>
      <w:r w:rsidRPr="004242CF">
        <w:rPr>
          <w:rFonts w:ascii="Times New Roman" w:eastAsia="Times New Roman" w:hAnsi="Times New Roman" w:cs="Times New Roman"/>
          <w:sz w:val="28"/>
          <w:szCs w:val="28"/>
          <w:lang w:eastAsia="ru-RU" w:bidi="ru-RU"/>
        </w:rPr>
        <w:t xml:space="preserve">. </w:t>
      </w:r>
      <w:r w:rsidRPr="00204830">
        <w:rPr>
          <w:rFonts w:ascii="Times New Roman" w:eastAsia="Times New Roman" w:hAnsi="Times New Roman" w:cs="Times New Roman"/>
          <w:sz w:val="28"/>
          <w:szCs w:val="28"/>
        </w:rPr>
        <w:t>et al.</w:t>
      </w:r>
      <w:r w:rsidRPr="004242CF">
        <w:rPr>
          <w:rFonts w:ascii="Times New Roman" w:eastAsia="Times New Roman" w:hAnsi="Times New Roman" w:cs="Times New Roman"/>
          <w:sz w:val="28"/>
          <w:szCs w:val="28"/>
          <w:lang w:bidi="en-US"/>
        </w:rPr>
        <w:t xml:space="preserve"> Real-time Hydrological Forecasting and Control, Institute of Hydrology</w:t>
      </w:r>
      <w:r w:rsidRPr="006847DF">
        <w:rPr>
          <w:rFonts w:ascii="Times New Roman" w:eastAsia="Times New Roman" w:hAnsi="Times New Roman" w:cs="Times New Roman"/>
          <w:sz w:val="28"/>
          <w:szCs w:val="28"/>
          <w:lang w:bidi="en-US"/>
        </w:rPr>
        <w:t>.</w:t>
      </w:r>
      <w:r w:rsidRPr="004242CF">
        <w:rPr>
          <w:rFonts w:ascii="Times New Roman" w:eastAsia="Times New Roman" w:hAnsi="Times New Roman" w:cs="Times New Roman"/>
          <w:sz w:val="28"/>
          <w:szCs w:val="28"/>
          <w:lang w:bidi="en-US"/>
        </w:rPr>
        <w:t xml:space="preserve"> </w:t>
      </w:r>
      <w:r w:rsidR="002B79BB">
        <w:rPr>
          <w:rFonts w:ascii="Times New Roman" w:eastAsia="Times New Roman" w:hAnsi="Times New Roman" w:cs="Times New Roman"/>
          <w:sz w:val="28"/>
          <w:szCs w:val="28"/>
          <w:lang w:bidi="en-US"/>
        </w:rPr>
        <w:t>–</w:t>
      </w:r>
      <w:r w:rsidR="002B79BB">
        <w:rPr>
          <w:rFonts w:ascii="Times New Roman" w:eastAsia="Times New Roman" w:hAnsi="Times New Roman" w:cs="Times New Roman"/>
          <w:sz w:val="28"/>
          <w:szCs w:val="28"/>
          <w:lang w:val="kk-KZ" w:bidi="en-US"/>
        </w:rPr>
        <w:t xml:space="preserve"> </w:t>
      </w:r>
      <w:r w:rsidRPr="004242CF">
        <w:rPr>
          <w:rFonts w:ascii="Times New Roman" w:eastAsia="Times New Roman" w:hAnsi="Times New Roman" w:cs="Times New Roman"/>
          <w:sz w:val="28"/>
          <w:szCs w:val="28"/>
          <w:lang w:bidi="en-US"/>
        </w:rPr>
        <w:t xml:space="preserve">Wallingford, </w:t>
      </w:r>
      <w:r w:rsidRPr="004242CF">
        <w:rPr>
          <w:rFonts w:ascii="Times New Roman" w:eastAsia="Times New Roman" w:hAnsi="Times New Roman" w:cs="Times New Roman"/>
          <w:sz w:val="28"/>
          <w:szCs w:val="28"/>
          <w:lang w:val="kk-KZ" w:bidi="en-US"/>
        </w:rPr>
        <w:t xml:space="preserve">1980. – </w:t>
      </w:r>
      <w:r w:rsidRPr="004242CF">
        <w:rPr>
          <w:rFonts w:ascii="Times New Roman" w:eastAsia="Times New Roman" w:hAnsi="Times New Roman" w:cs="Times New Roman"/>
          <w:sz w:val="28"/>
          <w:szCs w:val="28"/>
          <w:lang w:bidi="en-US"/>
        </w:rPr>
        <w:t>344</w:t>
      </w:r>
      <w:r w:rsidRPr="004242CF">
        <w:rPr>
          <w:rFonts w:ascii="Times New Roman" w:eastAsia="Times New Roman" w:hAnsi="Times New Roman" w:cs="Times New Roman"/>
          <w:sz w:val="28"/>
          <w:szCs w:val="28"/>
          <w:lang w:val="kk-KZ" w:bidi="en-US"/>
        </w:rPr>
        <w:t xml:space="preserve"> р. </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Балакришнан А.В. Теория фильтрации Калмана / пер. с англ. – М.: Мир, 1988. – 169 с.</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Кэндалл М., Стюар А. Многомерный статистический анализ и временные ряды / пер. с англ. – М.: Наука, 1976. – 521 с.</w:t>
      </w:r>
    </w:p>
    <w:p w:rsidR="001C4D9D" w:rsidRPr="006847DF" w:rsidRDefault="001C4D9D" w:rsidP="00D44095">
      <w:pPr>
        <w:widowControl w:val="0"/>
        <w:numPr>
          <w:ilvl w:val="0"/>
          <w:numId w:val="25"/>
        </w:numPr>
        <w:tabs>
          <w:tab w:val="left" w:pos="718"/>
          <w:tab w:val="left" w:pos="1134"/>
          <w:tab w:val="left" w:pos="7685"/>
        </w:tabs>
        <w:spacing w:after="0" w:line="240" w:lineRule="auto"/>
        <w:ind w:left="0" w:firstLine="709"/>
        <w:contextualSpacing/>
        <w:jc w:val="both"/>
        <w:rPr>
          <w:rFonts w:ascii="Times New Roman" w:eastAsia="Times New Roman" w:hAnsi="Times New Roman" w:cs="Times New Roman"/>
          <w:sz w:val="28"/>
          <w:szCs w:val="28"/>
          <w:lang w:val="ru-RU" w:bidi="en-US"/>
        </w:rPr>
      </w:pPr>
      <w:r>
        <w:rPr>
          <w:rFonts w:ascii="Times New Roman" w:eastAsia="Times New Roman" w:hAnsi="Times New Roman" w:cs="Times New Roman"/>
          <w:sz w:val="28"/>
          <w:szCs w:val="28"/>
          <w:lang w:val="ru-RU"/>
        </w:rPr>
        <w:t>Головков А.</w:t>
      </w:r>
      <w:r w:rsidRPr="004242CF">
        <w:rPr>
          <w:rFonts w:ascii="Times New Roman" w:eastAsia="Times New Roman" w:hAnsi="Times New Roman" w:cs="Times New Roman"/>
          <w:sz w:val="28"/>
          <w:szCs w:val="28"/>
          <w:lang w:val="ru-RU"/>
        </w:rPr>
        <w:t>А., Иванова Г.С. Адаптивная фильтрация потока геолокационных данных в реальном времени // Наука и Образование. МГТУ им</w:t>
      </w:r>
      <w:r w:rsidRPr="006847DF">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Н</w:t>
      </w:r>
      <w:r w:rsidRPr="006847DF">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Э</w:t>
      </w:r>
      <w:r w:rsidRPr="006847DF">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Баумана</w:t>
      </w:r>
      <w:r w:rsidRPr="006847DF">
        <w:rPr>
          <w:rFonts w:ascii="Times New Roman" w:eastAsia="Times New Roman" w:hAnsi="Times New Roman" w:cs="Times New Roman"/>
          <w:sz w:val="28"/>
          <w:szCs w:val="28"/>
          <w:lang w:val="ru-RU"/>
        </w:rPr>
        <w:t>. – 2016.</w:t>
      </w:r>
      <w:r w:rsidRPr="004242CF">
        <w:rPr>
          <w:rFonts w:ascii="Times New Roman" w:eastAsia="Times New Roman" w:hAnsi="Times New Roman" w:cs="Times New Roman"/>
          <w:sz w:val="28"/>
          <w:szCs w:val="28"/>
          <w:lang w:val="kk-KZ"/>
        </w:rPr>
        <w:t xml:space="preserve"> – </w:t>
      </w:r>
      <w:r w:rsidRPr="006847DF">
        <w:rPr>
          <w:rFonts w:ascii="Times New Roman" w:eastAsia="Times New Roman" w:hAnsi="Times New Roman" w:cs="Times New Roman"/>
          <w:sz w:val="28"/>
          <w:szCs w:val="28"/>
          <w:lang w:val="ru-RU"/>
        </w:rPr>
        <w:t>№4.</w:t>
      </w:r>
      <w:r w:rsidRPr="004242CF">
        <w:rPr>
          <w:rFonts w:ascii="Times New Roman" w:eastAsia="Times New Roman" w:hAnsi="Times New Roman" w:cs="Times New Roman"/>
          <w:sz w:val="28"/>
          <w:szCs w:val="28"/>
          <w:lang w:val="kk-KZ"/>
        </w:rPr>
        <w:t xml:space="preserve"> – С. </w:t>
      </w:r>
      <w:r w:rsidRPr="006847DF">
        <w:rPr>
          <w:rFonts w:ascii="Times New Roman" w:eastAsia="Times New Roman" w:hAnsi="Times New Roman" w:cs="Times New Roman"/>
          <w:sz w:val="28"/>
          <w:szCs w:val="28"/>
          <w:lang w:val="ru-RU"/>
        </w:rPr>
        <w:t>156-169.</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lang w:bidi="en-US"/>
        </w:rPr>
      </w:pPr>
      <w:r w:rsidRPr="004242CF">
        <w:rPr>
          <w:rFonts w:ascii="Times New Roman" w:eastAsia="Times New Roman" w:hAnsi="Times New Roman" w:cs="Times New Roman"/>
          <w:sz w:val="28"/>
          <w:szCs w:val="28"/>
          <w:lang w:bidi="en-US"/>
        </w:rPr>
        <w:t>Zeng</w:t>
      </w:r>
      <w:r w:rsidRPr="00164B28">
        <w:rPr>
          <w:rFonts w:ascii="Times New Roman" w:eastAsia="Times New Roman" w:hAnsi="Times New Roman" w:cs="Times New Roman"/>
          <w:sz w:val="28"/>
          <w:szCs w:val="28"/>
          <w:lang w:bidi="en-US"/>
        </w:rPr>
        <w:t xml:space="preserve"> </w:t>
      </w:r>
      <w:r w:rsidRPr="004242CF">
        <w:rPr>
          <w:rFonts w:ascii="Times New Roman" w:eastAsia="Times New Roman" w:hAnsi="Times New Roman" w:cs="Times New Roman"/>
          <w:sz w:val="28"/>
          <w:szCs w:val="28"/>
          <w:lang w:bidi="en-US"/>
        </w:rPr>
        <w:t>W</w:t>
      </w:r>
      <w:r w:rsidRPr="00164B28">
        <w:rPr>
          <w:rFonts w:ascii="Times New Roman" w:eastAsia="Times New Roman" w:hAnsi="Times New Roman" w:cs="Times New Roman"/>
          <w:sz w:val="28"/>
          <w:szCs w:val="28"/>
          <w:lang w:bidi="en-US"/>
        </w:rPr>
        <w:t>.</w:t>
      </w:r>
      <w:r w:rsidRPr="004242CF">
        <w:rPr>
          <w:rFonts w:ascii="Times New Roman" w:eastAsia="Times New Roman" w:hAnsi="Times New Roman" w:cs="Times New Roman"/>
          <w:sz w:val="28"/>
          <w:szCs w:val="28"/>
          <w:lang w:bidi="en-US"/>
        </w:rPr>
        <w:t>, Miwa</w:t>
      </w:r>
      <w:r w:rsidRPr="00164B28">
        <w:rPr>
          <w:rFonts w:ascii="Times New Roman" w:eastAsia="Times New Roman" w:hAnsi="Times New Roman" w:cs="Times New Roman"/>
          <w:sz w:val="28"/>
          <w:szCs w:val="28"/>
          <w:lang w:bidi="en-US"/>
        </w:rPr>
        <w:t xml:space="preserve"> </w:t>
      </w:r>
      <w:r w:rsidRPr="004242CF">
        <w:rPr>
          <w:rFonts w:ascii="Times New Roman" w:eastAsia="Times New Roman" w:hAnsi="Times New Roman" w:cs="Times New Roman"/>
          <w:sz w:val="28"/>
          <w:szCs w:val="28"/>
          <w:lang w:bidi="en-US"/>
        </w:rPr>
        <w:t>T</w:t>
      </w:r>
      <w:r w:rsidRPr="00164B28">
        <w:rPr>
          <w:rFonts w:ascii="Times New Roman" w:eastAsia="Times New Roman" w:hAnsi="Times New Roman" w:cs="Times New Roman"/>
          <w:sz w:val="28"/>
          <w:szCs w:val="28"/>
          <w:lang w:bidi="en-US"/>
        </w:rPr>
        <w:t>.</w:t>
      </w:r>
      <w:r w:rsidRPr="004242CF">
        <w:rPr>
          <w:rFonts w:ascii="Times New Roman" w:eastAsia="Times New Roman" w:hAnsi="Times New Roman" w:cs="Times New Roman"/>
          <w:sz w:val="28"/>
          <w:szCs w:val="28"/>
          <w:lang w:bidi="en-US"/>
        </w:rPr>
        <w:t>, Morikawa</w:t>
      </w:r>
      <w:r w:rsidRPr="00164B28">
        <w:rPr>
          <w:rFonts w:ascii="Times New Roman" w:eastAsia="Times New Roman" w:hAnsi="Times New Roman" w:cs="Times New Roman"/>
          <w:sz w:val="28"/>
          <w:szCs w:val="28"/>
          <w:lang w:bidi="en-US"/>
        </w:rPr>
        <w:t xml:space="preserve"> </w:t>
      </w:r>
      <w:r w:rsidRPr="004242CF">
        <w:rPr>
          <w:rFonts w:ascii="Times New Roman" w:eastAsia="Times New Roman" w:hAnsi="Times New Roman" w:cs="Times New Roman"/>
          <w:sz w:val="28"/>
          <w:szCs w:val="28"/>
          <w:lang w:bidi="en-US"/>
        </w:rPr>
        <w:t xml:space="preserve">T. Exploring Trip Fuel Consumption by machine Learning from GPS and CAN Bus Data // Journal of the Eastern Asia Society for Transportation Studies. </w:t>
      </w:r>
      <w:r w:rsidRPr="004242CF">
        <w:rPr>
          <w:rFonts w:ascii="Times New Roman" w:eastAsia="Times New Roman" w:hAnsi="Times New Roman" w:cs="Times New Roman"/>
          <w:sz w:val="28"/>
          <w:szCs w:val="28"/>
          <w:lang w:val="kk-KZ" w:bidi="en-US"/>
        </w:rPr>
        <w:t xml:space="preserve">– 2015. – </w:t>
      </w:r>
      <w:r w:rsidRPr="004242CF">
        <w:rPr>
          <w:rFonts w:ascii="Times New Roman" w:eastAsia="Times New Roman" w:hAnsi="Times New Roman" w:cs="Times New Roman"/>
          <w:sz w:val="28"/>
          <w:szCs w:val="28"/>
          <w:lang w:bidi="en-US"/>
        </w:rPr>
        <w:t xml:space="preserve">№13. </w:t>
      </w:r>
      <w:r w:rsidRPr="004242CF">
        <w:rPr>
          <w:rFonts w:ascii="Times New Roman" w:eastAsia="Times New Roman" w:hAnsi="Times New Roman" w:cs="Times New Roman"/>
          <w:sz w:val="28"/>
          <w:szCs w:val="28"/>
          <w:lang w:val="kk-KZ" w:bidi="en-US"/>
        </w:rPr>
        <w:t xml:space="preserve">– Р. </w:t>
      </w:r>
      <w:r w:rsidRPr="004242CF">
        <w:rPr>
          <w:rFonts w:ascii="Times New Roman" w:eastAsia="Times New Roman" w:hAnsi="Times New Roman" w:cs="Times New Roman"/>
          <w:sz w:val="28"/>
          <w:szCs w:val="28"/>
          <w:lang w:bidi="en-US"/>
        </w:rPr>
        <w:t xml:space="preserve">15307-15323. </w:t>
      </w:r>
    </w:p>
    <w:p w:rsidR="001C4D9D" w:rsidRPr="004242CF" w:rsidRDefault="001C4D9D" w:rsidP="00D44095">
      <w:pPr>
        <w:widowControl w:val="0"/>
        <w:numPr>
          <w:ilvl w:val="0"/>
          <w:numId w:val="25"/>
        </w:numPr>
        <w:tabs>
          <w:tab w:val="left" w:pos="87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Зайнуллин Р.И., Гузаиров М.Б. Новые подходы к хранению и обработке больших массивов геоданных // Инновации и инвестиции. – 2014. – №12. – С. 164-166.</w:t>
      </w:r>
    </w:p>
    <w:p w:rsidR="001C4D9D" w:rsidRPr="004242CF" w:rsidRDefault="001C4D9D" w:rsidP="00D44095">
      <w:pPr>
        <w:widowControl w:val="0"/>
        <w:numPr>
          <w:ilvl w:val="0"/>
          <w:numId w:val="25"/>
        </w:numPr>
        <w:tabs>
          <w:tab w:val="left" w:pos="87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Дулин С.К., Розенберг И.Н., Уманский В.И. Структуризация проблемы улучшения пространственной согласованности баз геоданных арктической зоны // Системы высокой доступности. – 2017. – Т. 13, №3. –                                                               С. 3-14.</w:t>
      </w:r>
    </w:p>
    <w:p w:rsidR="001C4D9D" w:rsidRPr="004242CF" w:rsidRDefault="001C4D9D" w:rsidP="00D44095">
      <w:pPr>
        <w:widowControl w:val="0"/>
        <w:numPr>
          <w:ilvl w:val="0"/>
          <w:numId w:val="25"/>
        </w:numPr>
        <w:tabs>
          <w:tab w:val="left" w:pos="84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Дэвидсон П. и др. Навигационный алгоритм с использованием планов зданий и данных автономных датчиков // Гироскопия и навигация. – 2015. – №1(88). – С. 29-42.</w:t>
      </w:r>
    </w:p>
    <w:p w:rsidR="001C4D9D" w:rsidRPr="004242CF" w:rsidRDefault="001C4D9D" w:rsidP="00D44095">
      <w:pPr>
        <w:widowControl w:val="0"/>
        <w:numPr>
          <w:ilvl w:val="0"/>
          <w:numId w:val="25"/>
        </w:numPr>
        <w:tabs>
          <w:tab w:val="left" w:pos="84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Мазуров Н.В. Разработка и исследование принципов построения центра высокопроизводительной обработки геопространственных данных: дис. ... канд. тех. наук: 25.00.35</w:t>
      </w:r>
      <w:r>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 xml:space="preserve"> – М., 2005. – 117 с.</w:t>
      </w:r>
    </w:p>
    <w:p w:rsidR="001C4D9D" w:rsidRPr="004242CF" w:rsidRDefault="001C4D9D" w:rsidP="00D44095">
      <w:pPr>
        <w:widowControl w:val="0"/>
        <w:numPr>
          <w:ilvl w:val="0"/>
          <w:numId w:val="25"/>
        </w:numPr>
        <w:tabs>
          <w:tab w:val="left" w:pos="84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Хруль С.А., Сонькин Д.М. Адаптивный алгоритм обработки потока навигационных данных на основе метод а диагностической фильтрации // Известия Томского политехнического университета. – 2012. – №5. – С. 217-222.</w:t>
      </w:r>
    </w:p>
    <w:p w:rsidR="001C4D9D" w:rsidRPr="004242CF" w:rsidRDefault="001C4D9D" w:rsidP="00D44095">
      <w:pPr>
        <w:widowControl w:val="0"/>
        <w:numPr>
          <w:ilvl w:val="0"/>
          <w:numId w:val="25"/>
        </w:numPr>
        <w:tabs>
          <w:tab w:val="left" w:pos="84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Степанов О.А., Торопов А.Б., Носов А.С. Алгоритмы фильтрации в </w:t>
      </w:r>
      <w:r w:rsidRPr="004242CF">
        <w:rPr>
          <w:rFonts w:ascii="Times New Roman" w:eastAsia="Times New Roman" w:hAnsi="Times New Roman" w:cs="Times New Roman"/>
          <w:sz w:val="28"/>
          <w:szCs w:val="28"/>
          <w:lang w:val="ru-RU"/>
        </w:rPr>
        <w:lastRenderedPageBreak/>
        <w:t xml:space="preserve">задаче навигации подвижных объектов по геофизическим полям // Матер. 30-й конф. памяти выдающегося конструктора гироскопических приборов </w:t>
      </w:r>
      <w:r>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Н.Н. Острякова. – СПб</w:t>
      </w:r>
      <w:r>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 2016. – С. 421-432.</w:t>
      </w:r>
    </w:p>
    <w:p w:rsidR="001C4D9D" w:rsidRPr="004242CF" w:rsidRDefault="001C4D9D" w:rsidP="00D44095">
      <w:pPr>
        <w:widowControl w:val="0"/>
        <w:numPr>
          <w:ilvl w:val="0"/>
          <w:numId w:val="25"/>
        </w:numPr>
        <w:tabs>
          <w:tab w:val="left" w:pos="84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Головков А.А. Источники геоданных в мобильных устройствах // Динамика сложных систем - XXI век. – 2017. – №4. – С. 94-101.</w:t>
      </w:r>
    </w:p>
    <w:p w:rsidR="001C4D9D" w:rsidRPr="004242CF" w:rsidRDefault="001C4D9D" w:rsidP="00D44095">
      <w:pPr>
        <w:widowControl w:val="0"/>
        <w:numPr>
          <w:ilvl w:val="0"/>
          <w:numId w:val="25"/>
        </w:numPr>
        <w:tabs>
          <w:tab w:val="left" w:pos="84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Моторин А.В., Торопов А.Б., Степанов О.А. Многоальтернативная фильтрация применительно к задаче оценивания модели погрешностей датчиков // Навигация и управление движением: матер. 17-й конф. молодых ученых. – СПб</w:t>
      </w:r>
      <w:r>
        <w:rPr>
          <w:rFonts w:ascii="Times New Roman" w:eastAsia="Times New Roman" w:hAnsi="Times New Roman" w:cs="Times New Roman"/>
          <w:sz w:val="28"/>
          <w:szCs w:val="28"/>
          <w:lang w:val="ru-RU"/>
        </w:rPr>
        <w:t>.</w:t>
      </w:r>
      <w:r w:rsidRPr="004242CF">
        <w:rPr>
          <w:rFonts w:ascii="Times New Roman" w:eastAsia="Times New Roman" w:hAnsi="Times New Roman" w:cs="Times New Roman"/>
          <w:sz w:val="28"/>
          <w:szCs w:val="28"/>
          <w:lang w:val="ru-RU"/>
        </w:rPr>
        <w:t>, 2015. – С. 267-274.</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eastAsia="Times New Roman" w:hAnsi="Times New Roman" w:cs="Times New Roman"/>
          <w:sz w:val="28"/>
          <w:szCs w:val="28"/>
        </w:rPr>
        <w:t>Stella M</w:t>
      </w:r>
      <w:r w:rsidRPr="004242CF">
        <w:rPr>
          <w:rFonts w:ascii="Times New Roman" w:eastAsia="Times New Roman" w:hAnsi="Times New Roman" w:cs="Times New Roman"/>
          <w:sz w:val="28"/>
          <w:szCs w:val="28"/>
          <w:lang w:val="kk-KZ"/>
        </w:rPr>
        <w:t>.</w:t>
      </w:r>
      <w:r w:rsidRPr="004242CF">
        <w:rPr>
          <w:rFonts w:ascii="Times New Roman" w:eastAsia="Times New Roman" w:hAnsi="Times New Roman" w:cs="Times New Roman"/>
          <w:sz w:val="28"/>
          <w:szCs w:val="28"/>
        </w:rPr>
        <w:t>, Russo M</w:t>
      </w:r>
      <w:r w:rsidRPr="004242CF">
        <w:rPr>
          <w:rFonts w:ascii="Times New Roman" w:eastAsia="Times New Roman" w:hAnsi="Times New Roman" w:cs="Times New Roman"/>
          <w:sz w:val="28"/>
          <w:szCs w:val="28"/>
          <w:lang w:val="kk-KZ"/>
        </w:rPr>
        <w:t>.</w:t>
      </w:r>
      <w:r w:rsidRPr="004242CF">
        <w:rPr>
          <w:rFonts w:ascii="Times New Roman" w:eastAsia="Times New Roman" w:hAnsi="Times New Roman" w:cs="Times New Roman"/>
          <w:sz w:val="28"/>
          <w:szCs w:val="28"/>
        </w:rPr>
        <w:t xml:space="preserve">, Begusic D. RF Localization in Indoor Environment // Radioengineering. </w:t>
      </w:r>
      <w:r w:rsidRPr="004242CF">
        <w:rPr>
          <w:rFonts w:ascii="Times New Roman" w:eastAsia="Times New Roman" w:hAnsi="Times New Roman" w:cs="Times New Roman"/>
          <w:sz w:val="28"/>
          <w:szCs w:val="28"/>
          <w:lang w:val="kk-KZ"/>
        </w:rPr>
        <w:t xml:space="preserve">– 2012. – </w:t>
      </w:r>
      <w:r w:rsidRPr="004242CF">
        <w:rPr>
          <w:rFonts w:ascii="Times New Roman" w:eastAsia="Times New Roman" w:hAnsi="Times New Roman" w:cs="Times New Roman"/>
          <w:sz w:val="28"/>
          <w:szCs w:val="28"/>
        </w:rPr>
        <w:t xml:space="preserve">№21(2). </w:t>
      </w:r>
      <w:r w:rsidRPr="004242CF">
        <w:rPr>
          <w:rFonts w:ascii="Times New Roman" w:eastAsia="Times New Roman" w:hAnsi="Times New Roman" w:cs="Times New Roman"/>
          <w:sz w:val="28"/>
          <w:szCs w:val="28"/>
          <w:lang w:val="kk-KZ"/>
        </w:rPr>
        <w:t xml:space="preserve">– Р. </w:t>
      </w:r>
      <w:r w:rsidRPr="004242CF">
        <w:rPr>
          <w:rFonts w:ascii="Times New Roman" w:eastAsia="Times New Roman" w:hAnsi="Times New Roman" w:cs="Times New Roman"/>
          <w:sz w:val="28"/>
          <w:szCs w:val="28"/>
        </w:rPr>
        <w:t xml:space="preserve">557-567. </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Агафонов С.Ю., Волгушев Д.Б. Влияние количества используемых точек доступа на точность определения местоположения мобильного объекта // Информационные технологии и телекоммуникации. – 2014. – №2(6). – С. 27-33.</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eastAsia="Times New Roman" w:hAnsi="Times New Roman" w:cs="Times New Roman"/>
          <w:sz w:val="28"/>
          <w:szCs w:val="28"/>
        </w:rPr>
        <w:t>Faragher R., Harle R. An Analysis of the Accuracy of Bluetooth Low Energy for Indoor Positioning Applications // Proceed</w:t>
      </w:r>
      <w:r w:rsidRPr="004242CF">
        <w:rPr>
          <w:rFonts w:ascii="Times New Roman" w:eastAsia="Times New Roman" w:hAnsi="Times New Roman" w:cs="Times New Roman"/>
          <w:sz w:val="28"/>
          <w:szCs w:val="28"/>
          <w:lang w:val="kk-KZ"/>
        </w:rPr>
        <w:t>.</w:t>
      </w:r>
      <w:r w:rsidRPr="004242CF">
        <w:rPr>
          <w:rFonts w:ascii="Times New Roman" w:eastAsia="Times New Roman" w:hAnsi="Times New Roman" w:cs="Times New Roman"/>
          <w:sz w:val="28"/>
          <w:szCs w:val="28"/>
        </w:rPr>
        <w:t xml:space="preserve"> of the 27th internat</w:t>
      </w:r>
      <w:r w:rsidRPr="004242CF">
        <w:rPr>
          <w:rFonts w:ascii="Times New Roman" w:eastAsia="Times New Roman" w:hAnsi="Times New Roman" w:cs="Times New Roman"/>
          <w:sz w:val="28"/>
          <w:szCs w:val="28"/>
          <w:lang w:val="kk-KZ"/>
        </w:rPr>
        <w:t>.</w:t>
      </w:r>
      <w:r w:rsidRPr="004242CF">
        <w:rPr>
          <w:rFonts w:ascii="Times New Roman" w:eastAsia="Times New Roman" w:hAnsi="Times New Roman" w:cs="Times New Roman"/>
          <w:sz w:val="28"/>
          <w:szCs w:val="28"/>
        </w:rPr>
        <w:t xml:space="preserve"> tech</w:t>
      </w:r>
      <w:r w:rsidRPr="004242CF">
        <w:rPr>
          <w:rFonts w:ascii="Times New Roman" w:eastAsia="Times New Roman" w:hAnsi="Times New Roman" w:cs="Times New Roman"/>
          <w:sz w:val="28"/>
          <w:szCs w:val="28"/>
          <w:lang w:val="kk-KZ"/>
        </w:rPr>
        <w:t>.</w:t>
      </w:r>
      <w:r w:rsidRPr="004242CF">
        <w:rPr>
          <w:rFonts w:ascii="Times New Roman" w:eastAsia="Times New Roman" w:hAnsi="Times New Roman" w:cs="Times New Roman"/>
          <w:sz w:val="28"/>
          <w:szCs w:val="28"/>
        </w:rPr>
        <w:t xml:space="preserve"> meeting of The Satellite Division of the Institute of Navigation. </w:t>
      </w:r>
      <w:r w:rsidRPr="004242CF">
        <w:rPr>
          <w:rFonts w:ascii="Times New Roman" w:eastAsia="Times New Roman" w:hAnsi="Times New Roman" w:cs="Times New Roman"/>
          <w:sz w:val="28"/>
          <w:szCs w:val="28"/>
          <w:lang w:val="kk-KZ"/>
        </w:rPr>
        <w:t xml:space="preserve">– Tampa, </w:t>
      </w:r>
      <w:r w:rsidRPr="004242CF">
        <w:rPr>
          <w:rFonts w:ascii="Times New Roman" w:eastAsia="Times New Roman" w:hAnsi="Times New Roman" w:cs="Times New Roman"/>
          <w:sz w:val="28"/>
          <w:szCs w:val="28"/>
        </w:rPr>
        <w:t xml:space="preserve">2014. – </w:t>
      </w:r>
      <w:r w:rsidRPr="00164B28">
        <w:rPr>
          <w:rFonts w:ascii="Times New Roman" w:eastAsia="Times New Roman" w:hAnsi="Times New Roman" w:cs="Times New Roman"/>
          <w:sz w:val="28"/>
          <w:szCs w:val="28"/>
        </w:rPr>
        <w:t xml:space="preserve">                    </w:t>
      </w:r>
      <w:r w:rsidRPr="004242CF">
        <w:rPr>
          <w:rFonts w:ascii="Times New Roman" w:eastAsia="Times New Roman" w:hAnsi="Times New Roman" w:cs="Times New Roman"/>
          <w:sz w:val="28"/>
          <w:szCs w:val="28"/>
        </w:rPr>
        <w:t xml:space="preserve">P. 201-210. </w:t>
      </w:r>
    </w:p>
    <w:p w:rsidR="001C4D9D" w:rsidRPr="004242CF" w:rsidRDefault="001C4D9D" w:rsidP="00D44095">
      <w:pPr>
        <w:numPr>
          <w:ilvl w:val="0"/>
          <w:numId w:val="2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eastAsia="Times New Roman" w:hAnsi="Times New Roman" w:cs="Times New Roman"/>
          <w:sz w:val="28"/>
          <w:szCs w:val="28"/>
        </w:rPr>
        <w:t>Martin P</w:t>
      </w:r>
      <w:r w:rsidRPr="004242CF">
        <w:rPr>
          <w:rFonts w:ascii="Times New Roman" w:eastAsia="Times New Roman" w:hAnsi="Times New Roman" w:cs="Times New Roman"/>
          <w:sz w:val="28"/>
          <w:szCs w:val="28"/>
          <w:lang w:val="kk-KZ"/>
        </w:rPr>
        <w:t xml:space="preserve">. </w:t>
      </w:r>
      <w:r w:rsidRPr="004242CF">
        <w:rPr>
          <w:rFonts w:ascii="Times New Roman" w:eastAsia="Times New Roman" w:hAnsi="Times New Roman" w:cs="Times New Roman"/>
          <w:sz w:val="28"/>
          <w:szCs w:val="28"/>
        </w:rPr>
        <w:t>et al. An iBeacon primer for indoor localization: demo abstract // BuildSys '14 proceed</w:t>
      </w:r>
      <w:r w:rsidRPr="004242CF">
        <w:rPr>
          <w:rFonts w:ascii="Times New Roman" w:eastAsia="Times New Roman" w:hAnsi="Times New Roman" w:cs="Times New Roman"/>
          <w:sz w:val="28"/>
          <w:szCs w:val="28"/>
          <w:lang w:val="kk-KZ"/>
        </w:rPr>
        <w:t>.</w:t>
      </w:r>
      <w:r w:rsidRPr="004242CF">
        <w:rPr>
          <w:rFonts w:ascii="Times New Roman" w:eastAsia="Times New Roman" w:hAnsi="Times New Roman" w:cs="Times New Roman"/>
          <w:sz w:val="28"/>
          <w:szCs w:val="28"/>
        </w:rPr>
        <w:t xml:space="preserve"> of the 1st ACM conf</w:t>
      </w:r>
      <w:r w:rsidRPr="004242CF">
        <w:rPr>
          <w:rFonts w:ascii="Times New Roman" w:eastAsia="Times New Roman" w:hAnsi="Times New Roman" w:cs="Times New Roman"/>
          <w:sz w:val="28"/>
          <w:szCs w:val="28"/>
          <w:lang w:val="kk-KZ"/>
        </w:rPr>
        <w:t>.</w:t>
      </w:r>
      <w:r w:rsidRPr="004242CF">
        <w:rPr>
          <w:rFonts w:ascii="Times New Roman" w:eastAsia="Times New Roman" w:hAnsi="Times New Roman" w:cs="Times New Roman"/>
          <w:sz w:val="28"/>
          <w:szCs w:val="28"/>
        </w:rPr>
        <w:t xml:space="preserve"> on Embedded Systems for Energy-Efficient Buildings. </w:t>
      </w:r>
      <w:r w:rsidRPr="004242CF">
        <w:rPr>
          <w:rFonts w:ascii="Times New Roman" w:eastAsia="Times New Roman" w:hAnsi="Times New Roman" w:cs="Times New Roman"/>
          <w:sz w:val="28"/>
          <w:szCs w:val="28"/>
          <w:lang w:val="kk-KZ"/>
        </w:rPr>
        <w:t xml:space="preserve">– Memphis Tennessee, </w:t>
      </w:r>
      <w:r w:rsidRPr="004242CF">
        <w:rPr>
          <w:rFonts w:ascii="Times New Roman" w:eastAsia="Times New Roman" w:hAnsi="Times New Roman" w:cs="Times New Roman"/>
          <w:sz w:val="28"/>
          <w:szCs w:val="28"/>
        </w:rPr>
        <w:t>2014. –</w:t>
      </w:r>
      <w:r w:rsidRPr="004242CF">
        <w:rPr>
          <w:rFonts w:ascii="Times New Roman" w:eastAsia="Times New Roman" w:hAnsi="Times New Roman" w:cs="Times New Roman"/>
          <w:sz w:val="28"/>
          <w:szCs w:val="28"/>
          <w:lang w:val="kk-KZ"/>
        </w:rPr>
        <w:t xml:space="preserve"> </w:t>
      </w:r>
      <w:r w:rsidRPr="004242CF">
        <w:rPr>
          <w:rFonts w:ascii="Times New Roman" w:eastAsia="Times New Roman" w:hAnsi="Times New Roman" w:cs="Times New Roman"/>
          <w:sz w:val="28"/>
          <w:szCs w:val="28"/>
        </w:rPr>
        <w:t xml:space="preserve">P. 190-191. </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eastAsia="Times New Roman" w:hAnsi="Times New Roman" w:cs="Times New Roman"/>
          <w:sz w:val="28"/>
          <w:szCs w:val="28"/>
          <w:lang w:bidi="en-US"/>
        </w:rPr>
        <w:t>Hermsen H. Using GPS and Accelerometer Data for Rowing Race Tracking</w:t>
      </w:r>
      <w:r w:rsidRPr="004242CF">
        <w:rPr>
          <w:rFonts w:ascii="Times New Roman" w:eastAsia="Times New Roman" w:hAnsi="Times New Roman" w:cs="Times New Roman"/>
          <w:sz w:val="28"/>
          <w:szCs w:val="28"/>
          <w:lang w:val="kk-KZ" w:bidi="en-US"/>
        </w:rPr>
        <w:t>:</w:t>
      </w:r>
      <w:r w:rsidRPr="004242CF">
        <w:rPr>
          <w:rFonts w:ascii="Times New Roman" w:eastAsia="Times New Roman" w:hAnsi="Times New Roman" w:cs="Times New Roman"/>
          <w:sz w:val="28"/>
          <w:szCs w:val="28"/>
          <w:lang w:bidi="en-US"/>
        </w:rPr>
        <w:t xml:space="preserve"> mas</w:t>
      </w:r>
      <w:r w:rsidRPr="004242CF">
        <w:rPr>
          <w:rFonts w:ascii="Times New Roman" w:eastAsia="Times New Roman" w:hAnsi="Times New Roman" w:cs="Times New Roman"/>
          <w:sz w:val="28"/>
          <w:szCs w:val="28"/>
          <w:lang w:val="kk-KZ" w:bidi="en-US"/>
        </w:rPr>
        <w:t>. ...</w:t>
      </w:r>
      <w:r w:rsidRPr="004242CF">
        <w:rPr>
          <w:rFonts w:ascii="Times New Roman" w:eastAsia="Times New Roman" w:hAnsi="Times New Roman" w:cs="Times New Roman"/>
          <w:sz w:val="28"/>
          <w:szCs w:val="28"/>
          <w:lang w:bidi="en-US"/>
        </w:rPr>
        <w:t xml:space="preserve"> th. </w:t>
      </w:r>
      <w:r w:rsidRPr="004242CF">
        <w:rPr>
          <w:rFonts w:ascii="Times New Roman" w:eastAsia="Times New Roman" w:hAnsi="Times New Roman" w:cs="Times New Roman"/>
          <w:sz w:val="28"/>
          <w:szCs w:val="28"/>
          <w:lang w:val="kk-KZ" w:bidi="en-US"/>
        </w:rPr>
        <w:t xml:space="preserve">– </w:t>
      </w:r>
      <w:r w:rsidRPr="004242CF">
        <w:rPr>
          <w:rFonts w:ascii="Times New Roman" w:eastAsia="Times New Roman" w:hAnsi="Times New Roman" w:cs="Times New Roman"/>
          <w:sz w:val="28"/>
          <w:szCs w:val="28"/>
          <w:lang w:bidi="en-US"/>
        </w:rPr>
        <w:t>Groningen</w:t>
      </w:r>
      <w:r w:rsidRPr="004242CF">
        <w:rPr>
          <w:rFonts w:ascii="Times New Roman" w:eastAsia="Times New Roman" w:hAnsi="Times New Roman" w:cs="Times New Roman"/>
          <w:sz w:val="28"/>
          <w:szCs w:val="28"/>
          <w:lang w:val="kk-KZ" w:bidi="en-US"/>
        </w:rPr>
        <w:t>:</w:t>
      </w:r>
      <w:r w:rsidRPr="004242CF">
        <w:rPr>
          <w:rFonts w:ascii="Times New Roman" w:eastAsia="Times New Roman" w:hAnsi="Times New Roman" w:cs="Times New Roman"/>
          <w:sz w:val="28"/>
          <w:szCs w:val="28"/>
          <w:lang w:bidi="en-US"/>
        </w:rPr>
        <w:t xml:space="preserve"> University of Groningen, 2013. </w:t>
      </w:r>
      <w:r w:rsidRPr="004242CF">
        <w:rPr>
          <w:rFonts w:ascii="Times New Roman" w:eastAsia="Times New Roman" w:hAnsi="Times New Roman" w:cs="Times New Roman"/>
          <w:sz w:val="28"/>
          <w:szCs w:val="28"/>
          <w:lang w:val="kk-KZ" w:bidi="en-US"/>
        </w:rPr>
        <w:t>– 53 р.</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eastAsia="Times New Roman" w:hAnsi="Times New Roman" w:cs="Times New Roman"/>
          <w:sz w:val="28"/>
          <w:szCs w:val="28"/>
        </w:rPr>
        <w:t>Katherine E</w:t>
      </w:r>
      <w:r w:rsidRPr="004242CF">
        <w:rPr>
          <w:rFonts w:ascii="Times New Roman" w:eastAsia="Times New Roman" w:hAnsi="Times New Roman" w:cs="Times New Roman"/>
          <w:sz w:val="28"/>
          <w:szCs w:val="28"/>
          <w:lang w:val="kk-KZ"/>
        </w:rPr>
        <w:t>.</w:t>
      </w:r>
      <w:r w:rsidRPr="004242CF">
        <w:rPr>
          <w:rFonts w:ascii="Times New Roman" w:eastAsia="Times New Roman" w:hAnsi="Times New Roman" w:cs="Times New Roman"/>
          <w:sz w:val="28"/>
          <w:szCs w:val="28"/>
        </w:rPr>
        <w:t xml:space="preserve"> et al. Identifying active travel behaviours in challenging environments using GPS, accelerometers, and machine learning algorithms // Frontiers in Public Health. </w:t>
      </w:r>
      <w:r w:rsidRPr="004242CF">
        <w:rPr>
          <w:rFonts w:ascii="Times New Roman" w:eastAsia="Times New Roman" w:hAnsi="Times New Roman" w:cs="Times New Roman"/>
          <w:sz w:val="28"/>
          <w:szCs w:val="28"/>
          <w:lang w:val="kk-KZ"/>
        </w:rPr>
        <w:t xml:space="preserve">– 2014. – </w:t>
      </w:r>
      <w:r w:rsidRPr="004242CF">
        <w:rPr>
          <w:rFonts w:ascii="Times New Roman" w:eastAsia="Times New Roman" w:hAnsi="Times New Roman" w:cs="Times New Roman"/>
          <w:sz w:val="28"/>
          <w:szCs w:val="28"/>
        </w:rPr>
        <w:t xml:space="preserve">№2. </w:t>
      </w:r>
      <w:r w:rsidRPr="004242CF">
        <w:rPr>
          <w:rFonts w:ascii="Times New Roman" w:eastAsia="Times New Roman" w:hAnsi="Times New Roman" w:cs="Times New Roman"/>
          <w:sz w:val="28"/>
          <w:szCs w:val="28"/>
          <w:lang w:val="kk-KZ"/>
        </w:rPr>
        <w:t xml:space="preserve">– Р. </w:t>
      </w:r>
      <w:r w:rsidRPr="004242CF">
        <w:rPr>
          <w:rFonts w:ascii="Times New Roman" w:eastAsia="Times New Roman" w:hAnsi="Times New Roman" w:cs="Times New Roman"/>
          <w:sz w:val="28"/>
          <w:szCs w:val="28"/>
        </w:rPr>
        <w:t xml:space="preserve">1-8. </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Великанова Е.П., Ворошилин Е.П. Адаптивная фильтрация координат маневрирующего объекта при изменениях условий передачи в радиолокаци</w:t>
      </w:r>
      <w:r w:rsidRPr="004242CF">
        <w:rPr>
          <w:rFonts w:ascii="Times New Roman" w:eastAsia="Times New Roman" w:hAnsi="Times New Roman" w:cs="Times New Roman"/>
          <w:sz w:val="28"/>
          <w:szCs w:val="28"/>
          <w:lang w:val="ru-RU"/>
        </w:rPr>
        <w:softHyphen/>
        <w:t xml:space="preserve">онном канале </w:t>
      </w:r>
      <w:r w:rsidRPr="004242CF">
        <w:rPr>
          <w:rFonts w:ascii="Times New Roman" w:eastAsia="Times New Roman" w:hAnsi="Times New Roman" w:cs="Times New Roman"/>
          <w:sz w:val="28"/>
          <w:szCs w:val="28"/>
          <w:lang w:val="ru-RU" w:bidi="en-US"/>
        </w:rPr>
        <w:t xml:space="preserve">// </w:t>
      </w:r>
      <w:r w:rsidRPr="004242CF">
        <w:rPr>
          <w:rFonts w:ascii="Times New Roman" w:eastAsia="Times New Roman" w:hAnsi="Times New Roman" w:cs="Times New Roman"/>
          <w:sz w:val="28"/>
          <w:szCs w:val="28"/>
          <w:lang w:val="ru-RU"/>
        </w:rPr>
        <w:t xml:space="preserve">Докл. Томского государственного университета систем управления и радиоэлектроники. – 2012. – </w:t>
      </w:r>
      <w:r w:rsidRPr="004242CF">
        <w:rPr>
          <w:rFonts w:ascii="Times New Roman" w:eastAsia="Times New Roman" w:hAnsi="Times New Roman" w:cs="Times New Roman"/>
          <w:sz w:val="28"/>
          <w:szCs w:val="28"/>
          <w:lang w:val="ru-RU" w:bidi="en-US"/>
        </w:rPr>
        <w:t xml:space="preserve">№2-1(26). – С. 29-35. </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Пудловский В.Б. Методы и алгоритмы навигационных определений с использованием ретранслированных сигналов спутниковых радионавигационных систем: дис. ... канд. тех. наук: 05.12.14. – М., 2009. – </w:t>
      </w:r>
      <w:r w:rsidR="002B79BB">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263 с.</w:t>
      </w:r>
    </w:p>
    <w:p w:rsidR="001C4D9D" w:rsidRPr="004242CF" w:rsidRDefault="001C4D9D" w:rsidP="00D44095">
      <w:pPr>
        <w:widowControl w:val="0"/>
        <w:numPr>
          <w:ilvl w:val="0"/>
          <w:numId w:val="25"/>
        </w:numPr>
        <w:tabs>
          <w:tab w:val="left" w:pos="833"/>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eastAsia="Times New Roman" w:hAnsi="Times New Roman" w:cs="Times New Roman"/>
          <w:sz w:val="28"/>
          <w:szCs w:val="28"/>
          <w:lang w:bidi="en-US"/>
        </w:rPr>
        <w:t>Gomez-Gil J</w:t>
      </w:r>
      <w:r w:rsidRPr="004242CF">
        <w:rPr>
          <w:rFonts w:ascii="Times New Roman" w:eastAsia="Times New Roman" w:hAnsi="Times New Roman" w:cs="Times New Roman"/>
          <w:sz w:val="28"/>
          <w:szCs w:val="28"/>
          <w:lang w:val="kk-KZ" w:bidi="en-US"/>
        </w:rPr>
        <w:t>.</w:t>
      </w:r>
      <w:r w:rsidRPr="004242CF">
        <w:rPr>
          <w:rFonts w:ascii="Times New Roman" w:eastAsia="Times New Roman" w:hAnsi="Times New Roman" w:cs="Times New Roman"/>
          <w:sz w:val="28"/>
          <w:szCs w:val="28"/>
          <w:lang w:bidi="en-US"/>
        </w:rPr>
        <w:t xml:space="preserve"> et al. A Kalman Filter Implementation for Precision Improvement in Low-Cost GPS Positioning of Tractors </w:t>
      </w:r>
      <w:r w:rsidRPr="004242CF">
        <w:rPr>
          <w:rFonts w:ascii="Times New Roman" w:eastAsia="Times New Roman" w:hAnsi="Times New Roman" w:cs="Times New Roman"/>
          <w:sz w:val="28"/>
          <w:szCs w:val="28"/>
        </w:rPr>
        <w:t xml:space="preserve">// </w:t>
      </w:r>
      <w:r w:rsidRPr="004242CF">
        <w:rPr>
          <w:rFonts w:ascii="Times New Roman" w:eastAsia="Times New Roman" w:hAnsi="Times New Roman" w:cs="Times New Roman"/>
          <w:sz w:val="28"/>
          <w:szCs w:val="28"/>
          <w:lang w:bidi="en-US"/>
        </w:rPr>
        <w:t xml:space="preserve">Sensors. </w:t>
      </w:r>
      <w:r w:rsidRPr="004242CF">
        <w:rPr>
          <w:rFonts w:ascii="Times New Roman" w:eastAsia="Times New Roman" w:hAnsi="Times New Roman" w:cs="Times New Roman"/>
          <w:sz w:val="28"/>
          <w:szCs w:val="28"/>
          <w:lang w:val="kk-KZ" w:bidi="en-US"/>
        </w:rPr>
        <w:t xml:space="preserve">– 2013. – </w:t>
      </w:r>
      <w:r w:rsidRPr="004242CF">
        <w:rPr>
          <w:rFonts w:ascii="Times New Roman" w:eastAsia="Times New Roman" w:hAnsi="Times New Roman" w:cs="Times New Roman"/>
          <w:sz w:val="28"/>
          <w:szCs w:val="28"/>
        </w:rPr>
        <w:t xml:space="preserve">№13. – </w:t>
      </w:r>
      <w:r w:rsidRPr="004242CF">
        <w:rPr>
          <w:rFonts w:ascii="Times New Roman" w:eastAsia="Times New Roman" w:hAnsi="Times New Roman" w:cs="Times New Roman"/>
          <w:sz w:val="28"/>
          <w:szCs w:val="28"/>
          <w:lang w:bidi="en-US"/>
        </w:rPr>
        <w:t xml:space="preserve">P. </w:t>
      </w:r>
      <w:r w:rsidRPr="004242CF">
        <w:rPr>
          <w:rFonts w:ascii="Times New Roman" w:eastAsia="Times New Roman" w:hAnsi="Times New Roman" w:cs="Times New Roman"/>
          <w:sz w:val="28"/>
          <w:szCs w:val="28"/>
        </w:rPr>
        <w:t xml:space="preserve">15307-15323. </w:t>
      </w:r>
    </w:p>
    <w:p w:rsidR="001C4D9D" w:rsidRPr="004242CF" w:rsidRDefault="001C4D9D" w:rsidP="00D44095">
      <w:pPr>
        <w:widowControl w:val="0"/>
        <w:numPr>
          <w:ilvl w:val="0"/>
          <w:numId w:val="25"/>
        </w:numPr>
        <w:tabs>
          <w:tab w:val="left" w:pos="87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Маркелов В.М. Добыча данных и геоданных // Образовательные ресурсы и технологии. – 2015. – №2(10). – С. 126-131.</w:t>
      </w:r>
    </w:p>
    <w:p w:rsidR="001C4D9D" w:rsidRPr="004242CF" w:rsidRDefault="001C4D9D" w:rsidP="00D44095">
      <w:pPr>
        <w:widowControl w:val="0"/>
        <w:numPr>
          <w:ilvl w:val="0"/>
          <w:numId w:val="25"/>
        </w:numPr>
        <w:tabs>
          <w:tab w:val="left" w:pos="877"/>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Дышленко С.Г. Анализ и разработка характеристик качества геоданных // ПНиО. – 2016. – №2(20). </w:t>
      </w:r>
      <w:r w:rsidR="001D5A5A">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С. 23-27.</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Власов В.М. и др. Беспроводные технологии на автомобильном транспорте: глобальная навигация и определение местоположения транспортных средств: учеб. пос. – М., 2017. – 184 с.</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Новиков П.В. и др. Алгоритм навигации наземных транспортно-</w:t>
      </w:r>
      <w:r w:rsidRPr="004242CF">
        <w:rPr>
          <w:rFonts w:ascii="Times New Roman" w:eastAsia="Times New Roman" w:hAnsi="Times New Roman" w:cs="Times New Roman"/>
          <w:sz w:val="28"/>
          <w:szCs w:val="28"/>
          <w:lang w:val="ru-RU"/>
        </w:rPr>
        <w:lastRenderedPageBreak/>
        <w:t>технологических средств на основе данных интегрированной инерциально-спутниковой системы навигации и одометра // Известия Московского государственного технического университета. – 2017. – №2(32). – С. 31-39.</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Маркин Д.О., Макеев С.М. Модель системы определения местоположения мобильного устройства на основе метода статистических испытаний // Известия Тульского государственного университета. – 2016. – №2. – С. 150-165.</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Забегаев А.Н., Павловский В.Е. Адаптация фильтра Калмана для использования с локальной и глобальной системой навигации // Препринты ИПМ им. М.В. Келдыша. – 2010. – №82. – С. 1-24.</w:t>
      </w:r>
    </w:p>
    <w:p w:rsidR="001C4D9D" w:rsidRPr="004242CF" w:rsidRDefault="001C4D9D"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 xml:space="preserve">Гаврилов А.В. Использование фильтра Калмана для решения задач уточнения координат БПЛА // Современные проблемы науки и образования. – 2015. – №1. – С. 1784-1784. </w:t>
      </w:r>
    </w:p>
    <w:p w:rsidR="001C4D9D" w:rsidRDefault="001C4D9D" w:rsidP="00D44095">
      <w:pPr>
        <w:pStyle w:val="a5"/>
        <w:widowControl w:val="0"/>
        <w:numPr>
          <w:ilvl w:val="0"/>
          <w:numId w:val="25"/>
        </w:numPr>
        <w:tabs>
          <w:tab w:val="left" w:pos="851"/>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kk-KZ"/>
        </w:rPr>
      </w:pPr>
      <w:r w:rsidRPr="004242CF">
        <w:rPr>
          <w:rFonts w:ascii="Times New Roman" w:eastAsia="Arial-BoldMT" w:hAnsi="Times New Roman" w:cs="Times New Roman"/>
          <w:bCs/>
          <w:sz w:val="28"/>
          <w:szCs w:val="28"/>
          <w:lang w:val="ru-RU"/>
        </w:rPr>
        <w:t>Кереев А.К., Атанов С.К., Оспанов Е.</w:t>
      </w:r>
      <w:r w:rsidRPr="004242CF">
        <w:rPr>
          <w:rFonts w:ascii="Times New Roman" w:eastAsia="Arial-BoldMT" w:hAnsi="Times New Roman" w:cs="Times New Roman"/>
          <w:bCs/>
          <w:sz w:val="28"/>
          <w:szCs w:val="28"/>
          <w:lang w:val="kk-KZ"/>
        </w:rPr>
        <w:t xml:space="preserve"> </w:t>
      </w:r>
      <w:r w:rsidRPr="004242CF">
        <w:rPr>
          <w:rFonts w:ascii="Times New Roman" w:hAnsi="Times New Roman" w:cs="Times New Roman"/>
          <w:bCs/>
          <w:sz w:val="28"/>
          <w:szCs w:val="28"/>
          <w:lang w:val="kk-KZ"/>
        </w:rPr>
        <w:t>Микроконтроллерде шикі мәліметтерді деңгейлестіру // Д. Серікбаев атындағы ШҚМТУ хабаршысы. – 2019. – №2(84). – Б. 145-149.</w:t>
      </w:r>
    </w:p>
    <w:p w:rsidR="001C4D9D" w:rsidRPr="004242CF" w:rsidRDefault="001C4D9D" w:rsidP="00D44095">
      <w:pPr>
        <w:pStyle w:val="a5"/>
        <w:widowControl w:val="0"/>
        <w:numPr>
          <w:ilvl w:val="0"/>
          <w:numId w:val="25"/>
        </w:numPr>
        <w:tabs>
          <w:tab w:val="left" w:pos="113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4242CF">
        <w:rPr>
          <w:rFonts w:ascii="Times New Roman" w:eastAsia="Arial-BoldMT" w:hAnsi="Times New Roman" w:cs="Times New Roman"/>
          <w:bCs/>
          <w:sz w:val="28"/>
          <w:szCs w:val="28"/>
          <w:lang w:val="ru-RU"/>
        </w:rPr>
        <w:t>Кереев А.К., Атанов С.К., Оспанов Е.</w:t>
      </w:r>
      <w:r w:rsidRPr="004242CF">
        <w:rPr>
          <w:rFonts w:ascii="Times New Roman" w:eastAsia="Arial-BoldMT" w:hAnsi="Times New Roman" w:cs="Times New Roman"/>
          <w:bCs/>
          <w:sz w:val="28"/>
          <w:szCs w:val="28"/>
          <w:lang w:val="kk-KZ"/>
        </w:rPr>
        <w:t xml:space="preserve">. </w:t>
      </w:r>
      <w:r w:rsidRPr="004242CF">
        <w:rPr>
          <w:rFonts w:ascii="Times New Roman" w:hAnsi="Times New Roman" w:cs="Times New Roman"/>
          <w:bCs/>
          <w:sz w:val="28"/>
          <w:szCs w:val="28"/>
          <w:lang w:val="kk-KZ"/>
        </w:rPr>
        <w:t>Жерсеріктік навигациялық жүйелердің дәлдігін арттыруда мәліметтерді деңгейлестіру әдістерін қолдану // Семей қаласының Шәкәрім атындағы мемлекеттік университетінің хабаршысы. – 2019. – №1(85). – Б. 64-68.</w:t>
      </w:r>
    </w:p>
    <w:p w:rsidR="001C4D9D" w:rsidRPr="007B2B5D" w:rsidRDefault="001C4D9D" w:rsidP="00D44095">
      <w:pPr>
        <w:pStyle w:val="a5"/>
        <w:widowControl w:val="0"/>
        <w:numPr>
          <w:ilvl w:val="0"/>
          <w:numId w:val="25"/>
        </w:numPr>
        <w:tabs>
          <w:tab w:val="left" w:pos="113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4242CF">
        <w:rPr>
          <w:rFonts w:ascii="Times New Roman" w:hAnsi="Times New Roman" w:cs="Times New Roman"/>
          <w:bCs/>
          <w:sz w:val="28"/>
          <w:szCs w:val="28"/>
          <w:lang w:val="kk-KZ"/>
        </w:rPr>
        <w:t>Кереев А.К. Applications of the kalman filter to navigation data // Problèmes et perspectives d’introduction de la recherche scientifique innovante: халықар. мультидисц. ғыл.-практ. конф. – Брюссель, 2019. – Б. 58-63.</w:t>
      </w:r>
    </w:p>
    <w:p w:rsidR="007B2B5D" w:rsidRPr="00BF6B96" w:rsidRDefault="007B2B5D" w:rsidP="00D44095">
      <w:pPr>
        <w:pStyle w:val="a5"/>
        <w:widowControl w:val="0"/>
        <w:numPr>
          <w:ilvl w:val="0"/>
          <w:numId w:val="25"/>
        </w:numPr>
        <w:tabs>
          <w:tab w:val="left" w:pos="113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BF6B96">
        <w:rPr>
          <w:rFonts w:ascii="Times New Roman" w:hAnsi="Times New Roman" w:cs="Times New Roman"/>
          <w:sz w:val="28"/>
          <w:szCs w:val="28"/>
          <w:lang w:val="kk-KZ"/>
        </w:rPr>
        <w:t>Амиргалиев Е., Юнусов Р. Применение беспроводных сетей для определения положения внутри помещения – трилатерация // Современные проблемы информатики и вычислительных технологий: Мат. науч. конф – Алматы, 2017. – С. 29-35.</w:t>
      </w:r>
    </w:p>
    <w:p w:rsidR="00883F7F" w:rsidRPr="00883F7F" w:rsidRDefault="001C4D9D" w:rsidP="00D44095">
      <w:pPr>
        <w:pStyle w:val="a5"/>
        <w:widowControl w:val="0"/>
        <w:numPr>
          <w:ilvl w:val="0"/>
          <w:numId w:val="25"/>
        </w:numPr>
        <w:tabs>
          <w:tab w:val="left" w:pos="851"/>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kk-KZ"/>
        </w:rPr>
      </w:pPr>
      <w:r w:rsidRPr="002A51C9">
        <w:rPr>
          <w:rFonts w:ascii="Times New Roman" w:hAnsi="Times New Roman" w:cs="Times New Roman"/>
          <w:sz w:val="28"/>
          <w:szCs w:val="28"/>
          <w:lang w:val="kk-KZ"/>
        </w:rPr>
        <w:t xml:space="preserve">Almaula V., Cheng D. Bluetooth </w:t>
      </w:r>
      <w:r w:rsidR="002B79BB" w:rsidRPr="002A51C9">
        <w:rPr>
          <w:rFonts w:ascii="Times New Roman" w:hAnsi="Times New Roman" w:cs="Times New Roman"/>
          <w:sz w:val="28"/>
          <w:szCs w:val="28"/>
          <w:lang w:val="kk-KZ"/>
        </w:rPr>
        <w:t>T</w:t>
      </w:r>
      <w:r w:rsidRPr="002A51C9">
        <w:rPr>
          <w:rFonts w:ascii="Times New Roman" w:hAnsi="Times New Roman" w:cs="Times New Roman"/>
          <w:sz w:val="28"/>
          <w:szCs w:val="28"/>
          <w:lang w:val="kk-KZ"/>
        </w:rPr>
        <w:t xml:space="preserve">riangulator. – San Diego: University of </w:t>
      </w:r>
      <w:r w:rsidRPr="003674AC">
        <w:rPr>
          <w:rFonts w:ascii="Times New Roman" w:hAnsi="Times New Roman" w:cs="Times New Roman"/>
          <w:sz w:val="28"/>
          <w:szCs w:val="28"/>
          <w:lang w:val="kk-KZ"/>
        </w:rPr>
        <w:t>California, 2006. – 5</w:t>
      </w:r>
      <w:r w:rsidR="002B79BB">
        <w:rPr>
          <w:rFonts w:ascii="Times New Roman" w:hAnsi="Times New Roman" w:cs="Times New Roman"/>
          <w:sz w:val="28"/>
          <w:szCs w:val="28"/>
          <w:lang w:val="kk-KZ"/>
        </w:rPr>
        <w:t xml:space="preserve"> р</w:t>
      </w:r>
      <w:r w:rsidR="001D5A5A">
        <w:rPr>
          <w:rFonts w:ascii="Times New Roman" w:hAnsi="Times New Roman" w:cs="Times New Roman"/>
          <w:sz w:val="28"/>
          <w:szCs w:val="28"/>
          <w:lang w:val="kk-KZ"/>
        </w:rPr>
        <w:t>.</w:t>
      </w:r>
    </w:p>
    <w:p w:rsidR="00317448" w:rsidRPr="004242CF" w:rsidRDefault="00317448" w:rsidP="00D44095">
      <w:pPr>
        <w:widowControl w:val="0"/>
        <w:numPr>
          <w:ilvl w:val="0"/>
          <w:numId w:val="25"/>
        </w:numPr>
        <w:tabs>
          <w:tab w:val="left" w:pos="871"/>
          <w:tab w:val="left" w:pos="1134"/>
        </w:tabs>
        <w:spacing w:after="0" w:line="240" w:lineRule="auto"/>
        <w:ind w:left="0" w:firstLine="709"/>
        <w:contextualSpacing/>
        <w:jc w:val="both"/>
        <w:rPr>
          <w:rFonts w:ascii="Times New Roman" w:eastAsia="Times New Roman" w:hAnsi="Times New Roman" w:cs="Times New Roman"/>
          <w:sz w:val="28"/>
          <w:szCs w:val="28"/>
        </w:rPr>
      </w:pPr>
      <w:r w:rsidRPr="004242CF">
        <w:rPr>
          <w:rFonts w:ascii="Times New Roman" w:hAnsi="Times New Roman" w:cs="Times New Roman"/>
          <w:sz w:val="28"/>
          <w:szCs w:val="28"/>
          <w:lang w:val="kk-KZ"/>
        </w:rPr>
        <w:t>Kereyev A.K., Atanov S.K., Aman K.P. және т.б. Navigation system based on Bluetooth beacons: implementation and experimental estimation // Journal of Theoretical and Applied Information Technology. – 2020. – Vol. 98, №08. –</w:t>
      </w:r>
      <w:r>
        <w:rPr>
          <w:rFonts w:ascii="Times New Roman" w:hAnsi="Times New Roman" w:cs="Times New Roman"/>
          <w:sz w:val="28"/>
          <w:szCs w:val="28"/>
          <w:lang w:val="kk-KZ"/>
        </w:rPr>
        <w:t xml:space="preserve">                                                                              </w:t>
      </w:r>
      <w:r w:rsidRPr="004242CF">
        <w:rPr>
          <w:rFonts w:ascii="Times New Roman" w:hAnsi="Times New Roman" w:cs="Times New Roman"/>
          <w:sz w:val="28"/>
          <w:szCs w:val="28"/>
          <w:lang w:val="kk-KZ"/>
        </w:rPr>
        <w:t xml:space="preserve"> P</w:t>
      </w:r>
      <w:r>
        <w:rPr>
          <w:rFonts w:ascii="Times New Roman" w:hAnsi="Times New Roman" w:cs="Times New Roman"/>
          <w:sz w:val="28"/>
          <w:szCs w:val="28"/>
          <w:lang w:val="kk-KZ"/>
        </w:rPr>
        <w:t>.</w:t>
      </w:r>
      <w:r w:rsidRPr="004242CF">
        <w:rPr>
          <w:rFonts w:ascii="Times New Roman" w:hAnsi="Times New Roman" w:cs="Times New Roman"/>
          <w:sz w:val="28"/>
          <w:szCs w:val="28"/>
          <w:lang w:val="kk-KZ"/>
        </w:rPr>
        <w:t xml:space="preserve"> 1187-1200.</w:t>
      </w:r>
    </w:p>
    <w:p w:rsidR="00883F7F" w:rsidRPr="00883F7F" w:rsidRDefault="00883F7F" w:rsidP="00D44095">
      <w:pPr>
        <w:pStyle w:val="a5"/>
        <w:widowControl w:val="0"/>
        <w:numPr>
          <w:ilvl w:val="0"/>
          <w:numId w:val="25"/>
        </w:numPr>
        <w:tabs>
          <w:tab w:val="left" w:pos="851"/>
          <w:tab w:val="left" w:pos="1134"/>
        </w:tabs>
        <w:autoSpaceDE w:val="0"/>
        <w:autoSpaceDN w:val="0"/>
        <w:adjustRightInd w:val="0"/>
        <w:spacing w:after="0" w:line="240" w:lineRule="auto"/>
        <w:ind w:left="0" w:firstLine="709"/>
        <w:contextualSpacing w:val="0"/>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H. T. Friis, </w:t>
      </w:r>
      <w:r w:rsidRPr="00883F7F">
        <w:rPr>
          <w:rFonts w:ascii="Times New Roman" w:hAnsi="Times New Roman" w:cs="Times New Roman"/>
          <w:bCs/>
          <w:sz w:val="28"/>
          <w:szCs w:val="28"/>
          <w:lang w:val="kk-KZ"/>
        </w:rPr>
        <w:t>A Note on a Simple Transmission Formula, in Proceedings of the IRE,</w:t>
      </w:r>
      <w:r>
        <w:rPr>
          <w:rFonts w:ascii="Times New Roman" w:hAnsi="Times New Roman" w:cs="Times New Roman"/>
          <w:bCs/>
          <w:sz w:val="28"/>
          <w:szCs w:val="28"/>
          <w:lang w:val="kk-KZ"/>
        </w:rPr>
        <w:t xml:space="preserve"> </w:t>
      </w:r>
      <w:r w:rsidRPr="004242CF">
        <w:rPr>
          <w:rFonts w:ascii="Times New Roman" w:hAnsi="Times New Roman" w:cs="Times New Roman"/>
          <w:sz w:val="28"/>
          <w:szCs w:val="28"/>
          <w:lang w:val="kk-KZ"/>
        </w:rPr>
        <w:t>–</w:t>
      </w:r>
      <w:r>
        <w:rPr>
          <w:rFonts w:ascii="Times New Roman" w:hAnsi="Times New Roman" w:cs="Times New Roman"/>
          <w:sz w:val="28"/>
          <w:szCs w:val="28"/>
          <w:lang w:val="kk-KZ"/>
        </w:rPr>
        <w:t xml:space="preserve"> 1946 </w:t>
      </w:r>
      <w:r w:rsidRPr="004242CF">
        <w:rPr>
          <w:rFonts w:ascii="Times New Roman" w:hAnsi="Times New Roman" w:cs="Times New Roman"/>
          <w:sz w:val="28"/>
          <w:szCs w:val="28"/>
          <w:lang w:val="kk-KZ"/>
        </w:rPr>
        <w:t>–</w:t>
      </w:r>
      <w:r>
        <w:rPr>
          <w:rFonts w:ascii="Times New Roman" w:hAnsi="Times New Roman" w:cs="Times New Roman"/>
          <w:bCs/>
          <w:sz w:val="28"/>
          <w:szCs w:val="28"/>
          <w:lang w:val="kk-KZ"/>
        </w:rPr>
        <w:t xml:space="preserve"> vol. 34, no. 5, </w:t>
      </w:r>
      <w:r>
        <w:rPr>
          <w:rFonts w:ascii="Times New Roman" w:hAnsi="Times New Roman" w:cs="Times New Roman"/>
          <w:bCs/>
          <w:sz w:val="28"/>
          <w:szCs w:val="28"/>
        </w:rPr>
        <w:t>P</w:t>
      </w:r>
      <w:r>
        <w:rPr>
          <w:rFonts w:ascii="Times New Roman" w:hAnsi="Times New Roman" w:cs="Times New Roman"/>
          <w:bCs/>
          <w:sz w:val="28"/>
          <w:szCs w:val="28"/>
          <w:lang w:val="kk-KZ"/>
        </w:rPr>
        <w:t>. 254-256.</w:t>
      </w:r>
    </w:p>
    <w:p w:rsidR="007B2B5D" w:rsidRDefault="001C4D9D" w:rsidP="00D44095">
      <w:pPr>
        <w:pStyle w:val="a5"/>
        <w:widowControl w:val="0"/>
        <w:numPr>
          <w:ilvl w:val="0"/>
          <w:numId w:val="25"/>
        </w:numPr>
        <w:tabs>
          <w:tab w:val="left" w:pos="113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317448">
        <w:rPr>
          <w:rFonts w:ascii="Times New Roman" w:hAnsi="Times New Roman" w:cs="Times New Roman"/>
          <w:sz w:val="28"/>
          <w:szCs w:val="28"/>
          <w:lang w:val="kk-KZ"/>
        </w:rPr>
        <w:t>Кереев А.К., Атанов С.К. Ғимараттарда мобильді объектілерді навигациялау дәлдігін арттыру үшін кеңейтілген калман фильтрін қолдану // Вестник Алматинского университета энергетики и связи. – 2019. – №4(47). –</w:t>
      </w:r>
      <w:r w:rsidRPr="004242CF">
        <w:rPr>
          <w:rFonts w:ascii="Times New Roman" w:hAnsi="Times New Roman" w:cs="Times New Roman"/>
          <w:sz w:val="28"/>
          <w:szCs w:val="28"/>
          <w:lang w:val="kk-KZ"/>
        </w:rPr>
        <w:t xml:space="preserve">                       </w:t>
      </w:r>
      <w:r w:rsidRPr="00317448">
        <w:rPr>
          <w:rFonts w:ascii="Times New Roman" w:hAnsi="Times New Roman" w:cs="Times New Roman"/>
          <w:sz w:val="28"/>
          <w:szCs w:val="28"/>
          <w:lang w:val="kk-KZ"/>
        </w:rPr>
        <w:t xml:space="preserve"> Б. 123-131</w:t>
      </w:r>
      <w:r w:rsidRPr="004242CF">
        <w:rPr>
          <w:rFonts w:ascii="Times New Roman" w:hAnsi="Times New Roman" w:cs="Times New Roman"/>
          <w:sz w:val="28"/>
          <w:szCs w:val="28"/>
          <w:lang w:val="kk-KZ"/>
        </w:rPr>
        <w:t>.</w:t>
      </w:r>
    </w:p>
    <w:p w:rsidR="001C4D9D" w:rsidRPr="007B2B5D" w:rsidRDefault="001C4D9D" w:rsidP="00D44095">
      <w:pPr>
        <w:pStyle w:val="a5"/>
        <w:widowControl w:val="0"/>
        <w:numPr>
          <w:ilvl w:val="0"/>
          <w:numId w:val="25"/>
        </w:numPr>
        <w:tabs>
          <w:tab w:val="left" w:pos="113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7B2B5D">
        <w:rPr>
          <w:rFonts w:ascii="Times New Roman" w:hAnsi="Times New Roman" w:cs="Times New Roman"/>
          <w:bCs/>
          <w:sz w:val="28"/>
          <w:szCs w:val="28"/>
          <w:lang w:val="kk-KZ"/>
        </w:rPr>
        <w:t>Кереев А.К. Орналасуды анықтауда инерциялық навигациялық жүйелердің қолданылуы // Қозыбаев оқулары-2018: Еуразиялық әлеует және жаһандық сын-қатерлер жағдайындағы жаңа даму мүмкіндіктері: халықар. ғыл.-тәжір. конф. матер. – Петропавловск, 2018. – Б. 263-266.</w:t>
      </w:r>
      <w:r w:rsidRPr="007B2B5D">
        <w:rPr>
          <w:rFonts w:ascii="Times New Roman" w:hAnsi="Times New Roman" w:cs="Times New Roman"/>
          <w:bCs/>
          <w:sz w:val="28"/>
          <w:szCs w:val="28"/>
          <w:lang w:val="kk-KZ"/>
        </w:rPr>
        <w:tab/>
      </w:r>
    </w:p>
    <w:p w:rsidR="00EC5752" w:rsidRPr="004242CF" w:rsidRDefault="00EC5752" w:rsidP="001C4D9D">
      <w:pPr>
        <w:pStyle w:val="a5"/>
        <w:widowControl w:val="0"/>
        <w:tabs>
          <w:tab w:val="left" w:pos="1134"/>
        </w:tabs>
        <w:autoSpaceDE w:val="0"/>
        <w:autoSpaceDN w:val="0"/>
        <w:spacing w:after="0" w:line="240" w:lineRule="auto"/>
        <w:ind w:left="709"/>
        <w:contextualSpacing w:val="0"/>
        <w:jc w:val="both"/>
        <w:rPr>
          <w:rFonts w:ascii="Times New Roman" w:hAnsi="Times New Roman" w:cs="Times New Roman"/>
          <w:sz w:val="28"/>
          <w:szCs w:val="28"/>
          <w:lang w:val="kk-KZ"/>
        </w:rPr>
      </w:pPr>
    </w:p>
    <w:p w:rsidR="0068487D" w:rsidRPr="004242CF" w:rsidRDefault="0068487D">
      <w:pPr>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br w:type="page"/>
      </w:r>
    </w:p>
    <w:p w:rsidR="00CF128E" w:rsidRPr="004242CF" w:rsidRDefault="0068487D" w:rsidP="00204830">
      <w:pPr>
        <w:widowControl w:val="0"/>
        <w:tabs>
          <w:tab w:val="left" w:pos="871"/>
        </w:tabs>
        <w:spacing w:after="0" w:line="240" w:lineRule="auto"/>
        <w:contextualSpacing/>
        <w:jc w:val="center"/>
        <w:rPr>
          <w:rFonts w:ascii="Times New Roman" w:eastAsia="Times New Roman" w:hAnsi="Times New Roman" w:cs="Times New Roman"/>
          <w:b/>
          <w:sz w:val="28"/>
          <w:szCs w:val="28"/>
          <w:lang w:val="kk-KZ"/>
        </w:rPr>
      </w:pPr>
      <w:r w:rsidRPr="004242CF">
        <w:rPr>
          <w:rFonts w:ascii="Times New Roman" w:eastAsia="Times New Roman" w:hAnsi="Times New Roman" w:cs="Times New Roman"/>
          <w:b/>
          <w:sz w:val="28"/>
          <w:szCs w:val="28"/>
          <w:lang w:val="kk-KZ"/>
        </w:rPr>
        <w:lastRenderedPageBreak/>
        <w:t xml:space="preserve">ҚОСЫМША </w:t>
      </w:r>
      <w:r w:rsidR="00662A43" w:rsidRPr="004242CF">
        <w:rPr>
          <w:rFonts w:ascii="Times New Roman" w:eastAsia="Times New Roman" w:hAnsi="Times New Roman" w:cs="Times New Roman"/>
          <w:b/>
          <w:sz w:val="28"/>
          <w:szCs w:val="28"/>
          <w:lang w:val="kk-KZ"/>
        </w:rPr>
        <w:t>А</w:t>
      </w:r>
    </w:p>
    <w:p w:rsidR="00204830" w:rsidRPr="004242CF" w:rsidRDefault="00204830" w:rsidP="00CF128E">
      <w:pPr>
        <w:widowControl w:val="0"/>
        <w:tabs>
          <w:tab w:val="left" w:pos="871"/>
        </w:tabs>
        <w:spacing w:after="0" w:line="240" w:lineRule="auto"/>
        <w:ind w:left="720"/>
        <w:contextualSpacing/>
        <w:jc w:val="center"/>
        <w:rPr>
          <w:rFonts w:ascii="Times New Roman" w:eastAsia="Times New Roman" w:hAnsi="Times New Roman" w:cs="Times New Roman"/>
          <w:sz w:val="28"/>
          <w:szCs w:val="28"/>
          <w:lang w:val="kk-KZ"/>
        </w:rPr>
      </w:pPr>
    </w:p>
    <w:p w:rsidR="0068487D" w:rsidRPr="004242CF" w:rsidRDefault="0068487D" w:rsidP="00204830">
      <w:pPr>
        <w:widowControl w:val="0"/>
        <w:tabs>
          <w:tab w:val="left" w:pos="871"/>
        </w:tabs>
        <w:spacing w:after="0" w:line="240" w:lineRule="auto"/>
        <w:contextualSpacing/>
        <w:jc w:val="center"/>
        <w:rPr>
          <w:rFonts w:ascii="Times New Roman" w:eastAsia="Times New Roman" w:hAnsi="Times New Roman" w:cs="Times New Roman"/>
          <w:sz w:val="28"/>
          <w:szCs w:val="28"/>
          <w:lang w:val="kk-KZ"/>
        </w:rPr>
      </w:pPr>
      <w:r w:rsidRPr="004242CF">
        <w:rPr>
          <w:rFonts w:ascii="Times New Roman" w:eastAsia="Times New Roman" w:hAnsi="Times New Roman" w:cs="Times New Roman"/>
          <w:sz w:val="28"/>
          <w:szCs w:val="28"/>
          <w:lang w:val="kk-KZ"/>
        </w:rPr>
        <w:t>Авторлық құқықпен қорғалатын объектілерге құқықтардың  мемлекеттік тізілімге мәліметтерді енгізу туралы куәлік</w:t>
      </w:r>
    </w:p>
    <w:p w:rsidR="00CF128E" w:rsidRPr="004242CF" w:rsidRDefault="00CF128E" w:rsidP="0068487D">
      <w:pPr>
        <w:widowControl w:val="0"/>
        <w:tabs>
          <w:tab w:val="left" w:pos="871"/>
        </w:tabs>
        <w:spacing w:after="0" w:line="240" w:lineRule="auto"/>
        <w:ind w:left="720"/>
        <w:contextualSpacing/>
        <w:jc w:val="both"/>
        <w:rPr>
          <w:rFonts w:ascii="Times New Roman" w:eastAsia="Times New Roman" w:hAnsi="Times New Roman" w:cs="Times New Roman"/>
          <w:sz w:val="28"/>
          <w:szCs w:val="28"/>
          <w:lang w:val="kk-KZ"/>
        </w:rPr>
      </w:pPr>
    </w:p>
    <w:p w:rsidR="0068487D" w:rsidRPr="004242CF" w:rsidRDefault="007E246B" w:rsidP="00CF128E">
      <w:pPr>
        <w:jc w:val="center"/>
        <w:rPr>
          <w:rFonts w:ascii="Times New Roman" w:eastAsia="Times New Roman" w:hAnsi="Times New Roman" w:cs="Times New Roman"/>
          <w:sz w:val="28"/>
          <w:szCs w:val="28"/>
        </w:rPr>
      </w:pPr>
      <w:r w:rsidRPr="004242CF">
        <w:rPr>
          <w:rFonts w:ascii="Times New Roman" w:eastAsia="Times New Roman" w:hAnsi="Times New Roman" w:cs="Times New Roman"/>
          <w:noProof/>
          <w:sz w:val="28"/>
          <w:szCs w:val="28"/>
          <w:lang w:val="ru-RU" w:eastAsia="ru-RU"/>
        </w:rPr>
        <w:drawing>
          <wp:inline distT="0" distB="0" distL="0" distR="0">
            <wp:extent cx="5431476" cy="7677150"/>
            <wp:effectExtent l="0" t="0" r="0" b="0"/>
            <wp:docPr id="74" name="Рисунок 74" descr="P2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Свидетельство_page-0001.jpg"/>
                    <pic:cNvPicPr/>
                  </pic:nvPicPr>
                  <pic:blipFill>
                    <a:blip r:embed="rId211">
                      <a:extLst>
                        <a:ext uri="{28A0092B-C50C-407E-A947-70E740481C1C}">
                          <a14:useLocalDpi xmlns:a14="http://schemas.microsoft.com/office/drawing/2010/main" val="0"/>
                        </a:ext>
                      </a:extLst>
                    </a:blip>
                    <a:stretch>
                      <a:fillRect/>
                    </a:stretch>
                  </pic:blipFill>
                  <pic:spPr>
                    <a:xfrm>
                      <a:off x="0" y="0"/>
                      <a:ext cx="5432118" cy="7678057"/>
                    </a:xfrm>
                    <a:prstGeom prst="rect">
                      <a:avLst/>
                    </a:prstGeom>
                  </pic:spPr>
                </pic:pic>
              </a:graphicData>
            </a:graphic>
          </wp:inline>
        </w:drawing>
      </w:r>
      <w:r w:rsidR="0068487D" w:rsidRPr="004242CF">
        <w:rPr>
          <w:rFonts w:ascii="Times New Roman" w:eastAsia="Times New Roman" w:hAnsi="Times New Roman" w:cs="Times New Roman"/>
          <w:sz w:val="28"/>
          <w:szCs w:val="28"/>
        </w:rPr>
        <w:br w:type="page"/>
      </w:r>
    </w:p>
    <w:p w:rsidR="00045AAB" w:rsidRDefault="0068487D" w:rsidP="00204830">
      <w:pPr>
        <w:widowControl w:val="0"/>
        <w:tabs>
          <w:tab w:val="left" w:pos="871"/>
        </w:tabs>
        <w:spacing w:after="0" w:line="240" w:lineRule="auto"/>
        <w:contextualSpacing/>
        <w:jc w:val="center"/>
        <w:rPr>
          <w:rFonts w:ascii="Times New Roman" w:eastAsia="Times New Roman" w:hAnsi="Times New Roman" w:cs="Times New Roman"/>
          <w:b/>
          <w:sz w:val="28"/>
          <w:szCs w:val="28"/>
          <w:lang w:val="ru-RU"/>
        </w:rPr>
      </w:pPr>
      <w:r w:rsidRPr="004242CF">
        <w:rPr>
          <w:rFonts w:ascii="Times New Roman" w:eastAsia="Times New Roman" w:hAnsi="Times New Roman" w:cs="Times New Roman"/>
          <w:b/>
          <w:sz w:val="28"/>
          <w:szCs w:val="28"/>
          <w:lang w:val="ru-RU"/>
        </w:rPr>
        <w:lastRenderedPageBreak/>
        <w:t>ҚОСЫМША</w:t>
      </w:r>
      <w:r w:rsidRPr="004242CF">
        <w:rPr>
          <w:rFonts w:ascii="Times New Roman" w:eastAsia="Times New Roman" w:hAnsi="Times New Roman" w:cs="Times New Roman"/>
          <w:b/>
          <w:sz w:val="28"/>
          <w:szCs w:val="28"/>
        </w:rPr>
        <w:t xml:space="preserve"> </w:t>
      </w:r>
      <w:r w:rsidR="000935F8" w:rsidRPr="004242CF">
        <w:rPr>
          <w:rFonts w:ascii="Times New Roman" w:eastAsia="Times New Roman" w:hAnsi="Times New Roman" w:cs="Times New Roman"/>
          <w:b/>
          <w:sz w:val="28"/>
          <w:szCs w:val="28"/>
          <w:lang w:val="ru-RU"/>
        </w:rPr>
        <w:t>Ә</w:t>
      </w:r>
    </w:p>
    <w:p w:rsidR="00164B28" w:rsidRDefault="00164B28" w:rsidP="00204830">
      <w:pPr>
        <w:widowControl w:val="0"/>
        <w:tabs>
          <w:tab w:val="left" w:pos="871"/>
        </w:tabs>
        <w:spacing w:after="0" w:line="240" w:lineRule="auto"/>
        <w:contextualSpacing/>
        <w:jc w:val="center"/>
        <w:rPr>
          <w:rFonts w:ascii="Times New Roman" w:eastAsia="Times New Roman" w:hAnsi="Times New Roman" w:cs="Times New Roman"/>
          <w:b/>
          <w:sz w:val="28"/>
          <w:szCs w:val="28"/>
          <w:lang w:val="ru-RU"/>
        </w:rPr>
      </w:pPr>
    </w:p>
    <w:p w:rsidR="00164B28" w:rsidRPr="00164B28" w:rsidRDefault="00000DB3" w:rsidP="00204830">
      <w:pPr>
        <w:widowControl w:val="0"/>
        <w:tabs>
          <w:tab w:val="left" w:pos="871"/>
        </w:tabs>
        <w:spacing w:after="0" w:line="240" w:lineRule="auto"/>
        <w:contextualSpacing/>
        <w:jc w:val="center"/>
        <w:rPr>
          <w:rFonts w:ascii="Times New Roman" w:eastAsia="Times New Roman" w:hAnsi="Times New Roman" w:cs="Times New Roman"/>
          <w:sz w:val="28"/>
          <w:szCs w:val="28"/>
          <w:lang w:val="ru-RU"/>
        </w:rPr>
      </w:pPr>
      <w:r w:rsidRPr="00164B28">
        <w:rPr>
          <w:rFonts w:ascii="Times New Roman" w:eastAsia="Times New Roman" w:hAnsi="Times New Roman" w:cs="Times New Roman"/>
          <w:sz w:val="28"/>
          <w:szCs w:val="28"/>
          <w:lang w:val="ru-RU"/>
        </w:rPr>
        <w:t>Е</w:t>
      </w:r>
      <w:r w:rsidR="00164B28" w:rsidRPr="00164B28">
        <w:rPr>
          <w:rFonts w:ascii="Times New Roman" w:eastAsia="Times New Roman" w:hAnsi="Times New Roman" w:cs="Times New Roman"/>
          <w:sz w:val="28"/>
          <w:szCs w:val="28"/>
          <w:lang w:val="ru-RU"/>
        </w:rPr>
        <w:t>нгізу</w:t>
      </w:r>
      <w:r>
        <w:rPr>
          <w:rFonts w:ascii="Times New Roman" w:eastAsia="Times New Roman" w:hAnsi="Times New Roman" w:cs="Times New Roman"/>
          <w:sz w:val="28"/>
          <w:szCs w:val="28"/>
          <w:lang w:val="ru-RU"/>
        </w:rPr>
        <w:t xml:space="preserve"> </w:t>
      </w:r>
      <w:r w:rsidRPr="00164B28">
        <w:rPr>
          <w:rFonts w:ascii="Times New Roman" w:eastAsia="Times New Roman" w:hAnsi="Times New Roman" w:cs="Times New Roman"/>
          <w:sz w:val="28"/>
          <w:szCs w:val="28"/>
          <w:lang w:val="ru-RU"/>
        </w:rPr>
        <w:t>Акт</w:t>
      </w:r>
      <w:r>
        <w:rPr>
          <w:rFonts w:ascii="Times New Roman" w:eastAsia="Times New Roman" w:hAnsi="Times New Roman" w:cs="Times New Roman"/>
          <w:sz w:val="28"/>
          <w:szCs w:val="28"/>
          <w:lang w:val="ru-RU"/>
        </w:rPr>
        <w:t>ісі</w:t>
      </w:r>
    </w:p>
    <w:p w:rsidR="00A84C3A" w:rsidRPr="004242CF" w:rsidRDefault="00A84C3A" w:rsidP="00204830">
      <w:pPr>
        <w:widowControl w:val="0"/>
        <w:tabs>
          <w:tab w:val="left" w:pos="871"/>
        </w:tabs>
        <w:spacing w:after="0" w:line="240" w:lineRule="auto"/>
        <w:contextualSpacing/>
        <w:jc w:val="center"/>
        <w:rPr>
          <w:rFonts w:ascii="Times New Roman" w:eastAsia="Times New Roman" w:hAnsi="Times New Roman" w:cs="Times New Roman"/>
          <w:b/>
          <w:sz w:val="28"/>
          <w:szCs w:val="28"/>
          <w:lang w:val="ru-RU"/>
        </w:rPr>
      </w:pPr>
      <w:r w:rsidRPr="004242CF">
        <w:rPr>
          <w:rFonts w:ascii="Times New Roman" w:eastAsia="Times New Roman" w:hAnsi="Times New Roman" w:cs="Times New Roman"/>
          <w:b/>
          <w:noProof/>
          <w:sz w:val="28"/>
          <w:szCs w:val="28"/>
          <w:lang w:val="ru-RU" w:eastAsia="ru-RU"/>
        </w:rPr>
        <w:drawing>
          <wp:inline distT="0" distB="0" distL="0" distR="0">
            <wp:extent cx="6101715" cy="8334375"/>
            <wp:effectExtent l="0" t="0" r="0" b="9525"/>
            <wp:docPr id="81" name="Рисунок 81" descr="P21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сканирование0003.jpg"/>
                    <pic:cNvPicPr/>
                  </pic:nvPicPr>
                  <pic:blipFill rotWithShape="1">
                    <a:blip r:embed="rId212" cstate="print">
                      <a:extLst>
                        <a:ext uri="{28A0092B-C50C-407E-A947-70E740481C1C}">
                          <a14:useLocalDpi xmlns:a14="http://schemas.microsoft.com/office/drawing/2010/main" val="0"/>
                        </a:ext>
                      </a:extLst>
                    </a:blip>
                    <a:srcRect t="1234" b="8696"/>
                    <a:stretch/>
                  </pic:blipFill>
                  <pic:spPr bwMode="auto">
                    <a:xfrm>
                      <a:off x="0" y="0"/>
                      <a:ext cx="6101715" cy="8334375"/>
                    </a:xfrm>
                    <a:prstGeom prst="rect">
                      <a:avLst/>
                    </a:prstGeom>
                    <a:ln>
                      <a:noFill/>
                    </a:ln>
                    <a:extLst>
                      <a:ext uri="{53640926-AAD7-44D8-BBD7-CCE9431645EC}">
                        <a14:shadowObscured xmlns:a14="http://schemas.microsoft.com/office/drawing/2010/main"/>
                      </a:ext>
                    </a:extLst>
                  </pic:spPr>
                </pic:pic>
              </a:graphicData>
            </a:graphic>
          </wp:inline>
        </w:drawing>
      </w:r>
    </w:p>
    <w:p w:rsidR="00045AAB" w:rsidRPr="004242CF" w:rsidRDefault="00045AAB">
      <w:pPr>
        <w:rPr>
          <w:rFonts w:ascii="Times New Roman" w:eastAsia="Times New Roman" w:hAnsi="Times New Roman" w:cs="Times New Roman"/>
          <w:b/>
          <w:sz w:val="28"/>
          <w:szCs w:val="28"/>
          <w:lang w:val="ru-RU"/>
        </w:rPr>
      </w:pPr>
      <w:r w:rsidRPr="004242CF">
        <w:rPr>
          <w:rFonts w:ascii="Times New Roman" w:eastAsia="Times New Roman" w:hAnsi="Times New Roman" w:cs="Times New Roman"/>
          <w:b/>
          <w:sz w:val="28"/>
          <w:szCs w:val="28"/>
          <w:lang w:val="ru-RU"/>
        </w:rPr>
        <w:br w:type="page"/>
      </w:r>
    </w:p>
    <w:p w:rsidR="003A0C9E" w:rsidRDefault="003A0C9E">
      <w:pPr>
        <w:rPr>
          <w:rFonts w:ascii="Times New Roman" w:eastAsia="Times New Roman" w:hAnsi="Times New Roman" w:cs="Times New Roman"/>
          <w:b/>
          <w:sz w:val="28"/>
          <w:szCs w:val="28"/>
          <w:lang w:val="ru-RU"/>
        </w:rPr>
      </w:pPr>
      <w:r w:rsidRPr="003A0C9E">
        <w:rPr>
          <w:rFonts w:ascii="Times New Roman" w:eastAsia="Times New Roman" w:hAnsi="Times New Roman" w:cs="Times New Roman"/>
          <w:b/>
          <w:noProof/>
          <w:sz w:val="28"/>
          <w:szCs w:val="28"/>
          <w:lang w:val="ru-RU" w:eastAsia="ru-RU"/>
        </w:rPr>
        <w:lastRenderedPageBreak/>
        <w:drawing>
          <wp:inline distT="0" distB="0" distL="0" distR="0" wp14:anchorId="25B0B679" wp14:editId="66B479D0">
            <wp:extent cx="6088380" cy="8836667"/>
            <wp:effectExtent l="0" t="0" r="7620" b="2540"/>
            <wp:docPr id="80" name="Рисунок 1" descr="P21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13">
                      <a:extLst>
                        <a:ext uri="{28A0092B-C50C-407E-A947-70E740481C1C}">
                          <a14:useLocalDpi xmlns:a14="http://schemas.microsoft.com/office/drawing/2010/main" val="0"/>
                        </a:ext>
                      </a:extLst>
                    </a:blip>
                    <a:srcRect l="10182" t="9330" r="5055" b="-181"/>
                    <a:stretch/>
                  </pic:blipFill>
                  <pic:spPr bwMode="auto">
                    <a:xfrm>
                      <a:off x="0" y="0"/>
                      <a:ext cx="6118652" cy="8880603"/>
                    </a:xfrm>
                    <a:prstGeom prst="rect">
                      <a:avLst/>
                    </a:prstGeom>
                    <a:ln>
                      <a:noFill/>
                    </a:ln>
                    <a:extLst>
                      <a:ext uri="{53640926-AAD7-44D8-BBD7-CCE9431645EC}">
                        <a14:shadowObscured xmlns:a14="http://schemas.microsoft.com/office/drawing/2010/main"/>
                      </a:ext>
                    </a:extLst>
                  </pic:spPr>
                </pic:pic>
              </a:graphicData>
            </a:graphic>
          </wp:inline>
        </w:drawing>
      </w:r>
    </w:p>
    <w:p w:rsidR="00045AAB" w:rsidRPr="003A0C9E" w:rsidRDefault="003A0C9E" w:rsidP="003A0C9E">
      <w:pPr>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ru-RU"/>
        </w:rPr>
        <w:br w:type="page"/>
      </w:r>
      <w:r w:rsidR="00045AAB" w:rsidRPr="004242CF">
        <w:rPr>
          <w:rFonts w:ascii="Times New Roman" w:eastAsia="Times New Roman" w:hAnsi="Times New Roman" w:cs="Times New Roman"/>
          <w:b/>
          <w:sz w:val="28"/>
          <w:szCs w:val="28"/>
          <w:lang w:val="ru-RU"/>
        </w:rPr>
        <w:lastRenderedPageBreak/>
        <w:t>ҚОСЫМША</w:t>
      </w:r>
      <w:r w:rsidR="00045AAB" w:rsidRPr="00EC4F0C">
        <w:rPr>
          <w:rFonts w:ascii="Times New Roman" w:eastAsia="Times New Roman" w:hAnsi="Times New Roman" w:cs="Times New Roman"/>
          <w:b/>
          <w:sz w:val="28"/>
          <w:szCs w:val="28"/>
          <w:lang w:val="ru-RU"/>
        </w:rPr>
        <w:t xml:space="preserve"> </w:t>
      </w:r>
      <w:r w:rsidR="0001787B">
        <w:rPr>
          <w:rFonts w:ascii="Times New Roman" w:eastAsia="Times New Roman" w:hAnsi="Times New Roman" w:cs="Times New Roman"/>
          <w:b/>
          <w:sz w:val="28"/>
          <w:szCs w:val="28"/>
          <w:lang w:val="kk-KZ"/>
        </w:rPr>
        <w:t>Б</w:t>
      </w:r>
    </w:p>
    <w:p w:rsidR="00204830" w:rsidRPr="00EC4F0C" w:rsidRDefault="00204830" w:rsidP="00CF128E">
      <w:pPr>
        <w:widowControl w:val="0"/>
        <w:tabs>
          <w:tab w:val="left" w:pos="871"/>
        </w:tabs>
        <w:spacing w:after="0" w:line="240" w:lineRule="auto"/>
        <w:ind w:left="720"/>
        <w:contextualSpacing/>
        <w:jc w:val="center"/>
        <w:rPr>
          <w:rFonts w:ascii="Times New Roman" w:eastAsia="Times New Roman" w:hAnsi="Times New Roman" w:cs="Times New Roman"/>
          <w:sz w:val="28"/>
          <w:szCs w:val="28"/>
          <w:lang w:val="ru-RU"/>
        </w:rPr>
      </w:pPr>
    </w:p>
    <w:p w:rsidR="00F5136C" w:rsidRPr="00EC4F0C" w:rsidRDefault="0068487D" w:rsidP="00204830">
      <w:pPr>
        <w:widowControl w:val="0"/>
        <w:tabs>
          <w:tab w:val="left" w:pos="871"/>
        </w:tabs>
        <w:spacing w:after="0" w:line="240" w:lineRule="auto"/>
        <w:contextualSpacing/>
        <w:jc w:val="center"/>
        <w:rPr>
          <w:rFonts w:ascii="Times New Roman" w:eastAsia="Times New Roman" w:hAnsi="Times New Roman" w:cs="Times New Roman"/>
          <w:sz w:val="28"/>
          <w:szCs w:val="28"/>
          <w:lang w:val="ru-RU"/>
        </w:rPr>
      </w:pPr>
      <w:r w:rsidRPr="004242CF">
        <w:rPr>
          <w:rFonts w:ascii="Times New Roman" w:eastAsia="Times New Roman" w:hAnsi="Times New Roman" w:cs="Times New Roman"/>
          <w:sz w:val="28"/>
          <w:szCs w:val="28"/>
          <w:lang w:val="ru-RU"/>
        </w:rPr>
        <w:t>Программа</w:t>
      </w:r>
      <w:r w:rsidRPr="00EC4F0C">
        <w:rPr>
          <w:rFonts w:ascii="Times New Roman" w:eastAsia="Times New Roman" w:hAnsi="Times New Roman" w:cs="Times New Roman"/>
          <w:sz w:val="28"/>
          <w:szCs w:val="28"/>
          <w:lang w:val="ru-RU"/>
        </w:rPr>
        <w:t xml:space="preserve"> </w:t>
      </w:r>
      <w:r w:rsidRPr="004242CF">
        <w:rPr>
          <w:rFonts w:ascii="Times New Roman" w:eastAsia="Times New Roman" w:hAnsi="Times New Roman" w:cs="Times New Roman"/>
          <w:sz w:val="28"/>
          <w:szCs w:val="28"/>
          <w:lang w:val="ru-RU"/>
        </w:rPr>
        <w:t>коды</w:t>
      </w:r>
    </w:p>
    <w:p w:rsidR="005A4879" w:rsidRPr="00EC4F0C" w:rsidRDefault="005A4879" w:rsidP="0068487D">
      <w:pPr>
        <w:widowControl w:val="0"/>
        <w:tabs>
          <w:tab w:val="left" w:pos="871"/>
        </w:tabs>
        <w:spacing w:after="0" w:line="240" w:lineRule="auto"/>
        <w:ind w:left="720"/>
        <w:contextualSpacing/>
        <w:jc w:val="both"/>
        <w:rPr>
          <w:rFonts w:ascii="Times New Roman" w:eastAsia="Times New Roman" w:hAnsi="Times New Roman" w:cs="Times New Roman"/>
          <w:sz w:val="28"/>
          <w:szCs w:val="28"/>
          <w:lang w:val="ru-RU"/>
        </w:rPr>
      </w:pPr>
    </w:p>
    <w:p w:rsidR="00C53624" w:rsidRPr="00EC4F0C" w:rsidRDefault="00C53624" w:rsidP="00760AB7">
      <w:pPr>
        <w:spacing w:after="0" w:line="240" w:lineRule="auto"/>
        <w:rPr>
          <w:rFonts w:ascii="Times New Roman" w:hAnsi="Times New Roman" w:cs="Times New Roman"/>
          <w:sz w:val="24"/>
          <w:szCs w:val="24"/>
          <w:lang w:val="ru-RU"/>
        </w:rPr>
      </w:pPr>
      <w:r w:rsidRPr="00EC4F0C">
        <w:rPr>
          <w:rFonts w:ascii="Times New Roman" w:hAnsi="Times New Roman" w:cs="Times New Roman"/>
          <w:sz w:val="24"/>
          <w:szCs w:val="24"/>
          <w:lang w:val="ru-RU"/>
        </w:rPr>
        <w:t>#</w:t>
      </w:r>
      <w:r w:rsidRPr="004242CF">
        <w:rPr>
          <w:rFonts w:ascii="Times New Roman" w:hAnsi="Times New Roman" w:cs="Times New Roman"/>
          <w:sz w:val="24"/>
          <w:szCs w:val="24"/>
        </w:rPr>
        <w:t>include</w:t>
      </w:r>
      <w:r w:rsidRPr="00EC4F0C">
        <w:rPr>
          <w:rFonts w:ascii="Times New Roman" w:hAnsi="Times New Roman" w:cs="Times New Roman"/>
          <w:sz w:val="24"/>
          <w:szCs w:val="24"/>
          <w:lang w:val="ru-RU"/>
        </w:rPr>
        <w:t xml:space="preserve"> &lt;</w:t>
      </w:r>
      <w:r w:rsidRPr="004242CF">
        <w:rPr>
          <w:rFonts w:ascii="Times New Roman" w:hAnsi="Times New Roman" w:cs="Times New Roman"/>
          <w:sz w:val="24"/>
          <w:szCs w:val="24"/>
        </w:rPr>
        <w:t>Wire</w:t>
      </w:r>
      <w:r w:rsidRPr="00EC4F0C">
        <w:rPr>
          <w:rFonts w:ascii="Times New Roman" w:hAnsi="Times New Roman" w:cs="Times New Roman"/>
          <w:sz w:val="24"/>
          <w:szCs w:val="24"/>
          <w:lang w:val="ru-RU"/>
        </w:rPr>
        <w:t>.</w:t>
      </w:r>
      <w:r w:rsidRPr="004242CF">
        <w:rPr>
          <w:rFonts w:ascii="Times New Roman" w:hAnsi="Times New Roman" w:cs="Times New Roman"/>
          <w:sz w:val="24"/>
          <w:szCs w:val="24"/>
        </w:rPr>
        <w:t>h</w:t>
      </w:r>
      <w:r w:rsidRPr="00EC4F0C">
        <w:rPr>
          <w:rFonts w:ascii="Times New Roman" w:hAnsi="Times New Roman" w:cs="Times New Roman"/>
          <w:sz w:val="24"/>
          <w:szCs w:val="24"/>
          <w:lang w:val="ru-RU"/>
        </w:rPr>
        <w:t>&gt;</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#include "Kalman.h"</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Kalman kalmanX;</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Kalman kalmanY;</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Kalman kalmanZ;</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uint8_t IMUAddress =</w:t>
      </w:r>
      <w:r w:rsidRPr="004242CF">
        <w:rPr>
          <w:rFonts w:ascii="Times New Roman" w:hAnsi="Times New Roman" w:cs="Times New Roman"/>
          <w:sz w:val="24"/>
          <w:szCs w:val="24"/>
          <w:lang w:val="kk-KZ"/>
        </w:rPr>
        <w:t xml:space="preserve"> </w:t>
      </w:r>
      <w:r w:rsidRPr="004242CF">
        <w:rPr>
          <w:rFonts w:ascii="Times New Roman" w:hAnsi="Times New Roman" w:cs="Times New Roman"/>
          <w:sz w:val="24"/>
          <w:szCs w:val="24"/>
        </w:rPr>
        <w:t>0x68;</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int16_t</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aX</w:t>
      </w:r>
      <w:r w:rsidRPr="004242CF">
        <w:rPr>
          <w:rFonts w:ascii="Times New Roman" w:hAnsi="Times New Roman" w:cs="Times New Roman"/>
          <w:sz w:val="24"/>
          <w:szCs w:val="24"/>
        </w:rPr>
        <w:t>;</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int16_t</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aY</w:t>
      </w:r>
      <w:r w:rsidRPr="004242CF">
        <w:rPr>
          <w:rFonts w:ascii="Times New Roman" w:hAnsi="Times New Roman" w:cs="Times New Roman"/>
          <w:sz w:val="24"/>
          <w:szCs w:val="24"/>
        </w:rPr>
        <w:t>;</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int16_t</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aZ</w:t>
      </w:r>
      <w:r w:rsidRPr="004242CF">
        <w:rPr>
          <w:rFonts w:ascii="Times New Roman" w:hAnsi="Times New Roman" w:cs="Times New Roman"/>
          <w:sz w:val="24"/>
          <w:szCs w:val="24"/>
        </w:rPr>
        <w:t>;</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int16_t</w:t>
      </w:r>
      <w:r w:rsidRPr="004242CF">
        <w:rPr>
          <w:rFonts w:ascii="Times New Roman" w:hAnsi="Times New Roman" w:cs="Times New Roman"/>
          <w:sz w:val="24"/>
          <w:szCs w:val="24"/>
        </w:rPr>
        <w:tab/>
        <w:t>tempRaw;</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int16_t</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gX</w:t>
      </w:r>
      <w:r w:rsidRPr="004242CF">
        <w:rPr>
          <w:rFonts w:ascii="Times New Roman" w:hAnsi="Times New Roman" w:cs="Times New Roman"/>
          <w:sz w:val="24"/>
          <w:szCs w:val="24"/>
        </w:rPr>
        <w:t>;</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int16_t</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gY</w:t>
      </w:r>
      <w:r w:rsidRPr="004242CF">
        <w:rPr>
          <w:rFonts w:ascii="Times New Roman" w:hAnsi="Times New Roman" w:cs="Times New Roman"/>
          <w:sz w:val="24"/>
          <w:szCs w:val="24"/>
        </w:rPr>
        <w:t>;</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int16_t</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gZ</w:t>
      </w:r>
      <w:r w:rsidRPr="004242CF">
        <w:rPr>
          <w:rFonts w:ascii="Times New Roman" w:hAnsi="Times New Roman" w:cs="Times New Roman"/>
          <w:sz w:val="24"/>
          <w:szCs w:val="24"/>
        </w:rPr>
        <w:t>;</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aXang</w:t>
      </w:r>
      <w:r w:rsidRPr="004242CF">
        <w:rPr>
          <w:rFonts w:ascii="Times New Roman" w:hAnsi="Times New Roman" w:cs="Times New Roman"/>
          <w:sz w:val="24"/>
          <w:szCs w:val="24"/>
        </w:rPr>
        <w:t>;</w:t>
      </w:r>
      <w:r w:rsidRPr="004242CF">
        <w:rPr>
          <w:rFonts w:ascii="Times New Roman" w:hAnsi="Times New Roman" w:cs="Times New Roman"/>
          <w:sz w:val="24"/>
          <w:szCs w:val="24"/>
        </w:rPr>
        <w:tab/>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aYang</w:t>
      </w:r>
      <w:r w:rsidRPr="004242CF">
        <w:rPr>
          <w:rFonts w:ascii="Times New Roman" w:hAnsi="Times New Roman" w:cs="Times New Roman"/>
          <w:sz w:val="24"/>
          <w:szCs w:val="24"/>
        </w:rPr>
        <w:t>;</w:t>
      </w:r>
      <w:r w:rsidRPr="004242CF">
        <w:rPr>
          <w:rFonts w:ascii="Times New Roman" w:hAnsi="Times New Roman" w:cs="Times New Roman"/>
          <w:sz w:val="24"/>
          <w:szCs w:val="24"/>
        </w:rPr>
        <w:tab/>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aZang</w:t>
      </w:r>
      <w:r w:rsidRPr="004242CF">
        <w:rPr>
          <w:rFonts w:ascii="Times New Roman" w:hAnsi="Times New Roman" w:cs="Times New Roman"/>
          <w:sz w:val="24"/>
          <w:szCs w:val="24"/>
        </w:rPr>
        <w:t>;</w:t>
      </w:r>
      <w:r w:rsidRPr="004242CF">
        <w:rPr>
          <w:rFonts w:ascii="Times New Roman" w:hAnsi="Times New Roman" w:cs="Times New Roman"/>
          <w:sz w:val="24"/>
          <w:szCs w:val="24"/>
        </w:rPr>
        <w:tab/>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t>temp;</w:t>
      </w:r>
      <w:r w:rsidRPr="004242CF">
        <w:rPr>
          <w:rFonts w:ascii="Times New Roman" w:hAnsi="Times New Roman" w:cs="Times New Roman"/>
          <w:sz w:val="24"/>
          <w:szCs w:val="24"/>
        </w:rPr>
        <w:tab/>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gXang</w:t>
      </w:r>
      <w:r w:rsidRPr="004242CF">
        <w:rPr>
          <w:rFonts w:ascii="Times New Roman" w:hAnsi="Times New Roman" w:cs="Times New Roman"/>
          <w:sz w:val="24"/>
          <w:szCs w:val="24"/>
        </w:rPr>
        <w:t xml:space="preserve"> =</w:t>
      </w:r>
      <w:r w:rsidRPr="004242CF">
        <w:rPr>
          <w:rFonts w:ascii="Times New Roman" w:hAnsi="Times New Roman" w:cs="Times New Roman"/>
          <w:sz w:val="24"/>
          <w:szCs w:val="24"/>
        </w:rPr>
        <w:tab/>
        <w:t>180;</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gYang</w:t>
      </w:r>
      <w:r w:rsidRPr="004242CF">
        <w:rPr>
          <w:rFonts w:ascii="Times New Roman" w:hAnsi="Times New Roman" w:cs="Times New Roman"/>
          <w:sz w:val="24"/>
          <w:szCs w:val="24"/>
        </w:rPr>
        <w:t xml:space="preserve"> =</w:t>
      </w:r>
      <w:r w:rsidRPr="004242CF">
        <w:rPr>
          <w:rFonts w:ascii="Times New Roman" w:hAnsi="Times New Roman" w:cs="Times New Roman"/>
          <w:sz w:val="24"/>
          <w:szCs w:val="24"/>
        </w:rPr>
        <w:tab/>
        <w:t>180;</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r>
      <w:r w:rsidR="00760AB7" w:rsidRPr="004242CF">
        <w:rPr>
          <w:rFonts w:ascii="Times New Roman" w:hAnsi="Times New Roman" w:cs="Times New Roman"/>
          <w:sz w:val="24"/>
          <w:szCs w:val="24"/>
        </w:rPr>
        <w:t>gZang</w:t>
      </w:r>
      <w:r w:rsidRPr="004242CF">
        <w:rPr>
          <w:rFonts w:ascii="Times New Roman" w:hAnsi="Times New Roman" w:cs="Times New Roman"/>
          <w:sz w:val="24"/>
          <w:szCs w:val="24"/>
        </w:rPr>
        <w:t xml:space="preserve"> =</w:t>
      </w:r>
      <w:r w:rsidRPr="004242CF">
        <w:rPr>
          <w:rFonts w:ascii="Times New Roman" w:hAnsi="Times New Roman" w:cs="Times New Roman"/>
          <w:sz w:val="24"/>
          <w:szCs w:val="24"/>
        </w:rPr>
        <w:tab/>
        <w:t>180;</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t>comp</w:t>
      </w:r>
      <w:r w:rsidR="00760AB7" w:rsidRPr="004242CF">
        <w:rPr>
          <w:rFonts w:ascii="Times New Roman" w:hAnsi="Times New Roman" w:cs="Times New Roman"/>
          <w:sz w:val="24"/>
          <w:szCs w:val="24"/>
        </w:rPr>
        <w:t>Ang</w:t>
      </w:r>
      <w:r w:rsidRPr="004242CF">
        <w:rPr>
          <w:rFonts w:ascii="Times New Roman" w:hAnsi="Times New Roman" w:cs="Times New Roman"/>
          <w:sz w:val="24"/>
          <w:szCs w:val="24"/>
        </w:rPr>
        <w:t>X =</w:t>
      </w:r>
      <w:r w:rsidRPr="004242CF">
        <w:rPr>
          <w:rFonts w:ascii="Times New Roman" w:hAnsi="Times New Roman" w:cs="Times New Roman"/>
          <w:sz w:val="24"/>
          <w:szCs w:val="24"/>
        </w:rPr>
        <w:tab/>
        <w:t>180;</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t>comp</w:t>
      </w:r>
      <w:r w:rsidR="00760AB7" w:rsidRPr="004242CF">
        <w:rPr>
          <w:rFonts w:ascii="Times New Roman" w:hAnsi="Times New Roman" w:cs="Times New Roman"/>
          <w:sz w:val="24"/>
          <w:szCs w:val="24"/>
        </w:rPr>
        <w:t>Ang</w:t>
      </w:r>
      <w:r w:rsidRPr="004242CF">
        <w:rPr>
          <w:rFonts w:ascii="Times New Roman" w:hAnsi="Times New Roman" w:cs="Times New Roman"/>
          <w:sz w:val="24"/>
          <w:szCs w:val="24"/>
        </w:rPr>
        <w:t>Y =</w:t>
      </w:r>
      <w:r w:rsidRPr="004242CF">
        <w:rPr>
          <w:rFonts w:ascii="Times New Roman" w:hAnsi="Times New Roman" w:cs="Times New Roman"/>
          <w:sz w:val="24"/>
          <w:szCs w:val="24"/>
        </w:rPr>
        <w:tab/>
        <w:t>180;</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t>comp</w:t>
      </w:r>
      <w:r w:rsidR="00760AB7" w:rsidRPr="004242CF">
        <w:rPr>
          <w:rFonts w:ascii="Times New Roman" w:hAnsi="Times New Roman" w:cs="Times New Roman"/>
          <w:sz w:val="24"/>
          <w:szCs w:val="24"/>
        </w:rPr>
        <w:t>Ang</w:t>
      </w:r>
      <w:r w:rsidRPr="004242CF">
        <w:rPr>
          <w:rFonts w:ascii="Times New Roman" w:hAnsi="Times New Roman" w:cs="Times New Roman"/>
          <w:sz w:val="24"/>
          <w:szCs w:val="24"/>
        </w:rPr>
        <w:t>Z =</w:t>
      </w:r>
      <w:r w:rsidRPr="004242CF">
        <w:rPr>
          <w:rFonts w:ascii="Times New Roman" w:hAnsi="Times New Roman" w:cs="Times New Roman"/>
          <w:sz w:val="24"/>
          <w:szCs w:val="24"/>
        </w:rPr>
        <w:tab/>
        <w:t>180;</w:t>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t>kal</w:t>
      </w:r>
      <w:r w:rsidR="00760AB7" w:rsidRPr="004242CF">
        <w:rPr>
          <w:rFonts w:ascii="Times New Roman" w:hAnsi="Times New Roman" w:cs="Times New Roman"/>
          <w:sz w:val="24"/>
          <w:szCs w:val="24"/>
        </w:rPr>
        <w:t>Ang</w:t>
      </w:r>
      <w:r w:rsidRPr="004242CF">
        <w:rPr>
          <w:rFonts w:ascii="Times New Roman" w:hAnsi="Times New Roman" w:cs="Times New Roman"/>
          <w:sz w:val="24"/>
          <w:szCs w:val="24"/>
        </w:rPr>
        <w:t>X;</w:t>
      </w:r>
      <w:r w:rsidRPr="004242CF">
        <w:rPr>
          <w:rFonts w:ascii="Times New Roman" w:hAnsi="Times New Roman" w:cs="Times New Roman"/>
          <w:sz w:val="24"/>
          <w:szCs w:val="24"/>
        </w:rPr>
        <w:tab/>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t>kal</w:t>
      </w:r>
      <w:r w:rsidR="00760AB7" w:rsidRPr="004242CF">
        <w:rPr>
          <w:rFonts w:ascii="Times New Roman" w:hAnsi="Times New Roman" w:cs="Times New Roman"/>
          <w:sz w:val="24"/>
          <w:szCs w:val="24"/>
        </w:rPr>
        <w:t>Ang</w:t>
      </w:r>
      <w:r w:rsidRPr="004242CF">
        <w:rPr>
          <w:rFonts w:ascii="Times New Roman" w:hAnsi="Times New Roman" w:cs="Times New Roman"/>
          <w:sz w:val="24"/>
          <w:szCs w:val="24"/>
        </w:rPr>
        <w:t>Y;</w:t>
      </w:r>
      <w:r w:rsidRPr="004242CF">
        <w:rPr>
          <w:rFonts w:ascii="Times New Roman" w:hAnsi="Times New Roman" w:cs="Times New Roman"/>
          <w:sz w:val="24"/>
          <w:szCs w:val="24"/>
        </w:rPr>
        <w:tab/>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double</w:t>
      </w:r>
      <w:r w:rsidRPr="004242CF">
        <w:rPr>
          <w:rFonts w:ascii="Times New Roman" w:hAnsi="Times New Roman" w:cs="Times New Roman"/>
          <w:sz w:val="24"/>
          <w:szCs w:val="24"/>
        </w:rPr>
        <w:tab/>
        <w:t>kal</w:t>
      </w:r>
      <w:r w:rsidR="00760AB7" w:rsidRPr="004242CF">
        <w:rPr>
          <w:rFonts w:ascii="Times New Roman" w:hAnsi="Times New Roman" w:cs="Times New Roman"/>
          <w:sz w:val="24"/>
          <w:szCs w:val="24"/>
        </w:rPr>
        <w:t>Ang</w:t>
      </w:r>
      <w:r w:rsidRPr="004242CF">
        <w:rPr>
          <w:rFonts w:ascii="Times New Roman" w:hAnsi="Times New Roman" w:cs="Times New Roman"/>
          <w:sz w:val="24"/>
          <w:szCs w:val="24"/>
        </w:rPr>
        <w:t>Z;</w:t>
      </w:r>
      <w:r w:rsidRPr="004242CF">
        <w:rPr>
          <w:rFonts w:ascii="Times New Roman" w:hAnsi="Times New Roman" w:cs="Times New Roman"/>
          <w:sz w:val="24"/>
          <w:szCs w:val="24"/>
        </w:rPr>
        <w:tab/>
      </w:r>
    </w:p>
    <w:p w:rsidR="00C53624" w:rsidRPr="004242CF" w:rsidRDefault="00C53624"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//char</w:t>
      </w:r>
      <w:r w:rsidRPr="004242CF">
        <w:rPr>
          <w:rFonts w:ascii="Times New Roman" w:hAnsi="Times New Roman" w:cs="Times New Roman"/>
          <w:sz w:val="24"/>
          <w:szCs w:val="24"/>
        </w:rPr>
        <w:tab/>
        <w:t>buf[20];</w:t>
      </w:r>
      <w:r w:rsidRPr="004242CF">
        <w:rPr>
          <w:rFonts w:ascii="Times New Roman" w:hAnsi="Times New Roman" w:cs="Times New Roman"/>
          <w:sz w:val="24"/>
          <w:szCs w:val="24"/>
        </w:rPr>
        <w:tab/>
      </w:r>
    </w:p>
    <w:p w:rsidR="00C53624" w:rsidRPr="004242CF" w:rsidRDefault="00760AB7" w:rsidP="00760AB7">
      <w:pPr>
        <w:spacing w:after="0" w:line="240" w:lineRule="auto"/>
        <w:rPr>
          <w:rFonts w:ascii="Times New Roman" w:hAnsi="Times New Roman" w:cs="Times New Roman"/>
          <w:sz w:val="24"/>
          <w:szCs w:val="24"/>
        </w:rPr>
      </w:pPr>
      <w:r w:rsidRPr="004242CF">
        <w:rPr>
          <w:rFonts w:ascii="Times New Roman" w:hAnsi="Times New Roman" w:cs="Times New Roman"/>
          <w:sz w:val="24"/>
          <w:szCs w:val="24"/>
        </w:rPr>
        <w:t>uint32_</w:t>
      </w:r>
      <w:r w:rsidR="00C53624" w:rsidRPr="004242CF">
        <w:rPr>
          <w:rFonts w:ascii="Times New Roman" w:hAnsi="Times New Roman" w:cs="Times New Roman"/>
          <w:sz w:val="24"/>
          <w:szCs w:val="24"/>
        </w:rPr>
        <w:t>t timer;</w:t>
      </w:r>
      <w:r w:rsidR="00C53624" w:rsidRPr="004242CF">
        <w:rPr>
          <w:rFonts w:ascii="Times New Roman" w:hAnsi="Times New Roman" w:cs="Times New Roman"/>
          <w:sz w:val="24"/>
          <w:szCs w:val="24"/>
        </w:rPr>
        <w:tab/>
      </w:r>
    </w:p>
    <w:p w:rsidR="00577F35" w:rsidRPr="004242CF" w:rsidRDefault="0098087D" w:rsidP="00760AB7">
      <w:pPr>
        <w:spacing w:after="0" w:line="240" w:lineRule="auto"/>
        <w:rPr>
          <w:rFonts w:ascii="Times New Roman" w:hAnsi="Times New Roman" w:cs="Times New Roman"/>
          <w:sz w:val="24"/>
          <w:szCs w:val="24"/>
        </w:rPr>
      </w:pPr>
      <w:r w:rsidRPr="004242CF">
        <w:rPr>
          <w:rFonts w:ascii="Times New Roman" w:hAnsi="Times New Roman" w:cs="Times New Roman"/>
          <w:noProof/>
          <w:sz w:val="24"/>
          <w:szCs w:val="24"/>
          <w:lang w:val="ru-RU" w:eastAsia="ru-RU"/>
        </w:rPr>
        <w:drawing>
          <wp:inline distT="0" distB="0" distL="0" distR="0">
            <wp:extent cx="3748014" cy="3024304"/>
            <wp:effectExtent l="0" t="0" r="0" b="5080"/>
            <wp:docPr id="67" name="Рисунок 67" descr="P22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PNG"/>
                    <pic:cNvPicPr/>
                  </pic:nvPicPr>
                  <pic:blipFill rotWithShape="1">
                    <a:blip r:embed="rId214">
                      <a:extLst>
                        <a:ext uri="{28A0092B-C50C-407E-A947-70E740481C1C}">
                          <a14:useLocalDpi xmlns:a14="http://schemas.microsoft.com/office/drawing/2010/main" val="0"/>
                        </a:ext>
                      </a:extLst>
                    </a:blip>
                    <a:srcRect l="4594" t="4185" r="-2526" b="27204"/>
                    <a:stretch/>
                  </pic:blipFill>
                  <pic:spPr bwMode="auto">
                    <a:xfrm>
                      <a:off x="0" y="0"/>
                      <a:ext cx="3749258" cy="3025308"/>
                    </a:xfrm>
                    <a:prstGeom prst="rect">
                      <a:avLst/>
                    </a:prstGeom>
                    <a:ln>
                      <a:noFill/>
                    </a:ln>
                    <a:extLst>
                      <a:ext uri="{53640926-AAD7-44D8-BBD7-CCE9431645EC}">
                        <a14:shadowObscured xmlns:a14="http://schemas.microsoft.com/office/drawing/2010/main"/>
                      </a:ext>
                    </a:extLst>
                  </pic:spPr>
                </pic:pic>
              </a:graphicData>
            </a:graphic>
          </wp:inline>
        </w:drawing>
      </w:r>
    </w:p>
    <w:p w:rsidR="00577F35" w:rsidRPr="004242CF" w:rsidRDefault="00577F35" w:rsidP="00760AB7">
      <w:pPr>
        <w:spacing w:after="0" w:line="240" w:lineRule="auto"/>
        <w:rPr>
          <w:rFonts w:ascii="Times New Roman" w:hAnsi="Times New Roman" w:cs="Times New Roman"/>
          <w:sz w:val="24"/>
          <w:szCs w:val="24"/>
        </w:rPr>
      </w:pPr>
    </w:p>
    <w:p w:rsidR="00577F35" w:rsidRPr="004242CF" w:rsidRDefault="00577F35" w:rsidP="00577F35">
      <w:pPr>
        <w:spacing w:after="0" w:line="240" w:lineRule="auto"/>
        <w:ind w:firstLine="142"/>
        <w:rPr>
          <w:rFonts w:ascii="Times New Roman" w:hAnsi="Times New Roman" w:cs="Times New Roman"/>
          <w:sz w:val="24"/>
          <w:szCs w:val="24"/>
        </w:rPr>
      </w:pPr>
      <w:r w:rsidRPr="004242CF">
        <w:rPr>
          <w:rFonts w:ascii="Times New Roman" w:hAnsi="Times New Roman" w:cs="Times New Roman"/>
          <w:noProof/>
          <w:sz w:val="24"/>
          <w:szCs w:val="24"/>
          <w:lang w:val="ru-RU" w:eastAsia="ru-RU"/>
        </w:rPr>
        <w:lastRenderedPageBreak/>
        <w:drawing>
          <wp:inline distT="0" distB="0" distL="0" distR="0" wp14:anchorId="0EF8C474" wp14:editId="78956171">
            <wp:extent cx="3746149" cy="948787"/>
            <wp:effectExtent l="0" t="0" r="0" b="3810"/>
            <wp:docPr id="68" name="Рисунок 68" descr="P22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2.PNG"/>
                    <pic:cNvPicPr/>
                  </pic:nvPicPr>
                  <pic:blipFill rotWithShape="1">
                    <a:blip r:embed="rId214">
                      <a:extLst>
                        <a:ext uri="{28A0092B-C50C-407E-A947-70E740481C1C}">
                          <a14:useLocalDpi xmlns:a14="http://schemas.microsoft.com/office/drawing/2010/main" val="0"/>
                        </a:ext>
                      </a:extLst>
                    </a:blip>
                    <a:srcRect l="4594" t="72623" r="-2526" b="5841"/>
                    <a:stretch/>
                  </pic:blipFill>
                  <pic:spPr bwMode="auto">
                    <a:xfrm>
                      <a:off x="0" y="0"/>
                      <a:ext cx="3749258" cy="949574"/>
                    </a:xfrm>
                    <a:prstGeom prst="rect">
                      <a:avLst/>
                    </a:prstGeom>
                    <a:ln>
                      <a:noFill/>
                    </a:ln>
                    <a:extLst>
                      <a:ext uri="{53640926-AAD7-44D8-BBD7-CCE9431645EC}">
                        <a14:shadowObscured xmlns:a14="http://schemas.microsoft.com/office/drawing/2010/main"/>
                      </a:ext>
                    </a:extLst>
                  </pic:spPr>
                </pic:pic>
              </a:graphicData>
            </a:graphic>
          </wp:inline>
        </w:drawing>
      </w:r>
    </w:p>
    <w:p w:rsidR="00577F35" w:rsidRPr="004242CF" w:rsidRDefault="00577F35" w:rsidP="00760AB7">
      <w:pPr>
        <w:spacing w:after="0" w:line="240" w:lineRule="auto"/>
        <w:rPr>
          <w:rFonts w:ascii="Times New Roman" w:hAnsi="Times New Roman" w:cs="Times New Roman"/>
          <w:sz w:val="24"/>
          <w:szCs w:val="24"/>
        </w:rPr>
      </w:pPr>
      <w:r w:rsidRPr="004242CF">
        <w:rPr>
          <w:rFonts w:ascii="Times New Roman" w:hAnsi="Times New Roman" w:cs="Times New Roman"/>
          <w:noProof/>
          <w:sz w:val="24"/>
          <w:szCs w:val="24"/>
          <w:lang w:val="ru-RU" w:eastAsia="ru-RU"/>
        </w:rPr>
        <w:drawing>
          <wp:inline distT="0" distB="0" distL="0" distR="0">
            <wp:extent cx="3801208" cy="6477000"/>
            <wp:effectExtent l="0" t="0" r="8890" b="0"/>
            <wp:docPr id="69" name="Рисунок 69" descr="P22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PNG"/>
                    <pic:cNvPicPr/>
                  </pic:nvPicPr>
                  <pic:blipFill rotWithShape="1">
                    <a:blip r:embed="rId215">
                      <a:extLst>
                        <a:ext uri="{28A0092B-C50C-407E-A947-70E740481C1C}">
                          <a14:useLocalDpi xmlns:a14="http://schemas.microsoft.com/office/drawing/2010/main" val="0"/>
                        </a:ext>
                      </a:extLst>
                    </a:blip>
                    <a:srcRect l="3136"/>
                    <a:stretch/>
                  </pic:blipFill>
                  <pic:spPr bwMode="auto">
                    <a:xfrm>
                      <a:off x="0" y="0"/>
                      <a:ext cx="3801739" cy="6477904"/>
                    </a:xfrm>
                    <a:prstGeom prst="rect">
                      <a:avLst/>
                    </a:prstGeom>
                    <a:ln>
                      <a:noFill/>
                    </a:ln>
                    <a:extLst>
                      <a:ext uri="{53640926-AAD7-44D8-BBD7-CCE9431645EC}">
                        <a14:shadowObscured xmlns:a14="http://schemas.microsoft.com/office/drawing/2010/main"/>
                      </a:ext>
                    </a:extLst>
                  </pic:spPr>
                </pic:pic>
              </a:graphicData>
            </a:graphic>
          </wp:inline>
        </w:drawing>
      </w:r>
    </w:p>
    <w:p w:rsidR="00577F35" w:rsidRPr="004242CF" w:rsidRDefault="00577F35">
      <w:pPr>
        <w:rPr>
          <w:rFonts w:ascii="Times New Roman" w:hAnsi="Times New Roman" w:cs="Times New Roman"/>
          <w:sz w:val="24"/>
          <w:szCs w:val="24"/>
        </w:rPr>
      </w:pPr>
      <w:r w:rsidRPr="004242CF">
        <w:rPr>
          <w:rFonts w:ascii="Times New Roman" w:hAnsi="Times New Roman" w:cs="Times New Roman"/>
          <w:noProof/>
          <w:sz w:val="24"/>
          <w:szCs w:val="24"/>
          <w:lang w:val="ru-RU" w:eastAsia="ru-RU"/>
        </w:rPr>
        <w:lastRenderedPageBreak/>
        <w:drawing>
          <wp:inline distT="0" distB="0" distL="0" distR="0">
            <wp:extent cx="3877216" cy="2800741"/>
            <wp:effectExtent l="0" t="0" r="9525" b="0"/>
            <wp:docPr id="70" name="Рисунок 70" descr="P22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4.PNG"/>
                    <pic:cNvPicPr/>
                  </pic:nvPicPr>
                  <pic:blipFill>
                    <a:blip r:embed="rId216">
                      <a:extLst>
                        <a:ext uri="{28A0092B-C50C-407E-A947-70E740481C1C}">
                          <a14:useLocalDpi xmlns:a14="http://schemas.microsoft.com/office/drawing/2010/main" val="0"/>
                        </a:ext>
                      </a:extLst>
                    </a:blip>
                    <a:stretch>
                      <a:fillRect/>
                    </a:stretch>
                  </pic:blipFill>
                  <pic:spPr>
                    <a:xfrm>
                      <a:off x="0" y="0"/>
                      <a:ext cx="3877216" cy="2800741"/>
                    </a:xfrm>
                    <a:prstGeom prst="rect">
                      <a:avLst/>
                    </a:prstGeom>
                  </pic:spPr>
                </pic:pic>
              </a:graphicData>
            </a:graphic>
          </wp:inline>
        </w:drawing>
      </w:r>
    </w:p>
    <w:p w:rsidR="00577F35" w:rsidRPr="004242CF" w:rsidRDefault="00577F35">
      <w:pPr>
        <w:rPr>
          <w:rFonts w:ascii="Times New Roman" w:hAnsi="Times New Roman" w:cs="Times New Roman"/>
          <w:sz w:val="24"/>
          <w:szCs w:val="24"/>
        </w:rPr>
      </w:pPr>
      <w:r w:rsidRPr="004242CF">
        <w:rPr>
          <w:rFonts w:ascii="Times New Roman" w:hAnsi="Times New Roman" w:cs="Times New Roman"/>
          <w:noProof/>
          <w:sz w:val="24"/>
          <w:szCs w:val="24"/>
          <w:lang w:val="ru-RU" w:eastAsia="ru-RU"/>
        </w:rPr>
        <w:drawing>
          <wp:inline distT="0" distB="0" distL="0" distR="0">
            <wp:extent cx="5201376" cy="5115639"/>
            <wp:effectExtent l="0" t="0" r="0" b="8890"/>
            <wp:docPr id="71" name="Рисунок 71" descr="P22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5.PNG"/>
                    <pic:cNvPicPr/>
                  </pic:nvPicPr>
                  <pic:blipFill>
                    <a:blip r:embed="rId217">
                      <a:extLst>
                        <a:ext uri="{28A0092B-C50C-407E-A947-70E740481C1C}">
                          <a14:useLocalDpi xmlns:a14="http://schemas.microsoft.com/office/drawing/2010/main" val="0"/>
                        </a:ext>
                      </a:extLst>
                    </a:blip>
                    <a:stretch>
                      <a:fillRect/>
                    </a:stretch>
                  </pic:blipFill>
                  <pic:spPr>
                    <a:xfrm>
                      <a:off x="0" y="0"/>
                      <a:ext cx="5201376" cy="5115639"/>
                    </a:xfrm>
                    <a:prstGeom prst="rect">
                      <a:avLst/>
                    </a:prstGeom>
                  </pic:spPr>
                </pic:pic>
              </a:graphicData>
            </a:graphic>
          </wp:inline>
        </w:drawing>
      </w:r>
      <w:r w:rsidRPr="004242CF">
        <w:rPr>
          <w:rFonts w:ascii="Times New Roman" w:hAnsi="Times New Roman" w:cs="Times New Roman"/>
          <w:sz w:val="24"/>
          <w:szCs w:val="24"/>
        </w:rPr>
        <w:br w:type="page"/>
      </w:r>
    </w:p>
    <w:p w:rsidR="00577F35" w:rsidRPr="004242CF" w:rsidRDefault="00577F35" w:rsidP="00760AB7">
      <w:pPr>
        <w:spacing w:after="0" w:line="240" w:lineRule="auto"/>
        <w:rPr>
          <w:rFonts w:ascii="Times New Roman" w:hAnsi="Times New Roman" w:cs="Times New Roman"/>
          <w:sz w:val="24"/>
          <w:szCs w:val="24"/>
        </w:rPr>
      </w:pPr>
      <w:r w:rsidRPr="004242CF">
        <w:rPr>
          <w:rFonts w:ascii="Times New Roman" w:hAnsi="Times New Roman" w:cs="Times New Roman"/>
          <w:noProof/>
          <w:sz w:val="24"/>
          <w:szCs w:val="24"/>
          <w:lang w:val="ru-RU" w:eastAsia="ru-RU"/>
        </w:rPr>
        <w:lastRenderedPageBreak/>
        <w:drawing>
          <wp:inline distT="0" distB="0" distL="0" distR="0">
            <wp:extent cx="5334744" cy="5191850"/>
            <wp:effectExtent l="0" t="0" r="0" b="8890"/>
            <wp:docPr id="73" name="Рисунок 73" descr="P22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7.PNG"/>
                    <pic:cNvPicPr/>
                  </pic:nvPicPr>
                  <pic:blipFill>
                    <a:blip r:embed="rId218">
                      <a:extLst>
                        <a:ext uri="{28A0092B-C50C-407E-A947-70E740481C1C}">
                          <a14:useLocalDpi xmlns:a14="http://schemas.microsoft.com/office/drawing/2010/main" val="0"/>
                        </a:ext>
                      </a:extLst>
                    </a:blip>
                    <a:stretch>
                      <a:fillRect/>
                    </a:stretch>
                  </pic:blipFill>
                  <pic:spPr>
                    <a:xfrm>
                      <a:off x="0" y="0"/>
                      <a:ext cx="5334744" cy="5191850"/>
                    </a:xfrm>
                    <a:prstGeom prst="rect">
                      <a:avLst/>
                    </a:prstGeom>
                  </pic:spPr>
                </pic:pic>
              </a:graphicData>
            </a:graphic>
          </wp:inline>
        </w:drawing>
      </w:r>
    </w:p>
    <w:p w:rsidR="00577F35" w:rsidRPr="004242CF" w:rsidRDefault="00577F35" w:rsidP="00760AB7">
      <w:pPr>
        <w:spacing w:after="0" w:line="240" w:lineRule="auto"/>
        <w:rPr>
          <w:rFonts w:ascii="Times New Roman" w:hAnsi="Times New Roman" w:cs="Times New Roman"/>
          <w:sz w:val="24"/>
          <w:szCs w:val="24"/>
        </w:rPr>
      </w:pPr>
      <w:r w:rsidRPr="004242CF">
        <w:rPr>
          <w:rFonts w:ascii="Times New Roman" w:hAnsi="Times New Roman" w:cs="Times New Roman"/>
          <w:noProof/>
          <w:sz w:val="24"/>
          <w:szCs w:val="24"/>
          <w:lang w:val="ru-RU" w:eastAsia="ru-RU"/>
        </w:rPr>
        <w:drawing>
          <wp:inline distT="0" distB="0" distL="0" distR="0">
            <wp:extent cx="4408135" cy="3358662"/>
            <wp:effectExtent l="0" t="0" r="0" b="0"/>
            <wp:docPr id="75" name="Рисунок 75" descr="P22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8.PNG"/>
                    <pic:cNvPicPr/>
                  </pic:nvPicPr>
                  <pic:blipFill rotWithShape="1">
                    <a:blip r:embed="rId219">
                      <a:extLst>
                        <a:ext uri="{28A0092B-C50C-407E-A947-70E740481C1C}">
                          <a14:useLocalDpi xmlns:a14="http://schemas.microsoft.com/office/drawing/2010/main" val="0"/>
                        </a:ext>
                      </a:extLst>
                    </a:blip>
                    <a:srcRect b="16996"/>
                    <a:stretch/>
                  </pic:blipFill>
                  <pic:spPr bwMode="auto">
                    <a:xfrm>
                      <a:off x="0" y="0"/>
                      <a:ext cx="4410691" cy="3360609"/>
                    </a:xfrm>
                    <a:prstGeom prst="rect">
                      <a:avLst/>
                    </a:prstGeom>
                    <a:ln>
                      <a:noFill/>
                    </a:ln>
                    <a:extLst>
                      <a:ext uri="{53640926-AAD7-44D8-BBD7-CCE9431645EC}">
                        <a14:shadowObscured xmlns:a14="http://schemas.microsoft.com/office/drawing/2010/main"/>
                      </a:ext>
                    </a:extLst>
                  </pic:spPr>
                </pic:pic>
              </a:graphicData>
            </a:graphic>
          </wp:inline>
        </w:drawing>
      </w:r>
    </w:p>
    <w:p w:rsidR="00577F35" w:rsidRPr="004242CF" w:rsidRDefault="00577F35" w:rsidP="00760AB7">
      <w:pPr>
        <w:spacing w:after="0" w:line="240" w:lineRule="auto"/>
        <w:rPr>
          <w:rFonts w:ascii="Times New Roman" w:hAnsi="Times New Roman" w:cs="Times New Roman"/>
          <w:sz w:val="24"/>
          <w:szCs w:val="24"/>
        </w:rPr>
      </w:pPr>
      <w:r w:rsidRPr="004242CF">
        <w:rPr>
          <w:rFonts w:ascii="Times New Roman" w:hAnsi="Times New Roman" w:cs="Times New Roman"/>
          <w:noProof/>
          <w:sz w:val="24"/>
          <w:szCs w:val="24"/>
          <w:lang w:val="ru-RU" w:eastAsia="ru-RU"/>
        </w:rPr>
        <w:lastRenderedPageBreak/>
        <w:drawing>
          <wp:inline distT="0" distB="0" distL="0" distR="0">
            <wp:extent cx="5429250" cy="3323493"/>
            <wp:effectExtent l="0" t="0" r="0" b="0"/>
            <wp:docPr id="77" name="Рисунок 77" descr="P22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9.PNG"/>
                    <pic:cNvPicPr/>
                  </pic:nvPicPr>
                  <pic:blipFill rotWithShape="1">
                    <a:blip r:embed="rId220">
                      <a:extLst>
                        <a:ext uri="{28A0092B-C50C-407E-A947-70E740481C1C}">
                          <a14:useLocalDpi xmlns:a14="http://schemas.microsoft.com/office/drawing/2010/main" val="0"/>
                        </a:ext>
                      </a:extLst>
                    </a:blip>
                    <a:srcRect b="2536"/>
                    <a:stretch/>
                  </pic:blipFill>
                  <pic:spPr bwMode="auto">
                    <a:xfrm>
                      <a:off x="0" y="0"/>
                      <a:ext cx="5430008" cy="3323957"/>
                    </a:xfrm>
                    <a:prstGeom prst="rect">
                      <a:avLst/>
                    </a:prstGeom>
                    <a:ln>
                      <a:noFill/>
                    </a:ln>
                    <a:extLst>
                      <a:ext uri="{53640926-AAD7-44D8-BBD7-CCE9431645EC}">
                        <a14:shadowObscured xmlns:a14="http://schemas.microsoft.com/office/drawing/2010/main"/>
                      </a:ext>
                    </a:extLst>
                  </pic:spPr>
                </pic:pic>
              </a:graphicData>
            </a:graphic>
          </wp:inline>
        </w:drawing>
      </w:r>
    </w:p>
    <w:p w:rsidR="00577F35" w:rsidRPr="004242CF" w:rsidRDefault="00577F35" w:rsidP="00760AB7">
      <w:pPr>
        <w:spacing w:after="0" w:line="240" w:lineRule="auto"/>
        <w:rPr>
          <w:rFonts w:ascii="Times New Roman" w:hAnsi="Times New Roman" w:cs="Times New Roman"/>
          <w:sz w:val="24"/>
          <w:szCs w:val="24"/>
        </w:rPr>
      </w:pPr>
      <w:r w:rsidRPr="004242CF">
        <w:rPr>
          <w:rFonts w:ascii="Times New Roman" w:hAnsi="Times New Roman" w:cs="Times New Roman"/>
          <w:noProof/>
          <w:sz w:val="24"/>
          <w:szCs w:val="24"/>
          <w:lang w:val="ru-RU" w:eastAsia="ru-RU"/>
        </w:rPr>
        <w:drawing>
          <wp:inline distT="0" distB="0" distL="0" distR="0">
            <wp:extent cx="4246684" cy="5099539"/>
            <wp:effectExtent l="0" t="0" r="1905" b="6350"/>
            <wp:docPr id="78" name="Рисунок 78" descr="P22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0.PNG"/>
                    <pic:cNvPicPr/>
                  </pic:nvPicPr>
                  <pic:blipFill rotWithShape="1">
                    <a:blip r:embed="rId221">
                      <a:extLst>
                        <a:ext uri="{28A0092B-C50C-407E-A947-70E740481C1C}">
                          <a14:useLocalDpi xmlns:a14="http://schemas.microsoft.com/office/drawing/2010/main" val="0"/>
                        </a:ext>
                      </a:extLst>
                    </a:blip>
                    <a:srcRect r="3469" b="12350"/>
                    <a:stretch/>
                  </pic:blipFill>
                  <pic:spPr bwMode="auto">
                    <a:xfrm>
                      <a:off x="0" y="0"/>
                      <a:ext cx="4248503" cy="5101723"/>
                    </a:xfrm>
                    <a:prstGeom prst="rect">
                      <a:avLst/>
                    </a:prstGeom>
                    <a:ln>
                      <a:noFill/>
                    </a:ln>
                    <a:extLst>
                      <a:ext uri="{53640926-AAD7-44D8-BBD7-CCE9431645EC}">
                        <a14:shadowObscured xmlns:a14="http://schemas.microsoft.com/office/drawing/2010/main"/>
                      </a:ext>
                    </a:extLst>
                  </pic:spPr>
                </pic:pic>
              </a:graphicData>
            </a:graphic>
          </wp:inline>
        </w:drawing>
      </w:r>
    </w:p>
    <w:p w:rsidR="00577F35" w:rsidRPr="004242CF" w:rsidRDefault="00577F35" w:rsidP="00760AB7">
      <w:pPr>
        <w:spacing w:after="0" w:line="240" w:lineRule="auto"/>
        <w:rPr>
          <w:rFonts w:ascii="Times New Roman" w:hAnsi="Times New Roman" w:cs="Times New Roman"/>
          <w:sz w:val="24"/>
          <w:szCs w:val="24"/>
        </w:rPr>
      </w:pPr>
    </w:p>
    <w:p w:rsidR="00577F35" w:rsidRPr="004242CF" w:rsidRDefault="00577F35" w:rsidP="00760AB7">
      <w:pPr>
        <w:spacing w:after="0" w:line="240" w:lineRule="auto"/>
        <w:rPr>
          <w:rFonts w:ascii="Times New Roman" w:hAnsi="Times New Roman" w:cs="Times New Roman"/>
          <w:sz w:val="24"/>
          <w:szCs w:val="24"/>
        </w:rPr>
      </w:pPr>
      <w:r w:rsidRPr="004242CF">
        <w:rPr>
          <w:rFonts w:ascii="Times New Roman" w:hAnsi="Times New Roman" w:cs="Times New Roman"/>
          <w:noProof/>
          <w:sz w:val="24"/>
          <w:szCs w:val="24"/>
          <w:lang w:val="ru-RU" w:eastAsia="ru-RU"/>
        </w:rPr>
        <w:lastRenderedPageBreak/>
        <w:drawing>
          <wp:inline distT="0" distB="0" distL="0" distR="0">
            <wp:extent cx="4143953" cy="2943636"/>
            <wp:effectExtent l="0" t="0" r="0" b="9525"/>
            <wp:docPr id="79" name="Рисунок 79" descr="P22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1.PNG"/>
                    <pic:cNvPicPr/>
                  </pic:nvPicPr>
                  <pic:blipFill>
                    <a:blip r:embed="rId222">
                      <a:extLst>
                        <a:ext uri="{28A0092B-C50C-407E-A947-70E740481C1C}">
                          <a14:useLocalDpi xmlns:a14="http://schemas.microsoft.com/office/drawing/2010/main" val="0"/>
                        </a:ext>
                      </a:extLst>
                    </a:blip>
                    <a:stretch>
                      <a:fillRect/>
                    </a:stretch>
                  </pic:blipFill>
                  <pic:spPr>
                    <a:xfrm>
                      <a:off x="0" y="0"/>
                      <a:ext cx="4143953" cy="2943636"/>
                    </a:xfrm>
                    <a:prstGeom prst="rect">
                      <a:avLst/>
                    </a:prstGeom>
                  </pic:spPr>
                </pic:pic>
              </a:graphicData>
            </a:graphic>
          </wp:inline>
        </w:drawing>
      </w:r>
    </w:p>
    <w:sectPr w:rsidR="00577F35" w:rsidRPr="004242CF" w:rsidSect="00F94B31">
      <w:pgSz w:w="11907" w:h="16840"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095" w:rsidRDefault="00D44095" w:rsidP="00485FDD">
      <w:pPr>
        <w:spacing w:after="0" w:line="240" w:lineRule="auto"/>
      </w:pPr>
      <w:r>
        <w:separator/>
      </w:r>
    </w:p>
  </w:endnote>
  <w:endnote w:type="continuationSeparator" w:id="0">
    <w:p w:rsidR="00D44095" w:rsidRDefault="00D44095" w:rsidP="0048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ZWAdobeF">
    <w:panose1 w:val="00000000000000000000"/>
    <w:charset w:val="CC"/>
    <w:family w:val="auto"/>
    <w:pitch w:val="variable"/>
    <w:sig w:usb0="20002A87" w:usb1="00000000" w:usb2="00000000" w:usb3="00000000" w:csb0="000001FF"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D7A" w:rsidRDefault="00762D7A">
    <w:pPr>
      <w:pStyle w:val="a6"/>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936483"/>
      <w:docPartObj>
        <w:docPartGallery w:val="Page Numbers (Bottom of Page)"/>
        <w:docPartUnique/>
      </w:docPartObj>
    </w:sdtPr>
    <w:sdtEndPr>
      <w:rPr>
        <w:rFonts w:ascii="Times New Roman" w:hAnsi="Times New Roman" w:cs="Times New Roman"/>
        <w:noProof/>
        <w:sz w:val="24"/>
        <w:szCs w:val="24"/>
      </w:rPr>
    </w:sdtEndPr>
    <w:sdtContent>
      <w:p w:rsidR="00762D7A" w:rsidRPr="004433A4" w:rsidRDefault="00762D7A">
        <w:pPr>
          <w:pStyle w:val="ae"/>
          <w:jc w:val="center"/>
          <w:rPr>
            <w:rFonts w:ascii="Times New Roman" w:hAnsi="Times New Roman" w:cs="Times New Roman"/>
            <w:sz w:val="24"/>
            <w:szCs w:val="24"/>
          </w:rPr>
        </w:pPr>
        <w:r w:rsidRPr="004433A4">
          <w:rPr>
            <w:rFonts w:ascii="Times New Roman" w:hAnsi="Times New Roman" w:cs="Times New Roman"/>
            <w:sz w:val="24"/>
            <w:szCs w:val="24"/>
          </w:rPr>
          <w:fldChar w:fldCharType="begin"/>
        </w:r>
        <w:r w:rsidRPr="004433A4">
          <w:rPr>
            <w:rFonts w:ascii="Times New Roman" w:hAnsi="Times New Roman" w:cs="Times New Roman"/>
            <w:sz w:val="24"/>
            <w:szCs w:val="24"/>
          </w:rPr>
          <w:instrText xml:space="preserve"> PAGE   \* MERGEFORMAT </w:instrText>
        </w:r>
        <w:r w:rsidRPr="004433A4">
          <w:rPr>
            <w:rFonts w:ascii="Times New Roman" w:hAnsi="Times New Roman" w:cs="Times New Roman"/>
            <w:sz w:val="24"/>
            <w:szCs w:val="24"/>
          </w:rPr>
          <w:fldChar w:fldCharType="separate"/>
        </w:r>
        <w:r w:rsidR="009D0EC0">
          <w:rPr>
            <w:rFonts w:ascii="Times New Roman" w:hAnsi="Times New Roman" w:cs="Times New Roman"/>
            <w:noProof/>
            <w:sz w:val="24"/>
            <w:szCs w:val="24"/>
          </w:rPr>
          <w:t>22</w:t>
        </w:r>
        <w:r w:rsidRPr="004433A4">
          <w:rPr>
            <w:rFonts w:ascii="Times New Roman" w:hAnsi="Times New Roman" w:cs="Times New Roman"/>
            <w:noProof/>
            <w:sz w:val="24"/>
            <w:szCs w:val="24"/>
          </w:rPr>
          <w:fldChar w:fldCharType="end"/>
        </w:r>
      </w:p>
    </w:sdtContent>
  </w:sdt>
  <w:p w:rsidR="00762D7A" w:rsidRDefault="00762D7A">
    <w:pPr>
      <w:pStyle w:val="a6"/>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095" w:rsidRDefault="00D44095" w:rsidP="00485FDD">
      <w:pPr>
        <w:spacing w:after="0" w:line="240" w:lineRule="auto"/>
      </w:pPr>
      <w:r>
        <w:separator/>
      </w:r>
    </w:p>
  </w:footnote>
  <w:footnote w:type="continuationSeparator" w:id="0">
    <w:p w:rsidR="00D44095" w:rsidRDefault="00D44095" w:rsidP="0048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2E29A68"/>
    <w:lvl w:ilvl="0">
      <w:start w:val="1"/>
      <w:numFmt w:val="decimal"/>
      <w:pStyle w:val="5"/>
      <w:lvlText w:val="%1."/>
      <w:lvlJc w:val="left"/>
      <w:pPr>
        <w:tabs>
          <w:tab w:val="num" w:pos="1492"/>
        </w:tabs>
        <w:ind w:left="1492" w:hanging="360"/>
      </w:pPr>
    </w:lvl>
  </w:abstractNum>
  <w:abstractNum w:abstractNumId="1">
    <w:nsid w:val="FFFFFF7D"/>
    <w:multiLevelType w:val="singleLevel"/>
    <w:tmpl w:val="2C5AE03A"/>
    <w:lvl w:ilvl="0">
      <w:start w:val="1"/>
      <w:numFmt w:val="decimal"/>
      <w:pStyle w:val="4"/>
      <w:lvlText w:val="%1."/>
      <w:lvlJc w:val="left"/>
      <w:pPr>
        <w:tabs>
          <w:tab w:val="num" w:pos="1209"/>
        </w:tabs>
        <w:ind w:left="1209" w:hanging="360"/>
      </w:pPr>
    </w:lvl>
  </w:abstractNum>
  <w:abstractNum w:abstractNumId="2">
    <w:nsid w:val="FFFFFF7E"/>
    <w:multiLevelType w:val="singleLevel"/>
    <w:tmpl w:val="8FBA7690"/>
    <w:lvl w:ilvl="0">
      <w:start w:val="1"/>
      <w:numFmt w:val="decimal"/>
      <w:pStyle w:val="3"/>
      <w:lvlText w:val="%1."/>
      <w:lvlJc w:val="left"/>
      <w:pPr>
        <w:tabs>
          <w:tab w:val="num" w:pos="926"/>
        </w:tabs>
        <w:ind w:left="926" w:hanging="360"/>
      </w:pPr>
    </w:lvl>
  </w:abstractNum>
  <w:abstractNum w:abstractNumId="3">
    <w:nsid w:val="FFFFFF7F"/>
    <w:multiLevelType w:val="singleLevel"/>
    <w:tmpl w:val="28C21C2C"/>
    <w:lvl w:ilvl="0">
      <w:start w:val="1"/>
      <w:numFmt w:val="decimal"/>
      <w:pStyle w:val="2"/>
      <w:lvlText w:val="%1."/>
      <w:lvlJc w:val="left"/>
      <w:pPr>
        <w:tabs>
          <w:tab w:val="num" w:pos="643"/>
        </w:tabs>
        <w:ind w:left="643" w:hanging="360"/>
      </w:pPr>
    </w:lvl>
  </w:abstractNum>
  <w:abstractNum w:abstractNumId="4">
    <w:nsid w:val="FFFFFF80"/>
    <w:multiLevelType w:val="singleLevel"/>
    <w:tmpl w:val="BD70017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1CA1E7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A6081C9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1A01D6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DB61DF8"/>
    <w:lvl w:ilvl="0">
      <w:start w:val="1"/>
      <w:numFmt w:val="decimal"/>
      <w:pStyle w:val="a"/>
      <w:lvlText w:val="%1."/>
      <w:lvlJc w:val="left"/>
      <w:pPr>
        <w:tabs>
          <w:tab w:val="num" w:pos="360"/>
        </w:tabs>
        <w:ind w:left="360" w:hanging="360"/>
      </w:pPr>
    </w:lvl>
  </w:abstractNum>
  <w:abstractNum w:abstractNumId="9">
    <w:nsid w:val="FFFFFF89"/>
    <w:multiLevelType w:val="singleLevel"/>
    <w:tmpl w:val="3A20268A"/>
    <w:lvl w:ilvl="0">
      <w:start w:val="1"/>
      <w:numFmt w:val="bullet"/>
      <w:pStyle w:val="a0"/>
      <w:lvlText w:val=""/>
      <w:lvlJc w:val="left"/>
      <w:pPr>
        <w:tabs>
          <w:tab w:val="num" w:pos="360"/>
        </w:tabs>
        <w:ind w:left="360" w:hanging="360"/>
      </w:pPr>
      <w:rPr>
        <w:rFonts w:ascii="Symbol" w:hAnsi="Symbol" w:hint="default"/>
      </w:rPr>
    </w:lvl>
  </w:abstractNum>
  <w:abstractNum w:abstractNumId="10">
    <w:nsid w:val="008B742D"/>
    <w:multiLevelType w:val="hybridMultilevel"/>
    <w:tmpl w:val="13BC69F0"/>
    <w:lvl w:ilvl="0" w:tplc="277AE9C6">
      <w:start w:val="1"/>
      <w:numFmt w:val="decimal"/>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02B87675"/>
    <w:multiLevelType w:val="hybridMultilevel"/>
    <w:tmpl w:val="D0A4AF80"/>
    <w:lvl w:ilvl="0" w:tplc="B7CA57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0D6D3456"/>
    <w:multiLevelType w:val="hybridMultilevel"/>
    <w:tmpl w:val="8452BB36"/>
    <w:lvl w:ilvl="0" w:tplc="9656FD32">
      <w:start w:val="1"/>
      <w:numFmt w:val="bullet"/>
      <w:lvlText w:val="–"/>
      <w:lvlJc w:val="left"/>
      <w:pPr>
        <w:ind w:left="1536" w:hanging="360"/>
      </w:pPr>
      <w:rPr>
        <w:rFonts w:ascii="Times New Roman" w:hAnsi="Times New Roman" w:cs="Times New Roman" w:hint="default"/>
        <w:w w:val="99"/>
        <w:sz w:val="28"/>
        <w:szCs w:val="28"/>
        <w:lang w:val="ru-RU" w:eastAsia="ru-RU" w:bidi="ru-RU"/>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13">
    <w:nsid w:val="102E686D"/>
    <w:multiLevelType w:val="multilevel"/>
    <w:tmpl w:val="BEE4B2D8"/>
    <w:lvl w:ilvl="0">
      <w:start w:val="1"/>
      <w:numFmt w:val="bullet"/>
      <w:lvlText w:val="–"/>
      <w:lvlJc w:val="left"/>
      <w:pPr>
        <w:tabs>
          <w:tab w:val="num" w:pos="1069"/>
        </w:tabs>
        <w:ind w:left="1069" w:hanging="360"/>
      </w:pPr>
      <w:rPr>
        <w:rFonts w:ascii="Times New Roman" w:hAnsi="Times New Roman" w:cs="Times New Roman" w:hint="default"/>
        <w:sz w:val="20"/>
      </w:rPr>
    </w:lvl>
    <w:lvl w:ilvl="1">
      <w:start w:val="1"/>
      <w:numFmt w:val="bullet"/>
      <w:lvlText w:val=""/>
      <w:lvlJc w:val="left"/>
      <w:pPr>
        <w:tabs>
          <w:tab w:val="num" w:pos="1789"/>
        </w:tabs>
        <w:ind w:left="1789" w:hanging="360"/>
      </w:pPr>
      <w:rPr>
        <w:rFonts w:ascii="Symbol" w:hAnsi="Symbol" w:hint="default"/>
        <w:sz w:val="20"/>
      </w:rPr>
    </w:lvl>
    <w:lvl w:ilvl="2">
      <w:start w:val="1"/>
      <w:numFmt w:val="bullet"/>
      <w:lvlText w:val=""/>
      <w:lvlJc w:val="left"/>
      <w:pPr>
        <w:tabs>
          <w:tab w:val="num" w:pos="2509"/>
        </w:tabs>
        <w:ind w:left="2509" w:hanging="360"/>
      </w:pPr>
      <w:rPr>
        <w:rFonts w:ascii="Symbol" w:hAnsi="Symbol" w:hint="default"/>
        <w:sz w:val="20"/>
      </w:rPr>
    </w:lvl>
    <w:lvl w:ilvl="3">
      <w:start w:val="1"/>
      <w:numFmt w:val="bullet"/>
      <w:lvlText w:val=""/>
      <w:lvlJc w:val="left"/>
      <w:pPr>
        <w:tabs>
          <w:tab w:val="num" w:pos="3229"/>
        </w:tabs>
        <w:ind w:left="3229" w:hanging="360"/>
      </w:pPr>
      <w:rPr>
        <w:rFonts w:ascii="Symbol" w:hAnsi="Symbol" w:hint="default"/>
        <w:sz w:val="20"/>
      </w:rPr>
    </w:lvl>
    <w:lvl w:ilvl="4">
      <w:start w:val="1"/>
      <w:numFmt w:val="bullet"/>
      <w:lvlText w:val=""/>
      <w:lvlJc w:val="left"/>
      <w:pPr>
        <w:tabs>
          <w:tab w:val="num" w:pos="3949"/>
        </w:tabs>
        <w:ind w:left="3949" w:hanging="360"/>
      </w:pPr>
      <w:rPr>
        <w:rFonts w:ascii="Symbol" w:hAnsi="Symbol" w:hint="default"/>
        <w:sz w:val="20"/>
      </w:rPr>
    </w:lvl>
    <w:lvl w:ilvl="5">
      <w:start w:val="1"/>
      <w:numFmt w:val="bullet"/>
      <w:lvlText w:val=""/>
      <w:lvlJc w:val="left"/>
      <w:pPr>
        <w:tabs>
          <w:tab w:val="num" w:pos="4669"/>
        </w:tabs>
        <w:ind w:left="4669" w:hanging="360"/>
      </w:pPr>
      <w:rPr>
        <w:rFonts w:ascii="Symbol" w:hAnsi="Symbol" w:hint="default"/>
        <w:sz w:val="20"/>
      </w:rPr>
    </w:lvl>
    <w:lvl w:ilvl="6">
      <w:start w:val="1"/>
      <w:numFmt w:val="bullet"/>
      <w:lvlText w:val=""/>
      <w:lvlJc w:val="left"/>
      <w:pPr>
        <w:tabs>
          <w:tab w:val="num" w:pos="5389"/>
        </w:tabs>
        <w:ind w:left="5389" w:hanging="360"/>
      </w:pPr>
      <w:rPr>
        <w:rFonts w:ascii="Symbol" w:hAnsi="Symbol" w:hint="default"/>
        <w:sz w:val="20"/>
      </w:rPr>
    </w:lvl>
    <w:lvl w:ilvl="7">
      <w:start w:val="1"/>
      <w:numFmt w:val="bullet"/>
      <w:lvlText w:val=""/>
      <w:lvlJc w:val="left"/>
      <w:pPr>
        <w:tabs>
          <w:tab w:val="num" w:pos="6109"/>
        </w:tabs>
        <w:ind w:left="6109" w:hanging="360"/>
      </w:pPr>
      <w:rPr>
        <w:rFonts w:ascii="Symbol" w:hAnsi="Symbol" w:hint="default"/>
        <w:sz w:val="20"/>
      </w:rPr>
    </w:lvl>
    <w:lvl w:ilvl="8">
      <w:start w:val="1"/>
      <w:numFmt w:val="bullet"/>
      <w:lvlText w:val=""/>
      <w:lvlJc w:val="left"/>
      <w:pPr>
        <w:tabs>
          <w:tab w:val="num" w:pos="6829"/>
        </w:tabs>
        <w:ind w:left="6829" w:hanging="360"/>
      </w:pPr>
      <w:rPr>
        <w:rFonts w:ascii="Symbol" w:hAnsi="Symbol" w:hint="default"/>
        <w:sz w:val="20"/>
      </w:rPr>
    </w:lvl>
  </w:abstractNum>
  <w:abstractNum w:abstractNumId="14">
    <w:nsid w:val="179027BA"/>
    <w:multiLevelType w:val="hybridMultilevel"/>
    <w:tmpl w:val="B052B0EC"/>
    <w:lvl w:ilvl="0" w:tplc="9656FD32">
      <w:start w:val="1"/>
      <w:numFmt w:val="bullet"/>
      <w:lvlText w:val="–"/>
      <w:lvlJc w:val="left"/>
      <w:pPr>
        <w:ind w:left="1536" w:hanging="360"/>
      </w:pPr>
      <w:rPr>
        <w:rFonts w:ascii="Times New Roman" w:hAnsi="Times New Roman" w:cs="Times New Roman" w:hint="default"/>
        <w:w w:val="99"/>
        <w:sz w:val="28"/>
        <w:szCs w:val="28"/>
        <w:lang w:val="ru-RU" w:eastAsia="ru-RU" w:bidi="ru-RU"/>
      </w:rPr>
    </w:lvl>
    <w:lvl w:ilvl="1" w:tplc="CDF24952">
      <w:numFmt w:val="bullet"/>
      <w:lvlText w:val=""/>
      <w:lvlJc w:val="left"/>
      <w:pPr>
        <w:ind w:left="2256" w:hanging="360"/>
      </w:pPr>
      <w:rPr>
        <w:rFonts w:ascii="Symbol" w:eastAsia="Times New Roman" w:hAnsi="Symbol" w:cs="Times New Roman"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15">
    <w:nsid w:val="1AC705F3"/>
    <w:multiLevelType w:val="multilevel"/>
    <w:tmpl w:val="C2420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BFC4D2C"/>
    <w:multiLevelType w:val="hybridMultilevel"/>
    <w:tmpl w:val="5A247712"/>
    <w:lvl w:ilvl="0" w:tplc="041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FD2601B"/>
    <w:multiLevelType w:val="multilevel"/>
    <w:tmpl w:val="12D861D6"/>
    <w:lvl w:ilvl="0">
      <w:start w:val="1"/>
      <w:numFmt w:val="bullet"/>
      <w:lvlText w:val="–"/>
      <w:lvlJc w:val="left"/>
      <w:rPr>
        <w:rFonts w:ascii="Times New Roman" w:hAnsi="Times New Roman" w:cs="Times New Roman" w:hint="default"/>
        <w:b w:val="0"/>
        <w:bCs w:val="0"/>
        <w:i w:val="0"/>
        <w:iCs w:val="0"/>
        <w:smallCaps w:val="0"/>
        <w:strike w:val="0"/>
        <w:color w:val="000000"/>
        <w:spacing w:val="0"/>
        <w:w w:val="99"/>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DC083A"/>
    <w:multiLevelType w:val="hybridMultilevel"/>
    <w:tmpl w:val="3BC6A90A"/>
    <w:lvl w:ilvl="0" w:tplc="9524ED86">
      <w:numFmt w:val="bullet"/>
      <w:lvlText w:val="-"/>
      <w:lvlJc w:val="left"/>
      <w:pPr>
        <w:ind w:left="1536" w:hanging="360"/>
      </w:pPr>
      <w:rPr>
        <w:rFonts w:ascii="Times New Roman" w:eastAsia="Times New Roman" w:hAnsi="Times New Roman" w:cs="Times New Roman" w:hint="default"/>
        <w:w w:val="99"/>
        <w:sz w:val="28"/>
        <w:szCs w:val="28"/>
        <w:lang w:val="ru-RU" w:eastAsia="ru-RU" w:bidi="ru-RU"/>
      </w:rPr>
    </w:lvl>
    <w:lvl w:ilvl="1" w:tplc="9656FD32">
      <w:start w:val="1"/>
      <w:numFmt w:val="bullet"/>
      <w:lvlText w:val="–"/>
      <w:lvlJc w:val="left"/>
      <w:pPr>
        <w:ind w:left="2256" w:hanging="360"/>
      </w:pPr>
      <w:rPr>
        <w:rFonts w:ascii="Times New Roman" w:hAnsi="Times New Roman" w:cs="Times New Roman"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19">
    <w:nsid w:val="24C31703"/>
    <w:multiLevelType w:val="hybridMultilevel"/>
    <w:tmpl w:val="38E04B62"/>
    <w:lvl w:ilvl="0" w:tplc="0419000F">
      <w:start w:val="1"/>
      <w:numFmt w:val="decimal"/>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D9272D3"/>
    <w:multiLevelType w:val="hybridMultilevel"/>
    <w:tmpl w:val="A0705EBE"/>
    <w:lvl w:ilvl="0" w:tplc="6C461A8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FBC76DE"/>
    <w:multiLevelType w:val="hybridMultilevel"/>
    <w:tmpl w:val="5EEE584A"/>
    <w:lvl w:ilvl="0" w:tplc="A66C108E">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3626C70"/>
    <w:multiLevelType w:val="hybridMultilevel"/>
    <w:tmpl w:val="B6B26C22"/>
    <w:lvl w:ilvl="0" w:tplc="9656FD32">
      <w:start w:val="1"/>
      <w:numFmt w:val="bullet"/>
      <w:lvlText w:val="–"/>
      <w:lvlJc w:val="left"/>
      <w:pPr>
        <w:ind w:left="1120" w:hanging="360"/>
      </w:pPr>
      <w:rPr>
        <w:rFonts w:ascii="Times New Roman" w:hAnsi="Times New Roman" w:cs="Times New Roman" w:hint="default"/>
        <w:w w:val="99"/>
        <w:sz w:val="28"/>
        <w:szCs w:val="28"/>
        <w:lang w:val="ru-RU" w:eastAsia="ru-RU" w:bidi="ru-RU"/>
      </w:rPr>
    </w:lvl>
    <w:lvl w:ilvl="1" w:tplc="CDF4AA5A">
      <w:start w:val="3"/>
      <w:numFmt w:val="bullet"/>
      <w:lvlText w:val=""/>
      <w:lvlJc w:val="left"/>
      <w:pPr>
        <w:ind w:left="1840" w:hanging="360"/>
      </w:pPr>
      <w:rPr>
        <w:rFonts w:ascii="Symbol" w:eastAsia="Times New Roman" w:hAnsi="Symbol" w:cs="Times New Roman"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3">
    <w:nsid w:val="392C0635"/>
    <w:multiLevelType w:val="hybridMultilevel"/>
    <w:tmpl w:val="A9FE10F4"/>
    <w:lvl w:ilvl="0" w:tplc="6C461A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BE450D5"/>
    <w:multiLevelType w:val="multilevel"/>
    <w:tmpl w:val="39F846BE"/>
    <w:lvl w:ilvl="0">
      <w:start w:val="1"/>
      <w:numFmt w:val="decimal"/>
      <w:lvlText w:val="%1."/>
      <w:lvlJc w:val="left"/>
      <w:rPr>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0DE569F"/>
    <w:multiLevelType w:val="hybridMultilevel"/>
    <w:tmpl w:val="EED8828C"/>
    <w:lvl w:ilvl="0" w:tplc="9656FD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F33036"/>
    <w:multiLevelType w:val="hybridMultilevel"/>
    <w:tmpl w:val="F91C4650"/>
    <w:lvl w:ilvl="0" w:tplc="B9B296EA">
      <w:start w:val="1"/>
      <w:numFmt w:val="decimal"/>
      <w:lvlText w:val="%1)"/>
      <w:lvlJc w:val="left"/>
      <w:pPr>
        <w:ind w:left="1084" w:hanging="3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4EDB7151"/>
    <w:multiLevelType w:val="multilevel"/>
    <w:tmpl w:val="68CE2C94"/>
    <w:lvl w:ilvl="0">
      <w:start w:val="1"/>
      <w:numFmt w:val="decimal"/>
      <w:lvlText w:val="%1."/>
      <w:lvlJc w:val="left"/>
      <w:pPr>
        <w:tabs>
          <w:tab w:val="num" w:pos="720"/>
        </w:tabs>
        <w:ind w:left="720" w:hanging="360"/>
      </w:pPr>
      <w:rPr>
        <w:rFonts w:hint="default"/>
        <w:color w:val="auto"/>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B758E2"/>
    <w:multiLevelType w:val="hybridMultilevel"/>
    <w:tmpl w:val="3482C6F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577CDC"/>
    <w:multiLevelType w:val="hybridMultilevel"/>
    <w:tmpl w:val="32AEADFA"/>
    <w:lvl w:ilvl="0" w:tplc="77CEAD44">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30">
    <w:nsid w:val="5B7F5948"/>
    <w:multiLevelType w:val="hybridMultilevel"/>
    <w:tmpl w:val="AB2AF648"/>
    <w:lvl w:ilvl="0" w:tplc="73EEF650">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7378EB"/>
    <w:multiLevelType w:val="multilevel"/>
    <w:tmpl w:val="556A3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1F52C74"/>
    <w:multiLevelType w:val="hybridMultilevel"/>
    <w:tmpl w:val="5EEE584A"/>
    <w:lvl w:ilvl="0" w:tplc="A66C108E">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6076702"/>
    <w:multiLevelType w:val="hybridMultilevel"/>
    <w:tmpl w:val="EBB04996"/>
    <w:lvl w:ilvl="0" w:tplc="9656FD32">
      <w:start w:val="1"/>
      <w:numFmt w:val="bullet"/>
      <w:lvlText w:val="–"/>
      <w:lvlJc w:val="left"/>
      <w:pPr>
        <w:ind w:left="1536" w:hanging="360"/>
      </w:pPr>
      <w:rPr>
        <w:rFonts w:ascii="Times New Roman" w:hAnsi="Times New Roman" w:cs="Times New Roman" w:hint="default"/>
        <w:w w:val="99"/>
        <w:sz w:val="28"/>
        <w:szCs w:val="28"/>
        <w:lang w:val="ru-RU" w:eastAsia="ru-RU" w:bidi="ru-RU"/>
      </w:rPr>
    </w:lvl>
    <w:lvl w:ilvl="1" w:tplc="04090003">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4">
    <w:nsid w:val="6609221B"/>
    <w:multiLevelType w:val="hybridMultilevel"/>
    <w:tmpl w:val="3B745C22"/>
    <w:lvl w:ilvl="0" w:tplc="B7CA57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667F5CB7"/>
    <w:multiLevelType w:val="hybridMultilevel"/>
    <w:tmpl w:val="2F482DE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6">
    <w:nsid w:val="673F25A4"/>
    <w:multiLevelType w:val="hybridMultilevel"/>
    <w:tmpl w:val="73BA4A90"/>
    <w:lvl w:ilvl="0" w:tplc="6C461A8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6AB90564"/>
    <w:multiLevelType w:val="hybridMultilevel"/>
    <w:tmpl w:val="E66A1AE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8">
    <w:nsid w:val="70165363"/>
    <w:multiLevelType w:val="multilevel"/>
    <w:tmpl w:val="730637B0"/>
    <w:lvl w:ilvl="0">
      <w:numFmt w:val="bullet"/>
      <w:lvlText w:val="-"/>
      <w:lvlJc w:val="left"/>
      <w:pPr>
        <w:ind w:left="1080" w:hanging="360"/>
      </w:pPr>
      <w:rPr>
        <w:rFonts w:ascii="Times New Roman" w:eastAsia="Times New Roman" w:hAnsi="Times New Roman" w:cs="Times New Roman" w:hint="default"/>
        <w:w w:val="99"/>
        <w:sz w:val="28"/>
        <w:szCs w:val="28"/>
        <w:lang w:val="ru-RU" w:eastAsia="ru-RU" w:bidi="ru-RU"/>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77F54D7E"/>
    <w:multiLevelType w:val="hybridMultilevel"/>
    <w:tmpl w:val="1BBC458C"/>
    <w:lvl w:ilvl="0" w:tplc="A66C108E">
      <w:start w:val="1"/>
      <w:numFmt w:val="decimal"/>
      <w:lvlText w:val="%1."/>
      <w:lvlJc w:val="left"/>
      <w:pPr>
        <w:ind w:left="1494"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0">
    <w:nsid w:val="792605F3"/>
    <w:multiLevelType w:val="hybridMultilevel"/>
    <w:tmpl w:val="8C283AAA"/>
    <w:lvl w:ilvl="0" w:tplc="9524ED86">
      <w:numFmt w:val="bullet"/>
      <w:lvlText w:val="-"/>
      <w:lvlJc w:val="left"/>
      <w:pPr>
        <w:ind w:left="1120" w:hanging="360"/>
      </w:pPr>
      <w:rPr>
        <w:rFonts w:ascii="Times New Roman" w:eastAsia="Times New Roman" w:hAnsi="Times New Roman" w:cs="Times New Roman" w:hint="default"/>
        <w:w w:val="99"/>
        <w:sz w:val="28"/>
        <w:szCs w:val="28"/>
        <w:lang w:val="ru-RU" w:eastAsia="ru-RU" w:bidi="ru-RU"/>
      </w:rPr>
    </w:lvl>
    <w:lvl w:ilvl="1" w:tplc="9656FD32">
      <w:start w:val="1"/>
      <w:numFmt w:val="bullet"/>
      <w:lvlText w:val="–"/>
      <w:lvlJc w:val="left"/>
      <w:pPr>
        <w:ind w:left="1840" w:hanging="360"/>
      </w:pPr>
      <w:rPr>
        <w:rFonts w:ascii="Times New Roman" w:hAnsi="Times New Roman" w:cs="Times New Roman" w:hint="default"/>
        <w:w w:val="99"/>
        <w:sz w:val="28"/>
        <w:szCs w:val="28"/>
        <w:lang w:val="ru-RU" w:eastAsia="ru-RU" w:bidi="ru-RU"/>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1">
    <w:nsid w:val="7B095826"/>
    <w:multiLevelType w:val="hybridMultilevel"/>
    <w:tmpl w:val="468821F4"/>
    <w:lvl w:ilvl="0" w:tplc="F6EA3574">
      <w:start w:val="1"/>
      <w:numFmt w:val="decimal"/>
      <w:lvlText w:val="%1."/>
      <w:lvlJc w:val="left"/>
      <w:pPr>
        <w:ind w:left="927" w:hanging="360"/>
      </w:pPr>
      <w:rPr>
        <w:rFonts w:eastAsiaTheme="minorHAnsi" w:hint="default"/>
      </w:rPr>
    </w:lvl>
    <w:lvl w:ilvl="1" w:tplc="F1CE3010">
      <w:numFmt w:val="bullet"/>
      <w:lvlText w:val="-"/>
      <w:lvlJc w:val="left"/>
      <w:pPr>
        <w:ind w:left="1647" w:hanging="360"/>
      </w:pPr>
      <w:rPr>
        <w:rFonts w:ascii="Times New Roman" w:eastAsia="Times New Roman"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D5E4EC3"/>
    <w:multiLevelType w:val="hybridMultilevel"/>
    <w:tmpl w:val="8E9223DE"/>
    <w:lvl w:ilvl="0" w:tplc="310AD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
  </w:num>
  <w:num w:numId="10">
    <w:abstractNumId w:val="26"/>
  </w:num>
  <w:num w:numId="11">
    <w:abstractNumId w:val="34"/>
  </w:num>
  <w:num w:numId="12">
    <w:abstractNumId w:val="11"/>
  </w:num>
  <w:num w:numId="13">
    <w:abstractNumId w:val="13"/>
  </w:num>
  <w:num w:numId="14">
    <w:abstractNumId w:val="24"/>
  </w:num>
  <w:num w:numId="15">
    <w:abstractNumId w:val="15"/>
  </w:num>
  <w:num w:numId="16">
    <w:abstractNumId w:val="29"/>
  </w:num>
  <w:num w:numId="17">
    <w:abstractNumId w:val="12"/>
  </w:num>
  <w:num w:numId="18">
    <w:abstractNumId w:val="14"/>
  </w:num>
  <w:num w:numId="19">
    <w:abstractNumId w:val="33"/>
  </w:num>
  <w:num w:numId="20">
    <w:abstractNumId w:val="17"/>
  </w:num>
  <w:num w:numId="21">
    <w:abstractNumId w:val="22"/>
  </w:num>
  <w:num w:numId="22">
    <w:abstractNumId w:val="40"/>
  </w:num>
  <w:num w:numId="23">
    <w:abstractNumId w:val="25"/>
  </w:num>
  <w:num w:numId="24">
    <w:abstractNumId w:val="18"/>
  </w:num>
  <w:num w:numId="25">
    <w:abstractNumId w:val="42"/>
  </w:num>
  <w:num w:numId="26">
    <w:abstractNumId w:val="19"/>
  </w:num>
  <w:num w:numId="27">
    <w:abstractNumId w:val="27"/>
  </w:num>
  <w:num w:numId="28">
    <w:abstractNumId w:val="37"/>
  </w:num>
  <w:num w:numId="29">
    <w:abstractNumId w:val="28"/>
  </w:num>
  <w:num w:numId="30">
    <w:abstractNumId w:val="3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41"/>
  </w:num>
  <w:num w:numId="42">
    <w:abstractNumId w:val="31"/>
  </w:num>
  <w:num w:numId="43">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778"/>
    <w:rsid w:val="00000DB3"/>
    <w:rsid w:val="00001FED"/>
    <w:rsid w:val="00004EF4"/>
    <w:rsid w:val="0001263E"/>
    <w:rsid w:val="00016B76"/>
    <w:rsid w:val="00017059"/>
    <w:rsid w:val="0001787B"/>
    <w:rsid w:val="00030550"/>
    <w:rsid w:val="000426FD"/>
    <w:rsid w:val="00045AAB"/>
    <w:rsid w:val="00064873"/>
    <w:rsid w:val="00073FAB"/>
    <w:rsid w:val="000750D2"/>
    <w:rsid w:val="0007539A"/>
    <w:rsid w:val="000840F8"/>
    <w:rsid w:val="000935F8"/>
    <w:rsid w:val="0009667C"/>
    <w:rsid w:val="000B1875"/>
    <w:rsid w:val="000B6AC3"/>
    <w:rsid w:val="000D0D3D"/>
    <w:rsid w:val="000F402C"/>
    <w:rsid w:val="000F73AF"/>
    <w:rsid w:val="0011295A"/>
    <w:rsid w:val="00123877"/>
    <w:rsid w:val="00134FC8"/>
    <w:rsid w:val="00147495"/>
    <w:rsid w:val="0015340F"/>
    <w:rsid w:val="00160525"/>
    <w:rsid w:val="00164B28"/>
    <w:rsid w:val="00171C09"/>
    <w:rsid w:val="00176A8E"/>
    <w:rsid w:val="00177FCF"/>
    <w:rsid w:val="00182E41"/>
    <w:rsid w:val="00184CE4"/>
    <w:rsid w:val="001A7148"/>
    <w:rsid w:val="001C4D9D"/>
    <w:rsid w:val="001D5A5A"/>
    <w:rsid w:val="0020176C"/>
    <w:rsid w:val="00204830"/>
    <w:rsid w:val="00213C1F"/>
    <w:rsid w:val="00216724"/>
    <w:rsid w:val="00217827"/>
    <w:rsid w:val="0022018B"/>
    <w:rsid w:val="00220FEB"/>
    <w:rsid w:val="00230404"/>
    <w:rsid w:val="00233EBB"/>
    <w:rsid w:val="0024455C"/>
    <w:rsid w:val="00246BED"/>
    <w:rsid w:val="00272A14"/>
    <w:rsid w:val="002A51C9"/>
    <w:rsid w:val="002B56FC"/>
    <w:rsid w:val="002B5906"/>
    <w:rsid w:val="002B79BB"/>
    <w:rsid w:val="002D6C5D"/>
    <w:rsid w:val="002E49D0"/>
    <w:rsid w:val="002E6194"/>
    <w:rsid w:val="002F122E"/>
    <w:rsid w:val="002F25CB"/>
    <w:rsid w:val="0030256C"/>
    <w:rsid w:val="00303D8C"/>
    <w:rsid w:val="00305C4F"/>
    <w:rsid w:val="003073DB"/>
    <w:rsid w:val="00314CE4"/>
    <w:rsid w:val="00315617"/>
    <w:rsid w:val="00317448"/>
    <w:rsid w:val="00335B5B"/>
    <w:rsid w:val="00340834"/>
    <w:rsid w:val="00345ED9"/>
    <w:rsid w:val="00354724"/>
    <w:rsid w:val="00364C21"/>
    <w:rsid w:val="003674AC"/>
    <w:rsid w:val="00370444"/>
    <w:rsid w:val="00386DCD"/>
    <w:rsid w:val="003A0C9E"/>
    <w:rsid w:val="003A6516"/>
    <w:rsid w:val="003D21AB"/>
    <w:rsid w:val="003D71D2"/>
    <w:rsid w:val="003E4705"/>
    <w:rsid w:val="003E5418"/>
    <w:rsid w:val="003F65BC"/>
    <w:rsid w:val="0040187E"/>
    <w:rsid w:val="0040269A"/>
    <w:rsid w:val="00414D90"/>
    <w:rsid w:val="00417393"/>
    <w:rsid w:val="004242CF"/>
    <w:rsid w:val="00432CC5"/>
    <w:rsid w:val="004370A0"/>
    <w:rsid w:val="004433A4"/>
    <w:rsid w:val="00445A2D"/>
    <w:rsid w:val="004465E5"/>
    <w:rsid w:val="00446B22"/>
    <w:rsid w:val="00446B32"/>
    <w:rsid w:val="00454151"/>
    <w:rsid w:val="0045715E"/>
    <w:rsid w:val="0046272A"/>
    <w:rsid w:val="004629F1"/>
    <w:rsid w:val="004705F1"/>
    <w:rsid w:val="004857E9"/>
    <w:rsid w:val="00485FDD"/>
    <w:rsid w:val="004A36C6"/>
    <w:rsid w:val="004E053A"/>
    <w:rsid w:val="004E5E65"/>
    <w:rsid w:val="00513989"/>
    <w:rsid w:val="00517C61"/>
    <w:rsid w:val="005300F9"/>
    <w:rsid w:val="00543136"/>
    <w:rsid w:val="00551363"/>
    <w:rsid w:val="005552E8"/>
    <w:rsid w:val="00577F35"/>
    <w:rsid w:val="005A1A0E"/>
    <w:rsid w:val="005A1D4A"/>
    <w:rsid w:val="005A4879"/>
    <w:rsid w:val="005A5862"/>
    <w:rsid w:val="005B2197"/>
    <w:rsid w:val="005B4E97"/>
    <w:rsid w:val="005C06E0"/>
    <w:rsid w:val="005F0778"/>
    <w:rsid w:val="005F3B14"/>
    <w:rsid w:val="005F67AC"/>
    <w:rsid w:val="00600239"/>
    <w:rsid w:val="00612A6E"/>
    <w:rsid w:val="00614B0F"/>
    <w:rsid w:val="00625A3A"/>
    <w:rsid w:val="00627DD5"/>
    <w:rsid w:val="006516AA"/>
    <w:rsid w:val="00662A43"/>
    <w:rsid w:val="00680F45"/>
    <w:rsid w:val="006847DF"/>
    <w:rsid w:val="0068487D"/>
    <w:rsid w:val="006854BD"/>
    <w:rsid w:val="00690A50"/>
    <w:rsid w:val="00695948"/>
    <w:rsid w:val="006A1D23"/>
    <w:rsid w:val="006B0DA2"/>
    <w:rsid w:val="006E0381"/>
    <w:rsid w:val="006F18A3"/>
    <w:rsid w:val="007055A5"/>
    <w:rsid w:val="00726D2D"/>
    <w:rsid w:val="0072732A"/>
    <w:rsid w:val="00740D63"/>
    <w:rsid w:val="00745205"/>
    <w:rsid w:val="00755D22"/>
    <w:rsid w:val="00760AB7"/>
    <w:rsid w:val="00762D7A"/>
    <w:rsid w:val="00780838"/>
    <w:rsid w:val="007871B6"/>
    <w:rsid w:val="007935DB"/>
    <w:rsid w:val="007A3C3D"/>
    <w:rsid w:val="007B2B5D"/>
    <w:rsid w:val="007B3E1A"/>
    <w:rsid w:val="007C0885"/>
    <w:rsid w:val="007C19D5"/>
    <w:rsid w:val="007C4DA0"/>
    <w:rsid w:val="007D1A93"/>
    <w:rsid w:val="007E246B"/>
    <w:rsid w:val="007F249B"/>
    <w:rsid w:val="007F48C1"/>
    <w:rsid w:val="00814EA8"/>
    <w:rsid w:val="00836A83"/>
    <w:rsid w:val="0084522C"/>
    <w:rsid w:val="00850149"/>
    <w:rsid w:val="0085168D"/>
    <w:rsid w:val="008525D6"/>
    <w:rsid w:val="00863D82"/>
    <w:rsid w:val="00874C8C"/>
    <w:rsid w:val="00881D6B"/>
    <w:rsid w:val="00883F7F"/>
    <w:rsid w:val="00890D8E"/>
    <w:rsid w:val="008941F4"/>
    <w:rsid w:val="00897BC6"/>
    <w:rsid w:val="008A160A"/>
    <w:rsid w:val="008A220F"/>
    <w:rsid w:val="008A27E7"/>
    <w:rsid w:val="008A368C"/>
    <w:rsid w:val="008A4B77"/>
    <w:rsid w:val="008A7F95"/>
    <w:rsid w:val="008C6229"/>
    <w:rsid w:val="008D15CE"/>
    <w:rsid w:val="008D3674"/>
    <w:rsid w:val="008D67BB"/>
    <w:rsid w:val="008E274A"/>
    <w:rsid w:val="008E4C5E"/>
    <w:rsid w:val="008E5D3A"/>
    <w:rsid w:val="008E6F13"/>
    <w:rsid w:val="008F55AC"/>
    <w:rsid w:val="00912F25"/>
    <w:rsid w:val="00920CC1"/>
    <w:rsid w:val="00924F15"/>
    <w:rsid w:val="00940F62"/>
    <w:rsid w:val="00946C61"/>
    <w:rsid w:val="00955BAA"/>
    <w:rsid w:val="009720E1"/>
    <w:rsid w:val="00972959"/>
    <w:rsid w:val="0097777F"/>
    <w:rsid w:val="009807C1"/>
    <w:rsid w:val="0098087D"/>
    <w:rsid w:val="0099453B"/>
    <w:rsid w:val="009A11FC"/>
    <w:rsid w:val="009B0228"/>
    <w:rsid w:val="009C2A7E"/>
    <w:rsid w:val="009D0EC0"/>
    <w:rsid w:val="009D2168"/>
    <w:rsid w:val="009D5C7E"/>
    <w:rsid w:val="009E0360"/>
    <w:rsid w:val="009E29CE"/>
    <w:rsid w:val="009E4C08"/>
    <w:rsid w:val="009F0AE7"/>
    <w:rsid w:val="009F678D"/>
    <w:rsid w:val="00A133CC"/>
    <w:rsid w:val="00A14670"/>
    <w:rsid w:val="00A244D9"/>
    <w:rsid w:val="00A25FB9"/>
    <w:rsid w:val="00A2777C"/>
    <w:rsid w:val="00A42745"/>
    <w:rsid w:val="00A529EC"/>
    <w:rsid w:val="00A67006"/>
    <w:rsid w:val="00A84968"/>
    <w:rsid w:val="00A84C3A"/>
    <w:rsid w:val="00A9391F"/>
    <w:rsid w:val="00A953EA"/>
    <w:rsid w:val="00AB7B1B"/>
    <w:rsid w:val="00AF4E8E"/>
    <w:rsid w:val="00B07CB8"/>
    <w:rsid w:val="00B12034"/>
    <w:rsid w:val="00B17C84"/>
    <w:rsid w:val="00B27C28"/>
    <w:rsid w:val="00B3363D"/>
    <w:rsid w:val="00B36B14"/>
    <w:rsid w:val="00B44565"/>
    <w:rsid w:val="00B473A5"/>
    <w:rsid w:val="00B64B49"/>
    <w:rsid w:val="00B66516"/>
    <w:rsid w:val="00B81C67"/>
    <w:rsid w:val="00B96D96"/>
    <w:rsid w:val="00BA44E0"/>
    <w:rsid w:val="00BA56E3"/>
    <w:rsid w:val="00BA57E1"/>
    <w:rsid w:val="00BB795D"/>
    <w:rsid w:val="00BE2689"/>
    <w:rsid w:val="00BE71EB"/>
    <w:rsid w:val="00C00BC0"/>
    <w:rsid w:val="00C123C5"/>
    <w:rsid w:val="00C20EC3"/>
    <w:rsid w:val="00C41A8D"/>
    <w:rsid w:val="00C4595E"/>
    <w:rsid w:val="00C47476"/>
    <w:rsid w:val="00C476F0"/>
    <w:rsid w:val="00C53624"/>
    <w:rsid w:val="00C55F3D"/>
    <w:rsid w:val="00C668AF"/>
    <w:rsid w:val="00C85AA6"/>
    <w:rsid w:val="00C946C3"/>
    <w:rsid w:val="00CA1B71"/>
    <w:rsid w:val="00CA72AF"/>
    <w:rsid w:val="00CB6196"/>
    <w:rsid w:val="00CC0105"/>
    <w:rsid w:val="00CC3396"/>
    <w:rsid w:val="00CD45CE"/>
    <w:rsid w:val="00CF128E"/>
    <w:rsid w:val="00CF4217"/>
    <w:rsid w:val="00D0064C"/>
    <w:rsid w:val="00D00F66"/>
    <w:rsid w:val="00D1219A"/>
    <w:rsid w:val="00D17144"/>
    <w:rsid w:val="00D20AF9"/>
    <w:rsid w:val="00D44095"/>
    <w:rsid w:val="00D46F05"/>
    <w:rsid w:val="00DA26E4"/>
    <w:rsid w:val="00DD15DE"/>
    <w:rsid w:val="00DD2184"/>
    <w:rsid w:val="00DD45BB"/>
    <w:rsid w:val="00DD738C"/>
    <w:rsid w:val="00DF0959"/>
    <w:rsid w:val="00E01A45"/>
    <w:rsid w:val="00E020D9"/>
    <w:rsid w:val="00E12DD0"/>
    <w:rsid w:val="00E36507"/>
    <w:rsid w:val="00E40614"/>
    <w:rsid w:val="00E5668A"/>
    <w:rsid w:val="00E67552"/>
    <w:rsid w:val="00E94AA4"/>
    <w:rsid w:val="00E96B56"/>
    <w:rsid w:val="00EA7F29"/>
    <w:rsid w:val="00EB1E4E"/>
    <w:rsid w:val="00EB37AA"/>
    <w:rsid w:val="00EB5B70"/>
    <w:rsid w:val="00EB7625"/>
    <w:rsid w:val="00EC4F0C"/>
    <w:rsid w:val="00EC5752"/>
    <w:rsid w:val="00ED433F"/>
    <w:rsid w:val="00ED6010"/>
    <w:rsid w:val="00EF474B"/>
    <w:rsid w:val="00F038AB"/>
    <w:rsid w:val="00F05CD9"/>
    <w:rsid w:val="00F129B6"/>
    <w:rsid w:val="00F14710"/>
    <w:rsid w:val="00F35190"/>
    <w:rsid w:val="00F5001B"/>
    <w:rsid w:val="00F5136C"/>
    <w:rsid w:val="00F602C3"/>
    <w:rsid w:val="00F77ED8"/>
    <w:rsid w:val="00F77FBF"/>
    <w:rsid w:val="00F824D2"/>
    <w:rsid w:val="00F94B31"/>
    <w:rsid w:val="00FA3F85"/>
    <w:rsid w:val="00FC0034"/>
    <w:rsid w:val="00FC11EC"/>
    <w:rsid w:val="00FC5547"/>
    <w:rsid w:val="00FD600F"/>
    <w:rsid w:val="00FE2A32"/>
    <w:rsid w:val="00FE4825"/>
    <w:rsid w:val="00FF40E9"/>
    <w:rsid w:val="00FF4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D5ABF1E-6045-4A42-B3C4-C7259C058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link w:val="10"/>
    <w:uiPriority w:val="1"/>
    <w:qFormat/>
    <w:rsid w:val="00305C4F"/>
    <w:pPr>
      <w:widowControl w:val="0"/>
      <w:autoSpaceDE w:val="0"/>
      <w:autoSpaceDN w:val="0"/>
      <w:spacing w:after="0" w:line="240" w:lineRule="auto"/>
      <w:ind w:left="202"/>
      <w:outlineLvl w:val="0"/>
    </w:pPr>
    <w:rPr>
      <w:rFonts w:ascii="Arial" w:eastAsia="Arial" w:hAnsi="Arial" w:cs="Arial"/>
      <w:b/>
      <w:bCs/>
      <w:sz w:val="32"/>
      <w:szCs w:val="32"/>
      <w:lang w:val="ru-RU" w:eastAsia="ru-RU" w:bidi="ru-RU"/>
    </w:rPr>
  </w:style>
  <w:style w:type="paragraph" w:styleId="21">
    <w:name w:val="heading 2"/>
    <w:basedOn w:val="a1"/>
    <w:next w:val="a1"/>
    <w:link w:val="22"/>
    <w:uiPriority w:val="9"/>
    <w:semiHidden/>
    <w:unhideWhenUsed/>
    <w:qFormat/>
    <w:rsid w:val="008501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1"/>
    <w:next w:val="a1"/>
    <w:link w:val="32"/>
    <w:uiPriority w:val="9"/>
    <w:semiHidden/>
    <w:unhideWhenUsed/>
    <w:qFormat/>
    <w:rsid w:val="008501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1"/>
    <w:next w:val="a1"/>
    <w:link w:val="42"/>
    <w:uiPriority w:val="9"/>
    <w:semiHidden/>
    <w:unhideWhenUsed/>
    <w:qFormat/>
    <w:rsid w:val="008501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1">
    <w:name w:val="heading 5"/>
    <w:basedOn w:val="a1"/>
    <w:next w:val="a1"/>
    <w:link w:val="52"/>
    <w:uiPriority w:val="9"/>
    <w:semiHidden/>
    <w:unhideWhenUsed/>
    <w:qFormat/>
    <w:rsid w:val="0085014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85014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85014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85014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85014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1"/>
    <w:qFormat/>
    <w:rsid w:val="005F0778"/>
    <w:pPr>
      <w:ind w:left="720"/>
      <w:contextualSpacing/>
    </w:pPr>
  </w:style>
  <w:style w:type="paragraph" w:customStyle="1" w:styleId="Default">
    <w:name w:val="Default"/>
    <w:rsid w:val="005F077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6">
    <w:name w:val="Body Text"/>
    <w:basedOn w:val="a1"/>
    <w:link w:val="a7"/>
    <w:uiPriority w:val="1"/>
    <w:qFormat/>
    <w:rsid w:val="00CC3396"/>
    <w:pPr>
      <w:widowControl w:val="0"/>
      <w:autoSpaceDE w:val="0"/>
      <w:autoSpaceDN w:val="0"/>
      <w:spacing w:after="0" w:line="240" w:lineRule="auto"/>
      <w:ind w:left="107"/>
    </w:pPr>
    <w:rPr>
      <w:rFonts w:ascii="Times New Roman" w:eastAsia="Times New Roman" w:hAnsi="Times New Roman" w:cs="Times New Roman"/>
      <w:sz w:val="28"/>
      <w:szCs w:val="28"/>
      <w:lang w:val="ru-RU" w:eastAsia="ru-RU" w:bidi="ru-RU"/>
    </w:rPr>
  </w:style>
  <w:style w:type="character" w:customStyle="1" w:styleId="a7">
    <w:name w:val="Основной текст Знак"/>
    <w:basedOn w:val="a2"/>
    <w:link w:val="a6"/>
    <w:uiPriority w:val="1"/>
    <w:rsid w:val="00CC3396"/>
    <w:rPr>
      <w:rFonts w:ascii="Times New Roman" w:eastAsia="Times New Roman" w:hAnsi="Times New Roman" w:cs="Times New Roman"/>
      <w:sz w:val="28"/>
      <w:szCs w:val="28"/>
      <w:lang w:val="ru-RU" w:eastAsia="ru-RU" w:bidi="ru-RU"/>
    </w:rPr>
  </w:style>
  <w:style w:type="character" w:styleId="a8">
    <w:name w:val="Strong"/>
    <w:basedOn w:val="a2"/>
    <w:uiPriority w:val="22"/>
    <w:qFormat/>
    <w:rsid w:val="007B3E1A"/>
    <w:rPr>
      <w:b/>
      <w:bCs/>
    </w:rPr>
  </w:style>
  <w:style w:type="paragraph" w:styleId="a9">
    <w:name w:val="Normal (Web)"/>
    <w:basedOn w:val="a1"/>
    <w:uiPriority w:val="99"/>
    <w:semiHidden/>
    <w:unhideWhenUsed/>
    <w:rsid w:val="00CB619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2"/>
    <w:semiHidden/>
    <w:unhideWhenUsed/>
    <w:rsid w:val="00CB6196"/>
    <w:rPr>
      <w:color w:val="0000FF"/>
      <w:u w:val="single"/>
    </w:rPr>
  </w:style>
  <w:style w:type="character" w:customStyle="1" w:styleId="ab">
    <w:name w:val="Основной текст_"/>
    <w:basedOn w:val="a2"/>
    <w:link w:val="11"/>
    <w:locked/>
    <w:rsid w:val="00517C61"/>
    <w:rPr>
      <w:rFonts w:ascii="Times New Roman" w:eastAsia="Times New Roman" w:hAnsi="Times New Roman" w:cs="Times New Roman"/>
      <w:sz w:val="38"/>
      <w:szCs w:val="38"/>
    </w:rPr>
  </w:style>
  <w:style w:type="paragraph" w:customStyle="1" w:styleId="11">
    <w:name w:val="Основной текст1"/>
    <w:basedOn w:val="a1"/>
    <w:link w:val="ab"/>
    <w:rsid w:val="00517C61"/>
    <w:pPr>
      <w:widowControl w:val="0"/>
      <w:spacing w:after="0" w:line="240" w:lineRule="auto"/>
      <w:ind w:firstLine="400"/>
    </w:pPr>
    <w:rPr>
      <w:rFonts w:ascii="Times New Roman" w:eastAsia="Times New Roman" w:hAnsi="Times New Roman" w:cs="Times New Roman"/>
      <w:sz w:val="38"/>
      <w:szCs w:val="38"/>
    </w:rPr>
  </w:style>
  <w:style w:type="paragraph" w:styleId="ac">
    <w:name w:val="header"/>
    <w:basedOn w:val="a1"/>
    <w:link w:val="ad"/>
    <w:uiPriority w:val="99"/>
    <w:unhideWhenUsed/>
    <w:rsid w:val="00305C4F"/>
    <w:pPr>
      <w:tabs>
        <w:tab w:val="center" w:pos="4844"/>
        <w:tab w:val="right" w:pos="9689"/>
      </w:tabs>
      <w:spacing w:after="0" w:line="240" w:lineRule="auto"/>
    </w:pPr>
  </w:style>
  <w:style w:type="character" w:customStyle="1" w:styleId="ad">
    <w:name w:val="Верхний колонтитул Знак"/>
    <w:basedOn w:val="a2"/>
    <w:link w:val="ac"/>
    <w:uiPriority w:val="99"/>
    <w:rsid w:val="00305C4F"/>
  </w:style>
  <w:style w:type="paragraph" w:styleId="ae">
    <w:name w:val="footer"/>
    <w:basedOn w:val="a1"/>
    <w:link w:val="af"/>
    <w:uiPriority w:val="99"/>
    <w:unhideWhenUsed/>
    <w:rsid w:val="00305C4F"/>
    <w:pPr>
      <w:tabs>
        <w:tab w:val="center" w:pos="4844"/>
        <w:tab w:val="right" w:pos="9689"/>
      </w:tabs>
      <w:spacing w:after="0" w:line="240" w:lineRule="auto"/>
    </w:pPr>
  </w:style>
  <w:style w:type="character" w:customStyle="1" w:styleId="af">
    <w:name w:val="Нижний колонтитул Знак"/>
    <w:basedOn w:val="a2"/>
    <w:link w:val="ae"/>
    <w:uiPriority w:val="99"/>
    <w:rsid w:val="00305C4F"/>
  </w:style>
  <w:style w:type="character" w:styleId="af0">
    <w:name w:val="Placeholder Text"/>
    <w:basedOn w:val="a2"/>
    <w:uiPriority w:val="99"/>
    <w:semiHidden/>
    <w:rsid w:val="00305C4F"/>
    <w:rPr>
      <w:color w:val="808080"/>
    </w:rPr>
  </w:style>
  <w:style w:type="character" w:customStyle="1" w:styleId="af1">
    <w:name w:val="Основной текст с отступом Знак"/>
    <w:basedOn w:val="a2"/>
    <w:link w:val="af2"/>
    <w:uiPriority w:val="99"/>
    <w:semiHidden/>
    <w:rsid w:val="00305C4F"/>
  </w:style>
  <w:style w:type="paragraph" w:styleId="af2">
    <w:name w:val="Body Text Indent"/>
    <w:basedOn w:val="a1"/>
    <w:link w:val="af1"/>
    <w:uiPriority w:val="99"/>
    <w:semiHidden/>
    <w:unhideWhenUsed/>
    <w:rsid w:val="00305C4F"/>
    <w:pPr>
      <w:spacing w:after="120"/>
      <w:ind w:left="283"/>
    </w:pPr>
  </w:style>
  <w:style w:type="character" w:customStyle="1" w:styleId="12">
    <w:name w:val="Основной текст с отступом Знак1"/>
    <w:basedOn w:val="a2"/>
    <w:uiPriority w:val="99"/>
    <w:semiHidden/>
    <w:rsid w:val="00305C4F"/>
  </w:style>
  <w:style w:type="character" w:customStyle="1" w:styleId="23">
    <w:name w:val="Основной текст (2)_"/>
    <w:basedOn w:val="a2"/>
    <w:link w:val="24"/>
    <w:rsid w:val="00305C4F"/>
    <w:rPr>
      <w:rFonts w:ascii="Times New Roman" w:eastAsia="Times New Roman" w:hAnsi="Times New Roman" w:cs="Times New Roman"/>
      <w:i/>
      <w:iCs/>
    </w:rPr>
  </w:style>
  <w:style w:type="character" w:customStyle="1" w:styleId="25">
    <w:name w:val="Колонтитул (2)_"/>
    <w:basedOn w:val="a2"/>
    <w:link w:val="26"/>
    <w:rsid w:val="00305C4F"/>
    <w:rPr>
      <w:rFonts w:ascii="Times New Roman" w:eastAsia="Times New Roman" w:hAnsi="Times New Roman" w:cs="Times New Roman"/>
      <w:sz w:val="20"/>
      <w:szCs w:val="20"/>
    </w:rPr>
  </w:style>
  <w:style w:type="character" w:customStyle="1" w:styleId="61">
    <w:name w:val="Основной текст (6)_"/>
    <w:basedOn w:val="a2"/>
    <w:link w:val="62"/>
    <w:rsid w:val="00305C4F"/>
    <w:rPr>
      <w:rFonts w:ascii="Courier New" w:eastAsia="Courier New" w:hAnsi="Courier New" w:cs="Courier New"/>
      <w:i/>
      <w:iCs/>
      <w:sz w:val="18"/>
      <w:szCs w:val="18"/>
    </w:rPr>
  </w:style>
  <w:style w:type="character" w:customStyle="1" w:styleId="af3">
    <w:name w:val="Оглавление_"/>
    <w:basedOn w:val="a2"/>
    <w:link w:val="af4"/>
    <w:rsid w:val="00305C4F"/>
    <w:rPr>
      <w:rFonts w:ascii="Times New Roman" w:eastAsia="Times New Roman" w:hAnsi="Times New Roman" w:cs="Times New Roman"/>
      <w:sz w:val="28"/>
      <w:szCs w:val="28"/>
    </w:rPr>
  </w:style>
  <w:style w:type="character" w:customStyle="1" w:styleId="53">
    <w:name w:val="Основной текст (5)_"/>
    <w:basedOn w:val="a2"/>
    <w:link w:val="54"/>
    <w:rsid w:val="00305C4F"/>
    <w:rPr>
      <w:rFonts w:ascii="Courier New" w:eastAsia="Courier New" w:hAnsi="Courier New" w:cs="Courier New"/>
      <w:sz w:val="16"/>
      <w:szCs w:val="16"/>
    </w:rPr>
  </w:style>
  <w:style w:type="character" w:customStyle="1" w:styleId="af5">
    <w:name w:val="Подпись к картинке_"/>
    <w:basedOn w:val="a2"/>
    <w:link w:val="af6"/>
    <w:rsid w:val="00305C4F"/>
    <w:rPr>
      <w:rFonts w:ascii="Times New Roman" w:eastAsia="Times New Roman" w:hAnsi="Times New Roman" w:cs="Times New Roman"/>
      <w:sz w:val="28"/>
      <w:szCs w:val="28"/>
    </w:rPr>
  </w:style>
  <w:style w:type="character" w:customStyle="1" w:styleId="33">
    <w:name w:val="Основной текст (3)_"/>
    <w:basedOn w:val="a2"/>
    <w:link w:val="34"/>
    <w:rsid w:val="00305C4F"/>
    <w:rPr>
      <w:rFonts w:ascii="Times New Roman" w:eastAsia="Times New Roman" w:hAnsi="Times New Roman" w:cs="Times New Roman"/>
      <w:i/>
      <w:iCs/>
      <w:sz w:val="20"/>
      <w:szCs w:val="20"/>
    </w:rPr>
  </w:style>
  <w:style w:type="character" w:customStyle="1" w:styleId="43">
    <w:name w:val="Основной текст (4)_"/>
    <w:basedOn w:val="a2"/>
    <w:link w:val="44"/>
    <w:rsid w:val="00305C4F"/>
    <w:rPr>
      <w:rFonts w:ascii="Times New Roman" w:eastAsia="Times New Roman" w:hAnsi="Times New Roman" w:cs="Times New Roman"/>
      <w:i/>
      <w:iCs/>
      <w:sz w:val="14"/>
      <w:szCs w:val="14"/>
    </w:rPr>
  </w:style>
  <w:style w:type="paragraph" w:customStyle="1" w:styleId="24">
    <w:name w:val="Основной текст (2)"/>
    <w:basedOn w:val="a1"/>
    <w:link w:val="23"/>
    <w:rsid w:val="00305C4F"/>
    <w:pPr>
      <w:widowControl w:val="0"/>
      <w:spacing w:after="0" w:line="240" w:lineRule="auto"/>
    </w:pPr>
    <w:rPr>
      <w:rFonts w:ascii="Times New Roman" w:eastAsia="Times New Roman" w:hAnsi="Times New Roman" w:cs="Times New Roman"/>
      <w:i/>
      <w:iCs/>
    </w:rPr>
  </w:style>
  <w:style w:type="paragraph" w:customStyle="1" w:styleId="26">
    <w:name w:val="Колонтитул (2)"/>
    <w:basedOn w:val="a1"/>
    <w:link w:val="25"/>
    <w:rsid w:val="00305C4F"/>
    <w:pPr>
      <w:widowControl w:val="0"/>
      <w:spacing w:after="0" w:line="240" w:lineRule="auto"/>
    </w:pPr>
    <w:rPr>
      <w:rFonts w:ascii="Times New Roman" w:eastAsia="Times New Roman" w:hAnsi="Times New Roman" w:cs="Times New Roman"/>
      <w:sz w:val="20"/>
      <w:szCs w:val="20"/>
    </w:rPr>
  </w:style>
  <w:style w:type="paragraph" w:customStyle="1" w:styleId="62">
    <w:name w:val="Основной текст (6)"/>
    <w:basedOn w:val="a1"/>
    <w:link w:val="61"/>
    <w:rsid w:val="00305C4F"/>
    <w:pPr>
      <w:widowControl w:val="0"/>
      <w:spacing w:after="190" w:line="240" w:lineRule="auto"/>
      <w:ind w:left="3160"/>
    </w:pPr>
    <w:rPr>
      <w:rFonts w:ascii="Courier New" w:eastAsia="Courier New" w:hAnsi="Courier New" w:cs="Courier New"/>
      <w:i/>
      <w:iCs/>
      <w:sz w:val="18"/>
      <w:szCs w:val="18"/>
    </w:rPr>
  </w:style>
  <w:style w:type="paragraph" w:customStyle="1" w:styleId="af4">
    <w:name w:val="Оглавление"/>
    <w:basedOn w:val="a1"/>
    <w:link w:val="af3"/>
    <w:rsid w:val="00305C4F"/>
    <w:pPr>
      <w:widowControl w:val="0"/>
      <w:spacing w:after="360" w:line="307" w:lineRule="auto"/>
    </w:pPr>
    <w:rPr>
      <w:rFonts w:ascii="Times New Roman" w:eastAsia="Times New Roman" w:hAnsi="Times New Roman" w:cs="Times New Roman"/>
      <w:sz w:val="28"/>
      <w:szCs w:val="28"/>
    </w:rPr>
  </w:style>
  <w:style w:type="paragraph" w:customStyle="1" w:styleId="54">
    <w:name w:val="Основной текст (5)"/>
    <w:basedOn w:val="a1"/>
    <w:link w:val="53"/>
    <w:rsid w:val="00305C4F"/>
    <w:pPr>
      <w:widowControl w:val="0"/>
      <w:spacing w:after="380" w:line="240" w:lineRule="auto"/>
      <w:jc w:val="center"/>
    </w:pPr>
    <w:rPr>
      <w:rFonts w:ascii="Courier New" w:eastAsia="Courier New" w:hAnsi="Courier New" w:cs="Courier New"/>
      <w:sz w:val="16"/>
      <w:szCs w:val="16"/>
    </w:rPr>
  </w:style>
  <w:style w:type="paragraph" w:customStyle="1" w:styleId="af6">
    <w:name w:val="Подпись к картинке"/>
    <w:basedOn w:val="a1"/>
    <w:link w:val="af5"/>
    <w:rsid w:val="00305C4F"/>
    <w:pPr>
      <w:widowControl w:val="0"/>
      <w:spacing w:after="0" w:line="240" w:lineRule="auto"/>
    </w:pPr>
    <w:rPr>
      <w:rFonts w:ascii="Times New Roman" w:eastAsia="Times New Roman" w:hAnsi="Times New Roman" w:cs="Times New Roman"/>
      <w:sz w:val="28"/>
      <w:szCs w:val="28"/>
    </w:rPr>
  </w:style>
  <w:style w:type="paragraph" w:customStyle="1" w:styleId="34">
    <w:name w:val="Основной текст (3)"/>
    <w:basedOn w:val="a1"/>
    <w:link w:val="33"/>
    <w:rsid w:val="00305C4F"/>
    <w:pPr>
      <w:widowControl w:val="0"/>
      <w:spacing w:after="0" w:line="240" w:lineRule="auto"/>
    </w:pPr>
    <w:rPr>
      <w:rFonts w:ascii="Times New Roman" w:eastAsia="Times New Roman" w:hAnsi="Times New Roman" w:cs="Times New Roman"/>
      <w:i/>
      <w:iCs/>
      <w:sz w:val="20"/>
      <w:szCs w:val="20"/>
    </w:rPr>
  </w:style>
  <w:style w:type="paragraph" w:customStyle="1" w:styleId="44">
    <w:name w:val="Основной текст (4)"/>
    <w:basedOn w:val="a1"/>
    <w:link w:val="43"/>
    <w:rsid w:val="00305C4F"/>
    <w:pPr>
      <w:widowControl w:val="0"/>
      <w:spacing w:after="0" w:line="240" w:lineRule="auto"/>
      <w:ind w:firstLine="590"/>
    </w:pPr>
    <w:rPr>
      <w:rFonts w:ascii="Times New Roman" w:eastAsia="Times New Roman" w:hAnsi="Times New Roman" w:cs="Times New Roman"/>
      <w:i/>
      <w:iCs/>
      <w:sz w:val="14"/>
      <w:szCs w:val="14"/>
    </w:rPr>
  </w:style>
  <w:style w:type="character" w:customStyle="1" w:styleId="10">
    <w:name w:val="Заголовок 1 Знак"/>
    <w:basedOn w:val="a2"/>
    <w:link w:val="1"/>
    <w:uiPriority w:val="1"/>
    <w:rsid w:val="00305C4F"/>
    <w:rPr>
      <w:rFonts w:ascii="Arial" w:eastAsia="Arial" w:hAnsi="Arial" w:cs="Arial"/>
      <w:b/>
      <w:bCs/>
      <w:sz w:val="32"/>
      <w:szCs w:val="32"/>
      <w:lang w:val="ru-RU" w:eastAsia="ru-RU" w:bidi="ru-RU"/>
    </w:rPr>
  </w:style>
  <w:style w:type="character" w:customStyle="1" w:styleId="af7">
    <w:name w:val="Сноска_"/>
    <w:basedOn w:val="a2"/>
    <w:link w:val="af8"/>
    <w:rsid w:val="00305C4F"/>
    <w:rPr>
      <w:rFonts w:ascii="Times New Roman" w:eastAsia="Times New Roman" w:hAnsi="Times New Roman" w:cs="Times New Roman"/>
      <w:sz w:val="28"/>
      <w:szCs w:val="28"/>
    </w:rPr>
  </w:style>
  <w:style w:type="character" w:customStyle="1" w:styleId="af9">
    <w:name w:val="Другое_"/>
    <w:basedOn w:val="a2"/>
    <w:link w:val="afa"/>
    <w:rsid w:val="00305C4F"/>
    <w:rPr>
      <w:rFonts w:ascii="Times New Roman" w:eastAsia="Times New Roman" w:hAnsi="Times New Roman" w:cs="Times New Roman"/>
      <w:sz w:val="28"/>
      <w:szCs w:val="28"/>
    </w:rPr>
  </w:style>
  <w:style w:type="character" w:customStyle="1" w:styleId="27">
    <w:name w:val="Заголовок №2_"/>
    <w:basedOn w:val="a2"/>
    <w:link w:val="28"/>
    <w:rsid w:val="00305C4F"/>
    <w:rPr>
      <w:rFonts w:ascii="Times New Roman" w:eastAsia="Times New Roman" w:hAnsi="Times New Roman" w:cs="Times New Roman"/>
      <w:b/>
      <w:bCs/>
      <w:sz w:val="32"/>
      <w:szCs w:val="32"/>
    </w:rPr>
  </w:style>
  <w:style w:type="character" w:customStyle="1" w:styleId="55">
    <w:name w:val="Заголовок №5_"/>
    <w:basedOn w:val="a2"/>
    <w:link w:val="56"/>
    <w:rsid w:val="00305C4F"/>
    <w:rPr>
      <w:rFonts w:ascii="Times New Roman" w:eastAsia="Times New Roman" w:hAnsi="Times New Roman" w:cs="Times New Roman"/>
      <w:b/>
      <w:bCs/>
      <w:sz w:val="28"/>
      <w:szCs w:val="28"/>
    </w:rPr>
  </w:style>
  <w:style w:type="character" w:customStyle="1" w:styleId="45">
    <w:name w:val="Заголовок №4_"/>
    <w:basedOn w:val="a2"/>
    <w:link w:val="46"/>
    <w:rsid w:val="00305C4F"/>
    <w:rPr>
      <w:rFonts w:ascii="Times New Roman" w:eastAsia="Times New Roman" w:hAnsi="Times New Roman" w:cs="Times New Roman"/>
      <w:sz w:val="28"/>
      <w:szCs w:val="28"/>
      <w:lang w:bidi="en-US"/>
    </w:rPr>
  </w:style>
  <w:style w:type="character" w:customStyle="1" w:styleId="35">
    <w:name w:val="Заголовок №3_"/>
    <w:basedOn w:val="a2"/>
    <w:link w:val="36"/>
    <w:rsid w:val="00305C4F"/>
    <w:rPr>
      <w:rFonts w:ascii="Times New Roman" w:eastAsia="Times New Roman" w:hAnsi="Times New Roman" w:cs="Times New Roman"/>
      <w:i/>
      <w:iCs/>
      <w:sz w:val="28"/>
      <w:szCs w:val="28"/>
      <w:lang w:bidi="en-US"/>
    </w:rPr>
  </w:style>
  <w:style w:type="character" w:customStyle="1" w:styleId="afb">
    <w:name w:val="Подпись к таблице_"/>
    <w:basedOn w:val="a2"/>
    <w:link w:val="afc"/>
    <w:rsid w:val="00305C4F"/>
    <w:rPr>
      <w:rFonts w:ascii="Times New Roman" w:eastAsia="Times New Roman" w:hAnsi="Times New Roman" w:cs="Times New Roman"/>
      <w:sz w:val="28"/>
      <w:szCs w:val="28"/>
    </w:rPr>
  </w:style>
  <w:style w:type="character" w:customStyle="1" w:styleId="afd">
    <w:name w:val="Колонтитул_"/>
    <w:basedOn w:val="a2"/>
    <w:link w:val="afe"/>
    <w:rsid w:val="00305C4F"/>
    <w:rPr>
      <w:rFonts w:ascii="Times New Roman" w:eastAsia="Times New Roman" w:hAnsi="Times New Roman" w:cs="Times New Roman"/>
      <w:sz w:val="28"/>
      <w:szCs w:val="28"/>
    </w:rPr>
  </w:style>
  <w:style w:type="character" w:customStyle="1" w:styleId="71">
    <w:name w:val="Основной текст (7)_"/>
    <w:basedOn w:val="a2"/>
    <w:link w:val="72"/>
    <w:rsid w:val="00305C4F"/>
    <w:rPr>
      <w:rFonts w:ascii="Times New Roman" w:eastAsia="Times New Roman" w:hAnsi="Times New Roman" w:cs="Times New Roman"/>
      <w:i/>
      <w:iCs/>
      <w:sz w:val="14"/>
      <w:szCs w:val="14"/>
      <w:lang w:bidi="en-US"/>
    </w:rPr>
  </w:style>
  <w:style w:type="character" w:customStyle="1" w:styleId="81">
    <w:name w:val="Основной текст (8)_"/>
    <w:basedOn w:val="a2"/>
    <w:link w:val="82"/>
    <w:rsid w:val="00305C4F"/>
    <w:rPr>
      <w:rFonts w:ascii="Arial" w:eastAsia="Arial" w:hAnsi="Arial" w:cs="Arial"/>
      <w:color w:val="404040"/>
      <w:sz w:val="12"/>
      <w:szCs w:val="12"/>
      <w:lang w:bidi="en-US"/>
    </w:rPr>
  </w:style>
  <w:style w:type="character" w:customStyle="1" w:styleId="91">
    <w:name w:val="Основной текст (9)_"/>
    <w:basedOn w:val="a2"/>
    <w:link w:val="92"/>
    <w:rsid w:val="00305C4F"/>
    <w:rPr>
      <w:rFonts w:ascii="Arial" w:eastAsia="Arial" w:hAnsi="Arial" w:cs="Arial"/>
      <w:color w:val="404040"/>
      <w:sz w:val="16"/>
      <w:szCs w:val="16"/>
      <w:lang w:bidi="en-US"/>
    </w:rPr>
  </w:style>
  <w:style w:type="character" w:customStyle="1" w:styleId="13">
    <w:name w:val="Заголовок №1_"/>
    <w:basedOn w:val="a2"/>
    <w:link w:val="14"/>
    <w:rsid w:val="00305C4F"/>
    <w:rPr>
      <w:rFonts w:ascii="Times New Roman" w:eastAsia="Times New Roman" w:hAnsi="Times New Roman" w:cs="Times New Roman"/>
      <w:color w:val="404040"/>
      <w:sz w:val="40"/>
      <w:szCs w:val="40"/>
    </w:rPr>
  </w:style>
  <w:style w:type="paragraph" w:customStyle="1" w:styleId="af8">
    <w:name w:val="Сноска"/>
    <w:basedOn w:val="a1"/>
    <w:link w:val="af7"/>
    <w:rsid w:val="00305C4F"/>
    <w:pPr>
      <w:widowControl w:val="0"/>
      <w:spacing w:after="0" w:line="218" w:lineRule="auto"/>
      <w:ind w:firstLine="560"/>
    </w:pPr>
    <w:rPr>
      <w:rFonts w:ascii="Times New Roman" w:eastAsia="Times New Roman" w:hAnsi="Times New Roman" w:cs="Times New Roman"/>
      <w:sz w:val="28"/>
      <w:szCs w:val="28"/>
    </w:rPr>
  </w:style>
  <w:style w:type="paragraph" w:customStyle="1" w:styleId="afa">
    <w:name w:val="Другое"/>
    <w:basedOn w:val="a1"/>
    <w:link w:val="af9"/>
    <w:rsid w:val="00305C4F"/>
    <w:pPr>
      <w:widowControl w:val="0"/>
      <w:spacing w:after="0" w:line="360" w:lineRule="auto"/>
      <w:ind w:firstLine="400"/>
    </w:pPr>
    <w:rPr>
      <w:rFonts w:ascii="Times New Roman" w:eastAsia="Times New Roman" w:hAnsi="Times New Roman" w:cs="Times New Roman"/>
      <w:sz w:val="28"/>
      <w:szCs w:val="28"/>
    </w:rPr>
  </w:style>
  <w:style w:type="paragraph" w:customStyle="1" w:styleId="28">
    <w:name w:val="Заголовок №2"/>
    <w:basedOn w:val="a1"/>
    <w:link w:val="27"/>
    <w:rsid w:val="00305C4F"/>
    <w:pPr>
      <w:widowControl w:val="0"/>
      <w:spacing w:after="440" w:line="300" w:lineRule="auto"/>
      <w:jc w:val="center"/>
      <w:outlineLvl w:val="1"/>
    </w:pPr>
    <w:rPr>
      <w:rFonts w:ascii="Times New Roman" w:eastAsia="Times New Roman" w:hAnsi="Times New Roman" w:cs="Times New Roman"/>
      <w:b/>
      <w:bCs/>
      <w:sz w:val="32"/>
      <w:szCs w:val="32"/>
    </w:rPr>
  </w:style>
  <w:style w:type="paragraph" w:customStyle="1" w:styleId="56">
    <w:name w:val="Заголовок №5"/>
    <w:basedOn w:val="a1"/>
    <w:link w:val="55"/>
    <w:rsid w:val="00305C4F"/>
    <w:pPr>
      <w:widowControl w:val="0"/>
      <w:spacing w:after="210" w:line="360" w:lineRule="auto"/>
      <w:outlineLvl w:val="4"/>
    </w:pPr>
    <w:rPr>
      <w:rFonts w:ascii="Times New Roman" w:eastAsia="Times New Roman" w:hAnsi="Times New Roman" w:cs="Times New Roman"/>
      <w:b/>
      <w:bCs/>
      <w:sz w:val="28"/>
      <w:szCs w:val="28"/>
    </w:rPr>
  </w:style>
  <w:style w:type="paragraph" w:customStyle="1" w:styleId="46">
    <w:name w:val="Заголовок №4"/>
    <w:basedOn w:val="a1"/>
    <w:link w:val="45"/>
    <w:rsid w:val="00305C4F"/>
    <w:pPr>
      <w:widowControl w:val="0"/>
      <w:spacing w:after="0" w:line="240" w:lineRule="auto"/>
      <w:outlineLvl w:val="3"/>
    </w:pPr>
    <w:rPr>
      <w:rFonts w:ascii="Times New Roman" w:eastAsia="Times New Roman" w:hAnsi="Times New Roman" w:cs="Times New Roman"/>
      <w:sz w:val="28"/>
      <w:szCs w:val="28"/>
      <w:lang w:bidi="en-US"/>
    </w:rPr>
  </w:style>
  <w:style w:type="paragraph" w:customStyle="1" w:styleId="36">
    <w:name w:val="Заголовок №3"/>
    <w:basedOn w:val="a1"/>
    <w:link w:val="35"/>
    <w:rsid w:val="00305C4F"/>
    <w:pPr>
      <w:widowControl w:val="0"/>
      <w:spacing w:after="0" w:line="240" w:lineRule="auto"/>
      <w:outlineLvl w:val="2"/>
    </w:pPr>
    <w:rPr>
      <w:rFonts w:ascii="Times New Roman" w:eastAsia="Times New Roman" w:hAnsi="Times New Roman" w:cs="Times New Roman"/>
      <w:i/>
      <w:iCs/>
      <w:sz w:val="28"/>
      <w:szCs w:val="28"/>
      <w:lang w:bidi="en-US"/>
    </w:rPr>
  </w:style>
  <w:style w:type="paragraph" w:customStyle="1" w:styleId="afc">
    <w:name w:val="Подпись к таблице"/>
    <w:basedOn w:val="a1"/>
    <w:link w:val="afb"/>
    <w:rsid w:val="00305C4F"/>
    <w:pPr>
      <w:widowControl w:val="0"/>
      <w:spacing w:after="0" w:line="360" w:lineRule="auto"/>
      <w:ind w:firstLine="740"/>
    </w:pPr>
    <w:rPr>
      <w:rFonts w:ascii="Times New Roman" w:eastAsia="Times New Roman" w:hAnsi="Times New Roman" w:cs="Times New Roman"/>
      <w:sz w:val="28"/>
      <w:szCs w:val="28"/>
    </w:rPr>
  </w:style>
  <w:style w:type="paragraph" w:customStyle="1" w:styleId="afe">
    <w:name w:val="Колонтитул"/>
    <w:basedOn w:val="a1"/>
    <w:link w:val="afd"/>
    <w:rsid w:val="00305C4F"/>
    <w:pPr>
      <w:widowControl w:val="0"/>
      <w:spacing w:after="0" w:line="240" w:lineRule="auto"/>
      <w:jc w:val="center"/>
    </w:pPr>
    <w:rPr>
      <w:rFonts w:ascii="Times New Roman" w:eastAsia="Times New Roman" w:hAnsi="Times New Roman" w:cs="Times New Roman"/>
      <w:sz w:val="28"/>
      <w:szCs w:val="28"/>
    </w:rPr>
  </w:style>
  <w:style w:type="paragraph" w:customStyle="1" w:styleId="72">
    <w:name w:val="Основной текст (7)"/>
    <w:basedOn w:val="a1"/>
    <w:link w:val="71"/>
    <w:rsid w:val="00305C4F"/>
    <w:pPr>
      <w:widowControl w:val="0"/>
      <w:spacing w:after="120" w:line="240" w:lineRule="auto"/>
      <w:ind w:left="1610"/>
    </w:pPr>
    <w:rPr>
      <w:rFonts w:ascii="Times New Roman" w:eastAsia="Times New Roman" w:hAnsi="Times New Roman" w:cs="Times New Roman"/>
      <w:i/>
      <w:iCs/>
      <w:sz w:val="14"/>
      <w:szCs w:val="14"/>
      <w:lang w:bidi="en-US"/>
    </w:rPr>
  </w:style>
  <w:style w:type="paragraph" w:customStyle="1" w:styleId="82">
    <w:name w:val="Основной текст (8)"/>
    <w:basedOn w:val="a1"/>
    <w:link w:val="81"/>
    <w:rsid w:val="00305C4F"/>
    <w:pPr>
      <w:widowControl w:val="0"/>
      <w:spacing w:after="0" w:line="288" w:lineRule="auto"/>
    </w:pPr>
    <w:rPr>
      <w:rFonts w:ascii="Arial" w:eastAsia="Arial" w:hAnsi="Arial" w:cs="Arial"/>
      <w:color w:val="404040"/>
      <w:sz w:val="12"/>
      <w:szCs w:val="12"/>
      <w:lang w:bidi="en-US"/>
    </w:rPr>
  </w:style>
  <w:style w:type="paragraph" w:customStyle="1" w:styleId="92">
    <w:name w:val="Основной текст (9)"/>
    <w:basedOn w:val="a1"/>
    <w:link w:val="91"/>
    <w:rsid w:val="00305C4F"/>
    <w:pPr>
      <w:widowControl w:val="0"/>
      <w:spacing w:after="0" w:line="394" w:lineRule="auto"/>
      <w:jc w:val="center"/>
    </w:pPr>
    <w:rPr>
      <w:rFonts w:ascii="Arial" w:eastAsia="Arial" w:hAnsi="Arial" w:cs="Arial"/>
      <w:color w:val="404040"/>
      <w:sz w:val="16"/>
      <w:szCs w:val="16"/>
      <w:lang w:bidi="en-US"/>
    </w:rPr>
  </w:style>
  <w:style w:type="paragraph" w:customStyle="1" w:styleId="14">
    <w:name w:val="Заголовок №1"/>
    <w:basedOn w:val="a1"/>
    <w:link w:val="13"/>
    <w:rsid w:val="00305C4F"/>
    <w:pPr>
      <w:widowControl w:val="0"/>
      <w:spacing w:after="120" w:line="240" w:lineRule="auto"/>
      <w:jc w:val="center"/>
      <w:outlineLvl w:val="0"/>
    </w:pPr>
    <w:rPr>
      <w:rFonts w:ascii="Times New Roman" w:eastAsia="Times New Roman" w:hAnsi="Times New Roman" w:cs="Times New Roman"/>
      <w:color w:val="404040"/>
      <w:sz w:val="40"/>
      <w:szCs w:val="40"/>
    </w:rPr>
  </w:style>
  <w:style w:type="table" w:styleId="aff">
    <w:name w:val="Table Grid"/>
    <w:basedOn w:val="a3"/>
    <w:uiPriority w:val="39"/>
    <w:rsid w:val="00305C4F"/>
    <w:pPr>
      <w:widowControl w:val="0"/>
      <w:spacing w:after="0" w:line="240" w:lineRule="auto"/>
    </w:pPr>
    <w:rPr>
      <w:rFonts w:ascii="Microsoft Sans Serif" w:eastAsia="Microsoft Sans Serif" w:hAnsi="Microsoft Sans Serif" w:cs="Microsoft Sans Serif"/>
      <w:sz w:val="24"/>
      <w:szCs w:val="24"/>
      <w:lang w:val="ru-RU"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alloon Text"/>
    <w:basedOn w:val="a1"/>
    <w:link w:val="aff1"/>
    <w:uiPriority w:val="99"/>
    <w:semiHidden/>
    <w:unhideWhenUsed/>
    <w:rsid w:val="000750D2"/>
    <w:pPr>
      <w:spacing w:after="0" w:line="240" w:lineRule="auto"/>
    </w:pPr>
    <w:rPr>
      <w:rFonts w:ascii="Tahoma" w:hAnsi="Tahoma" w:cs="Tahoma"/>
      <w:sz w:val="16"/>
      <w:szCs w:val="16"/>
    </w:rPr>
  </w:style>
  <w:style w:type="character" w:customStyle="1" w:styleId="aff1">
    <w:name w:val="Текст выноски Знак"/>
    <w:basedOn w:val="a2"/>
    <w:link w:val="aff0"/>
    <w:uiPriority w:val="99"/>
    <w:semiHidden/>
    <w:rsid w:val="000750D2"/>
    <w:rPr>
      <w:rFonts w:ascii="Tahoma" w:hAnsi="Tahoma" w:cs="Tahoma"/>
      <w:sz w:val="16"/>
      <w:szCs w:val="16"/>
    </w:rPr>
  </w:style>
  <w:style w:type="paragraph" w:styleId="HTML">
    <w:name w:val="HTML Address"/>
    <w:basedOn w:val="a1"/>
    <w:link w:val="HTML0"/>
    <w:uiPriority w:val="99"/>
    <w:semiHidden/>
    <w:unhideWhenUsed/>
    <w:rsid w:val="00850149"/>
    <w:pPr>
      <w:spacing w:after="0" w:line="240" w:lineRule="auto"/>
    </w:pPr>
    <w:rPr>
      <w:i/>
      <w:iCs/>
    </w:rPr>
  </w:style>
  <w:style w:type="character" w:customStyle="1" w:styleId="HTML0">
    <w:name w:val="Адрес HTML Знак"/>
    <w:basedOn w:val="a2"/>
    <w:link w:val="HTML"/>
    <w:uiPriority w:val="99"/>
    <w:semiHidden/>
    <w:rsid w:val="00850149"/>
    <w:rPr>
      <w:i/>
      <w:iCs/>
    </w:rPr>
  </w:style>
  <w:style w:type="paragraph" w:styleId="aff2">
    <w:name w:val="envelope address"/>
    <w:basedOn w:val="a1"/>
    <w:uiPriority w:val="99"/>
    <w:semiHidden/>
    <w:unhideWhenUsed/>
    <w:rsid w:val="0085014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3">
    <w:name w:val="No Spacing"/>
    <w:uiPriority w:val="1"/>
    <w:qFormat/>
    <w:rsid w:val="00850149"/>
    <w:pPr>
      <w:spacing w:after="0" w:line="240" w:lineRule="auto"/>
    </w:pPr>
  </w:style>
  <w:style w:type="paragraph" w:styleId="aff4">
    <w:name w:val="Intense Quote"/>
    <w:basedOn w:val="a1"/>
    <w:next w:val="a1"/>
    <w:link w:val="aff5"/>
    <w:uiPriority w:val="30"/>
    <w:qFormat/>
    <w:rsid w:val="008501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5">
    <w:name w:val="Выделенная цитата Знак"/>
    <w:basedOn w:val="a2"/>
    <w:link w:val="aff4"/>
    <w:uiPriority w:val="30"/>
    <w:rsid w:val="00850149"/>
    <w:rPr>
      <w:i/>
      <w:iCs/>
      <w:color w:val="5B9BD5" w:themeColor="accent1"/>
    </w:rPr>
  </w:style>
  <w:style w:type="paragraph" w:styleId="aff6">
    <w:name w:val="Date"/>
    <w:basedOn w:val="a1"/>
    <w:next w:val="a1"/>
    <w:link w:val="aff7"/>
    <w:uiPriority w:val="99"/>
    <w:semiHidden/>
    <w:unhideWhenUsed/>
    <w:rsid w:val="00850149"/>
  </w:style>
  <w:style w:type="character" w:customStyle="1" w:styleId="aff7">
    <w:name w:val="Дата Знак"/>
    <w:basedOn w:val="a2"/>
    <w:link w:val="aff6"/>
    <w:uiPriority w:val="99"/>
    <w:semiHidden/>
    <w:rsid w:val="00850149"/>
  </w:style>
  <w:style w:type="character" w:customStyle="1" w:styleId="22">
    <w:name w:val="Заголовок 2 Знак"/>
    <w:basedOn w:val="a2"/>
    <w:link w:val="21"/>
    <w:uiPriority w:val="9"/>
    <w:semiHidden/>
    <w:rsid w:val="00850149"/>
    <w:rPr>
      <w:rFonts w:asciiTheme="majorHAnsi" w:eastAsiaTheme="majorEastAsia" w:hAnsiTheme="majorHAnsi" w:cstheme="majorBidi"/>
      <w:color w:val="2E74B5" w:themeColor="accent1" w:themeShade="BF"/>
      <w:sz w:val="26"/>
      <w:szCs w:val="26"/>
    </w:rPr>
  </w:style>
  <w:style w:type="character" w:customStyle="1" w:styleId="32">
    <w:name w:val="Заголовок 3 Знак"/>
    <w:basedOn w:val="a2"/>
    <w:link w:val="31"/>
    <w:uiPriority w:val="9"/>
    <w:semiHidden/>
    <w:rsid w:val="00850149"/>
    <w:rPr>
      <w:rFonts w:asciiTheme="majorHAnsi" w:eastAsiaTheme="majorEastAsia" w:hAnsiTheme="majorHAnsi" w:cstheme="majorBidi"/>
      <w:color w:val="1F4D78" w:themeColor="accent1" w:themeShade="7F"/>
      <w:sz w:val="24"/>
      <w:szCs w:val="24"/>
    </w:rPr>
  </w:style>
  <w:style w:type="character" w:customStyle="1" w:styleId="42">
    <w:name w:val="Заголовок 4 Знак"/>
    <w:basedOn w:val="a2"/>
    <w:link w:val="41"/>
    <w:uiPriority w:val="9"/>
    <w:semiHidden/>
    <w:rsid w:val="00850149"/>
    <w:rPr>
      <w:rFonts w:asciiTheme="majorHAnsi" w:eastAsiaTheme="majorEastAsia" w:hAnsiTheme="majorHAnsi" w:cstheme="majorBidi"/>
      <w:i/>
      <w:iCs/>
      <w:color w:val="2E74B5" w:themeColor="accent1" w:themeShade="BF"/>
    </w:rPr>
  </w:style>
  <w:style w:type="character" w:customStyle="1" w:styleId="52">
    <w:name w:val="Заголовок 5 Знак"/>
    <w:basedOn w:val="a2"/>
    <w:link w:val="51"/>
    <w:uiPriority w:val="9"/>
    <w:semiHidden/>
    <w:rsid w:val="00850149"/>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850149"/>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850149"/>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850149"/>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850149"/>
    <w:rPr>
      <w:rFonts w:asciiTheme="majorHAnsi" w:eastAsiaTheme="majorEastAsia" w:hAnsiTheme="majorHAnsi" w:cstheme="majorBidi"/>
      <w:i/>
      <w:iCs/>
      <w:color w:val="272727" w:themeColor="text1" w:themeTint="D8"/>
      <w:sz w:val="21"/>
      <w:szCs w:val="21"/>
    </w:rPr>
  </w:style>
  <w:style w:type="paragraph" w:styleId="aff8">
    <w:name w:val="Note Heading"/>
    <w:basedOn w:val="a1"/>
    <w:next w:val="a1"/>
    <w:link w:val="aff9"/>
    <w:uiPriority w:val="99"/>
    <w:semiHidden/>
    <w:unhideWhenUsed/>
    <w:rsid w:val="00850149"/>
    <w:pPr>
      <w:spacing w:after="0" w:line="240" w:lineRule="auto"/>
    </w:pPr>
  </w:style>
  <w:style w:type="character" w:customStyle="1" w:styleId="aff9">
    <w:name w:val="Заголовок записки Знак"/>
    <w:basedOn w:val="a2"/>
    <w:link w:val="aff8"/>
    <w:uiPriority w:val="99"/>
    <w:semiHidden/>
    <w:rsid w:val="00850149"/>
  </w:style>
  <w:style w:type="paragraph" w:styleId="affa">
    <w:name w:val="TOC Heading"/>
    <w:basedOn w:val="1"/>
    <w:next w:val="a1"/>
    <w:uiPriority w:val="39"/>
    <w:semiHidden/>
    <w:unhideWhenUsed/>
    <w:qFormat/>
    <w:rsid w:val="0085014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lang w:val="en-US" w:eastAsia="en-US" w:bidi="ar-SA"/>
    </w:rPr>
  </w:style>
  <w:style w:type="paragraph" w:styleId="affb">
    <w:name w:val="toa heading"/>
    <w:basedOn w:val="a1"/>
    <w:next w:val="a1"/>
    <w:uiPriority w:val="99"/>
    <w:semiHidden/>
    <w:unhideWhenUsed/>
    <w:rsid w:val="00850149"/>
    <w:pPr>
      <w:spacing w:before="120"/>
    </w:pPr>
    <w:rPr>
      <w:rFonts w:asciiTheme="majorHAnsi" w:eastAsiaTheme="majorEastAsia" w:hAnsiTheme="majorHAnsi" w:cstheme="majorBidi"/>
      <w:b/>
      <w:bCs/>
      <w:sz w:val="24"/>
      <w:szCs w:val="24"/>
    </w:rPr>
  </w:style>
  <w:style w:type="paragraph" w:styleId="affc">
    <w:name w:val="Body Text First Indent"/>
    <w:basedOn w:val="a6"/>
    <w:link w:val="affd"/>
    <w:uiPriority w:val="99"/>
    <w:semiHidden/>
    <w:unhideWhenUsed/>
    <w:rsid w:val="00850149"/>
    <w:pPr>
      <w:widowControl/>
      <w:autoSpaceDE/>
      <w:autoSpaceDN/>
      <w:spacing w:after="160" w:line="259" w:lineRule="auto"/>
      <w:ind w:left="0" w:firstLine="360"/>
    </w:pPr>
    <w:rPr>
      <w:rFonts w:asciiTheme="minorHAnsi" w:eastAsiaTheme="minorHAnsi" w:hAnsiTheme="minorHAnsi" w:cstheme="minorBidi"/>
      <w:sz w:val="22"/>
      <w:szCs w:val="22"/>
      <w:lang w:val="en-US" w:eastAsia="en-US" w:bidi="ar-SA"/>
    </w:rPr>
  </w:style>
  <w:style w:type="character" w:customStyle="1" w:styleId="affd">
    <w:name w:val="Красная строка Знак"/>
    <w:basedOn w:val="a7"/>
    <w:link w:val="affc"/>
    <w:uiPriority w:val="99"/>
    <w:semiHidden/>
    <w:rsid w:val="00850149"/>
    <w:rPr>
      <w:rFonts w:ascii="Times New Roman" w:eastAsia="Times New Roman" w:hAnsi="Times New Roman" w:cs="Times New Roman"/>
      <w:sz w:val="28"/>
      <w:szCs w:val="28"/>
      <w:lang w:val="ru-RU" w:eastAsia="ru-RU" w:bidi="ru-RU"/>
    </w:rPr>
  </w:style>
  <w:style w:type="paragraph" w:styleId="29">
    <w:name w:val="Body Text First Indent 2"/>
    <w:basedOn w:val="af2"/>
    <w:link w:val="2a"/>
    <w:uiPriority w:val="99"/>
    <w:semiHidden/>
    <w:unhideWhenUsed/>
    <w:rsid w:val="00850149"/>
    <w:pPr>
      <w:spacing w:after="160"/>
      <w:ind w:left="360" w:firstLine="360"/>
    </w:pPr>
  </w:style>
  <w:style w:type="character" w:customStyle="1" w:styleId="2a">
    <w:name w:val="Красная строка 2 Знак"/>
    <w:basedOn w:val="af1"/>
    <w:link w:val="29"/>
    <w:uiPriority w:val="99"/>
    <w:semiHidden/>
    <w:rsid w:val="00850149"/>
  </w:style>
  <w:style w:type="paragraph" w:styleId="a0">
    <w:name w:val="List Bullet"/>
    <w:basedOn w:val="a1"/>
    <w:uiPriority w:val="99"/>
    <w:semiHidden/>
    <w:unhideWhenUsed/>
    <w:rsid w:val="00850149"/>
    <w:pPr>
      <w:numPr>
        <w:numId w:val="31"/>
      </w:numPr>
      <w:contextualSpacing/>
    </w:pPr>
  </w:style>
  <w:style w:type="paragraph" w:styleId="20">
    <w:name w:val="List Bullet 2"/>
    <w:basedOn w:val="a1"/>
    <w:uiPriority w:val="99"/>
    <w:semiHidden/>
    <w:unhideWhenUsed/>
    <w:rsid w:val="00850149"/>
    <w:pPr>
      <w:numPr>
        <w:numId w:val="32"/>
      </w:numPr>
      <w:contextualSpacing/>
    </w:pPr>
  </w:style>
  <w:style w:type="paragraph" w:styleId="30">
    <w:name w:val="List Bullet 3"/>
    <w:basedOn w:val="a1"/>
    <w:uiPriority w:val="99"/>
    <w:semiHidden/>
    <w:unhideWhenUsed/>
    <w:rsid w:val="00850149"/>
    <w:pPr>
      <w:numPr>
        <w:numId w:val="33"/>
      </w:numPr>
      <w:contextualSpacing/>
    </w:pPr>
  </w:style>
  <w:style w:type="paragraph" w:styleId="40">
    <w:name w:val="List Bullet 4"/>
    <w:basedOn w:val="a1"/>
    <w:uiPriority w:val="99"/>
    <w:semiHidden/>
    <w:unhideWhenUsed/>
    <w:rsid w:val="00850149"/>
    <w:pPr>
      <w:numPr>
        <w:numId w:val="34"/>
      </w:numPr>
      <w:contextualSpacing/>
    </w:pPr>
  </w:style>
  <w:style w:type="paragraph" w:styleId="50">
    <w:name w:val="List Bullet 5"/>
    <w:basedOn w:val="a1"/>
    <w:uiPriority w:val="99"/>
    <w:semiHidden/>
    <w:unhideWhenUsed/>
    <w:rsid w:val="00850149"/>
    <w:pPr>
      <w:numPr>
        <w:numId w:val="35"/>
      </w:numPr>
      <w:contextualSpacing/>
    </w:pPr>
  </w:style>
  <w:style w:type="paragraph" w:styleId="affe">
    <w:name w:val="Title"/>
    <w:basedOn w:val="a1"/>
    <w:next w:val="a1"/>
    <w:link w:val="afff"/>
    <w:uiPriority w:val="10"/>
    <w:qFormat/>
    <w:rsid w:val="008501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
    <w:name w:val="Название Знак"/>
    <w:basedOn w:val="a2"/>
    <w:link w:val="affe"/>
    <w:uiPriority w:val="10"/>
    <w:rsid w:val="00850149"/>
    <w:rPr>
      <w:rFonts w:asciiTheme="majorHAnsi" w:eastAsiaTheme="majorEastAsia" w:hAnsiTheme="majorHAnsi" w:cstheme="majorBidi"/>
      <w:spacing w:val="-10"/>
      <w:kern w:val="28"/>
      <w:sz w:val="56"/>
      <w:szCs w:val="56"/>
    </w:rPr>
  </w:style>
  <w:style w:type="paragraph" w:styleId="afff0">
    <w:name w:val="caption"/>
    <w:basedOn w:val="a1"/>
    <w:next w:val="a1"/>
    <w:uiPriority w:val="35"/>
    <w:semiHidden/>
    <w:unhideWhenUsed/>
    <w:qFormat/>
    <w:rsid w:val="00850149"/>
    <w:pPr>
      <w:spacing w:after="200" w:line="240" w:lineRule="auto"/>
    </w:pPr>
    <w:rPr>
      <w:i/>
      <w:iCs/>
      <w:color w:val="44546A" w:themeColor="text2"/>
      <w:sz w:val="18"/>
      <w:szCs w:val="18"/>
    </w:rPr>
  </w:style>
  <w:style w:type="paragraph" w:styleId="a">
    <w:name w:val="List Number"/>
    <w:basedOn w:val="a1"/>
    <w:uiPriority w:val="99"/>
    <w:semiHidden/>
    <w:unhideWhenUsed/>
    <w:rsid w:val="00850149"/>
    <w:pPr>
      <w:numPr>
        <w:numId w:val="36"/>
      </w:numPr>
      <w:contextualSpacing/>
    </w:pPr>
  </w:style>
  <w:style w:type="paragraph" w:styleId="2">
    <w:name w:val="List Number 2"/>
    <w:basedOn w:val="a1"/>
    <w:uiPriority w:val="99"/>
    <w:semiHidden/>
    <w:unhideWhenUsed/>
    <w:rsid w:val="00850149"/>
    <w:pPr>
      <w:numPr>
        <w:numId w:val="37"/>
      </w:numPr>
      <w:contextualSpacing/>
    </w:pPr>
  </w:style>
  <w:style w:type="paragraph" w:styleId="3">
    <w:name w:val="List Number 3"/>
    <w:basedOn w:val="a1"/>
    <w:uiPriority w:val="99"/>
    <w:semiHidden/>
    <w:unhideWhenUsed/>
    <w:rsid w:val="00850149"/>
    <w:pPr>
      <w:numPr>
        <w:numId w:val="38"/>
      </w:numPr>
      <w:contextualSpacing/>
    </w:pPr>
  </w:style>
  <w:style w:type="paragraph" w:styleId="4">
    <w:name w:val="List Number 4"/>
    <w:basedOn w:val="a1"/>
    <w:uiPriority w:val="99"/>
    <w:semiHidden/>
    <w:unhideWhenUsed/>
    <w:rsid w:val="00850149"/>
    <w:pPr>
      <w:numPr>
        <w:numId w:val="39"/>
      </w:numPr>
      <w:contextualSpacing/>
    </w:pPr>
  </w:style>
  <w:style w:type="paragraph" w:styleId="5">
    <w:name w:val="List Number 5"/>
    <w:basedOn w:val="a1"/>
    <w:uiPriority w:val="99"/>
    <w:semiHidden/>
    <w:unhideWhenUsed/>
    <w:rsid w:val="00850149"/>
    <w:pPr>
      <w:numPr>
        <w:numId w:val="40"/>
      </w:numPr>
      <w:contextualSpacing/>
    </w:pPr>
  </w:style>
  <w:style w:type="paragraph" w:styleId="2b">
    <w:name w:val="envelope return"/>
    <w:basedOn w:val="a1"/>
    <w:uiPriority w:val="99"/>
    <w:semiHidden/>
    <w:unhideWhenUsed/>
    <w:rsid w:val="00850149"/>
    <w:pPr>
      <w:spacing w:after="0" w:line="240" w:lineRule="auto"/>
    </w:pPr>
    <w:rPr>
      <w:rFonts w:asciiTheme="majorHAnsi" w:eastAsiaTheme="majorEastAsia" w:hAnsiTheme="majorHAnsi" w:cstheme="majorBidi"/>
      <w:sz w:val="20"/>
      <w:szCs w:val="20"/>
    </w:rPr>
  </w:style>
  <w:style w:type="paragraph" w:styleId="afff1">
    <w:name w:val="Normal Indent"/>
    <w:basedOn w:val="a1"/>
    <w:uiPriority w:val="99"/>
    <w:semiHidden/>
    <w:unhideWhenUsed/>
    <w:rsid w:val="00850149"/>
    <w:pPr>
      <w:ind w:left="708"/>
    </w:pPr>
  </w:style>
  <w:style w:type="paragraph" w:styleId="15">
    <w:name w:val="toc 1"/>
    <w:basedOn w:val="a1"/>
    <w:next w:val="a1"/>
    <w:autoRedefine/>
    <w:uiPriority w:val="39"/>
    <w:semiHidden/>
    <w:unhideWhenUsed/>
    <w:rsid w:val="00850149"/>
    <w:pPr>
      <w:spacing w:after="100"/>
    </w:pPr>
  </w:style>
  <w:style w:type="paragraph" w:styleId="2c">
    <w:name w:val="toc 2"/>
    <w:basedOn w:val="a1"/>
    <w:next w:val="a1"/>
    <w:autoRedefine/>
    <w:uiPriority w:val="39"/>
    <w:semiHidden/>
    <w:unhideWhenUsed/>
    <w:rsid w:val="00850149"/>
    <w:pPr>
      <w:spacing w:after="100"/>
      <w:ind w:left="220"/>
    </w:pPr>
  </w:style>
  <w:style w:type="paragraph" w:styleId="37">
    <w:name w:val="toc 3"/>
    <w:basedOn w:val="a1"/>
    <w:next w:val="a1"/>
    <w:autoRedefine/>
    <w:uiPriority w:val="39"/>
    <w:semiHidden/>
    <w:unhideWhenUsed/>
    <w:rsid w:val="00850149"/>
    <w:pPr>
      <w:spacing w:after="100"/>
      <w:ind w:left="440"/>
    </w:pPr>
  </w:style>
  <w:style w:type="paragraph" w:styleId="47">
    <w:name w:val="toc 4"/>
    <w:basedOn w:val="a1"/>
    <w:next w:val="a1"/>
    <w:autoRedefine/>
    <w:uiPriority w:val="39"/>
    <w:semiHidden/>
    <w:unhideWhenUsed/>
    <w:rsid w:val="00850149"/>
    <w:pPr>
      <w:spacing w:after="100"/>
      <w:ind w:left="660"/>
    </w:pPr>
  </w:style>
  <w:style w:type="paragraph" w:styleId="57">
    <w:name w:val="toc 5"/>
    <w:basedOn w:val="a1"/>
    <w:next w:val="a1"/>
    <w:autoRedefine/>
    <w:uiPriority w:val="39"/>
    <w:semiHidden/>
    <w:unhideWhenUsed/>
    <w:rsid w:val="00850149"/>
    <w:pPr>
      <w:spacing w:after="100"/>
      <w:ind w:left="880"/>
    </w:pPr>
  </w:style>
  <w:style w:type="paragraph" w:styleId="63">
    <w:name w:val="toc 6"/>
    <w:basedOn w:val="a1"/>
    <w:next w:val="a1"/>
    <w:autoRedefine/>
    <w:uiPriority w:val="39"/>
    <w:semiHidden/>
    <w:unhideWhenUsed/>
    <w:rsid w:val="00850149"/>
    <w:pPr>
      <w:spacing w:after="100"/>
      <w:ind w:left="1100"/>
    </w:pPr>
  </w:style>
  <w:style w:type="paragraph" w:styleId="73">
    <w:name w:val="toc 7"/>
    <w:basedOn w:val="a1"/>
    <w:next w:val="a1"/>
    <w:autoRedefine/>
    <w:uiPriority w:val="39"/>
    <w:semiHidden/>
    <w:unhideWhenUsed/>
    <w:rsid w:val="00850149"/>
    <w:pPr>
      <w:spacing w:after="100"/>
      <w:ind w:left="1320"/>
    </w:pPr>
  </w:style>
  <w:style w:type="paragraph" w:styleId="83">
    <w:name w:val="toc 8"/>
    <w:basedOn w:val="a1"/>
    <w:next w:val="a1"/>
    <w:autoRedefine/>
    <w:uiPriority w:val="39"/>
    <w:semiHidden/>
    <w:unhideWhenUsed/>
    <w:rsid w:val="00850149"/>
    <w:pPr>
      <w:spacing w:after="100"/>
      <w:ind w:left="1540"/>
    </w:pPr>
  </w:style>
  <w:style w:type="paragraph" w:styleId="93">
    <w:name w:val="toc 9"/>
    <w:basedOn w:val="a1"/>
    <w:next w:val="a1"/>
    <w:autoRedefine/>
    <w:uiPriority w:val="39"/>
    <w:semiHidden/>
    <w:unhideWhenUsed/>
    <w:rsid w:val="00850149"/>
    <w:pPr>
      <w:spacing w:after="100"/>
      <w:ind w:left="1760"/>
    </w:pPr>
  </w:style>
  <w:style w:type="paragraph" w:styleId="2d">
    <w:name w:val="Body Text 2"/>
    <w:basedOn w:val="a1"/>
    <w:link w:val="2e"/>
    <w:uiPriority w:val="99"/>
    <w:semiHidden/>
    <w:unhideWhenUsed/>
    <w:rsid w:val="00850149"/>
    <w:pPr>
      <w:spacing w:after="120" w:line="480" w:lineRule="auto"/>
    </w:pPr>
  </w:style>
  <w:style w:type="character" w:customStyle="1" w:styleId="2e">
    <w:name w:val="Основной текст 2 Знак"/>
    <w:basedOn w:val="a2"/>
    <w:link w:val="2d"/>
    <w:uiPriority w:val="99"/>
    <w:semiHidden/>
    <w:rsid w:val="00850149"/>
  </w:style>
  <w:style w:type="paragraph" w:styleId="38">
    <w:name w:val="Body Text 3"/>
    <w:basedOn w:val="a1"/>
    <w:link w:val="39"/>
    <w:uiPriority w:val="99"/>
    <w:semiHidden/>
    <w:unhideWhenUsed/>
    <w:rsid w:val="00850149"/>
    <w:pPr>
      <w:spacing w:after="120"/>
    </w:pPr>
    <w:rPr>
      <w:sz w:val="16"/>
      <w:szCs w:val="16"/>
    </w:rPr>
  </w:style>
  <w:style w:type="character" w:customStyle="1" w:styleId="39">
    <w:name w:val="Основной текст 3 Знак"/>
    <w:basedOn w:val="a2"/>
    <w:link w:val="38"/>
    <w:uiPriority w:val="99"/>
    <w:semiHidden/>
    <w:rsid w:val="00850149"/>
    <w:rPr>
      <w:sz w:val="16"/>
      <w:szCs w:val="16"/>
    </w:rPr>
  </w:style>
  <w:style w:type="paragraph" w:styleId="2f">
    <w:name w:val="Body Text Indent 2"/>
    <w:basedOn w:val="a1"/>
    <w:link w:val="2f0"/>
    <w:uiPriority w:val="99"/>
    <w:semiHidden/>
    <w:unhideWhenUsed/>
    <w:rsid w:val="00850149"/>
    <w:pPr>
      <w:spacing w:after="120" w:line="480" w:lineRule="auto"/>
      <w:ind w:left="283"/>
    </w:pPr>
  </w:style>
  <w:style w:type="character" w:customStyle="1" w:styleId="2f0">
    <w:name w:val="Основной текст с отступом 2 Знак"/>
    <w:basedOn w:val="a2"/>
    <w:link w:val="2f"/>
    <w:uiPriority w:val="99"/>
    <w:semiHidden/>
    <w:rsid w:val="00850149"/>
  </w:style>
  <w:style w:type="paragraph" w:styleId="3a">
    <w:name w:val="Body Text Indent 3"/>
    <w:basedOn w:val="a1"/>
    <w:link w:val="3b"/>
    <w:uiPriority w:val="99"/>
    <w:semiHidden/>
    <w:unhideWhenUsed/>
    <w:rsid w:val="00850149"/>
    <w:pPr>
      <w:spacing w:after="120"/>
      <w:ind w:left="283"/>
    </w:pPr>
    <w:rPr>
      <w:sz w:val="16"/>
      <w:szCs w:val="16"/>
    </w:rPr>
  </w:style>
  <w:style w:type="character" w:customStyle="1" w:styleId="3b">
    <w:name w:val="Основной текст с отступом 3 Знак"/>
    <w:basedOn w:val="a2"/>
    <w:link w:val="3a"/>
    <w:uiPriority w:val="99"/>
    <w:semiHidden/>
    <w:rsid w:val="00850149"/>
    <w:rPr>
      <w:sz w:val="16"/>
      <w:szCs w:val="16"/>
    </w:rPr>
  </w:style>
  <w:style w:type="paragraph" w:styleId="afff2">
    <w:name w:val="table of figures"/>
    <w:basedOn w:val="a1"/>
    <w:next w:val="a1"/>
    <w:uiPriority w:val="99"/>
    <w:semiHidden/>
    <w:unhideWhenUsed/>
    <w:rsid w:val="00850149"/>
    <w:pPr>
      <w:spacing w:after="0"/>
    </w:pPr>
  </w:style>
  <w:style w:type="paragraph" w:styleId="afff3">
    <w:name w:val="Subtitle"/>
    <w:basedOn w:val="a1"/>
    <w:next w:val="a1"/>
    <w:link w:val="afff4"/>
    <w:uiPriority w:val="11"/>
    <w:qFormat/>
    <w:rsid w:val="00850149"/>
    <w:pPr>
      <w:numPr>
        <w:ilvl w:val="1"/>
      </w:numPr>
    </w:pPr>
    <w:rPr>
      <w:rFonts w:eastAsiaTheme="minorEastAsia"/>
      <w:color w:val="5A5A5A" w:themeColor="text1" w:themeTint="A5"/>
      <w:spacing w:val="15"/>
    </w:rPr>
  </w:style>
  <w:style w:type="character" w:customStyle="1" w:styleId="afff4">
    <w:name w:val="Подзаголовок Знак"/>
    <w:basedOn w:val="a2"/>
    <w:link w:val="afff3"/>
    <w:uiPriority w:val="11"/>
    <w:rsid w:val="00850149"/>
    <w:rPr>
      <w:rFonts w:eastAsiaTheme="minorEastAsia"/>
      <w:color w:val="5A5A5A" w:themeColor="text1" w:themeTint="A5"/>
      <w:spacing w:val="15"/>
    </w:rPr>
  </w:style>
  <w:style w:type="paragraph" w:styleId="afff5">
    <w:name w:val="Signature"/>
    <w:basedOn w:val="a1"/>
    <w:link w:val="afff6"/>
    <w:uiPriority w:val="99"/>
    <w:semiHidden/>
    <w:unhideWhenUsed/>
    <w:rsid w:val="00850149"/>
    <w:pPr>
      <w:spacing w:after="0" w:line="240" w:lineRule="auto"/>
      <w:ind w:left="4252"/>
    </w:pPr>
  </w:style>
  <w:style w:type="character" w:customStyle="1" w:styleId="afff6">
    <w:name w:val="Подпись Знак"/>
    <w:basedOn w:val="a2"/>
    <w:link w:val="afff5"/>
    <w:uiPriority w:val="99"/>
    <w:semiHidden/>
    <w:rsid w:val="00850149"/>
  </w:style>
  <w:style w:type="paragraph" w:styleId="afff7">
    <w:name w:val="Salutation"/>
    <w:basedOn w:val="a1"/>
    <w:next w:val="a1"/>
    <w:link w:val="afff8"/>
    <w:uiPriority w:val="99"/>
    <w:semiHidden/>
    <w:unhideWhenUsed/>
    <w:rsid w:val="00850149"/>
  </w:style>
  <w:style w:type="character" w:customStyle="1" w:styleId="afff8">
    <w:name w:val="Приветствие Знак"/>
    <w:basedOn w:val="a2"/>
    <w:link w:val="afff7"/>
    <w:uiPriority w:val="99"/>
    <w:semiHidden/>
    <w:rsid w:val="00850149"/>
  </w:style>
  <w:style w:type="paragraph" w:styleId="afff9">
    <w:name w:val="List Continue"/>
    <w:basedOn w:val="a1"/>
    <w:uiPriority w:val="99"/>
    <w:semiHidden/>
    <w:unhideWhenUsed/>
    <w:rsid w:val="00850149"/>
    <w:pPr>
      <w:spacing w:after="120"/>
      <w:ind w:left="283"/>
      <w:contextualSpacing/>
    </w:pPr>
  </w:style>
  <w:style w:type="paragraph" w:styleId="2f1">
    <w:name w:val="List Continue 2"/>
    <w:basedOn w:val="a1"/>
    <w:uiPriority w:val="99"/>
    <w:semiHidden/>
    <w:unhideWhenUsed/>
    <w:rsid w:val="00850149"/>
    <w:pPr>
      <w:spacing w:after="120"/>
      <w:ind w:left="566"/>
      <w:contextualSpacing/>
    </w:pPr>
  </w:style>
  <w:style w:type="paragraph" w:styleId="3c">
    <w:name w:val="List Continue 3"/>
    <w:basedOn w:val="a1"/>
    <w:uiPriority w:val="99"/>
    <w:semiHidden/>
    <w:unhideWhenUsed/>
    <w:rsid w:val="00850149"/>
    <w:pPr>
      <w:spacing w:after="120"/>
      <w:ind w:left="849"/>
      <w:contextualSpacing/>
    </w:pPr>
  </w:style>
  <w:style w:type="paragraph" w:styleId="48">
    <w:name w:val="List Continue 4"/>
    <w:basedOn w:val="a1"/>
    <w:uiPriority w:val="99"/>
    <w:semiHidden/>
    <w:unhideWhenUsed/>
    <w:rsid w:val="00850149"/>
    <w:pPr>
      <w:spacing w:after="120"/>
      <w:ind w:left="1132"/>
      <w:contextualSpacing/>
    </w:pPr>
  </w:style>
  <w:style w:type="paragraph" w:styleId="58">
    <w:name w:val="List Continue 5"/>
    <w:basedOn w:val="a1"/>
    <w:uiPriority w:val="99"/>
    <w:semiHidden/>
    <w:unhideWhenUsed/>
    <w:rsid w:val="00850149"/>
    <w:pPr>
      <w:spacing w:after="120"/>
      <w:ind w:left="1415"/>
      <w:contextualSpacing/>
    </w:pPr>
  </w:style>
  <w:style w:type="paragraph" w:styleId="afffa">
    <w:name w:val="Closing"/>
    <w:basedOn w:val="a1"/>
    <w:link w:val="afffb"/>
    <w:uiPriority w:val="99"/>
    <w:semiHidden/>
    <w:unhideWhenUsed/>
    <w:rsid w:val="00850149"/>
    <w:pPr>
      <w:spacing w:after="0" w:line="240" w:lineRule="auto"/>
      <w:ind w:left="4252"/>
    </w:pPr>
  </w:style>
  <w:style w:type="character" w:customStyle="1" w:styleId="afffb">
    <w:name w:val="Прощание Знак"/>
    <w:basedOn w:val="a2"/>
    <w:link w:val="afffa"/>
    <w:uiPriority w:val="99"/>
    <w:semiHidden/>
    <w:rsid w:val="00850149"/>
  </w:style>
  <w:style w:type="paragraph" w:styleId="afffc">
    <w:name w:val="List"/>
    <w:basedOn w:val="a1"/>
    <w:uiPriority w:val="99"/>
    <w:semiHidden/>
    <w:unhideWhenUsed/>
    <w:rsid w:val="00850149"/>
    <w:pPr>
      <w:ind w:left="283" w:hanging="283"/>
      <w:contextualSpacing/>
    </w:pPr>
  </w:style>
  <w:style w:type="paragraph" w:styleId="2f2">
    <w:name w:val="List 2"/>
    <w:basedOn w:val="a1"/>
    <w:uiPriority w:val="99"/>
    <w:semiHidden/>
    <w:unhideWhenUsed/>
    <w:rsid w:val="00850149"/>
    <w:pPr>
      <w:ind w:left="566" w:hanging="283"/>
      <w:contextualSpacing/>
    </w:pPr>
  </w:style>
  <w:style w:type="paragraph" w:styleId="3d">
    <w:name w:val="List 3"/>
    <w:basedOn w:val="a1"/>
    <w:uiPriority w:val="99"/>
    <w:semiHidden/>
    <w:unhideWhenUsed/>
    <w:rsid w:val="00850149"/>
    <w:pPr>
      <w:ind w:left="849" w:hanging="283"/>
      <w:contextualSpacing/>
    </w:pPr>
  </w:style>
  <w:style w:type="paragraph" w:styleId="49">
    <w:name w:val="List 4"/>
    <w:basedOn w:val="a1"/>
    <w:uiPriority w:val="99"/>
    <w:semiHidden/>
    <w:unhideWhenUsed/>
    <w:rsid w:val="00850149"/>
    <w:pPr>
      <w:ind w:left="1132" w:hanging="283"/>
      <w:contextualSpacing/>
    </w:pPr>
  </w:style>
  <w:style w:type="paragraph" w:styleId="59">
    <w:name w:val="List 5"/>
    <w:basedOn w:val="a1"/>
    <w:uiPriority w:val="99"/>
    <w:semiHidden/>
    <w:unhideWhenUsed/>
    <w:rsid w:val="00850149"/>
    <w:pPr>
      <w:ind w:left="1415" w:hanging="283"/>
      <w:contextualSpacing/>
    </w:pPr>
  </w:style>
  <w:style w:type="paragraph" w:styleId="afffd">
    <w:name w:val="Bibliography"/>
    <w:basedOn w:val="a1"/>
    <w:next w:val="a1"/>
    <w:uiPriority w:val="37"/>
    <w:semiHidden/>
    <w:unhideWhenUsed/>
    <w:rsid w:val="00850149"/>
  </w:style>
  <w:style w:type="paragraph" w:styleId="HTML1">
    <w:name w:val="HTML Preformatted"/>
    <w:basedOn w:val="a1"/>
    <w:link w:val="HTML2"/>
    <w:uiPriority w:val="99"/>
    <w:semiHidden/>
    <w:unhideWhenUsed/>
    <w:rsid w:val="00850149"/>
    <w:pPr>
      <w:spacing w:after="0" w:line="240" w:lineRule="auto"/>
    </w:pPr>
    <w:rPr>
      <w:rFonts w:ascii="Consolas" w:hAnsi="Consolas"/>
      <w:sz w:val="20"/>
      <w:szCs w:val="20"/>
    </w:rPr>
  </w:style>
  <w:style w:type="character" w:customStyle="1" w:styleId="HTML2">
    <w:name w:val="Стандартный HTML Знак"/>
    <w:basedOn w:val="a2"/>
    <w:link w:val="HTML1"/>
    <w:uiPriority w:val="99"/>
    <w:semiHidden/>
    <w:rsid w:val="00850149"/>
    <w:rPr>
      <w:rFonts w:ascii="Consolas" w:hAnsi="Consolas"/>
      <w:sz w:val="20"/>
      <w:szCs w:val="20"/>
    </w:rPr>
  </w:style>
  <w:style w:type="paragraph" w:styleId="afffe">
    <w:name w:val="Document Map"/>
    <w:basedOn w:val="a1"/>
    <w:link w:val="affff"/>
    <w:uiPriority w:val="99"/>
    <w:semiHidden/>
    <w:unhideWhenUsed/>
    <w:rsid w:val="00850149"/>
    <w:pPr>
      <w:spacing w:after="0" w:line="240" w:lineRule="auto"/>
    </w:pPr>
    <w:rPr>
      <w:rFonts w:ascii="Segoe UI" w:hAnsi="Segoe UI" w:cs="Segoe UI"/>
      <w:sz w:val="16"/>
      <w:szCs w:val="16"/>
    </w:rPr>
  </w:style>
  <w:style w:type="character" w:customStyle="1" w:styleId="affff">
    <w:name w:val="Схема документа Знак"/>
    <w:basedOn w:val="a2"/>
    <w:link w:val="afffe"/>
    <w:uiPriority w:val="99"/>
    <w:semiHidden/>
    <w:rsid w:val="00850149"/>
    <w:rPr>
      <w:rFonts w:ascii="Segoe UI" w:hAnsi="Segoe UI" w:cs="Segoe UI"/>
      <w:sz w:val="16"/>
      <w:szCs w:val="16"/>
    </w:rPr>
  </w:style>
  <w:style w:type="paragraph" w:styleId="affff0">
    <w:name w:val="table of authorities"/>
    <w:basedOn w:val="a1"/>
    <w:next w:val="a1"/>
    <w:uiPriority w:val="99"/>
    <w:semiHidden/>
    <w:unhideWhenUsed/>
    <w:rsid w:val="00850149"/>
    <w:pPr>
      <w:spacing w:after="0"/>
      <w:ind w:left="220" w:hanging="220"/>
    </w:pPr>
  </w:style>
  <w:style w:type="paragraph" w:styleId="affff1">
    <w:name w:val="Plain Text"/>
    <w:basedOn w:val="a1"/>
    <w:link w:val="affff2"/>
    <w:uiPriority w:val="99"/>
    <w:semiHidden/>
    <w:unhideWhenUsed/>
    <w:rsid w:val="00850149"/>
    <w:pPr>
      <w:spacing w:after="0" w:line="240" w:lineRule="auto"/>
    </w:pPr>
    <w:rPr>
      <w:rFonts w:ascii="Consolas" w:hAnsi="Consolas"/>
      <w:sz w:val="21"/>
      <w:szCs w:val="21"/>
    </w:rPr>
  </w:style>
  <w:style w:type="character" w:customStyle="1" w:styleId="affff2">
    <w:name w:val="Текст Знак"/>
    <w:basedOn w:val="a2"/>
    <w:link w:val="affff1"/>
    <w:uiPriority w:val="99"/>
    <w:semiHidden/>
    <w:rsid w:val="00850149"/>
    <w:rPr>
      <w:rFonts w:ascii="Consolas" w:hAnsi="Consolas"/>
      <w:sz w:val="21"/>
      <w:szCs w:val="21"/>
    </w:rPr>
  </w:style>
  <w:style w:type="paragraph" w:styleId="affff3">
    <w:name w:val="endnote text"/>
    <w:basedOn w:val="a1"/>
    <w:link w:val="affff4"/>
    <w:uiPriority w:val="99"/>
    <w:semiHidden/>
    <w:unhideWhenUsed/>
    <w:rsid w:val="00850149"/>
    <w:pPr>
      <w:spacing w:after="0" w:line="240" w:lineRule="auto"/>
    </w:pPr>
    <w:rPr>
      <w:sz w:val="20"/>
      <w:szCs w:val="20"/>
    </w:rPr>
  </w:style>
  <w:style w:type="character" w:customStyle="1" w:styleId="affff4">
    <w:name w:val="Текст концевой сноски Знак"/>
    <w:basedOn w:val="a2"/>
    <w:link w:val="affff3"/>
    <w:uiPriority w:val="99"/>
    <w:semiHidden/>
    <w:rsid w:val="00850149"/>
    <w:rPr>
      <w:sz w:val="20"/>
      <w:szCs w:val="20"/>
    </w:rPr>
  </w:style>
  <w:style w:type="paragraph" w:styleId="affff5">
    <w:name w:val="macro"/>
    <w:link w:val="affff6"/>
    <w:uiPriority w:val="99"/>
    <w:semiHidden/>
    <w:unhideWhenUsed/>
    <w:rsid w:val="0085014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affff6">
    <w:name w:val="Текст макроса Знак"/>
    <w:basedOn w:val="a2"/>
    <w:link w:val="affff5"/>
    <w:uiPriority w:val="99"/>
    <w:semiHidden/>
    <w:rsid w:val="00850149"/>
    <w:rPr>
      <w:rFonts w:ascii="Consolas" w:hAnsi="Consolas"/>
      <w:sz w:val="20"/>
      <w:szCs w:val="20"/>
    </w:rPr>
  </w:style>
  <w:style w:type="paragraph" w:styleId="affff7">
    <w:name w:val="annotation text"/>
    <w:basedOn w:val="a1"/>
    <w:link w:val="affff8"/>
    <w:uiPriority w:val="99"/>
    <w:semiHidden/>
    <w:unhideWhenUsed/>
    <w:rsid w:val="00850149"/>
    <w:pPr>
      <w:spacing w:line="240" w:lineRule="auto"/>
    </w:pPr>
    <w:rPr>
      <w:sz w:val="20"/>
      <w:szCs w:val="20"/>
    </w:rPr>
  </w:style>
  <w:style w:type="character" w:customStyle="1" w:styleId="affff8">
    <w:name w:val="Текст примечания Знак"/>
    <w:basedOn w:val="a2"/>
    <w:link w:val="affff7"/>
    <w:uiPriority w:val="99"/>
    <w:semiHidden/>
    <w:rsid w:val="00850149"/>
    <w:rPr>
      <w:sz w:val="20"/>
      <w:szCs w:val="20"/>
    </w:rPr>
  </w:style>
  <w:style w:type="paragraph" w:styleId="affff9">
    <w:name w:val="footnote text"/>
    <w:basedOn w:val="a1"/>
    <w:link w:val="affffa"/>
    <w:uiPriority w:val="99"/>
    <w:semiHidden/>
    <w:unhideWhenUsed/>
    <w:rsid w:val="00850149"/>
    <w:pPr>
      <w:spacing w:after="0" w:line="240" w:lineRule="auto"/>
    </w:pPr>
    <w:rPr>
      <w:sz w:val="20"/>
      <w:szCs w:val="20"/>
    </w:rPr>
  </w:style>
  <w:style w:type="character" w:customStyle="1" w:styleId="affffa">
    <w:name w:val="Текст сноски Знак"/>
    <w:basedOn w:val="a2"/>
    <w:link w:val="affff9"/>
    <w:uiPriority w:val="99"/>
    <w:semiHidden/>
    <w:rsid w:val="00850149"/>
    <w:rPr>
      <w:sz w:val="20"/>
      <w:szCs w:val="20"/>
    </w:rPr>
  </w:style>
  <w:style w:type="paragraph" w:styleId="affffb">
    <w:name w:val="annotation subject"/>
    <w:basedOn w:val="affff7"/>
    <w:next w:val="affff7"/>
    <w:link w:val="affffc"/>
    <w:uiPriority w:val="99"/>
    <w:semiHidden/>
    <w:unhideWhenUsed/>
    <w:rsid w:val="00850149"/>
    <w:rPr>
      <w:b/>
      <w:bCs/>
    </w:rPr>
  </w:style>
  <w:style w:type="character" w:customStyle="1" w:styleId="affffc">
    <w:name w:val="Тема примечания Знак"/>
    <w:basedOn w:val="affff8"/>
    <w:link w:val="affffb"/>
    <w:uiPriority w:val="99"/>
    <w:semiHidden/>
    <w:rsid w:val="00850149"/>
    <w:rPr>
      <w:b/>
      <w:bCs/>
      <w:sz w:val="20"/>
      <w:szCs w:val="20"/>
    </w:rPr>
  </w:style>
  <w:style w:type="paragraph" w:styleId="16">
    <w:name w:val="index 1"/>
    <w:basedOn w:val="a1"/>
    <w:next w:val="a1"/>
    <w:autoRedefine/>
    <w:uiPriority w:val="99"/>
    <w:semiHidden/>
    <w:unhideWhenUsed/>
    <w:rsid w:val="00850149"/>
    <w:pPr>
      <w:spacing w:after="0" w:line="240" w:lineRule="auto"/>
      <w:ind w:left="220" w:hanging="220"/>
    </w:pPr>
  </w:style>
  <w:style w:type="paragraph" w:styleId="affffd">
    <w:name w:val="index heading"/>
    <w:basedOn w:val="a1"/>
    <w:next w:val="16"/>
    <w:uiPriority w:val="99"/>
    <w:semiHidden/>
    <w:unhideWhenUsed/>
    <w:rsid w:val="00850149"/>
    <w:rPr>
      <w:rFonts w:asciiTheme="majorHAnsi" w:eastAsiaTheme="majorEastAsia" w:hAnsiTheme="majorHAnsi" w:cstheme="majorBidi"/>
      <w:b/>
      <w:bCs/>
    </w:rPr>
  </w:style>
  <w:style w:type="paragraph" w:styleId="2f3">
    <w:name w:val="index 2"/>
    <w:basedOn w:val="a1"/>
    <w:next w:val="a1"/>
    <w:autoRedefine/>
    <w:uiPriority w:val="99"/>
    <w:semiHidden/>
    <w:unhideWhenUsed/>
    <w:rsid w:val="00850149"/>
    <w:pPr>
      <w:spacing w:after="0" w:line="240" w:lineRule="auto"/>
      <w:ind w:left="440" w:hanging="220"/>
    </w:pPr>
  </w:style>
  <w:style w:type="paragraph" w:styleId="3e">
    <w:name w:val="index 3"/>
    <w:basedOn w:val="a1"/>
    <w:next w:val="a1"/>
    <w:autoRedefine/>
    <w:uiPriority w:val="99"/>
    <w:semiHidden/>
    <w:unhideWhenUsed/>
    <w:rsid w:val="00850149"/>
    <w:pPr>
      <w:spacing w:after="0" w:line="240" w:lineRule="auto"/>
      <w:ind w:left="660" w:hanging="220"/>
    </w:pPr>
  </w:style>
  <w:style w:type="paragraph" w:styleId="4a">
    <w:name w:val="index 4"/>
    <w:basedOn w:val="a1"/>
    <w:next w:val="a1"/>
    <w:autoRedefine/>
    <w:uiPriority w:val="99"/>
    <w:semiHidden/>
    <w:unhideWhenUsed/>
    <w:rsid w:val="00850149"/>
    <w:pPr>
      <w:spacing w:after="0" w:line="240" w:lineRule="auto"/>
      <w:ind w:left="880" w:hanging="220"/>
    </w:pPr>
  </w:style>
  <w:style w:type="paragraph" w:styleId="5a">
    <w:name w:val="index 5"/>
    <w:basedOn w:val="a1"/>
    <w:next w:val="a1"/>
    <w:autoRedefine/>
    <w:uiPriority w:val="99"/>
    <w:semiHidden/>
    <w:unhideWhenUsed/>
    <w:rsid w:val="00850149"/>
    <w:pPr>
      <w:spacing w:after="0" w:line="240" w:lineRule="auto"/>
      <w:ind w:left="1100" w:hanging="220"/>
    </w:pPr>
  </w:style>
  <w:style w:type="paragraph" w:styleId="64">
    <w:name w:val="index 6"/>
    <w:basedOn w:val="a1"/>
    <w:next w:val="a1"/>
    <w:autoRedefine/>
    <w:uiPriority w:val="99"/>
    <w:semiHidden/>
    <w:unhideWhenUsed/>
    <w:rsid w:val="00850149"/>
    <w:pPr>
      <w:spacing w:after="0" w:line="240" w:lineRule="auto"/>
      <w:ind w:left="1320" w:hanging="220"/>
    </w:pPr>
  </w:style>
  <w:style w:type="paragraph" w:styleId="74">
    <w:name w:val="index 7"/>
    <w:basedOn w:val="a1"/>
    <w:next w:val="a1"/>
    <w:autoRedefine/>
    <w:uiPriority w:val="99"/>
    <w:semiHidden/>
    <w:unhideWhenUsed/>
    <w:rsid w:val="00850149"/>
    <w:pPr>
      <w:spacing w:after="0" w:line="240" w:lineRule="auto"/>
      <w:ind w:left="1540" w:hanging="220"/>
    </w:pPr>
  </w:style>
  <w:style w:type="paragraph" w:styleId="84">
    <w:name w:val="index 8"/>
    <w:basedOn w:val="a1"/>
    <w:next w:val="a1"/>
    <w:autoRedefine/>
    <w:uiPriority w:val="99"/>
    <w:semiHidden/>
    <w:unhideWhenUsed/>
    <w:rsid w:val="00850149"/>
    <w:pPr>
      <w:spacing w:after="0" w:line="240" w:lineRule="auto"/>
      <w:ind w:left="1760" w:hanging="220"/>
    </w:pPr>
  </w:style>
  <w:style w:type="paragraph" w:styleId="94">
    <w:name w:val="index 9"/>
    <w:basedOn w:val="a1"/>
    <w:next w:val="a1"/>
    <w:autoRedefine/>
    <w:uiPriority w:val="99"/>
    <w:semiHidden/>
    <w:unhideWhenUsed/>
    <w:rsid w:val="00850149"/>
    <w:pPr>
      <w:spacing w:after="0" w:line="240" w:lineRule="auto"/>
      <w:ind w:left="1980" w:hanging="220"/>
    </w:pPr>
  </w:style>
  <w:style w:type="paragraph" w:styleId="affffe">
    <w:name w:val="Block Text"/>
    <w:basedOn w:val="a1"/>
    <w:uiPriority w:val="99"/>
    <w:semiHidden/>
    <w:unhideWhenUsed/>
    <w:rsid w:val="0085014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2f4">
    <w:name w:val="Quote"/>
    <w:basedOn w:val="a1"/>
    <w:next w:val="a1"/>
    <w:link w:val="2f5"/>
    <w:uiPriority w:val="29"/>
    <w:qFormat/>
    <w:rsid w:val="00850149"/>
    <w:pPr>
      <w:spacing w:before="200"/>
      <w:ind w:left="864" w:right="864"/>
      <w:jc w:val="center"/>
    </w:pPr>
    <w:rPr>
      <w:i/>
      <w:iCs/>
      <w:color w:val="404040" w:themeColor="text1" w:themeTint="BF"/>
    </w:rPr>
  </w:style>
  <w:style w:type="character" w:customStyle="1" w:styleId="2f5">
    <w:name w:val="Цитата 2 Знак"/>
    <w:basedOn w:val="a2"/>
    <w:link w:val="2f4"/>
    <w:uiPriority w:val="29"/>
    <w:rsid w:val="00850149"/>
    <w:rPr>
      <w:i/>
      <w:iCs/>
      <w:color w:val="404040" w:themeColor="text1" w:themeTint="BF"/>
    </w:rPr>
  </w:style>
  <w:style w:type="paragraph" w:styleId="afffff">
    <w:name w:val="Message Header"/>
    <w:basedOn w:val="a1"/>
    <w:link w:val="afffff0"/>
    <w:uiPriority w:val="99"/>
    <w:semiHidden/>
    <w:unhideWhenUsed/>
    <w:rsid w:val="0085014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fff0">
    <w:name w:val="Шапка Знак"/>
    <w:basedOn w:val="a2"/>
    <w:link w:val="afffff"/>
    <w:uiPriority w:val="99"/>
    <w:semiHidden/>
    <w:rsid w:val="00850149"/>
    <w:rPr>
      <w:rFonts w:asciiTheme="majorHAnsi" w:eastAsiaTheme="majorEastAsia" w:hAnsiTheme="majorHAnsi" w:cstheme="majorBidi"/>
      <w:sz w:val="24"/>
      <w:szCs w:val="24"/>
      <w:shd w:val="pct20" w:color="auto" w:fill="auto"/>
    </w:rPr>
  </w:style>
  <w:style w:type="paragraph" w:styleId="afffff1">
    <w:name w:val="E-mail Signature"/>
    <w:basedOn w:val="a1"/>
    <w:link w:val="afffff2"/>
    <w:uiPriority w:val="99"/>
    <w:semiHidden/>
    <w:unhideWhenUsed/>
    <w:rsid w:val="00850149"/>
    <w:pPr>
      <w:spacing w:after="0" w:line="240" w:lineRule="auto"/>
    </w:pPr>
  </w:style>
  <w:style w:type="character" w:customStyle="1" w:styleId="afffff2">
    <w:name w:val="Электронная подпись Знак"/>
    <w:basedOn w:val="a2"/>
    <w:link w:val="afffff1"/>
    <w:uiPriority w:val="99"/>
    <w:semiHidden/>
    <w:rsid w:val="00850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09184">
      <w:bodyDiv w:val="1"/>
      <w:marLeft w:val="0"/>
      <w:marRight w:val="0"/>
      <w:marTop w:val="0"/>
      <w:marBottom w:val="0"/>
      <w:divBdr>
        <w:top w:val="none" w:sz="0" w:space="0" w:color="auto"/>
        <w:left w:val="none" w:sz="0" w:space="0" w:color="auto"/>
        <w:bottom w:val="none" w:sz="0" w:space="0" w:color="auto"/>
        <w:right w:val="none" w:sz="0" w:space="0" w:color="auto"/>
      </w:divBdr>
    </w:div>
    <w:div w:id="391584054">
      <w:bodyDiv w:val="1"/>
      <w:marLeft w:val="0"/>
      <w:marRight w:val="0"/>
      <w:marTop w:val="0"/>
      <w:marBottom w:val="0"/>
      <w:divBdr>
        <w:top w:val="none" w:sz="0" w:space="0" w:color="auto"/>
        <w:left w:val="none" w:sz="0" w:space="0" w:color="auto"/>
        <w:bottom w:val="none" w:sz="0" w:space="0" w:color="auto"/>
        <w:right w:val="none" w:sz="0" w:space="0" w:color="auto"/>
      </w:divBdr>
    </w:div>
    <w:div w:id="676537563">
      <w:bodyDiv w:val="1"/>
      <w:marLeft w:val="0"/>
      <w:marRight w:val="0"/>
      <w:marTop w:val="0"/>
      <w:marBottom w:val="0"/>
      <w:divBdr>
        <w:top w:val="none" w:sz="0" w:space="0" w:color="auto"/>
        <w:left w:val="none" w:sz="0" w:space="0" w:color="auto"/>
        <w:bottom w:val="none" w:sz="0" w:space="0" w:color="auto"/>
        <w:right w:val="none" w:sz="0" w:space="0" w:color="auto"/>
      </w:divBdr>
    </w:div>
    <w:div w:id="682511394">
      <w:bodyDiv w:val="1"/>
      <w:marLeft w:val="0"/>
      <w:marRight w:val="0"/>
      <w:marTop w:val="0"/>
      <w:marBottom w:val="0"/>
      <w:divBdr>
        <w:top w:val="none" w:sz="0" w:space="0" w:color="auto"/>
        <w:left w:val="none" w:sz="0" w:space="0" w:color="auto"/>
        <w:bottom w:val="none" w:sz="0" w:space="0" w:color="auto"/>
        <w:right w:val="none" w:sz="0" w:space="0" w:color="auto"/>
      </w:divBdr>
    </w:div>
    <w:div w:id="847983332">
      <w:bodyDiv w:val="1"/>
      <w:marLeft w:val="0"/>
      <w:marRight w:val="0"/>
      <w:marTop w:val="0"/>
      <w:marBottom w:val="0"/>
      <w:divBdr>
        <w:top w:val="none" w:sz="0" w:space="0" w:color="auto"/>
        <w:left w:val="none" w:sz="0" w:space="0" w:color="auto"/>
        <w:bottom w:val="none" w:sz="0" w:space="0" w:color="auto"/>
        <w:right w:val="none" w:sz="0" w:space="0" w:color="auto"/>
      </w:divBdr>
    </w:div>
    <w:div w:id="886529063">
      <w:bodyDiv w:val="1"/>
      <w:marLeft w:val="0"/>
      <w:marRight w:val="0"/>
      <w:marTop w:val="0"/>
      <w:marBottom w:val="0"/>
      <w:divBdr>
        <w:top w:val="none" w:sz="0" w:space="0" w:color="auto"/>
        <w:left w:val="none" w:sz="0" w:space="0" w:color="auto"/>
        <w:bottom w:val="none" w:sz="0" w:space="0" w:color="auto"/>
        <w:right w:val="none" w:sz="0" w:space="0" w:color="auto"/>
      </w:divBdr>
    </w:div>
    <w:div w:id="979306467">
      <w:bodyDiv w:val="1"/>
      <w:marLeft w:val="0"/>
      <w:marRight w:val="0"/>
      <w:marTop w:val="0"/>
      <w:marBottom w:val="0"/>
      <w:divBdr>
        <w:top w:val="none" w:sz="0" w:space="0" w:color="auto"/>
        <w:left w:val="none" w:sz="0" w:space="0" w:color="auto"/>
        <w:bottom w:val="none" w:sz="0" w:space="0" w:color="auto"/>
        <w:right w:val="none" w:sz="0" w:space="0" w:color="auto"/>
      </w:divBdr>
    </w:div>
    <w:div w:id="1090927579">
      <w:bodyDiv w:val="1"/>
      <w:marLeft w:val="0"/>
      <w:marRight w:val="0"/>
      <w:marTop w:val="0"/>
      <w:marBottom w:val="0"/>
      <w:divBdr>
        <w:top w:val="none" w:sz="0" w:space="0" w:color="auto"/>
        <w:left w:val="none" w:sz="0" w:space="0" w:color="auto"/>
        <w:bottom w:val="none" w:sz="0" w:space="0" w:color="auto"/>
        <w:right w:val="none" w:sz="0" w:space="0" w:color="auto"/>
      </w:divBdr>
    </w:div>
    <w:div w:id="1179274019">
      <w:bodyDiv w:val="1"/>
      <w:marLeft w:val="0"/>
      <w:marRight w:val="0"/>
      <w:marTop w:val="0"/>
      <w:marBottom w:val="0"/>
      <w:divBdr>
        <w:top w:val="none" w:sz="0" w:space="0" w:color="auto"/>
        <w:left w:val="none" w:sz="0" w:space="0" w:color="auto"/>
        <w:bottom w:val="none" w:sz="0" w:space="0" w:color="auto"/>
        <w:right w:val="none" w:sz="0" w:space="0" w:color="auto"/>
      </w:divBdr>
    </w:div>
    <w:div w:id="1204057708">
      <w:bodyDiv w:val="1"/>
      <w:marLeft w:val="0"/>
      <w:marRight w:val="0"/>
      <w:marTop w:val="0"/>
      <w:marBottom w:val="0"/>
      <w:divBdr>
        <w:top w:val="none" w:sz="0" w:space="0" w:color="auto"/>
        <w:left w:val="none" w:sz="0" w:space="0" w:color="auto"/>
        <w:bottom w:val="none" w:sz="0" w:space="0" w:color="auto"/>
        <w:right w:val="none" w:sz="0" w:space="0" w:color="auto"/>
      </w:divBdr>
    </w:div>
    <w:div w:id="1206715831">
      <w:bodyDiv w:val="1"/>
      <w:marLeft w:val="0"/>
      <w:marRight w:val="0"/>
      <w:marTop w:val="0"/>
      <w:marBottom w:val="0"/>
      <w:divBdr>
        <w:top w:val="none" w:sz="0" w:space="0" w:color="auto"/>
        <w:left w:val="none" w:sz="0" w:space="0" w:color="auto"/>
        <w:bottom w:val="none" w:sz="0" w:space="0" w:color="auto"/>
        <w:right w:val="none" w:sz="0" w:space="0" w:color="auto"/>
      </w:divBdr>
    </w:div>
    <w:div w:id="1362634004">
      <w:bodyDiv w:val="1"/>
      <w:marLeft w:val="0"/>
      <w:marRight w:val="0"/>
      <w:marTop w:val="0"/>
      <w:marBottom w:val="0"/>
      <w:divBdr>
        <w:top w:val="none" w:sz="0" w:space="0" w:color="auto"/>
        <w:left w:val="none" w:sz="0" w:space="0" w:color="auto"/>
        <w:bottom w:val="none" w:sz="0" w:space="0" w:color="auto"/>
        <w:right w:val="none" w:sz="0" w:space="0" w:color="auto"/>
      </w:divBdr>
    </w:div>
    <w:div w:id="171423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image" Target="media/image29.PNG"/><Relationship Id="rId84" Type="http://schemas.openxmlformats.org/officeDocument/2006/relationships/image" Target="media/image50.jpeg"/><Relationship Id="rId138" Type="http://schemas.openxmlformats.org/officeDocument/2006/relationships/image" Target="media/image94.wmf"/><Relationship Id="rId159" Type="http://schemas.openxmlformats.org/officeDocument/2006/relationships/oleObject" Target="embeddings/oleObject46.bin"/><Relationship Id="rId170" Type="http://schemas.openxmlformats.org/officeDocument/2006/relationships/oleObject" Target="embeddings/oleObject52.bin"/><Relationship Id="rId191" Type="http://schemas.openxmlformats.org/officeDocument/2006/relationships/oleObject" Target="embeddings/oleObject62.bin"/><Relationship Id="rId205" Type="http://schemas.openxmlformats.org/officeDocument/2006/relationships/oleObject" Target="embeddings/oleObject66.bin"/><Relationship Id="rId107" Type="http://schemas.openxmlformats.org/officeDocument/2006/relationships/image" Target="media/image73.png"/><Relationship Id="rId11" Type="http://schemas.openxmlformats.org/officeDocument/2006/relationships/image" Target="media/image2.emf"/><Relationship Id="rId32" Type="http://schemas.openxmlformats.org/officeDocument/2006/relationships/oleObject" Target="embeddings/oleObject10.bin"/><Relationship Id="rId53" Type="http://schemas.openxmlformats.org/officeDocument/2006/relationships/image" Target="media/image24.wmf"/><Relationship Id="rId74" Type="http://schemas.openxmlformats.org/officeDocument/2006/relationships/image" Target="media/image40.jpg"/><Relationship Id="rId128" Type="http://schemas.openxmlformats.org/officeDocument/2006/relationships/image" Target="media/image89.wmf"/><Relationship Id="rId149" Type="http://schemas.openxmlformats.org/officeDocument/2006/relationships/oleObject" Target="embeddings/oleObject41.bin"/><Relationship Id="rId5" Type="http://schemas.openxmlformats.org/officeDocument/2006/relationships/webSettings" Target="webSettings.xml"/><Relationship Id="rId95" Type="http://schemas.openxmlformats.org/officeDocument/2006/relationships/image" Target="media/image61.png"/><Relationship Id="rId160" Type="http://schemas.openxmlformats.org/officeDocument/2006/relationships/image" Target="media/image105.wmf"/><Relationship Id="rId181" Type="http://schemas.openxmlformats.org/officeDocument/2006/relationships/image" Target="media/image115.PNG"/><Relationship Id="rId216" Type="http://schemas.openxmlformats.org/officeDocument/2006/relationships/image" Target="media/image140.PNG"/><Relationship Id="rId22" Type="http://schemas.openxmlformats.org/officeDocument/2006/relationships/oleObject" Target="embeddings/oleObject5.bin"/><Relationship Id="rId43" Type="http://schemas.openxmlformats.org/officeDocument/2006/relationships/image" Target="media/image19.wmf"/><Relationship Id="rId64" Type="http://schemas.openxmlformats.org/officeDocument/2006/relationships/image" Target="media/image30.png"/><Relationship Id="rId118" Type="http://schemas.openxmlformats.org/officeDocument/2006/relationships/image" Target="media/image84.wmf"/><Relationship Id="rId139" Type="http://schemas.openxmlformats.org/officeDocument/2006/relationships/oleObject" Target="embeddings/oleObject36.bin"/><Relationship Id="rId85" Type="http://schemas.openxmlformats.org/officeDocument/2006/relationships/image" Target="media/image51.jpeg"/><Relationship Id="rId150" Type="http://schemas.openxmlformats.org/officeDocument/2006/relationships/image" Target="media/image100.wmf"/><Relationship Id="rId171" Type="http://schemas.openxmlformats.org/officeDocument/2006/relationships/image" Target="media/image110.wmf"/><Relationship Id="rId192" Type="http://schemas.openxmlformats.org/officeDocument/2006/relationships/image" Target="media/image121.emf"/><Relationship Id="rId206" Type="http://schemas.openxmlformats.org/officeDocument/2006/relationships/image" Target="media/image131.wmf"/><Relationship Id="rId12" Type="http://schemas.openxmlformats.org/officeDocument/2006/relationships/image" Target="media/image3.PNG"/><Relationship Id="rId33" Type="http://schemas.openxmlformats.org/officeDocument/2006/relationships/image" Target="media/image14.wmf"/><Relationship Id="rId108" Type="http://schemas.openxmlformats.org/officeDocument/2006/relationships/image" Target="media/image74.jpeg"/><Relationship Id="rId129" Type="http://schemas.openxmlformats.org/officeDocument/2006/relationships/oleObject" Target="embeddings/oleObject31.bin"/><Relationship Id="rId54" Type="http://schemas.openxmlformats.org/officeDocument/2006/relationships/oleObject" Target="embeddings/oleObject21.bin"/><Relationship Id="rId75" Type="http://schemas.openxmlformats.org/officeDocument/2006/relationships/image" Target="media/image41.jpg"/><Relationship Id="rId96" Type="http://schemas.openxmlformats.org/officeDocument/2006/relationships/image" Target="media/image62.png"/><Relationship Id="rId140" Type="http://schemas.openxmlformats.org/officeDocument/2006/relationships/image" Target="media/image95.wmf"/><Relationship Id="rId161" Type="http://schemas.openxmlformats.org/officeDocument/2006/relationships/oleObject" Target="embeddings/oleObject47.bin"/><Relationship Id="rId182" Type="http://schemas.openxmlformats.org/officeDocument/2006/relationships/image" Target="media/image116.wmf"/><Relationship Id="rId217" Type="http://schemas.openxmlformats.org/officeDocument/2006/relationships/image" Target="media/image141.PNG"/><Relationship Id="rId6" Type="http://schemas.openxmlformats.org/officeDocument/2006/relationships/footnotes" Target="footnotes.xml"/><Relationship Id="rId23" Type="http://schemas.openxmlformats.org/officeDocument/2006/relationships/image" Target="media/image9.wmf"/><Relationship Id="rId119" Type="http://schemas.openxmlformats.org/officeDocument/2006/relationships/oleObject" Target="embeddings/oleObject26.bin"/><Relationship Id="rId44" Type="http://schemas.openxmlformats.org/officeDocument/2006/relationships/oleObject" Target="embeddings/oleObject16.bin"/><Relationship Id="rId65" Type="http://schemas.openxmlformats.org/officeDocument/2006/relationships/image" Target="media/image31.wmf"/><Relationship Id="rId86" Type="http://schemas.openxmlformats.org/officeDocument/2006/relationships/image" Target="media/image52.jpg"/><Relationship Id="rId130" Type="http://schemas.openxmlformats.org/officeDocument/2006/relationships/image" Target="media/image90.wmf"/><Relationship Id="rId151" Type="http://schemas.openxmlformats.org/officeDocument/2006/relationships/oleObject" Target="embeddings/oleObject42.bin"/><Relationship Id="rId172" Type="http://schemas.openxmlformats.org/officeDocument/2006/relationships/oleObject" Target="embeddings/oleObject53.bin"/><Relationship Id="rId193" Type="http://schemas.openxmlformats.org/officeDocument/2006/relationships/image" Target="media/image122.png"/><Relationship Id="rId207" Type="http://schemas.openxmlformats.org/officeDocument/2006/relationships/oleObject" Target="embeddings/oleObject67.bin"/><Relationship Id="rId13" Type="http://schemas.openxmlformats.org/officeDocument/2006/relationships/image" Target="media/image4.wmf"/><Relationship Id="rId109" Type="http://schemas.openxmlformats.org/officeDocument/2006/relationships/image" Target="media/image75.jpeg"/><Relationship Id="rId34" Type="http://schemas.openxmlformats.org/officeDocument/2006/relationships/oleObject" Target="embeddings/oleObject11.bin"/><Relationship Id="rId55" Type="http://schemas.openxmlformats.org/officeDocument/2006/relationships/image" Target="media/image25.wmf"/><Relationship Id="rId76" Type="http://schemas.openxmlformats.org/officeDocument/2006/relationships/image" Target="media/image42.png"/><Relationship Id="rId97" Type="http://schemas.openxmlformats.org/officeDocument/2006/relationships/image" Target="media/image63.png"/><Relationship Id="rId120" Type="http://schemas.openxmlformats.org/officeDocument/2006/relationships/image" Target="media/image85.wmf"/><Relationship Id="rId141" Type="http://schemas.openxmlformats.org/officeDocument/2006/relationships/oleObject" Target="embeddings/oleObject37.bin"/><Relationship Id="rId7" Type="http://schemas.openxmlformats.org/officeDocument/2006/relationships/endnotes" Target="endnotes.xml"/><Relationship Id="rId162" Type="http://schemas.openxmlformats.org/officeDocument/2006/relationships/oleObject" Target="embeddings/oleObject48.bin"/><Relationship Id="rId183" Type="http://schemas.openxmlformats.org/officeDocument/2006/relationships/oleObject" Target="embeddings/oleObject58.bin"/><Relationship Id="rId218" Type="http://schemas.openxmlformats.org/officeDocument/2006/relationships/image" Target="media/image142.PNG"/><Relationship Id="rId24" Type="http://schemas.openxmlformats.org/officeDocument/2006/relationships/oleObject" Target="embeddings/oleObject6.bin"/><Relationship Id="rId45" Type="http://schemas.openxmlformats.org/officeDocument/2006/relationships/image" Target="media/image20.wmf"/><Relationship Id="rId66" Type="http://schemas.openxmlformats.org/officeDocument/2006/relationships/image" Target="media/image32.wmf"/><Relationship Id="rId87" Type="http://schemas.openxmlformats.org/officeDocument/2006/relationships/image" Target="media/image53.jpg"/><Relationship Id="rId110" Type="http://schemas.openxmlformats.org/officeDocument/2006/relationships/image" Target="media/image76.jpeg"/><Relationship Id="rId131" Type="http://schemas.openxmlformats.org/officeDocument/2006/relationships/oleObject" Target="embeddings/oleObject32.bin"/><Relationship Id="rId152" Type="http://schemas.openxmlformats.org/officeDocument/2006/relationships/image" Target="media/image101.wmf"/><Relationship Id="rId173" Type="http://schemas.openxmlformats.org/officeDocument/2006/relationships/image" Target="media/image111.wmf"/><Relationship Id="rId194" Type="http://schemas.openxmlformats.org/officeDocument/2006/relationships/image" Target="media/image123.png"/><Relationship Id="rId208" Type="http://schemas.openxmlformats.org/officeDocument/2006/relationships/image" Target="media/image132.png"/><Relationship Id="rId14" Type="http://schemas.openxmlformats.org/officeDocument/2006/relationships/oleObject" Target="embeddings/oleObject1.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image" Target="media/image43.jpeg"/><Relationship Id="rId100" Type="http://schemas.openxmlformats.org/officeDocument/2006/relationships/image" Target="media/image66.png"/><Relationship Id="rId8" Type="http://schemas.openxmlformats.org/officeDocument/2006/relationships/footer" Target="footer1.xml"/><Relationship Id="rId98" Type="http://schemas.openxmlformats.org/officeDocument/2006/relationships/image" Target="media/image64.jpg"/><Relationship Id="rId121" Type="http://schemas.openxmlformats.org/officeDocument/2006/relationships/oleObject" Target="embeddings/oleObject27.bin"/><Relationship Id="rId142" Type="http://schemas.openxmlformats.org/officeDocument/2006/relationships/image" Target="media/image96.wmf"/><Relationship Id="rId163" Type="http://schemas.openxmlformats.org/officeDocument/2006/relationships/image" Target="media/image106.wmf"/><Relationship Id="rId184" Type="http://schemas.openxmlformats.org/officeDocument/2006/relationships/image" Target="media/image117.wmf"/><Relationship Id="rId219" Type="http://schemas.openxmlformats.org/officeDocument/2006/relationships/image" Target="media/image143.PNG"/><Relationship Id="rId3" Type="http://schemas.openxmlformats.org/officeDocument/2006/relationships/styles" Target="styles.xml"/><Relationship Id="rId214" Type="http://schemas.openxmlformats.org/officeDocument/2006/relationships/image" Target="media/image138.PNG"/><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33.PNG"/><Relationship Id="rId116" Type="http://schemas.openxmlformats.org/officeDocument/2006/relationships/image" Target="media/image82.jpg"/><Relationship Id="rId137" Type="http://schemas.openxmlformats.org/officeDocument/2006/relationships/oleObject" Target="embeddings/oleObject35.bin"/><Relationship Id="rId158" Type="http://schemas.openxmlformats.org/officeDocument/2006/relationships/image" Target="media/image104.wmf"/><Relationship Id="rId20" Type="http://schemas.openxmlformats.org/officeDocument/2006/relationships/oleObject" Target="embeddings/oleObject4.bin"/><Relationship Id="rId41" Type="http://schemas.openxmlformats.org/officeDocument/2006/relationships/image" Target="media/image18.wmf"/><Relationship Id="rId62" Type="http://schemas.openxmlformats.org/officeDocument/2006/relationships/oleObject" Target="embeddings/oleObject25.bin"/><Relationship Id="rId83" Type="http://schemas.openxmlformats.org/officeDocument/2006/relationships/image" Target="media/image49.jpeg"/><Relationship Id="rId88" Type="http://schemas.openxmlformats.org/officeDocument/2006/relationships/image" Target="media/image54.png"/><Relationship Id="rId111" Type="http://schemas.openxmlformats.org/officeDocument/2006/relationships/image" Target="media/image77.jpeg"/><Relationship Id="rId132" Type="http://schemas.openxmlformats.org/officeDocument/2006/relationships/image" Target="media/image91.wmf"/><Relationship Id="rId153" Type="http://schemas.openxmlformats.org/officeDocument/2006/relationships/oleObject" Target="embeddings/oleObject43.bin"/><Relationship Id="rId174" Type="http://schemas.openxmlformats.org/officeDocument/2006/relationships/oleObject" Target="embeddings/oleObject54.bin"/><Relationship Id="rId179" Type="http://schemas.openxmlformats.org/officeDocument/2006/relationships/image" Target="media/image114.wmf"/><Relationship Id="rId195" Type="http://schemas.openxmlformats.org/officeDocument/2006/relationships/image" Target="media/image124.png"/><Relationship Id="rId209" Type="http://schemas.openxmlformats.org/officeDocument/2006/relationships/image" Target="media/image133.png"/><Relationship Id="rId190" Type="http://schemas.openxmlformats.org/officeDocument/2006/relationships/image" Target="media/image120.wmf"/><Relationship Id="rId204" Type="http://schemas.openxmlformats.org/officeDocument/2006/relationships/image" Target="media/image130.wmf"/><Relationship Id="rId220" Type="http://schemas.openxmlformats.org/officeDocument/2006/relationships/image" Target="media/image144.PNG"/><Relationship Id="rId225" Type="http://schemas.openxmlformats.org/officeDocument/2006/relationships/theme" Target="theme/theme1.xml"/><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image" Target="media/image26.wmf"/><Relationship Id="rId106" Type="http://schemas.openxmlformats.org/officeDocument/2006/relationships/image" Target="media/image72.PNG"/><Relationship Id="rId127" Type="http://schemas.openxmlformats.org/officeDocument/2006/relationships/oleObject" Target="embeddings/oleObject30.bin"/><Relationship Id="rId10" Type="http://schemas.openxmlformats.org/officeDocument/2006/relationships/image" Target="media/image1.png"/><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image" Target="media/image39.jpg"/><Relationship Id="rId78" Type="http://schemas.openxmlformats.org/officeDocument/2006/relationships/image" Target="media/image44.jpeg"/><Relationship Id="rId94" Type="http://schemas.openxmlformats.org/officeDocument/2006/relationships/image" Target="media/image60.png"/><Relationship Id="rId99" Type="http://schemas.openxmlformats.org/officeDocument/2006/relationships/image" Target="media/image65.JPG"/><Relationship Id="rId101" Type="http://schemas.openxmlformats.org/officeDocument/2006/relationships/image" Target="media/image67.JPG"/><Relationship Id="rId122" Type="http://schemas.openxmlformats.org/officeDocument/2006/relationships/image" Target="media/image86.wmf"/><Relationship Id="rId143" Type="http://schemas.openxmlformats.org/officeDocument/2006/relationships/oleObject" Target="embeddings/oleObject38.bin"/><Relationship Id="rId148" Type="http://schemas.openxmlformats.org/officeDocument/2006/relationships/image" Target="media/image99.wmf"/><Relationship Id="rId164" Type="http://schemas.openxmlformats.org/officeDocument/2006/relationships/oleObject" Target="embeddings/oleObject49.bin"/><Relationship Id="rId169" Type="http://schemas.openxmlformats.org/officeDocument/2006/relationships/image" Target="media/image109.wmf"/><Relationship Id="rId185" Type="http://schemas.openxmlformats.org/officeDocument/2006/relationships/oleObject" Target="embeddings/oleObject59.bin"/><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oleObject" Target="embeddings/oleObject57.bin"/><Relationship Id="rId210" Type="http://schemas.openxmlformats.org/officeDocument/2006/relationships/image" Target="media/image134.png"/><Relationship Id="rId215" Type="http://schemas.openxmlformats.org/officeDocument/2006/relationships/image" Target="media/image139.PNG"/><Relationship Id="rId26" Type="http://schemas.openxmlformats.org/officeDocument/2006/relationships/oleObject" Target="embeddings/oleObject7.bin"/><Relationship Id="rId47" Type="http://schemas.openxmlformats.org/officeDocument/2006/relationships/image" Target="media/image21.wmf"/><Relationship Id="rId68" Type="http://schemas.openxmlformats.org/officeDocument/2006/relationships/image" Target="media/image34.png"/><Relationship Id="rId89" Type="http://schemas.openxmlformats.org/officeDocument/2006/relationships/image" Target="media/image55.png"/><Relationship Id="rId112" Type="http://schemas.openxmlformats.org/officeDocument/2006/relationships/image" Target="media/image78.PNG"/><Relationship Id="rId133" Type="http://schemas.openxmlformats.org/officeDocument/2006/relationships/oleObject" Target="embeddings/oleObject33.bin"/><Relationship Id="rId154" Type="http://schemas.openxmlformats.org/officeDocument/2006/relationships/image" Target="media/image102.wmf"/><Relationship Id="rId175" Type="http://schemas.openxmlformats.org/officeDocument/2006/relationships/image" Target="media/image112.wmf"/><Relationship Id="rId196" Type="http://schemas.openxmlformats.org/officeDocument/2006/relationships/image" Target="media/image125.png"/><Relationship Id="rId200" Type="http://schemas.openxmlformats.org/officeDocument/2006/relationships/image" Target="media/image128.wmf"/><Relationship Id="rId16" Type="http://schemas.openxmlformats.org/officeDocument/2006/relationships/oleObject" Target="embeddings/oleObject2.bin"/><Relationship Id="rId221" Type="http://schemas.openxmlformats.org/officeDocument/2006/relationships/image" Target="media/image145.PNG"/><Relationship Id="rId37" Type="http://schemas.openxmlformats.org/officeDocument/2006/relationships/image" Target="media/image16.wmf"/><Relationship Id="rId58" Type="http://schemas.openxmlformats.org/officeDocument/2006/relationships/oleObject" Target="embeddings/oleObject23.bin"/><Relationship Id="rId79" Type="http://schemas.openxmlformats.org/officeDocument/2006/relationships/image" Target="media/image45.jpeg"/><Relationship Id="rId102" Type="http://schemas.openxmlformats.org/officeDocument/2006/relationships/image" Target="media/image68.jpg"/><Relationship Id="rId123" Type="http://schemas.openxmlformats.org/officeDocument/2006/relationships/oleObject" Target="embeddings/oleObject28.bin"/><Relationship Id="rId144" Type="http://schemas.openxmlformats.org/officeDocument/2006/relationships/image" Target="media/image97.wmf"/><Relationship Id="rId90" Type="http://schemas.openxmlformats.org/officeDocument/2006/relationships/image" Target="media/image56.png"/><Relationship Id="rId165" Type="http://schemas.openxmlformats.org/officeDocument/2006/relationships/image" Target="media/image107.wmf"/><Relationship Id="rId186" Type="http://schemas.openxmlformats.org/officeDocument/2006/relationships/image" Target="media/image118.wmf"/><Relationship Id="rId211" Type="http://schemas.openxmlformats.org/officeDocument/2006/relationships/image" Target="media/image135.jpg"/><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image" Target="media/image35.PNG"/><Relationship Id="rId113" Type="http://schemas.openxmlformats.org/officeDocument/2006/relationships/image" Target="media/image79.png"/><Relationship Id="rId134" Type="http://schemas.openxmlformats.org/officeDocument/2006/relationships/image" Target="media/image92.wmf"/><Relationship Id="rId80" Type="http://schemas.openxmlformats.org/officeDocument/2006/relationships/image" Target="media/image46.jpeg"/><Relationship Id="rId155" Type="http://schemas.openxmlformats.org/officeDocument/2006/relationships/oleObject" Target="embeddings/oleObject44.bin"/><Relationship Id="rId176" Type="http://schemas.openxmlformats.org/officeDocument/2006/relationships/oleObject" Target="embeddings/oleObject55.bin"/><Relationship Id="rId197" Type="http://schemas.openxmlformats.org/officeDocument/2006/relationships/image" Target="media/image126.emf"/><Relationship Id="rId201" Type="http://schemas.openxmlformats.org/officeDocument/2006/relationships/oleObject" Target="embeddings/oleObject64.bin"/><Relationship Id="rId222" Type="http://schemas.openxmlformats.org/officeDocument/2006/relationships/image" Target="media/image146.PNG"/><Relationship Id="rId17" Type="http://schemas.openxmlformats.org/officeDocument/2006/relationships/image" Target="media/image6.wmf"/><Relationship Id="rId38" Type="http://schemas.openxmlformats.org/officeDocument/2006/relationships/oleObject" Target="embeddings/oleObject13.bin"/><Relationship Id="rId59" Type="http://schemas.openxmlformats.org/officeDocument/2006/relationships/image" Target="media/image27.wmf"/><Relationship Id="rId103" Type="http://schemas.openxmlformats.org/officeDocument/2006/relationships/image" Target="media/image69.png"/><Relationship Id="rId124" Type="http://schemas.openxmlformats.org/officeDocument/2006/relationships/image" Target="media/image87.wmf"/><Relationship Id="rId70" Type="http://schemas.openxmlformats.org/officeDocument/2006/relationships/image" Target="media/image36.jpg"/><Relationship Id="rId91" Type="http://schemas.openxmlformats.org/officeDocument/2006/relationships/image" Target="media/image57.png"/><Relationship Id="rId145" Type="http://schemas.openxmlformats.org/officeDocument/2006/relationships/oleObject" Target="embeddings/oleObject39.bin"/><Relationship Id="rId166" Type="http://schemas.openxmlformats.org/officeDocument/2006/relationships/oleObject" Target="embeddings/oleObject50.bin"/><Relationship Id="rId187" Type="http://schemas.openxmlformats.org/officeDocument/2006/relationships/oleObject" Target="embeddings/oleObject60.bin"/><Relationship Id="rId1" Type="http://schemas.openxmlformats.org/officeDocument/2006/relationships/customXml" Target="../customXml/item1.xml"/><Relationship Id="rId212" Type="http://schemas.openxmlformats.org/officeDocument/2006/relationships/image" Target="media/image136.jpeg"/><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image" Target="media/image80.png"/><Relationship Id="rId60" Type="http://schemas.openxmlformats.org/officeDocument/2006/relationships/oleObject" Target="embeddings/oleObject24.bin"/><Relationship Id="rId81" Type="http://schemas.openxmlformats.org/officeDocument/2006/relationships/image" Target="media/image47.jpeg"/><Relationship Id="rId135" Type="http://schemas.openxmlformats.org/officeDocument/2006/relationships/oleObject" Target="embeddings/oleObject34.bin"/><Relationship Id="rId156" Type="http://schemas.openxmlformats.org/officeDocument/2006/relationships/image" Target="media/image103.wmf"/><Relationship Id="rId177" Type="http://schemas.openxmlformats.org/officeDocument/2006/relationships/image" Target="media/image113.wmf"/><Relationship Id="rId198" Type="http://schemas.openxmlformats.org/officeDocument/2006/relationships/image" Target="media/image127.wmf"/><Relationship Id="rId202" Type="http://schemas.openxmlformats.org/officeDocument/2006/relationships/image" Target="media/image129.wmf"/><Relationship Id="rId223" Type="http://schemas.openxmlformats.org/officeDocument/2006/relationships/fontTable" Target="fontTable.xml"/><Relationship Id="rId18" Type="http://schemas.openxmlformats.org/officeDocument/2006/relationships/oleObject" Target="embeddings/oleObject3.bin"/><Relationship Id="rId39" Type="http://schemas.openxmlformats.org/officeDocument/2006/relationships/image" Target="media/image17.wmf"/><Relationship Id="rId50" Type="http://schemas.openxmlformats.org/officeDocument/2006/relationships/oleObject" Target="embeddings/oleObject19.bin"/><Relationship Id="rId104" Type="http://schemas.openxmlformats.org/officeDocument/2006/relationships/image" Target="media/image70.PNG"/><Relationship Id="rId125" Type="http://schemas.openxmlformats.org/officeDocument/2006/relationships/oleObject" Target="embeddings/oleObject29.bin"/><Relationship Id="rId146" Type="http://schemas.openxmlformats.org/officeDocument/2006/relationships/image" Target="media/image98.wmf"/><Relationship Id="rId167" Type="http://schemas.openxmlformats.org/officeDocument/2006/relationships/image" Target="media/image108.wmf"/><Relationship Id="rId188" Type="http://schemas.openxmlformats.org/officeDocument/2006/relationships/image" Target="media/image119.wmf"/><Relationship Id="rId71" Type="http://schemas.openxmlformats.org/officeDocument/2006/relationships/image" Target="media/image37.jpg"/><Relationship Id="rId92" Type="http://schemas.openxmlformats.org/officeDocument/2006/relationships/image" Target="media/image58.png"/><Relationship Id="rId213" Type="http://schemas.openxmlformats.org/officeDocument/2006/relationships/image" Target="media/image137.jpg"/><Relationship Id="rId2" Type="http://schemas.openxmlformats.org/officeDocument/2006/relationships/numbering" Target="numbering.xml"/><Relationship Id="rId29" Type="http://schemas.openxmlformats.org/officeDocument/2006/relationships/image" Target="media/image12.wmf"/><Relationship Id="rId40" Type="http://schemas.openxmlformats.org/officeDocument/2006/relationships/oleObject" Target="embeddings/oleObject14.bin"/><Relationship Id="rId115" Type="http://schemas.openxmlformats.org/officeDocument/2006/relationships/image" Target="media/image81.png"/><Relationship Id="rId136" Type="http://schemas.openxmlformats.org/officeDocument/2006/relationships/image" Target="media/image93.wmf"/><Relationship Id="rId157" Type="http://schemas.openxmlformats.org/officeDocument/2006/relationships/oleObject" Target="embeddings/oleObject45.bin"/><Relationship Id="rId178" Type="http://schemas.openxmlformats.org/officeDocument/2006/relationships/oleObject" Target="embeddings/oleObject56.bin"/><Relationship Id="rId61" Type="http://schemas.openxmlformats.org/officeDocument/2006/relationships/image" Target="media/image28.wmf"/><Relationship Id="rId82" Type="http://schemas.openxmlformats.org/officeDocument/2006/relationships/image" Target="media/image48.jpeg"/><Relationship Id="rId199" Type="http://schemas.openxmlformats.org/officeDocument/2006/relationships/oleObject" Target="embeddings/oleObject63.bin"/><Relationship Id="rId203" Type="http://schemas.openxmlformats.org/officeDocument/2006/relationships/oleObject" Target="embeddings/oleObject65.bin"/><Relationship Id="rId19" Type="http://schemas.openxmlformats.org/officeDocument/2006/relationships/image" Target="media/image7.wmf"/><Relationship Id="rId224" Type="http://schemas.openxmlformats.org/officeDocument/2006/relationships/glossaryDocument" Target="glossary/document.xml"/><Relationship Id="rId30" Type="http://schemas.openxmlformats.org/officeDocument/2006/relationships/oleObject" Target="embeddings/oleObject9.bin"/><Relationship Id="rId105" Type="http://schemas.openxmlformats.org/officeDocument/2006/relationships/image" Target="media/image71.jpeg"/><Relationship Id="rId126" Type="http://schemas.openxmlformats.org/officeDocument/2006/relationships/image" Target="media/image88.wmf"/><Relationship Id="rId147" Type="http://schemas.openxmlformats.org/officeDocument/2006/relationships/oleObject" Target="embeddings/oleObject40.bin"/><Relationship Id="rId168" Type="http://schemas.openxmlformats.org/officeDocument/2006/relationships/oleObject" Target="embeddings/oleObject51.bin"/><Relationship Id="rId51" Type="http://schemas.openxmlformats.org/officeDocument/2006/relationships/image" Target="media/image23.wmf"/><Relationship Id="rId72" Type="http://schemas.openxmlformats.org/officeDocument/2006/relationships/image" Target="media/image38.jpg"/><Relationship Id="rId93" Type="http://schemas.openxmlformats.org/officeDocument/2006/relationships/image" Target="media/image59.png"/><Relationship Id="rId189" Type="http://schemas.openxmlformats.org/officeDocument/2006/relationships/oleObject" Target="embeddings/oleObject6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EB3ECCD1C948DBA3373917CBB38D4E"/>
        <w:category>
          <w:name w:val="Общие"/>
          <w:gallery w:val="placeholder"/>
        </w:category>
        <w:types>
          <w:type w:val="bbPlcHdr"/>
        </w:types>
        <w:behaviors>
          <w:behavior w:val="content"/>
        </w:behaviors>
        <w:guid w:val="{DC84C213-E8A7-4D57-96DB-80F4913F4929}"/>
      </w:docPartPr>
      <w:docPartBody>
        <w:p w:rsidR="003E117A" w:rsidRDefault="00C570F8" w:rsidP="003E117A">
          <w:pPr>
            <w:pStyle w:val="DCEB3ECCD1C948DBA3373917CBB38D4E"/>
          </w:pPr>
          <m:oMathPara>
            <m:oMath>
              <m:d>
                <m:dPr>
                  <m:ctrlPr>
                    <w:rPr>
                      <w:rFonts w:ascii="Cambria Math" w:hAnsi="Cambria Math"/>
                      <w:i/>
                    </w:rPr>
                  </m:ctrlPr>
                </m:dPr>
                <m:e>
                  <m:d>
                    <m:dPr>
                      <m:ctrlPr>
                        <w:rPr>
                          <w:rFonts w:ascii="Cambria Math" w:hAnsi="Cambria Math"/>
                          <w:i/>
                          <w:sz w:val="24"/>
                          <w:szCs w:val="24"/>
                        </w:rPr>
                      </m:ctrlPr>
                    </m:dPr>
                    <m:e>
                      <m:r>
                        <m:rPr>
                          <m:sty m:val="p"/>
                        </m:rPr>
                        <w:rPr>
                          <w:rFonts w:ascii="Cambria Math" w:hAnsi="Cambria Math"/>
                          <w:sz w:val="24"/>
                          <w:szCs w:val="24"/>
                        </w:rPr>
                        <m:t>2+α</m:t>
                      </m:r>
                    </m:e>
                  </m:d>
                  <m:r>
                    <m:rPr>
                      <m:sty m:val="p"/>
                    </m:rPr>
                    <w:rPr>
                      <w:rFonts w:ascii="Cambria Math" w:hAnsi="Cambria Math"/>
                      <w:sz w:val="24"/>
                      <w:szCs w:val="24"/>
                    </w:rPr>
                    <m:t>∙</m:t>
                  </m:r>
                  <m:sSup>
                    <m:sSupPr>
                      <m:ctrlPr>
                        <w:rPr>
                          <w:rFonts w:ascii="Cambria Math" w:hAnsi="Cambria Math"/>
                          <w:i/>
                          <w:sz w:val="24"/>
                          <w:szCs w:val="24"/>
                        </w:rPr>
                      </m:ctrlPr>
                    </m:sSupPr>
                    <m:e>
                      <m:r>
                        <m:rPr>
                          <m:sty m:val="p"/>
                        </m:rPr>
                        <w:rPr>
                          <w:rFonts w:ascii="Cambria Math" w:hAnsi="Cambria Math"/>
                          <w:sz w:val="24"/>
                          <w:szCs w:val="24"/>
                        </w:rPr>
                        <m:t>α</m:t>
                      </m:r>
                    </m:e>
                    <m:sup>
                      <m:r>
                        <m:rPr>
                          <m:sty m:val="p"/>
                        </m:rPr>
                        <w:rPr>
                          <w:rFonts w:ascii="Cambria Math" w:hAnsi="Cambria Math"/>
                          <w:sz w:val="24"/>
                          <w:szCs w:val="24"/>
                        </w:rPr>
                        <m:t>k-1</m:t>
                      </m:r>
                    </m:sup>
                  </m:sSup>
                  <m:r>
                    <m:rPr>
                      <m:sty m:val="p"/>
                    </m:rPr>
                    <w:rPr>
                      <w:rFonts w:ascii="Cambria Math" w:hAnsi="Cambria Math"/>
                      <w:sz w:val="24"/>
                      <w:szCs w:val="24"/>
                    </w:rPr>
                    <m:t>+</m:t>
                  </m:r>
                  <m:nary>
                    <m:naryPr>
                      <m:chr m:val="∑"/>
                      <m:limLoc m:val="undOvr"/>
                      <m:ctrlPr>
                        <w:rPr>
                          <w:rFonts w:ascii="Cambria Math" w:hAnsi="Cambria Math"/>
                          <w:i/>
                          <w:sz w:val="24"/>
                          <w:szCs w:val="24"/>
                        </w:rPr>
                      </m:ctrlPr>
                    </m:naryPr>
                    <m:sub>
                      <m:r>
                        <m:rPr>
                          <m:sty m:val="p"/>
                        </m:rPr>
                        <w:rPr>
                          <w:rFonts w:ascii="Cambria Math" w:hAnsi="Cambria Math"/>
                          <w:sz w:val="24"/>
                          <w:szCs w:val="24"/>
                        </w:rPr>
                        <m:t>j=0</m:t>
                      </m:r>
                    </m:sub>
                    <m:sup>
                      <m:r>
                        <m:rPr>
                          <m:sty m:val="p"/>
                        </m:rPr>
                        <w:rPr>
                          <w:rFonts w:ascii="Cambria Math" w:hAnsi="Cambria Math"/>
                          <w:sz w:val="24"/>
                          <w:szCs w:val="24"/>
                        </w:rPr>
                        <m:t>k-2</m:t>
                      </m:r>
                    </m:sup>
                    <m:e>
                      <m:d>
                        <m:dPr>
                          <m:ctrlPr>
                            <w:rPr>
                              <w:rFonts w:ascii="Cambria Math" w:hAnsi="Cambria Math"/>
                              <w:i/>
                              <w:sz w:val="24"/>
                              <w:szCs w:val="24"/>
                            </w:rPr>
                          </m:ctrlPr>
                        </m:dPr>
                        <m:e>
                          <m:d>
                            <m:dPr>
                              <m:ctrlPr>
                                <w:rPr>
                                  <w:rFonts w:ascii="Cambria Math" w:hAnsi="Cambria Math"/>
                                  <w:i/>
                                  <w:sz w:val="24"/>
                                  <w:szCs w:val="24"/>
                                </w:rPr>
                              </m:ctrlPr>
                            </m:dPr>
                            <m:e>
                              <m:r>
                                <m:rPr>
                                  <m:sty m:val="p"/>
                                </m:rPr>
                                <w:rPr>
                                  <w:rFonts w:ascii="Cambria Math" w:hAnsi="Cambria Math"/>
                                  <w:sz w:val="24"/>
                                  <w:szCs w:val="24"/>
                                </w:rPr>
                                <m:t>2+α</m:t>
                              </m:r>
                            </m:e>
                          </m:d>
                          <m:r>
                            <m:rPr>
                              <m:sty m:val="p"/>
                            </m:rPr>
                            <w:rPr>
                              <w:rFonts w:ascii="Cambria Math" w:hAnsi="Cambria Math"/>
                              <w:sz w:val="24"/>
                              <w:szCs w:val="24"/>
                            </w:rPr>
                            <m:t>∙</m:t>
                          </m:r>
                          <m:d>
                            <m:dPr>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m:rPr>
                                        <m:sty m:val="p"/>
                                      </m:rPr>
                                      <w:rPr>
                                        <w:rFonts w:ascii="Cambria Math" w:hAnsi="Cambria Math"/>
                                        <w:sz w:val="24"/>
                                        <w:szCs w:val="24"/>
                                      </w:rPr>
                                      <m:t>k+j-1</m:t>
                                    </m:r>
                                  </m:e>
                                </m:mr>
                                <m:mr>
                                  <m:e>
                                    <m:r>
                                      <m:rPr>
                                        <m:sty m:val="p"/>
                                      </m:rPr>
                                      <w:rPr>
                                        <w:rFonts w:ascii="Cambria Math" w:hAnsi="Cambria Math"/>
                                        <w:sz w:val="24"/>
                                        <w:szCs w:val="24"/>
                                      </w:rPr>
                                      <m:t>2j</m:t>
                                    </m:r>
                                  </m:e>
                                </m:mr>
                              </m:m>
                            </m:e>
                          </m:d>
                          <m:r>
                            <m:rPr>
                              <m:sty m:val="p"/>
                            </m:rPr>
                            <w:rPr>
                              <w:rFonts w:ascii="Cambria Math" w:hAnsi="Cambria Math"/>
                              <w:sz w:val="24"/>
                              <w:szCs w:val="24"/>
                            </w:rPr>
                            <m:t>-</m:t>
                          </m:r>
                          <m:d>
                            <m:dPr>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m:rPr>
                                        <m:sty m:val="p"/>
                                      </m:rPr>
                                      <w:rPr>
                                        <w:rFonts w:ascii="Cambria Math" w:hAnsi="Cambria Math"/>
                                        <w:sz w:val="24"/>
                                        <w:szCs w:val="24"/>
                                      </w:rPr>
                                      <m:t>k+j-2</m:t>
                                    </m:r>
                                  </m:e>
                                </m:mr>
                                <m:mr>
                                  <m:e>
                                    <m:r>
                                      <m:rPr>
                                        <m:sty m:val="p"/>
                                      </m:rPr>
                                      <w:rPr>
                                        <w:rFonts w:ascii="Cambria Math" w:hAnsi="Cambria Math"/>
                                        <w:sz w:val="24"/>
                                        <w:szCs w:val="24"/>
                                      </w:rPr>
                                      <m:t>2j</m:t>
                                    </m:r>
                                  </m:e>
                                </m:mr>
                              </m:m>
                            </m:e>
                          </m:d>
                          <m:r>
                            <m:rPr>
                              <m:sty m:val="p"/>
                            </m:rPr>
                            <w:rPr>
                              <w:rFonts w:ascii="Cambria Math" w:hAnsi="Cambria Math"/>
                              <w:sz w:val="24"/>
                              <w:szCs w:val="24"/>
                            </w:rPr>
                            <m:t>-</m:t>
                          </m:r>
                          <m:d>
                            <m:dPr>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m:rPr>
                                        <m:sty m:val="p"/>
                                      </m:rPr>
                                      <w:rPr>
                                        <w:rFonts w:ascii="Cambria Math" w:hAnsi="Cambria Math"/>
                                        <w:sz w:val="24"/>
                                        <w:szCs w:val="24"/>
                                      </w:rPr>
                                      <m:t>k+j</m:t>
                                    </m:r>
                                  </m:e>
                                </m:mr>
                                <m:mr>
                                  <m:e>
                                    <m:r>
                                      <m:rPr>
                                        <m:sty m:val="p"/>
                                      </m:rPr>
                                      <w:rPr>
                                        <w:rFonts w:ascii="Cambria Math" w:hAnsi="Cambria Math"/>
                                        <w:sz w:val="24"/>
                                        <w:szCs w:val="24"/>
                                      </w:rPr>
                                      <m:t>2j</m:t>
                                    </m:r>
                                  </m:e>
                                </m:mr>
                              </m:m>
                            </m:e>
                          </m:d>
                        </m:e>
                      </m:d>
                    </m:e>
                  </m:nary>
                  <m:r>
                    <m:rPr>
                      <m:sty m:val="p"/>
                    </m:rPr>
                    <w:rPr>
                      <w:rFonts w:ascii="Cambria Math" w:hAnsi="Cambria Math"/>
                      <w:sz w:val="24"/>
                      <w:szCs w:val="24"/>
                    </w:rPr>
                    <m:t>∙</m:t>
                  </m:r>
                  <m:sSup>
                    <m:sSupPr>
                      <m:ctrlPr>
                        <w:rPr>
                          <w:rFonts w:ascii="Cambria Math" w:hAnsi="Cambria Math"/>
                          <w:i/>
                          <w:sz w:val="24"/>
                          <w:szCs w:val="24"/>
                        </w:rPr>
                      </m:ctrlPr>
                    </m:sSupPr>
                    <m:e>
                      <m:r>
                        <m:rPr>
                          <m:sty m:val="p"/>
                        </m:rPr>
                        <w:rPr>
                          <w:rFonts w:ascii="Cambria Math" w:hAnsi="Cambria Math"/>
                          <w:sz w:val="24"/>
                          <w:szCs w:val="24"/>
                        </w:rPr>
                        <m:t>α</m:t>
                      </m:r>
                    </m:e>
                    <m:sup>
                      <m:r>
                        <m:rPr>
                          <m:sty m:val="p"/>
                        </m:rPr>
                        <w:rPr>
                          <w:rFonts w:ascii="Cambria Math" w:hAnsi="Cambria Math"/>
                          <w:sz w:val="24"/>
                          <w:szCs w:val="24"/>
                        </w:rPr>
                        <m:t>j</m:t>
                      </m:r>
                    </m:sup>
                  </m:sSup>
                  <m:r>
                    <m:rPr>
                      <m:sty m:val="p"/>
                    </m:rPr>
                    <w:rPr>
                      <w:rFonts w:ascii="Cambria Math" w:hAnsi="Cambria Math"/>
                      <w:sz w:val="24"/>
                      <w:szCs w:val="24"/>
                    </w:rPr>
                    <m:t>-</m:t>
                  </m:r>
                  <m:sSup>
                    <m:sSupPr>
                      <m:ctrlPr>
                        <w:rPr>
                          <w:rFonts w:ascii="Cambria Math" w:hAnsi="Cambria Math"/>
                          <w:i/>
                          <w:sz w:val="24"/>
                          <w:szCs w:val="24"/>
                        </w:rPr>
                      </m:ctrlPr>
                    </m:sSupPr>
                    <m:e>
                      <m:r>
                        <m:rPr>
                          <m:sty m:val="p"/>
                        </m:rPr>
                        <w:rPr>
                          <w:rFonts w:ascii="Cambria Math" w:hAnsi="Cambria Math"/>
                          <w:sz w:val="24"/>
                          <w:szCs w:val="24"/>
                        </w:rPr>
                        <m:t>α</m:t>
                      </m:r>
                    </m:e>
                    <m:sup>
                      <m:r>
                        <m:rPr>
                          <m:sty m:val="p"/>
                        </m:rPr>
                        <w:rPr>
                          <w:rFonts w:ascii="Cambria Math" w:hAnsi="Cambria Math"/>
                          <w:sz w:val="24"/>
                          <w:szCs w:val="24"/>
                        </w:rPr>
                        <m:t>k</m:t>
                      </m:r>
                    </m:sup>
                  </m:sSup>
                  <m:r>
                    <m:rPr>
                      <m:sty m:val="p"/>
                    </m:rPr>
                    <w:rPr>
                      <w:rFonts w:ascii="Cambria Math" w:hAnsi="Cambria Math"/>
                      <w:sz w:val="24"/>
                      <w:szCs w:val="24"/>
                    </w:rPr>
                    <m:t>-</m:t>
                  </m:r>
                  <m:d>
                    <m:dPr>
                      <m:ctrlPr>
                        <w:rPr>
                          <w:rFonts w:ascii="Cambria Math" w:hAnsi="Cambria Math"/>
                          <w:i/>
                          <w:sz w:val="24"/>
                          <w:szCs w:val="24"/>
                        </w:rPr>
                      </m:ctrlPr>
                    </m:dPr>
                    <m:e>
                      <m:r>
                        <m:rPr>
                          <m:sty m:val="p"/>
                        </m:rPr>
                        <w:rPr>
                          <w:rFonts w:ascii="Cambria Math" w:hAnsi="Cambria Math"/>
                          <w:sz w:val="24"/>
                          <w:szCs w:val="24"/>
                        </w:rPr>
                        <m:t>2∙k-1</m:t>
                      </m:r>
                    </m:e>
                  </m:d>
                  <m:r>
                    <m:rPr>
                      <m:sty m:val="p"/>
                    </m:rPr>
                    <w:rPr>
                      <w:rFonts w:ascii="Cambria Math" w:hAnsi="Cambria Math"/>
                      <w:sz w:val="24"/>
                      <w:szCs w:val="24"/>
                    </w:rPr>
                    <m:t>∙</m:t>
                  </m:r>
                  <m:sSup>
                    <m:sSupPr>
                      <m:ctrlPr>
                        <w:rPr>
                          <w:rFonts w:ascii="Cambria Math" w:hAnsi="Cambria Math"/>
                          <w:i/>
                          <w:sz w:val="24"/>
                          <w:szCs w:val="24"/>
                        </w:rPr>
                      </m:ctrlPr>
                    </m:sSupPr>
                    <m:e>
                      <m:r>
                        <m:rPr>
                          <m:sty m:val="p"/>
                        </m:rPr>
                        <w:rPr>
                          <w:rFonts w:ascii="Cambria Math" w:hAnsi="Cambria Math"/>
                          <w:sz w:val="24"/>
                          <w:szCs w:val="24"/>
                        </w:rPr>
                        <m:t>α</m:t>
                      </m:r>
                    </m:e>
                    <m:sup>
                      <m:r>
                        <m:rPr>
                          <m:sty m:val="p"/>
                        </m:rPr>
                        <w:rPr>
                          <w:rFonts w:ascii="Cambria Math" w:hAnsi="Cambria Math"/>
                          <w:sz w:val="24"/>
                          <w:szCs w:val="24"/>
                        </w:rPr>
                        <m:t>k-1</m:t>
                      </m:r>
                    </m:sup>
                  </m:sSup>
                </m:e>
              </m:d>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s</m:t>
                      </m:r>
                    </m:e>
                  </m:acc>
                </m:e>
                <m:sub>
                  <m:r>
                    <m:rPr>
                      <m:sty m:val="p"/>
                    </m:rPr>
                    <w:rPr>
                      <w:rFonts w:ascii="Cambria Math" w:hAnsi="Cambria Math"/>
                    </w:rPr>
                    <m:t>l</m:t>
                  </m:r>
                </m:sub>
              </m:sSub>
              <m:r>
                <m:rPr>
                  <m:sty m:val="p"/>
                </m:rPr>
                <w:rPr>
                  <w:rFonts w:ascii="Cambria Math" w:hAnsi="Cambria Math"/>
                </w:rPr>
                <m:t>-</m:t>
              </m:r>
            </m:oMath>
          </m:oMathPara>
        </w:p>
      </w:docPartBody>
    </w:docPart>
    <w:docPart>
      <w:docPartPr>
        <w:name w:val="F90583BF04384A21B4997C0F24D80C84"/>
        <w:category>
          <w:name w:val="Общие"/>
          <w:gallery w:val="placeholder"/>
        </w:category>
        <w:types>
          <w:type w:val="bbPlcHdr"/>
        </w:types>
        <w:behaviors>
          <w:behavior w:val="content"/>
        </w:behaviors>
        <w:guid w:val="{8C4479DA-1702-44B4-9A6F-276EF39184AE}"/>
      </w:docPartPr>
      <w:docPartBody>
        <w:p w:rsidR="003E117A" w:rsidRDefault="003E117A" w:rsidP="003E117A">
          <w:pPr>
            <w:pStyle w:val="F90583BF04384A21B4997C0F24D80C84"/>
          </w:pPr>
          <m:oMathPara>
            <m:oMath>
              <m:r>
                <m:rPr>
                  <m:sty m:val="p"/>
                </m:rPr>
                <w:rPr>
                  <w:rFonts w:ascii="Cambria Math" w:hAnsi="Cambria Math"/>
                </w:rPr>
                <m:t>-</m:t>
              </m:r>
              <m:d>
                <m:dPr>
                  <m:ctrlPr>
                    <w:rPr>
                      <w:rFonts w:ascii="Cambria Math" w:hAnsi="Cambria Math"/>
                      <w:i/>
                    </w:rPr>
                  </m:ctrlPr>
                </m:dPr>
                <m:e>
                  <m:r>
                    <m:rPr>
                      <m:sty m:val="p"/>
                    </m:rPr>
                    <w:rPr>
                      <w:rFonts w:ascii="Cambria Math" w:hAnsi="Cambria Math"/>
                    </w:rPr>
                    <m:t>2+α</m:t>
                  </m:r>
                </m:e>
              </m:d>
              <m:r>
                <m:rPr>
                  <m:sty m:val="p"/>
                </m:rPr>
                <w:rPr>
                  <w:rFonts w:ascii="Cambria Math" w:hAnsi="Cambria Math"/>
                </w:rPr>
                <m:t>∙</m:t>
              </m:r>
              <m:sSub>
                <m:sSubPr>
                  <m:ctrlPr>
                    <w:rPr>
                      <w:rFonts w:ascii="Cambria Math" w:hAnsi="Cambria Math"/>
                      <w:i/>
                    </w:rPr>
                  </m:ctrlPr>
                </m:sSubPr>
                <m:e>
                  <m:r>
                    <m:rPr>
                      <m:sty m:val="p"/>
                    </m:rPr>
                    <w:rPr>
                      <w:rFonts w:ascii="Cambria Math" w:hAnsi="Cambria Math"/>
                    </w:rPr>
                    <m:t>ν</m:t>
                  </m:r>
                </m:e>
                <m:sub>
                  <m:r>
                    <m:rPr>
                      <m:sty m:val="p"/>
                    </m:rPr>
                    <w:rPr>
                      <w:rFonts w:ascii="Cambria Math" w:hAnsi="Cambria Math"/>
                    </w:rPr>
                    <m:t>k</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ν</m:t>
                  </m:r>
                </m:e>
                <m:sub>
                  <m:r>
                    <m:rPr>
                      <m:sty m:val="p"/>
                    </m:rPr>
                    <w:rPr>
                      <w:rFonts w:ascii="Cambria Math" w:hAnsi="Cambria Math"/>
                    </w:rPr>
                    <m:t>k-1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ν</m:t>
                  </m:r>
                </m:e>
                <m:sub>
                  <m:r>
                    <m:rPr>
                      <m:sty m:val="p"/>
                    </m:rPr>
                    <w:rPr>
                      <w:rFonts w:ascii="Cambria Math" w:hAnsi="Cambria Math"/>
                    </w:rPr>
                    <m:t>k+1</m:t>
                  </m:r>
                </m:sub>
              </m:sSub>
              <m:r>
                <m:rPr>
                  <m:sty m:val="p"/>
                </m:rPr>
                <w:rPr>
                  <w:rFonts w:ascii="Cambria Math" w:hAnsi="Cambria Math"/>
                </w:rPr>
                <m:t>=α∙</m:t>
              </m:r>
              <m:sSub>
                <m:sSubPr>
                  <m:ctrlPr>
                    <w:rPr>
                      <w:rFonts w:ascii="Cambria Math" w:hAnsi="Cambria Math"/>
                      <w:i/>
                      <w:sz w:val="24"/>
                      <w:szCs w:val="24"/>
                    </w:rPr>
                  </m:ctrlPr>
                </m:sSubPr>
                <m:e>
                  <m:r>
                    <m:rPr>
                      <m:sty m:val="p"/>
                    </m:rPr>
                    <w:rPr>
                      <w:rFonts w:ascii="Cambria Math" w:hAnsi="Cambria Math"/>
                      <w:sz w:val="24"/>
                      <w:szCs w:val="24"/>
                    </w:rPr>
                    <m:t>y</m:t>
                  </m:r>
                </m:e>
                <m:sub>
                  <m:r>
                    <m:rPr>
                      <m:sty m:val="p"/>
                    </m:rPr>
                    <w:rPr>
                      <w:rFonts w:ascii="Cambria Math" w:hAnsi="Cambria Math"/>
                      <w:sz w:val="24"/>
                      <w:szCs w:val="24"/>
                    </w:rPr>
                    <m:t>k</m:t>
                  </m:r>
                </m:sub>
              </m:sSub>
            </m:oMath>
          </m:oMathPara>
        </w:p>
      </w:docPartBody>
    </w:docPart>
    <w:docPart>
      <w:docPartPr>
        <w:name w:val="1022A45FBF554AC39DEDDCE252189A5F"/>
        <w:category>
          <w:name w:val="Общие"/>
          <w:gallery w:val="placeholder"/>
        </w:category>
        <w:types>
          <w:type w:val="bbPlcHdr"/>
        </w:types>
        <w:behaviors>
          <w:behavior w:val="content"/>
        </w:behaviors>
        <w:guid w:val="{96014564-0F3D-4B28-B77B-EC312FBFEB05}"/>
      </w:docPartPr>
      <w:docPartBody>
        <w:p w:rsidR="003E117A" w:rsidRDefault="00C570F8" w:rsidP="003E117A">
          <w:pPr>
            <w:pStyle w:val="1022A45FBF554AC39DEDDCE252189A5F"/>
          </w:pPr>
          <m:oMathPara>
            <m:oMath>
              <m:nary>
                <m:naryPr>
                  <m:chr m:val="∑"/>
                  <m:limLoc m:val="undOvr"/>
                  <m:ctrlPr>
                    <w:rPr>
                      <w:rFonts w:ascii="Cambria Math" w:hAnsi="Cambria Math"/>
                      <w:i/>
                    </w:rPr>
                  </m:ctrlPr>
                </m:naryPr>
                <m:sub>
                  <m:r>
                    <m:rPr>
                      <m:sty m:val="p"/>
                    </m:rPr>
                    <w:rPr>
                      <w:rFonts w:ascii="Cambria Math" w:hAnsi="Cambria Math"/>
                    </w:rPr>
                    <m:t>j=0</m:t>
                  </m:r>
                </m:sub>
                <m:sup>
                  <m:r>
                    <m:rPr>
                      <m:sty m:val="p"/>
                    </m:rPr>
                    <w:rPr>
                      <w:rFonts w:ascii="Cambria Math" w:hAnsi="Cambria Math"/>
                    </w:rPr>
                    <m:t>k-2</m:t>
                  </m:r>
                </m:sup>
                <m:e>
                  <m:d>
                    <m:dPr>
                      <m:ctrlPr>
                        <w:rPr>
                          <w:rFonts w:ascii="Cambria Math" w:hAnsi="Cambria Math"/>
                          <w:i/>
                        </w:rPr>
                      </m:ctrlPr>
                    </m:dPr>
                    <m:e>
                      <m:r>
                        <m:rPr>
                          <m:sty m:val="p"/>
                        </m:rPr>
                        <w:rPr>
                          <w:rFonts w:ascii="Cambria Math" w:hAnsi="Cambria Math"/>
                        </w:rPr>
                        <m:t>(2+α)∙</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k+j-1</m:t>
                                </m:r>
                              </m:e>
                            </m:mr>
                            <m:mr>
                              <m:e>
                                <m:r>
                                  <m:rPr>
                                    <m:sty m:val="p"/>
                                  </m:rPr>
                                  <w:rPr>
                                    <w:rFonts w:ascii="Cambria Math" w:hAnsi="Cambria Math"/>
                                  </w:rPr>
                                  <m:t>2j</m:t>
                                </m:r>
                              </m:e>
                            </m:mr>
                          </m:m>
                        </m:e>
                      </m:d>
                      <m:r>
                        <m:rPr>
                          <m:sty m:val="p"/>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k+j-2</m:t>
                                </m:r>
                              </m:e>
                            </m:mr>
                            <m:mr>
                              <m:e>
                                <m:r>
                                  <m:rPr>
                                    <m:sty m:val="p"/>
                                  </m:rPr>
                                  <w:rPr>
                                    <w:rFonts w:ascii="Cambria Math" w:hAnsi="Cambria Math"/>
                                  </w:rPr>
                                  <m:t>2j</m:t>
                                </m:r>
                              </m:e>
                            </m:mr>
                          </m:m>
                        </m:e>
                      </m:d>
                      <m:r>
                        <m:rPr>
                          <m:sty m:val="p"/>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k+j</m:t>
                                </m:r>
                              </m:e>
                            </m:mr>
                            <m:mr>
                              <m:e>
                                <m:r>
                                  <m:rPr>
                                    <m:sty m:val="p"/>
                                  </m:rPr>
                                  <w:rPr>
                                    <w:rFonts w:ascii="Cambria Math" w:hAnsi="Cambria Math"/>
                                  </w:rPr>
                                  <m:t>2j</m:t>
                                </m:r>
                              </m:e>
                            </m:mr>
                          </m:m>
                        </m:e>
                      </m:d>
                    </m:e>
                  </m:d>
                  <m:r>
                    <m:rPr>
                      <m:sty m:val="p"/>
                    </m:rPr>
                    <w:rPr>
                      <w:rFonts w:ascii="Cambria Math" w:hAnsi="Cambria Math"/>
                    </w:rPr>
                    <m:t>∙</m:t>
                  </m:r>
                  <m:sSup>
                    <m:sSupPr>
                      <m:ctrlPr>
                        <w:rPr>
                          <w:rFonts w:ascii="Cambria Math" w:hAnsi="Cambria Math"/>
                          <w:i/>
                        </w:rPr>
                      </m:ctrlPr>
                    </m:sSupPr>
                    <m:e>
                      <m:r>
                        <m:rPr>
                          <m:sty m:val="p"/>
                        </m:rPr>
                        <w:rPr>
                          <w:rFonts w:ascii="Cambria Math" w:hAnsi="Cambria Math"/>
                        </w:rPr>
                        <m:t>α</m:t>
                      </m:r>
                    </m:e>
                    <m:sup>
                      <m:r>
                        <m:rPr>
                          <m:sty m:val="p"/>
                        </m:rPr>
                        <w:rPr>
                          <w:rFonts w:ascii="Cambria Math" w:hAnsi="Cambria Math"/>
                        </w:rPr>
                        <m:t>j</m:t>
                      </m:r>
                    </m:sup>
                  </m:sSup>
                  <m:r>
                    <m:rPr>
                      <m:sty m:val="p"/>
                    </m:rPr>
                    <w:rPr>
                      <w:rFonts w:ascii="Cambria Math" w:hAnsi="Cambria Math"/>
                    </w:rPr>
                    <m:t>=</m:t>
                  </m:r>
                </m:e>
              </m:nary>
            </m:oMath>
          </m:oMathPara>
        </w:p>
      </w:docPartBody>
    </w:docPart>
    <w:docPart>
      <w:docPartPr>
        <w:name w:val="D9AF1AB213424E69B0B2B747B7B38CEB"/>
        <w:category>
          <w:name w:val="Общие"/>
          <w:gallery w:val="placeholder"/>
        </w:category>
        <w:types>
          <w:type w:val="bbPlcHdr"/>
        </w:types>
        <w:behaviors>
          <w:behavior w:val="content"/>
        </w:behaviors>
        <w:guid w:val="{14EBEE39-BBC7-433E-A2A9-22B6FC3FE4E9}"/>
      </w:docPartPr>
      <w:docPartBody>
        <w:p w:rsidR="003E117A" w:rsidRDefault="003E117A" w:rsidP="003E117A">
          <w:pPr>
            <w:pStyle w:val="D9AF1AB213424E69B0B2B747B7B38CEB"/>
          </w:pPr>
          <m:oMathPara>
            <m:oMath>
              <m:r>
                <m:rPr>
                  <m:sty m:val="p"/>
                </m:rPr>
                <w:rPr>
                  <w:rStyle w:val="a3"/>
                  <w:rFonts w:ascii="Cambria Math" w:eastAsiaTheme="minorHAnsi" w:hAnsi="Cambria Math"/>
                </w:rPr>
                <m:t>=</m:t>
              </m:r>
              <m:nary>
                <m:naryPr>
                  <m:chr m:val="∑"/>
                  <m:limLoc m:val="undOvr"/>
                  <m:ctrlPr>
                    <w:rPr>
                      <w:rFonts w:ascii="Cambria Math" w:hAnsi="Cambria Math"/>
                      <w:i/>
                    </w:rPr>
                  </m:ctrlPr>
                </m:naryPr>
                <m:sub>
                  <m:r>
                    <m:rPr>
                      <m:sty m:val="p"/>
                    </m:rPr>
                    <w:rPr>
                      <w:rFonts w:ascii="Cambria Math" w:hAnsi="Cambria Math"/>
                    </w:rPr>
                    <m:t>j=0</m:t>
                  </m:r>
                </m:sub>
                <m:sup>
                  <m:r>
                    <m:rPr>
                      <m:sty m:val="p"/>
                    </m:rPr>
                    <w:rPr>
                      <w:rFonts w:ascii="Cambria Math" w:hAnsi="Cambria Math"/>
                    </w:rPr>
                    <m:t>k-2</m:t>
                  </m:r>
                </m:sup>
                <m:e>
                  <m:d>
                    <m:dPr>
                      <m:ctrlPr>
                        <w:rPr>
                          <w:rFonts w:ascii="Cambria Math" w:hAnsi="Cambria Math"/>
                          <w:i/>
                        </w:rPr>
                      </m:ctrlPr>
                    </m:dPr>
                    <m:e>
                      <m:r>
                        <m:rPr>
                          <m:sty m:val="p"/>
                        </m:rPr>
                        <w:rPr>
                          <w:rFonts w:ascii="Cambria Math" w:hAnsi="Cambria Math"/>
                        </w:rPr>
                        <m:t>2∙</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k+j-1</m:t>
                                </m:r>
                              </m:e>
                            </m:mr>
                            <m:mr>
                              <m:e>
                                <m:r>
                                  <m:rPr>
                                    <m:sty m:val="p"/>
                                  </m:rPr>
                                  <w:rPr>
                                    <w:rFonts w:ascii="Cambria Math" w:hAnsi="Cambria Math"/>
                                  </w:rPr>
                                  <m:t>2j</m:t>
                                </m:r>
                              </m:e>
                            </m:mr>
                          </m:m>
                        </m:e>
                      </m:d>
                      <m:r>
                        <m:rPr>
                          <m:sty m:val="p"/>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k+j-2</m:t>
                                </m:r>
                              </m:e>
                            </m:mr>
                            <m:mr>
                              <m:e>
                                <m:r>
                                  <m:rPr>
                                    <m:sty m:val="p"/>
                                  </m:rPr>
                                  <w:rPr>
                                    <w:rFonts w:ascii="Cambria Math" w:hAnsi="Cambria Math"/>
                                  </w:rPr>
                                  <m:t>2j</m:t>
                                </m:r>
                              </m:e>
                            </m:mr>
                          </m:m>
                        </m:e>
                      </m:d>
                      <m:r>
                        <m:rPr>
                          <m:sty m:val="p"/>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k+j</m:t>
                                </m:r>
                              </m:e>
                            </m:mr>
                            <m:mr>
                              <m:e>
                                <m:r>
                                  <m:rPr>
                                    <m:sty m:val="p"/>
                                  </m:rPr>
                                  <w:rPr>
                                    <w:rFonts w:ascii="Cambria Math" w:hAnsi="Cambria Math"/>
                                  </w:rPr>
                                  <m:t>2j</m:t>
                                </m:r>
                              </m:e>
                            </m:mr>
                          </m:m>
                        </m:e>
                      </m:d>
                    </m:e>
                  </m:d>
                </m:e>
              </m:nary>
              <m:r>
                <m:rPr>
                  <m:sty m:val="p"/>
                </m:rPr>
                <w:rPr>
                  <w:rFonts w:ascii="Cambria Math" w:hAnsi="Cambria Math"/>
                </w:rPr>
                <m:t>∙</m:t>
              </m:r>
              <m:sSup>
                <m:sSupPr>
                  <m:ctrlPr>
                    <w:rPr>
                      <w:rFonts w:ascii="Cambria Math" w:hAnsi="Cambria Math"/>
                      <w:i/>
                    </w:rPr>
                  </m:ctrlPr>
                </m:sSupPr>
                <m:e>
                  <m:r>
                    <m:rPr>
                      <m:sty m:val="p"/>
                    </m:rPr>
                    <w:rPr>
                      <w:rFonts w:ascii="Cambria Math" w:hAnsi="Cambria Math"/>
                    </w:rPr>
                    <m:t>α</m:t>
                  </m:r>
                </m:e>
                <m:sup>
                  <m:r>
                    <m:rPr>
                      <m:sty m:val="p"/>
                    </m:rPr>
                    <w:rPr>
                      <w:rFonts w:ascii="Cambria Math" w:hAnsi="Cambria Math"/>
                    </w:rPr>
                    <m:t>j</m:t>
                  </m:r>
                </m:sup>
              </m:s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j=0</m:t>
                  </m:r>
                </m:sub>
                <m:sup>
                  <m:r>
                    <m:rPr>
                      <m:sty m:val="p"/>
                    </m:rPr>
                    <w:rPr>
                      <w:rFonts w:ascii="Cambria Math" w:hAnsi="Cambria Math"/>
                    </w:rPr>
                    <m:t>k-2</m:t>
                  </m:r>
                </m:sup>
                <m:e>
                  <m:r>
                    <m:rPr>
                      <m:sty m:val="p"/>
                    </m:rPr>
                    <w:rPr>
                      <w:rFonts w:ascii="Cambria Math" w:hAnsi="Cambria Math"/>
                    </w:rPr>
                    <m:t>α∙</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k+j-1</m:t>
                            </m:r>
                          </m:e>
                        </m:mr>
                        <m:mr>
                          <m:e>
                            <m:r>
                              <m:rPr>
                                <m:sty m:val="p"/>
                              </m:rPr>
                              <w:rPr>
                                <w:rFonts w:ascii="Cambria Math" w:hAnsi="Cambria Math"/>
                              </w:rPr>
                              <m:t>2j</m:t>
                            </m:r>
                          </m:e>
                        </m:mr>
                      </m:m>
                    </m:e>
                  </m:d>
                  <m:r>
                    <m:rPr>
                      <m:sty m:val="p"/>
                    </m:rPr>
                    <w:rPr>
                      <w:rFonts w:ascii="Cambria Math" w:hAnsi="Cambria Math"/>
                    </w:rPr>
                    <m:t>∙</m:t>
                  </m:r>
                  <m:sSup>
                    <m:sSupPr>
                      <m:ctrlPr>
                        <w:rPr>
                          <w:rFonts w:ascii="Cambria Math" w:hAnsi="Cambria Math"/>
                          <w:i/>
                        </w:rPr>
                      </m:ctrlPr>
                    </m:sSupPr>
                    <m:e>
                      <m:r>
                        <m:rPr>
                          <m:sty m:val="p"/>
                        </m:rPr>
                        <w:rPr>
                          <w:rFonts w:ascii="Cambria Math" w:hAnsi="Cambria Math"/>
                        </w:rPr>
                        <m:t>α</m:t>
                      </m:r>
                    </m:e>
                    <m:sup>
                      <m:r>
                        <m:rPr>
                          <m:sty m:val="p"/>
                        </m:rPr>
                        <w:rPr>
                          <w:rFonts w:ascii="Cambria Math" w:hAnsi="Cambria Math"/>
                        </w:rPr>
                        <m:t>j</m:t>
                      </m:r>
                    </m:sup>
                  </m:sSup>
                  <m:r>
                    <m:rPr>
                      <m:sty m:val="p"/>
                    </m:rPr>
                    <w:rPr>
                      <w:rFonts w:ascii="Cambria Math" w:hAnsi="Cambria Math"/>
                    </w:rPr>
                    <m:t>=</m:t>
                  </m:r>
                </m:e>
              </m:nary>
            </m:oMath>
          </m:oMathPara>
        </w:p>
      </w:docPartBody>
    </w:docPart>
    <w:docPart>
      <w:docPartPr>
        <w:name w:val="E4077EF2EF2646F2BA7CCBAAF518A5C3"/>
        <w:category>
          <w:name w:val="Общие"/>
          <w:gallery w:val="placeholder"/>
        </w:category>
        <w:types>
          <w:type w:val="bbPlcHdr"/>
        </w:types>
        <w:behaviors>
          <w:behavior w:val="content"/>
        </w:behaviors>
        <w:guid w:val="{4D3A3C86-7CF6-41F0-9D82-3B3550CCB5D9}"/>
      </w:docPartPr>
      <w:docPartBody>
        <w:p w:rsidR="003E117A" w:rsidRPr="00DD1323" w:rsidRDefault="003E117A" w:rsidP="003E117A">
          <w:pPr>
            <w:pStyle w:val="1"/>
            <w:spacing w:after="0" w:line="240" w:lineRule="auto"/>
            <w:ind w:firstLine="709"/>
            <w:jc w:val="center"/>
          </w:pPr>
          <m:oMathPara>
            <m:oMath>
              <m:r>
                <m:rPr>
                  <m:sty m:val="p"/>
                </m:rPr>
                <w:rPr>
                  <w:rStyle w:val="a3"/>
                  <w:rFonts w:ascii="Cambria Math" w:eastAsiaTheme="minorHAnsi" w:hAnsi="Cambria Math"/>
                </w:rPr>
                <m:t>=2∙</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k-1</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k-2</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k</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2k-3</m:t>
                        </m:r>
                      </m:e>
                    </m:mr>
                    <m:mr>
                      <m:e>
                        <m:r>
                          <m:rPr>
                            <m:sty m:val="p"/>
                          </m:rPr>
                          <w:rPr>
                            <w:rFonts w:ascii="Cambria Math" w:hAnsi="Cambria Math"/>
                          </w:rPr>
                          <m:t>2k-4</m:t>
                        </m:r>
                      </m:e>
                    </m:mr>
                  </m:m>
                </m:e>
              </m:d>
              <m:r>
                <m:rPr>
                  <m:sty m:val="p"/>
                </m:rPr>
                <w:rPr>
                  <w:rFonts w:ascii="Cambria Math" w:hAnsi="Cambria Math"/>
                </w:rPr>
                <m:t>∙</m:t>
              </m:r>
              <m:sSup>
                <m:sSupPr>
                  <m:ctrlPr>
                    <w:rPr>
                      <w:rFonts w:ascii="Cambria Math" w:hAnsi="Cambria Math"/>
                      <w:i/>
                    </w:rPr>
                  </m:ctrlPr>
                </m:sSupPr>
                <m:e>
                  <m:r>
                    <m:rPr>
                      <m:sty m:val="p"/>
                    </m:rPr>
                    <w:rPr>
                      <w:rFonts w:ascii="Cambria Math" w:hAnsi="Cambria Math"/>
                    </w:rPr>
                    <m:t>α</m:t>
                  </m:r>
                </m:e>
                <m:sup>
                  <m:r>
                    <m:rPr>
                      <m:sty m:val="p"/>
                    </m:rPr>
                    <w:rPr>
                      <w:rFonts w:ascii="Cambria Math" w:hAnsi="Cambria Math"/>
                    </w:rPr>
                    <m:t>k-1</m:t>
                  </m:r>
                </m:sup>
              </m:sSup>
              <m:r>
                <m:rPr>
                  <m:sty m:val="p"/>
                </m:rPr>
                <w:rPr>
                  <w:rFonts w:ascii="Cambria Math" w:hAnsi="Cambria Math"/>
                </w:rPr>
                <m:t>+</m:t>
              </m:r>
            </m:oMath>
          </m:oMathPara>
        </w:p>
        <w:p w:rsidR="003E117A" w:rsidRDefault="003E117A"/>
      </w:docPartBody>
    </w:docPart>
    <w:docPart>
      <w:docPartPr>
        <w:name w:val="F6F58A724D7B4C22ADD56BB023149A45"/>
        <w:category>
          <w:name w:val="Общие"/>
          <w:gallery w:val="placeholder"/>
        </w:category>
        <w:types>
          <w:type w:val="bbPlcHdr"/>
        </w:types>
        <w:behaviors>
          <w:behavior w:val="content"/>
        </w:behaviors>
        <w:guid w:val="{F01F5FB1-7B26-4DA1-B1AF-E12D89FA2301}"/>
      </w:docPartPr>
      <w:docPartBody>
        <w:p w:rsidR="003E117A" w:rsidRDefault="003E117A" w:rsidP="003E117A">
          <w:pPr>
            <w:pStyle w:val="F6F58A724D7B4C22ADD56BB023149A45"/>
          </w:pPr>
          <m:oMathPara>
            <m:oMath>
              <m:r>
                <w:rPr>
                  <w:rFonts w:ascii="Cambria Math" w:hAnsi="Cambria Math"/>
                  <w:sz w:val="28"/>
                  <w:szCs w:val="28"/>
                  <w:lang w:val="kk-KZ"/>
                </w:rPr>
                <m:t>+</m:t>
              </m:r>
              <m:nary>
                <m:naryPr>
                  <m:chr m:val="∑"/>
                  <m:limLoc m:val="undOvr"/>
                  <m:ctrlPr>
                    <w:rPr>
                      <w:rFonts w:ascii="Cambria Math" w:hAnsi="Cambria Math"/>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k-2</m:t>
                  </m:r>
                </m:sup>
                <m:e>
                  <m:d>
                    <m:dPr>
                      <m:ctrlPr>
                        <w:rPr>
                          <w:rFonts w:ascii="Cambria Math" w:hAnsi="Cambria Math"/>
                          <w:sz w:val="28"/>
                          <w:szCs w:val="28"/>
                          <w:lang w:val="kk-KZ"/>
                        </w:rPr>
                      </m:ctrlPr>
                    </m:dPr>
                    <m:e>
                      <m:r>
                        <w:rPr>
                          <w:rFonts w:ascii="Cambria Math" w:hAnsi="Cambria Math"/>
                          <w:sz w:val="28"/>
                          <w:szCs w:val="28"/>
                          <w:lang w:val="kk-KZ"/>
                        </w:rPr>
                        <m:t>2∙</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k+j-1</m:t>
                                </m:r>
                              </m:e>
                            </m:mr>
                            <m:mr>
                              <m:e>
                                <m:r>
                                  <w:rPr>
                                    <w:rFonts w:ascii="Cambria Math" w:hAnsi="Cambria Math"/>
                                    <w:sz w:val="28"/>
                                    <w:szCs w:val="28"/>
                                    <w:lang w:val="kk-KZ"/>
                                  </w:rPr>
                                  <m:t>2j</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2j-2</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m:t>
                                </m:r>
                              </m:e>
                            </m:mr>
                            <m:mr>
                              <m:e>
                                <m:r>
                                  <w:rPr>
                                    <w:rFonts w:ascii="Cambria Math" w:hAnsi="Cambria Math"/>
                                    <w:sz w:val="28"/>
                                    <w:szCs w:val="28"/>
                                    <w:lang w:val="kk-KZ"/>
                                  </w:rPr>
                                  <m:t>2j</m:t>
                                </m:r>
                              </m:e>
                            </m:mr>
                          </m:m>
                        </m:e>
                      </m:d>
                    </m:e>
                  </m:d>
                  <m:r>
                    <w:rPr>
                      <w:rFonts w:ascii="Cambria Math" w:hAnsi="Cambria Math"/>
                      <w:sz w:val="28"/>
                      <w:szCs w:val="28"/>
                      <w:lang w:val="kk-KZ"/>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e>
              </m:nary>
            </m:oMath>
          </m:oMathPara>
        </w:p>
      </w:docPartBody>
    </w:docPart>
    <w:docPart>
      <w:docPartPr>
        <w:name w:val="961D238954DB4DA0BF1D91F13403DD7A"/>
        <w:category>
          <w:name w:val="Общие"/>
          <w:gallery w:val="placeholder"/>
        </w:category>
        <w:types>
          <w:type w:val="bbPlcHdr"/>
        </w:types>
        <w:behaviors>
          <w:behavior w:val="content"/>
        </w:behaviors>
        <w:guid w:val="{3B265380-EB91-4829-B13D-38F495FD2DD3}"/>
      </w:docPartPr>
      <w:docPartBody>
        <w:p w:rsidR="003E117A" w:rsidRDefault="003E117A" w:rsidP="003E117A">
          <w:pPr>
            <w:pStyle w:val="961D238954DB4DA0BF1D91F13403DD7A"/>
          </w:pPr>
          <m:oMathPara>
            <m:oMath>
              <m:r>
                <w:rPr>
                  <w:rFonts w:ascii="Cambria Math" w:hAnsi="Cambria Math"/>
                  <w:sz w:val="28"/>
                  <w:szCs w:val="28"/>
                  <w:lang w:val="kk-KZ"/>
                </w:rPr>
                <m:t>=</m:t>
              </m:r>
              <m:d>
                <m:dPr>
                  <m:ctrlPr>
                    <w:rPr>
                      <w:rStyle w:val="a3"/>
                      <w:rFonts w:ascii="Cambria Math" w:eastAsiaTheme="minorHAnsi" w:hAnsi="Cambria Math"/>
                      <w:color w:val="auto"/>
                      <w:sz w:val="28"/>
                      <w:szCs w:val="28"/>
                    </w:rPr>
                  </m:ctrlPr>
                </m:dPr>
                <m:e>
                  <m:r>
                    <w:rPr>
                      <w:rStyle w:val="a3"/>
                      <w:rFonts w:ascii="Cambria Math" w:eastAsiaTheme="minorHAnsi" w:hAnsi="Cambria Math"/>
                      <w:sz w:val="28"/>
                      <w:szCs w:val="28"/>
                    </w:rPr>
                    <m:t>2∙k-3</m:t>
                  </m:r>
                </m:e>
              </m:d>
              <m:r>
                <w:rPr>
                  <w:rStyle w:val="a3"/>
                  <w:rFonts w:ascii="Cambria Math" w:eastAsiaTheme="minorHAnsi" w:hAnsi="Cambria Math"/>
                  <w:sz w:val="28"/>
                  <w:szCs w:val="28"/>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k-1</m:t>
                  </m:r>
                </m:sup>
              </m:sSup>
              <m:r>
                <w:rPr>
                  <w:rFonts w:ascii="Cambria Math" w:hAnsi="Cambria Math"/>
                  <w:sz w:val="28"/>
                  <w:szCs w:val="28"/>
                  <w:lang w:val="kk-KZ"/>
                </w:rPr>
                <m:t>+</m:t>
              </m:r>
              <m:nary>
                <m:naryPr>
                  <m:chr m:val="∑"/>
                  <m:limLoc m:val="undOvr"/>
                  <m:ctrlPr>
                    <w:rPr>
                      <w:rFonts w:ascii="Cambria Math" w:hAnsi="Cambria Math"/>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k-2</m:t>
                  </m:r>
                </m:sup>
                <m:e>
                  <m:d>
                    <m:dPr>
                      <m:ctrlPr>
                        <w:rPr>
                          <w:rFonts w:ascii="Cambria Math" w:hAnsi="Cambria Math"/>
                          <w:sz w:val="28"/>
                          <w:szCs w:val="28"/>
                          <w:lang w:val="kk-KZ"/>
                        </w:rPr>
                      </m:ctrlPr>
                    </m:dPr>
                    <m:e>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k+j-1</m:t>
                                </m:r>
                              </m:e>
                            </m:mr>
                            <m:mr>
                              <m:e>
                                <m:r>
                                  <w:rPr>
                                    <w:rFonts w:ascii="Cambria Math" w:hAnsi="Cambria Math"/>
                                    <w:sz w:val="28"/>
                                    <w:szCs w:val="28"/>
                                    <w:lang w:val="kk-KZ"/>
                                  </w:rPr>
                                  <m:t>2j</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k+j-1</m:t>
                                </m:r>
                              </m:e>
                            </m:mr>
                            <m:mr>
                              <m:e>
                                <m:r>
                                  <w:rPr>
                                    <w:rFonts w:ascii="Cambria Math" w:hAnsi="Cambria Math"/>
                                    <w:sz w:val="28"/>
                                    <w:szCs w:val="28"/>
                                    <w:lang w:val="kk-KZ"/>
                                  </w:rPr>
                                  <m:t>2j</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2j-2</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m:t>
                                </m:r>
                              </m:e>
                            </m:mr>
                          </m:m>
                        </m:e>
                      </m:d>
                    </m:e>
                  </m:d>
                  <m:r>
                    <w:rPr>
                      <w:rFonts w:ascii="Cambria Math" w:hAnsi="Cambria Math"/>
                      <w:sz w:val="28"/>
                      <w:szCs w:val="28"/>
                      <w:lang w:val="kk-KZ"/>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m:t>
                  </m:r>
                </m:e>
              </m:nary>
            </m:oMath>
          </m:oMathPara>
        </w:p>
      </w:docPartBody>
    </w:docPart>
    <w:docPart>
      <w:docPartPr>
        <w:name w:val="104DE8DA829F402597238DD5BE0BEA58"/>
        <w:category>
          <w:name w:val="Общие"/>
          <w:gallery w:val="placeholder"/>
        </w:category>
        <w:types>
          <w:type w:val="bbPlcHdr"/>
        </w:types>
        <w:behaviors>
          <w:behavior w:val="content"/>
        </w:behaviors>
        <w:guid w:val="{E873B05E-E848-47AE-84EE-63E60CA8AA68}"/>
      </w:docPartPr>
      <w:docPartBody>
        <w:p w:rsidR="003E117A" w:rsidRDefault="003E117A" w:rsidP="003E117A">
          <w:pPr>
            <w:pStyle w:val="104DE8DA829F402597238DD5BE0BEA58"/>
          </w:pPr>
          <m:oMathPara>
            <m:oMath>
              <m:r>
                <w:rPr>
                  <w:rStyle w:val="a3"/>
                  <w:rFonts w:ascii="Cambria Math" w:eastAsiaTheme="minorHAnsi" w:hAnsi="Cambria Math"/>
                  <w:sz w:val="28"/>
                  <w:szCs w:val="28"/>
                </w:rPr>
                <m:t>=</m:t>
              </m:r>
              <m:d>
                <m:dPr>
                  <m:ctrlPr>
                    <w:rPr>
                      <w:rStyle w:val="a3"/>
                      <w:rFonts w:ascii="Cambria Math" w:eastAsiaTheme="minorHAnsi" w:hAnsi="Cambria Math"/>
                      <w:color w:val="auto"/>
                      <w:sz w:val="28"/>
                      <w:szCs w:val="28"/>
                    </w:rPr>
                  </m:ctrlPr>
                </m:dPr>
                <m:e>
                  <m:r>
                    <w:rPr>
                      <w:rStyle w:val="a3"/>
                      <w:rFonts w:ascii="Cambria Math" w:eastAsiaTheme="minorHAnsi" w:hAnsi="Cambria Math"/>
                      <w:sz w:val="28"/>
                      <w:szCs w:val="28"/>
                    </w:rPr>
                    <m:t>2∙k-3</m:t>
                  </m:r>
                </m:e>
              </m:d>
              <m:r>
                <w:rPr>
                  <w:rStyle w:val="a3"/>
                  <w:rFonts w:ascii="Cambria Math" w:eastAsiaTheme="minorHAnsi" w:hAnsi="Cambria Math"/>
                  <w:sz w:val="28"/>
                  <w:szCs w:val="28"/>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k-1</m:t>
                  </m:r>
                </m:sup>
              </m:sSup>
              <m:r>
                <w:rPr>
                  <w:rFonts w:ascii="Cambria Math" w:hAnsi="Cambria Math"/>
                  <w:sz w:val="28"/>
                  <w:szCs w:val="28"/>
                  <w:lang w:val="kk-KZ"/>
                </w:rPr>
                <m:t>+</m:t>
              </m:r>
              <m:nary>
                <m:naryPr>
                  <m:chr m:val="∑"/>
                  <m:limLoc m:val="undOvr"/>
                  <m:ctrlPr>
                    <w:rPr>
                      <w:rFonts w:ascii="Cambria Math" w:hAnsi="Cambria Math"/>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k-2</m:t>
                  </m:r>
                </m:sup>
                <m:e>
                  <m:d>
                    <m:dPr>
                      <m:ctrlPr>
                        <w:rPr>
                          <w:rFonts w:ascii="Cambria Math" w:hAnsi="Cambria Math"/>
                          <w:sz w:val="28"/>
                          <w:szCs w:val="28"/>
                          <w:lang w:val="kk-KZ"/>
                        </w:rPr>
                      </m:ctrlPr>
                    </m:dPr>
                    <m:e>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2j-2</m:t>
                                </m:r>
                              </m:e>
                            </m:mr>
                          </m:m>
                        </m:e>
                      </m:d>
                      <m:r>
                        <w:rPr>
                          <w:rFonts w:ascii="Cambria Math" w:hAnsi="Cambria Math"/>
                          <w:sz w:val="28"/>
                          <w:szCs w:val="28"/>
                          <w:lang w:val="kk-KZ"/>
                        </w:rPr>
                        <m:t>-</m:t>
                      </m:r>
                      <m:d>
                        <m:dPr>
                          <m:ctrlPr>
                            <w:rPr>
                              <w:rFonts w:ascii="Cambria Math" w:hAnsi="Cambria Math"/>
                              <w:sz w:val="28"/>
                              <w:szCs w:val="28"/>
                              <w:lang w:val="kk-KZ"/>
                            </w:rPr>
                          </m:ctrlPr>
                        </m:dPr>
                        <m:e>
                          <m:m>
                            <m:mPr>
                              <m:mcs>
                                <m:mc>
                                  <m:mcPr>
                                    <m:count m:val="1"/>
                                    <m:mcJc m:val="center"/>
                                  </m:mcPr>
                                </m:mc>
                              </m:mcs>
                              <m:ctrlPr>
                                <w:rPr>
                                  <w:rFonts w:ascii="Cambria Math" w:hAnsi="Cambria Math"/>
                                  <w:sz w:val="28"/>
                                  <w:szCs w:val="28"/>
                                  <w:lang w:val="kk-KZ"/>
                                </w:rPr>
                              </m:ctrlPr>
                            </m:mPr>
                            <m:mr>
                              <m:e>
                                <m:r>
                                  <w:rPr>
                                    <w:rFonts w:ascii="Cambria Math" w:hAnsi="Cambria Math"/>
                                    <w:sz w:val="28"/>
                                    <w:szCs w:val="28"/>
                                    <w:lang w:val="kk-KZ"/>
                                  </w:rPr>
                                  <m:t>k+j-2</m:t>
                                </m:r>
                              </m:e>
                            </m:mr>
                            <m:mr>
                              <m:e>
                                <m:r>
                                  <w:rPr>
                                    <w:rFonts w:ascii="Cambria Math" w:hAnsi="Cambria Math"/>
                                    <w:sz w:val="28"/>
                                    <w:szCs w:val="28"/>
                                    <w:lang w:val="kk-KZ"/>
                                  </w:rPr>
                                  <m:t>2j-2</m:t>
                                </m:r>
                              </m:e>
                            </m:mr>
                          </m:m>
                        </m:e>
                      </m:d>
                    </m:e>
                  </m:d>
                  <m:r>
                    <w:rPr>
                      <w:rFonts w:ascii="Cambria Math" w:hAnsi="Cambria Math"/>
                      <w:sz w:val="28"/>
                      <w:szCs w:val="28"/>
                      <w:lang w:val="kk-KZ"/>
                    </w:rPr>
                    <m:t>∙</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j</m:t>
                      </m:r>
                    </m:sup>
                  </m:sSup>
                  <m:r>
                    <w:rPr>
                      <w:rFonts w:ascii="Cambria Math" w:hAnsi="Cambria Math"/>
                      <w:sz w:val="28"/>
                      <w:szCs w:val="28"/>
                      <w:lang w:val="kk-KZ"/>
                    </w:rPr>
                    <m:t>=(2∙k-3)∙</m:t>
                  </m:r>
                  <m:sSup>
                    <m:sSupPr>
                      <m:ctrlPr>
                        <w:rPr>
                          <w:rFonts w:ascii="Cambria Math" w:hAnsi="Cambria Math"/>
                          <w:sz w:val="28"/>
                          <w:szCs w:val="28"/>
                          <w:lang w:val="kk-KZ"/>
                        </w:rPr>
                      </m:ctrlPr>
                    </m:sSupPr>
                    <m:e>
                      <m:r>
                        <w:rPr>
                          <w:rFonts w:ascii="Cambria Math" w:hAnsi="Cambria Math"/>
                          <w:sz w:val="28"/>
                          <w:szCs w:val="28"/>
                          <w:lang w:val="kk-KZ"/>
                        </w:rPr>
                        <m:t>α</m:t>
                      </m:r>
                    </m:e>
                    <m:sup>
                      <m:r>
                        <w:rPr>
                          <w:rFonts w:ascii="Cambria Math" w:hAnsi="Cambria Math"/>
                          <w:sz w:val="28"/>
                          <w:szCs w:val="28"/>
                          <w:lang w:val="kk-KZ"/>
                        </w:rPr>
                        <m:t>k-1</m:t>
                      </m:r>
                    </m:sup>
                  </m:sSup>
                </m:e>
              </m:nary>
            </m:oMath>
          </m:oMathPara>
        </w:p>
      </w:docPartBody>
    </w:docPart>
    <w:docPart>
      <w:docPartPr>
        <w:name w:val="2C1B6F94AEA34AFEAB0AADA00C89472F"/>
        <w:category>
          <w:name w:val="Общие"/>
          <w:gallery w:val="placeholder"/>
        </w:category>
        <w:types>
          <w:type w:val="bbPlcHdr"/>
        </w:types>
        <w:behaviors>
          <w:behavior w:val="content"/>
        </w:behaviors>
        <w:guid w:val="{8C3F48BA-77E2-4B64-9BBC-89E8E62070E4}"/>
      </w:docPartPr>
      <w:docPartBody>
        <w:p w:rsidR="003E117A" w:rsidRDefault="00C570F8" w:rsidP="003E117A">
          <w:pPr>
            <w:pStyle w:val="2C1B6F94AEA34AFEAB0AADA00C89472F"/>
          </w:pPr>
          <m:oMathPara>
            <m:oMath>
              <m:d>
                <m:dPr>
                  <m:ctrlPr>
                    <w:rPr>
                      <w:rStyle w:val="a3"/>
                      <w:rFonts w:ascii="Cambria Math" w:eastAsiaTheme="minorHAnsi" w:hAnsi="Cambria Math"/>
                      <w:color w:val="auto"/>
                      <w:sz w:val="28"/>
                      <w:szCs w:val="28"/>
                    </w:rPr>
                  </m:ctrlPr>
                </m:dPr>
                <m:e>
                  <m:r>
                    <w:rPr>
                      <w:rStyle w:val="a3"/>
                      <w:rFonts w:ascii="Cambria Math" w:eastAsiaTheme="minorHAnsi" w:hAnsi="Cambria Math"/>
                      <w:sz w:val="28"/>
                      <w:szCs w:val="28"/>
                    </w:rPr>
                    <m:t>0</m:t>
                  </m:r>
                </m:e>
              </m:d>
              <m:r>
                <w:rPr>
                  <w:rStyle w:val="a3"/>
                  <w:rFonts w:ascii="Cambria Math" w:eastAsiaTheme="minorHAnsi" w:hAnsi="Cambria Math"/>
                  <w:sz w:val="28"/>
                  <w:szCs w:val="28"/>
                </w:rPr>
                <m:t>∙</m:t>
              </m:r>
              <m:sSub>
                <m:sSubPr>
                  <m:ctrlPr>
                    <w:rPr>
                      <w:rFonts w:ascii="Cambria Math" w:hAnsi="Cambria Math"/>
                      <w:sz w:val="28"/>
                      <w:szCs w:val="28"/>
                      <w:lang w:val="kk-KZ"/>
                    </w:rPr>
                  </m:ctrlPr>
                </m:sSubPr>
                <m:e>
                  <m:acc>
                    <m:accPr>
                      <m:chr m:val="̅"/>
                      <m:ctrlPr>
                        <w:rPr>
                          <w:rFonts w:ascii="Cambria Math" w:hAnsi="Cambria Math"/>
                          <w:sz w:val="28"/>
                          <w:szCs w:val="28"/>
                          <w:lang w:val="kk-KZ"/>
                        </w:rPr>
                      </m:ctrlPr>
                    </m:accPr>
                    <m:e>
                      <m:r>
                        <w:rPr>
                          <w:rFonts w:ascii="Cambria Math" w:hAnsi="Cambria Math"/>
                          <w:sz w:val="28"/>
                          <w:szCs w:val="28"/>
                          <w:lang w:val="kk-KZ"/>
                        </w:rPr>
                        <m:t>s</m:t>
                      </m:r>
                    </m:e>
                  </m:acc>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sz w:val="28"/>
                      <w:szCs w:val="28"/>
                      <w:lang w:val="kk-KZ"/>
                    </w:rPr>
                  </m:ctrlPr>
                </m:dPr>
                <m:e>
                  <m:r>
                    <w:rPr>
                      <w:rFonts w:ascii="Cambria Math" w:hAnsi="Cambria Math"/>
                      <w:sz w:val="28"/>
                      <w:szCs w:val="28"/>
                      <w:lang w:val="kk-KZ"/>
                    </w:rPr>
                    <m:t>2-α</m:t>
                  </m:r>
                </m:e>
              </m:d>
              <m: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k</m:t>
                  </m:r>
                </m:sub>
              </m:sSub>
              <m: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k-1</m:t>
                  </m:r>
                </m:sub>
              </m:sSub>
              <m:r>
                <w:rPr>
                  <w:rFonts w:ascii="Cambria Math" w:hAnsi="Cambria Math"/>
                  <w:sz w:val="28"/>
                  <w:szCs w:val="28"/>
                  <w:lang w:val="kk-KZ"/>
                </w:rPr>
                <m:t>+</m:t>
              </m:r>
              <m:sSub>
                <m:sSubPr>
                  <m:ctrlPr>
                    <w:rPr>
                      <w:rFonts w:ascii="Cambria Math" w:hAnsi="Cambria Math"/>
                      <w:sz w:val="28"/>
                      <w:szCs w:val="28"/>
                      <w:lang w:val="kk-KZ"/>
                    </w:rPr>
                  </m:ctrlPr>
                </m:sSubPr>
                <m:e>
                  <m:r>
                    <w:rPr>
                      <w:rFonts w:ascii="Cambria Math" w:hAnsi="Cambria Math"/>
                      <w:sz w:val="28"/>
                      <w:szCs w:val="28"/>
                      <w:lang w:val="kk-KZ"/>
                    </w:rPr>
                    <m:t>ν</m:t>
                  </m:r>
                </m:e>
                <m:sub>
                  <m:r>
                    <w:rPr>
                      <w:rFonts w:ascii="Cambria Math" w:hAnsi="Cambria Math"/>
                      <w:sz w:val="28"/>
                      <w:szCs w:val="28"/>
                      <w:lang w:val="kk-KZ"/>
                    </w:rPr>
                    <m:t>k+1</m:t>
                  </m:r>
                </m:sub>
              </m:sSub>
              <m:r>
                <w:rPr>
                  <w:rFonts w:ascii="Cambria Math" w:hAnsi="Cambria Math"/>
                  <w:sz w:val="28"/>
                  <w:szCs w:val="28"/>
                  <w:lang w:val="kk-KZ"/>
                </w:rPr>
                <m:t>=α∙</m:t>
              </m:r>
              <m:sSub>
                <m:sSubPr>
                  <m:ctrlPr>
                    <w:rPr>
                      <w:rFonts w:ascii="Cambria Math" w:hAnsi="Cambria Math"/>
                      <w:sz w:val="28"/>
                      <w:szCs w:val="28"/>
                      <w:lang w:val="kk-KZ"/>
                    </w:rPr>
                  </m:ctrlPr>
                </m:sSubPr>
                <m:e>
                  <m:r>
                    <w:rPr>
                      <w:rFonts w:ascii="Cambria Math" w:hAnsi="Cambria Math"/>
                      <w:sz w:val="28"/>
                      <w:szCs w:val="28"/>
                      <w:lang w:val="kk-KZ"/>
                    </w:rPr>
                    <m:t>y</m:t>
                  </m:r>
                </m:e>
                <m:sub>
                  <m:r>
                    <w:rPr>
                      <w:rFonts w:ascii="Cambria Math" w:hAnsi="Cambria Math"/>
                      <w:sz w:val="28"/>
                      <w:szCs w:val="28"/>
                      <w:lang w:val="kk-KZ"/>
                    </w:rPr>
                    <m:t>k</m:t>
                  </m:r>
                </m:sub>
              </m:sSub>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ZWAdobeF">
    <w:panose1 w:val="00000000000000000000"/>
    <w:charset w:val="CC"/>
    <w:family w:val="auto"/>
    <w:pitch w:val="variable"/>
    <w:sig w:usb0="20002A87" w:usb1="00000000" w:usb2="00000000" w:usb3="00000000" w:csb0="000001FF"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17A"/>
    <w:rsid w:val="000B0905"/>
    <w:rsid w:val="000D2231"/>
    <w:rsid w:val="0013018C"/>
    <w:rsid w:val="00166A86"/>
    <w:rsid w:val="003E117A"/>
    <w:rsid w:val="00461AB7"/>
    <w:rsid w:val="005C6EFC"/>
    <w:rsid w:val="005F4CC8"/>
    <w:rsid w:val="006D6693"/>
    <w:rsid w:val="00761828"/>
    <w:rsid w:val="007B23CB"/>
    <w:rsid w:val="00832BB5"/>
    <w:rsid w:val="00873C62"/>
    <w:rsid w:val="00902B3A"/>
    <w:rsid w:val="00997097"/>
    <w:rsid w:val="00A02C4A"/>
    <w:rsid w:val="00A32478"/>
    <w:rsid w:val="00A35182"/>
    <w:rsid w:val="00A86B68"/>
    <w:rsid w:val="00AB3715"/>
    <w:rsid w:val="00C570F8"/>
    <w:rsid w:val="00CB2972"/>
    <w:rsid w:val="00D23050"/>
    <w:rsid w:val="00D30106"/>
    <w:rsid w:val="00F75FBE"/>
    <w:rsid w:val="00FA692D"/>
    <w:rsid w:val="00FF0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CEB3ECCD1C948DBA3373917CBB38D4E">
    <w:name w:val="DCEB3ECCD1C948DBA3373917CBB38D4E"/>
    <w:rsid w:val="003E117A"/>
  </w:style>
  <w:style w:type="paragraph" w:customStyle="1" w:styleId="F90583BF04384A21B4997C0F24D80C84">
    <w:name w:val="F90583BF04384A21B4997C0F24D80C84"/>
    <w:rsid w:val="003E117A"/>
  </w:style>
  <w:style w:type="paragraph" w:customStyle="1" w:styleId="1022A45FBF554AC39DEDDCE252189A5F">
    <w:name w:val="1022A45FBF554AC39DEDDCE252189A5F"/>
    <w:rsid w:val="003E117A"/>
  </w:style>
  <w:style w:type="character" w:styleId="a3">
    <w:name w:val="Placeholder Text"/>
    <w:basedOn w:val="a0"/>
    <w:uiPriority w:val="99"/>
    <w:semiHidden/>
    <w:rsid w:val="00A86B68"/>
    <w:rPr>
      <w:color w:val="808080"/>
    </w:rPr>
  </w:style>
  <w:style w:type="paragraph" w:customStyle="1" w:styleId="D9AF1AB213424E69B0B2B747B7B38CEB">
    <w:name w:val="D9AF1AB213424E69B0B2B747B7B38CEB"/>
    <w:rsid w:val="003E117A"/>
  </w:style>
  <w:style w:type="character" w:customStyle="1" w:styleId="a4">
    <w:name w:val="Основной текст_"/>
    <w:basedOn w:val="a0"/>
    <w:link w:val="1"/>
    <w:rsid w:val="003E117A"/>
    <w:rPr>
      <w:rFonts w:ascii="Times New Roman" w:eastAsia="Times New Roman" w:hAnsi="Times New Roman" w:cs="Times New Roman"/>
      <w:sz w:val="28"/>
      <w:szCs w:val="28"/>
    </w:rPr>
  </w:style>
  <w:style w:type="paragraph" w:customStyle="1" w:styleId="1">
    <w:name w:val="Основной текст1"/>
    <w:basedOn w:val="a"/>
    <w:link w:val="a4"/>
    <w:rsid w:val="003E117A"/>
    <w:pPr>
      <w:widowControl w:val="0"/>
      <w:spacing w:line="360" w:lineRule="auto"/>
      <w:ind w:firstLine="400"/>
    </w:pPr>
    <w:rPr>
      <w:rFonts w:ascii="Times New Roman" w:eastAsia="Times New Roman" w:hAnsi="Times New Roman" w:cs="Times New Roman"/>
      <w:sz w:val="28"/>
      <w:szCs w:val="28"/>
    </w:rPr>
  </w:style>
  <w:style w:type="paragraph" w:customStyle="1" w:styleId="F6F58A724D7B4C22ADD56BB023149A45">
    <w:name w:val="F6F58A724D7B4C22ADD56BB023149A45"/>
    <w:rsid w:val="003E117A"/>
  </w:style>
  <w:style w:type="paragraph" w:customStyle="1" w:styleId="961D238954DB4DA0BF1D91F13403DD7A">
    <w:name w:val="961D238954DB4DA0BF1D91F13403DD7A"/>
    <w:rsid w:val="003E117A"/>
  </w:style>
  <w:style w:type="paragraph" w:customStyle="1" w:styleId="104DE8DA829F402597238DD5BE0BEA58">
    <w:name w:val="104DE8DA829F402597238DD5BE0BEA58"/>
    <w:rsid w:val="003E117A"/>
  </w:style>
  <w:style w:type="paragraph" w:customStyle="1" w:styleId="2C1B6F94AEA34AFEAB0AADA00C89472F">
    <w:name w:val="2C1B6F94AEA34AFEAB0AADA00C89472F"/>
    <w:rsid w:val="003E11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07143-C563-4D71-BB85-C2261CEB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133</Pages>
  <Words>34292</Words>
  <Characters>195467</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Adilzhan</dc:creator>
  <cp:lastModifiedBy>Учетная запись Майкрософт</cp:lastModifiedBy>
  <cp:revision>27</cp:revision>
  <cp:lastPrinted>2021-06-18T07:14:00Z</cp:lastPrinted>
  <dcterms:created xsi:type="dcterms:W3CDTF">2021-06-16T18:38:00Z</dcterms:created>
  <dcterms:modified xsi:type="dcterms:W3CDTF">2021-10-13T03:30:00Z</dcterms:modified>
</cp:coreProperties>
</file>